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561" w:rsidRDefault="00A72561" w:rsidP="00A72561">
      <w:pPr>
        <w:shd w:val="clear" w:color="auto" w:fill="FFFFFF"/>
        <w:spacing w:after="0" w:line="375" w:lineRule="atLeast"/>
        <w:rPr>
          <w:rFonts w:ascii="Tahoma" w:eastAsia="Times New Roman" w:hAnsi="Tahoma" w:cs="Tahoma"/>
          <w:color w:val="292929"/>
          <w:sz w:val="27"/>
          <w:szCs w:val="27"/>
        </w:rPr>
      </w:pPr>
      <w:r>
        <w:rPr>
          <w:rFonts w:ascii="Tahoma" w:eastAsia="Times New Roman" w:hAnsi="Tahoma" w:cs="Tahoma"/>
          <w:color w:val="FF0000"/>
          <w:sz w:val="48"/>
          <w:szCs w:val="48"/>
        </w:rPr>
        <w:t>ВНИМАНИЕ!</w:t>
      </w:r>
    </w:p>
    <w:p w:rsidR="00A72561" w:rsidRDefault="00A72561" w:rsidP="00A72561">
      <w:pPr>
        <w:shd w:val="clear" w:color="auto" w:fill="FFFFFF"/>
        <w:spacing w:after="0" w:line="375" w:lineRule="atLeast"/>
        <w:rPr>
          <w:rFonts w:ascii="Tahoma" w:eastAsia="Times New Roman" w:hAnsi="Tahoma" w:cs="Tahoma"/>
          <w:color w:val="292929"/>
          <w:sz w:val="27"/>
          <w:szCs w:val="27"/>
        </w:rPr>
      </w:pPr>
      <w:r>
        <w:rPr>
          <w:rFonts w:ascii="Tahoma" w:eastAsia="Times New Roman" w:hAnsi="Tahoma" w:cs="Tahoma"/>
          <w:color w:val="FF0000"/>
          <w:sz w:val="48"/>
          <w:szCs w:val="48"/>
        </w:rPr>
        <w:t>В 2020г. работа Конфликтной комиссии организованна в дистанционной форме</w:t>
      </w:r>
    </w:p>
    <w:p w:rsidR="00A72561" w:rsidRDefault="00A72561" w:rsidP="00A72561">
      <w:pPr>
        <w:shd w:val="clear" w:color="auto" w:fill="FFFFFF"/>
        <w:spacing w:after="0" w:line="375" w:lineRule="atLeast"/>
        <w:rPr>
          <w:rFonts w:ascii="Tahoma" w:eastAsia="Times New Roman" w:hAnsi="Tahoma" w:cs="Tahoma"/>
          <w:color w:val="292929"/>
          <w:sz w:val="27"/>
          <w:szCs w:val="27"/>
        </w:rPr>
      </w:pPr>
      <w:r>
        <w:rPr>
          <w:rFonts w:ascii="Tahoma" w:eastAsia="Times New Roman" w:hAnsi="Tahoma" w:cs="Tahoma"/>
          <w:color w:val="292929"/>
          <w:sz w:val="27"/>
          <w:szCs w:val="27"/>
        </w:rPr>
        <w:t> </w:t>
      </w:r>
    </w:p>
    <w:p w:rsidR="00A72561" w:rsidRDefault="00A72561" w:rsidP="00A72561">
      <w:pPr>
        <w:shd w:val="clear" w:color="auto" w:fill="FFFFFF"/>
        <w:spacing w:after="0" w:line="675" w:lineRule="atLeast"/>
        <w:outlineLvl w:val="0"/>
        <w:rPr>
          <w:rFonts w:ascii="Tahoma" w:eastAsia="Times New Roman" w:hAnsi="Tahoma" w:cs="Tahoma"/>
          <w:color w:val="A6381D"/>
          <w:kern w:val="36"/>
          <w:sz w:val="54"/>
          <w:szCs w:val="54"/>
        </w:rPr>
      </w:pPr>
      <w:r>
        <w:rPr>
          <w:rFonts w:ascii="Tahoma" w:eastAsia="Times New Roman" w:hAnsi="Tahoma" w:cs="Tahoma"/>
          <w:b/>
          <w:bCs/>
          <w:color w:val="A6381D"/>
          <w:kern w:val="36"/>
          <w:sz w:val="54"/>
          <w:szCs w:val="54"/>
        </w:rPr>
        <w:t>Общие положения о порядке подачи и рассмотрения апелляций и работе конфликтной комиссии.</w:t>
      </w:r>
    </w:p>
    <w:p w:rsidR="00A72561" w:rsidRDefault="00A72561" w:rsidP="00A72561">
      <w:pPr>
        <w:shd w:val="clear" w:color="auto" w:fill="FFFFFF"/>
        <w:spacing w:after="0" w:line="375" w:lineRule="atLeast"/>
        <w:rPr>
          <w:rFonts w:ascii="Tahoma" w:eastAsia="Times New Roman" w:hAnsi="Tahoma" w:cs="Tahoma"/>
          <w:color w:val="292929"/>
          <w:sz w:val="27"/>
          <w:szCs w:val="27"/>
        </w:rPr>
      </w:pPr>
      <w:r>
        <w:rPr>
          <w:rFonts w:ascii="Tahoma" w:eastAsia="Times New Roman" w:hAnsi="Tahoma" w:cs="Tahoma"/>
          <w:color w:val="292929"/>
          <w:sz w:val="27"/>
          <w:szCs w:val="27"/>
        </w:rPr>
        <w:t> </w:t>
      </w:r>
    </w:p>
    <w:p w:rsidR="00A72561" w:rsidRDefault="00A72561" w:rsidP="00A72561">
      <w:pPr>
        <w:shd w:val="clear" w:color="auto" w:fill="FFFFFF"/>
        <w:spacing w:after="0" w:line="375" w:lineRule="atLeast"/>
        <w:rPr>
          <w:rFonts w:ascii="Tahoma" w:eastAsia="Times New Roman" w:hAnsi="Tahoma" w:cs="Tahoma"/>
          <w:color w:val="292929"/>
          <w:sz w:val="27"/>
          <w:szCs w:val="27"/>
        </w:rPr>
      </w:pPr>
      <w:r>
        <w:rPr>
          <w:rFonts w:ascii="Tahoma" w:eastAsia="Times New Roman" w:hAnsi="Tahoma" w:cs="Tahoma"/>
          <w:color w:val="292929"/>
          <w:sz w:val="27"/>
          <w:szCs w:val="27"/>
        </w:rPr>
        <w:t>Участник ГИА имеет право подать апелляцию о нарушении установленного Порядка проведения ГИА и (или) о несогласии с выставленными баллами в конфликтную комиссию.</w:t>
      </w:r>
    </w:p>
    <w:p w:rsidR="00A72561" w:rsidRDefault="00A72561" w:rsidP="00A72561">
      <w:pPr>
        <w:shd w:val="clear" w:color="auto" w:fill="FFFFFF"/>
        <w:spacing w:after="0" w:line="375" w:lineRule="atLeast"/>
        <w:rPr>
          <w:rFonts w:ascii="Tahoma" w:eastAsia="Times New Roman" w:hAnsi="Tahoma" w:cs="Tahoma"/>
          <w:color w:val="292929"/>
          <w:sz w:val="27"/>
          <w:szCs w:val="27"/>
        </w:rPr>
      </w:pPr>
      <w:r>
        <w:rPr>
          <w:rFonts w:ascii="Tahoma" w:eastAsia="Times New Roman" w:hAnsi="Tahoma" w:cs="Tahoma"/>
          <w:color w:val="292929"/>
          <w:sz w:val="27"/>
          <w:szCs w:val="27"/>
        </w:rPr>
        <w:t>Конфликтная комиссия не рассматривает апелляции по вопросам содержания и структуры заданий по учебным предметам, а также по вопросам, связанным с оцениванием результатов выполнения заданий экзаменационной работы с кратким ответом, нарушением обучающимся, выпускником прошлых лет требований настоящего Порядка и неправильным оформлением экзаменационной работы.</w:t>
      </w:r>
      <w:r>
        <w:rPr>
          <w:rFonts w:ascii="Tahoma" w:eastAsia="Times New Roman" w:hAnsi="Tahoma" w:cs="Tahoma"/>
          <w:color w:val="292929"/>
          <w:sz w:val="27"/>
          <w:szCs w:val="27"/>
        </w:rPr>
        <w:br/>
        <w:t>Участники ГИА заблаговременно информируются о времени, месте и порядке рассмотрения апелляций. Обучающийся, выпускник прошлых лет и (или) его родители (законные представители) при желании присутствуют при рассмотрении апелляции.</w:t>
      </w:r>
    </w:p>
    <w:p w:rsidR="00A72561" w:rsidRDefault="00A72561" w:rsidP="00A72561">
      <w:pPr>
        <w:shd w:val="clear" w:color="auto" w:fill="FFFFFF"/>
        <w:spacing w:after="0" w:line="375" w:lineRule="atLeast"/>
        <w:rPr>
          <w:rFonts w:ascii="Tahoma" w:eastAsia="Times New Roman" w:hAnsi="Tahoma" w:cs="Tahoma"/>
          <w:color w:val="292929"/>
          <w:sz w:val="27"/>
          <w:szCs w:val="27"/>
        </w:rPr>
      </w:pPr>
      <w:r>
        <w:rPr>
          <w:rFonts w:ascii="Tahoma" w:eastAsia="Times New Roman" w:hAnsi="Tahoma" w:cs="Tahoma"/>
          <w:color w:val="292929"/>
          <w:sz w:val="27"/>
          <w:szCs w:val="27"/>
        </w:rPr>
        <w:br/>
        <w:t>Апелляцию о нарушении установленного Порядка проведения ГИА участник ГИА подает в день проведения экзамена члену ГЭК, не покидая ППЭ. При рассмотрении апелляции о нарушении установленного Порядка проведения ГИА конфликтная комиссия рассматривает апелляцию и заключение о результатах проверки и выносит одно из решений: об отклонении апелляции; об удовлетворении апелляции. При удовлетворении апелляции результат ГИА, по процедуре которого участником ЕГЭ была подана апелляция, аннулируется и участнику ГИА предоставляется возможность сдать экзамен по учебному предмету в иной день, предусмотренный единым расписанием проведения ГИА.</w:t>
      </w:r>
      <w:r>
        <w:rPr>
          <w:rFonts w:ascii="Tahoma" w:eastAsia="Times New Roman" w:hAnsi="Tahoma" w:cs="Tahoma"/>
          <w:color w:val="292929"/>
          <w:sz w:val="27"/>
          <w:szCs w:val="27"/>
        </w:rPr>
        <w:br/>
        <w:t xml:space="preserve">Апелляция о несогласии с выставленными баллами подается в течение </w:t>
      </w:r>
      <w:r>
        <w:rPr>
          <w:rFonts w:ascii="Tahoma" w:eastAsia="Times New Roman" w:hAnsi="Tahoma" w:cs="Tahoma"/>
          <w:color w:val="292929"/>
          <w:sz w:val="27"/>
          <w:szCs w:val="27"/>
        </w:rPr>
        <w:lastRenderedPageBreak/>
        <w:t>двух рабочих дней после официального дня объявления результатов экзамена по соответствующему учебному предмету. Обучающиеся или их родители (законные представители) подают апелляцию о несогласии с выставленными баллами в образовательную организацию, которой они были допущены к ГИА, выпускники прошлых лет – в места, в которых они были зарегистрированы на сдачу ЕГЭ.</w:t>
      </w:r>
      <w:r>
        <w:rPr>
          <w:rFonts w:ascii="Tahoma" w:eastAsia="Times New Roman" w:hAnsi="Tahoma" w:cs="Tahoma"/>
          <w:color w:val="292929"/>
          <w:sz w:val="27"/>
          <w:szCs w:val="27"/>
        </w:rPr>
        <w:br/>
        <w:t>При рассмотрении апелляции о несогласии с выставленными баллами конфликтная комиссия запрашивает распечатанные изображения экзаменационной работы, электронные носители, содержащие файлы с цифровой аудиозаписью устных ответов участников ЕГЭ, копии протоколов проверки экзаменационной работы, КИМ участников, подавших апелляцию.</w:t>
      </w:r>
    </w:p>
    <w:p w:rsidR="00A72561" w:rsidRDefault="00A72561" w:rsidP="00A72561">
      <w:pPr>
        <w:shd w:val="clear" w:color="auto" w:fill="FFFFFF"/>
        <w:spacing w:after="0" w:line="375" w:lineRule="atLeast"/>
        <w:rPr>
          <w:rFonts w:ascii="Tahoma" w:eastAsia="Times New Roman" w:hAnsi="Tahoma" w:cs="Tahoma"/>
          <w:color w:val="292929"/>
          <w:sz w:val="27"/>
          <w:szCs w:val="27"/>
        </w:rPr>
      </w:pPr>
      <w:r>
        <w:rPr>
          <w:rFonts w:ascii="Tahoma" w:eastAsia="Times New Roman" w:hAnsi="Tahoma" w:cs="Tahoma"/>
          <w:color w:val="292929"/>
          <w:sz w:val="27"/>
          <w:szCs w:val="27"/>
        </w:rPr>
        <w:br/>
        <w:t>До заседания конфликтной комиссии по рассмотрению апелляции о несогласии с выставленными баллами конфликтная комиссия устанавливает правильность оценивания экзаменационной работы обучающегося, выпускника прошлых лет, подавшего апелляцию. Для этого к рассмотрению апелляции привлекаются эксперты предметной комиссии по соответствующему учебному предмету. В случае если эксперты не дают однозначного ответа о правильности оценивания экзаменационной работы конфликтная комиссия обращается в Комиссию по разработке КИМ по соответствующему учебному предмету с запросом о разъяснениях по критериям оценивания. По результатам рассмотрения апелляции о несогласии с выставленными баллами конфликтная комиссия принимает решение об отклонении апелляции и сохранении выставленных баллов (отсутствие технических ошибок и ошибок оценивания экзаменационной работы) или об удовлетворении апелляции и изменении баллов (наличие технических ошибок и (или) ошибок оценивания экзаменационной работы).</w:t>
      </w:r>
    </w:p>
    <w:p w:rsidR="00A72561" w:rsidRDefault="00A72561" w:rsidP="00A72561">
      <w:pPr>
        <w:shd w:val="clear" w:color="auto" w:fill="FFFFFF"/>
        <w:spacing w:after="0" w:line="375" w:lineRule="atLeast"/>
        <w:rPr>
          <w:rFonts w:ascii="Tahoma" w:eastAsia="Times New Roman" w:hAnsi="Tahoma" w:cs="Tahoma"/>
          <w:color w:val="292929"/>
          <w:sz w:val="27"/>
          <w:szCs w:val="27"/>
        </w:rPr>
      </w:pPr>
      <w:r>
        <w:rPr>
          <w:rFonts w:ascii="Tahoma" w:eastAsia="Times New Roman" w:hAnsi="Tahoma" w:cs="Tahoma"/>
          <w:color w:val="292929"/>
          <w:sz w:val="27"/>
          <w:szCs w:val="27"/>
        </w:rPr>
        <w:br/>
        <w:t>Баллы могут быть изменены как в сторону повышения, так и в сторону понижения.</w:t>
      </w:r>
      <w:r>
        <w:rPr>
          <w:rFonts w:ascii="Tahoma" w:eastAsia="Times New Roman" w:hAnsi="Tahoma" w:cs="Tahoma"/>
          <w:color w:val="292929"/>
          <w:sz w:val="27"/>
          <w:szCs w:val="27"/>
        </w:rPr>
        <w:br/>
        <w:t xml:space="preserve">Апелляции могут быть отозваны участниками ГИА по их собственному желанию в сроки: - о нарушении установленного порядка проведения ГИА в день подачи апелляции; - о несогласии с выставленными баллами в течение одного рабочего дня, следующего за днем подачи указанной апелляции, но не позднее дня заседания конфликтной комиссии. Для этого участник ГИА пишет заявление об отзыве поданной им апелляции. </w:t>
      </w:r>
      <w:r>
        <w:rPr>
          <w:rFonts w:ascii="Tahoma" w:eastAsia="Times New Roman" w:hAnsi="Tahoma" w:cs="Tahoma"/>
          <w:color w:val="292929"/>
          <w:sz w:val="27"/>
          <w:szCs w:val="27"/>
        </w:rPr>
        <w:lastRenderedPageBreak/>
        <w:t>Обучающиеся подают соответствующее заявление в письменной форме в образовательные организации, которыми они были допущены в установленном порядке к ГИА, выпускники прошлых лет – в места, в которых они были зарегистрированы на сдачу ЕГЭ.</w:t>
      </w:r>
      <w:r>
        <w:rPr>
          <w:rFonts w:ascii="Tahoma" w:eastAsia="Times New Roman" w:hAnsi="Tahoma" w:cs="Tahoma"/>
          <w:color w:val="292929"/>
          <w:sz w:val="27"/>
          <w:szCs w:val="27"/>
        </w:rPr>
        <w:br/>
        <w:t>В случае отсутствия заявления об отзыве, поданной апелляции, и неявки участника ГИА на заседание конфликтной комиссии, на котором рассматривается апелляция, конфликтная комиссия рассматривает его апелляцию в установленном порядке.</w:t>
      </w:r>
    </w:p>
    <w:p w:rsidR="00A72561" w:rsidRDefault="00A72561" w:rsidP="00A72561">
      <w:pPr>
        <w:shd w:val="clear" w:color="auto" w:fill="FFFFFF"/>
        <w:spacing w:after="0" w:line="375" w:lineRule="atLeast"/>
        <w:rPr>
          <w:rFonts w:ascii="Tahoma" w:eastAsia="Times New Roman" w:hAnsi="Tahoma" w:cs="Tahoma"/>
          <w:color w:val="292929"/>
          <w:sz w:val="27"/>
          <w:szCs w:val="27"/>
        </w:rPr>
      </w:pPr>
      <w:r>
        <w:rPr>
          <w:rFonts w:ascii="Tahoma" w:eastAsia="Times New Roman" w:hAnsi="Tahoma" w:cs="Tahoma"/>
          <w:color w:val="292929"/>
          <w:sz w:val="27"/>
          <w:szCs w:val="27"/>
        </w:rPr>
        <w:br/>
        <w:t>Более подробную информацию о сроках, порядке подачи и рассмотрения апелляций можно посмотреть в Положении о работе конфликтной комиссии Республики Дагестан при проведении государственной итоговой аттестации.</w:t>
      </w:r>
    </w:p>
    <w:p w:rsidR="00A72561" w:rsidRDefault="00A72561" w:rsidP="00A72561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72561" w:rsidRDefault="00A72561" w:rsidP="00A72561">
      <w:pPr>
        <w:rPr>
          <w:rFonts w:ascii="Times New Roman" w:hAnsi="Times New Roman" w:cs="Times New Roman"/>
          <w:sz w:val="28"/>
          <w:szCs w:val="28"/>
        </w:rPr>
      </w:pPr>
    </w:p>
    <w:p w:rsidR="00A72561" w:rsidRDefault="00A72561" w:rsidP="00A72561">
      <w:pPr>
        <w:rPr>
          <w:rFonts w:ascii="Times New Roman" w:hAnsi="Times New Roman" w:cs="Times New Roman"/>
          <w:sz w:val="28"/>
          <w:szCs w:val="28"/>
        </w:rPr>
      </w:pPr>
    </w:p>
    <w:p w:rsidR="00A72561" w:rsidRDefault="00A72561" w:rsidP="00A72561">
      <w:pPr>
        <w:rPr>
          <w:rFonts w:ascii="Times New Roman" w:hAnsi="Times New Roman" w:cs="Times New Roman"/>
          <w:sz w:val="28"/>
          <w:szCs w:val="28"/>
        </w:rPr>
      </w:pPr>
    </w:p>
    <w:p w:rsidR="00A72561" w:rsidRDefault="00A72561" w:rsidP="00A72561">
      <w:pPr>
        <w:rPr>
          <w:rFonts w:ascii="Times New Roman" w:hAnsi="Times New Roman" w:cs="Times New Roman"/>
          <w:sz w:val="28"/>
          <w:szCs w:val="28"/>
        </w:rPr>
      </w:pPr>
    </w:p>
    <w:p w:rsidR="00A72561" w:rsidRDefault="00A72561" w:rsidP="00A7256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ФОРМУ ЗАЯВЛЕНИЯ МОЖНО ТАКЖЕ СКАЧАТЬ НА САЙТЕ РЦОИ РД ИЛИ В МЕТОДИЧЕСКИХ РЕКОМЕНДАЦИЯХ ПО ПРОВЕДЕНИЮ ЕГЭ-2020</w:t>
      </w:r>
    </w:p>
    <w:p w:rsidR="00A72561" w:rsidRDefault="00A72561" w:rsidP="00A72561">
      <w:pPr>
        <w:rPr>
          <w:rFonts w:ascii="Times New Roman" w:hAnsi="Times New Roman" w:cs="Times New Roman"/>
          <w:sz w:val="28"/>
          <w:szCs w:val="28"/>
        </w:rPr>
      </w:pPr>
    </w:p>
    <w:p w:rsidR="00A72561" w:rsidRDefault="00A72561" w:rsidP="00A72561">
      <w:pPr>
        <w:rPr>
          <w:rFonts w:ascii="Times New Roman" w:hAnsi="Times New Roman" w:cs="Times New Roman"/>
          <w:sz w:val="28"/>
          <w:szCs w:val="28"/>
        </w:rPr>
      </w:pPr>
    </w:p>
    <w:p w:rsidR="00A72561" w:rsidRDefault="00A72561" w:rsidP="00A72561">
      <w:pPr>
        <w:rPr>
          <w:rFonts w:ascii="Times New Roman" w:hAnsi="Times New Roman" w:cs="Times New Roman"/>
          <w:sz w:val="28"/>
          <w:szCs w:val="28"/>
        </w:rPr>
      </w:pPr>
    </w:p>
    <w:p w:rsidR="00A72561" w:rsidRDefault="00A72561" w:rsidP="00A72561">
      <w:pPr>
        <w:rPr>
          <w:rFonts w:ascii="Times New Roman" w:hAnsi="Times New Roman" w:cs="Times New Roman"/>
          <w:sz w:val="28"/>
          <w:szCs w:val="28"/>
        </w:rPr>
      </w:pPr>
    </w:p>
    <w:p w:rsidR="00A72561" w:rsidRDefault="00A72561" w:rsidP="00A72561">
      <w:pPr>
        <w:rPr>
          <w:rFonts w:ascii="Times New Roman" w:hAnsi="Times New Roman" w:cs="Times New Roman"/>
          <w:sz w:val="28"/>
          <w:szCs w:val="28"/>
        </w:rPr>
      </w:pPr>
    </w:p>
    <w:p w:rsidR="00A72561" w:rsidRDefault="00A72561" w:rsidP="00A72561">
      <w:pPr>
        <w:rPr>
          <w:rFonts w:ascii="Times New Roman" w:hAnsi="Times New Roman" w:cs="Times New Roman"/>
          <w:sz w:val="28"/>
          <w:szCs w:val="28"/>
        </w:rPr>
      </w:pPr>
    </w:p>
    <w:p w:rsidR="00A72561" w:rsidRDefault="00A72561" w:rsidP="00A72561">
      <w:pPr>
        <w:rPr>
          <w:rFonts w:ascii="Times New Roman" w:hAnsi="Times New Roman" w:cs="Times New Roman"/>
          <w:sz w:val="28"/>
          <w:szCs w:val="28"/>
        </w:rPr>
      </w:pPr>
    </w:p>
    <w:p w:rsidR="00A72561" w:rsidRDefault="00A72561" w:rsidP="00A72561">
      <w:pPr>
        <w:rPr>
          <w:rFonts w:ascii="Times New Roman" w:hAnsi="Times New Roman" w:cs="Times New Roman"/>
          <w:sz w:val="28"/>
          <w:szCs w:val="28"/>
        </w:rPr>
      </w:pPr>
    </w:p>
    <w:p w:rsidR="00A72561" w:rsidRDefault="00A72561" w:rsidP="00A72561">
      <w:pPr>
        <w:rPr>
          <w:rFonts w:ascii="Times New Roman" w:hAnsi="Times New Roman" w:cs="Times New Roman"/>
          <w:sz w:val="28"/>
          <w:szCs w:val="28"/>
        </w:rPr>
      </w:pPr>
    </w:p>
    <w:p w:rsidR="00224CB0" w:rsidRPr="00224CB0" w:rsidRDefault="00224CB0" w:rsidP="00224CB0">
      <w:pPr>
        <w:rPr>
          <w:b/>
        </w:rPr>
      </w:pPr>
      <w:bookmarkStart w:id="0" w:name="_GoBack"/>
      <w:bookmarkEnd w:id="0"/>
    </w:p>
    <w:sectPr w:rsidR="00224CB0" w:rsidRPr="00224CB0" w:rsidSect="007B35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CB0"/>
    <w:rsid w:val="00224CB0"/>
    <w:rsid w:val="00303EAE"/>
    <w:rsid w:val="00337912"/>
    <w:rsid w:val="004510EA"/>
    <w:rsid w:val="005A6846"/>
    <w:rsid w:val="0073709E"/>
    <w:rsid w:val="007B35DC"/>
    <w:rsid w:val="0082675E"/>
    <w:rsid w:val="0083704E"/>
    <w:rsid w:val="00873DDE"/>
    <w:rsid w:val="008A256E"/>
    <w:rsid w:val="00A72561"/>
    <w:rsid w:val="00B23C85"/>
    <w:rsid w:val="00E8516A"/>
    <w:rsid w:val="00F70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1C3FA"/>
  <w15:docId w15:val="{5D95776B-F496-4DC1-885E-111031092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5DC"/>
  </w:style>
  <w:style w:type="paragraph" w:styleId="1">
    <w:name w:val="heading 1"/>
    <w:basedOn w:val="a"/>
    <w:next w:val="a"/>
    <w:link w:val="10"/>
    <w:qFormat/>
    <w:rsid w:val="00224CB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224CB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4CB0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rsid w:val="00224CB0"/>
    <w:rPr>
      <w:rFonts w:ascii="Times New Roman" w:eastAsia="Times New Roman" w:hAnsi="Times New Roman" w:cs="Times New Roman"/>
      <w:sz w:val="40"/>
      <w:szCs w:val="24"/>
    </w:rPr>
  </w:style>
  <w:style w:type="table" w:styleId="a3">
    <w:name w:val="Table Grid"/>
    <w:basedOn w:val="a1"/>
    <w:uiPriority w:val="59"/>
    <w:rsid w:val="00F706E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303EAE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725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25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9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2</cp:revision>
  <cp:lastPrinted>2020-07-02T06:39:00Z</cp:lastPrinted>
  <dcterms:created xsi:type="dcterms:W3CDTF">2020-07-02T06:56:00Z</dcterms:created>
  <dcterms:modified xsi:type="dcterms:W3CDTF">2020-07-02T06:56:00Z</dcterms:modified>
</cp:coreProperties>
</file>