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EF" w:rsidRPr="00DE3686" w:rsidRDefault="004F107F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</w:t>
      </w:r>
      <w:r w:rsidR="0083551B"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4F107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>И ОБЩЕОБРАЗОВАТЕЛЬНЫХ ОРГАНИЗАЦИЙ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66D1">
        <w:rPr>
          <w:rFonts w:ascii="Times New Roman" w:hAnsi="Times New Roman" w:cs="Times New Roman"/>
          <w:b/>
          <w:sz w:val="28"/>
          <w:szCs w:val="28"/>
        </w:rPr>
        <w:t>Цунтинского</w:t>
      </w:r>
      <w:proofErr w:type="spellEnd"/>
      <w:r w:rsidR="005666D1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руководителей </w:t>
      </w:r>
      <w:r w:rsidR="00826FA3" w:rsidRPr="004E5C6D">
        <w:rPr>
          <w:rFonts w:ascii="Times New Roman" w:hAnsi="Times New Roman" w:cs="Times New Roman"/>
          <w:sz w:val="28"/>
          <w:szCs w:val="28"/>
        </w:rPr>
        <w:t>обще</w:t>
      </w:r>
      <w:r w:rsidRPr="004E5C6D">
        <w:rPr>
          <w:rFonts w:ascii="Times New Roman" w:hAnsi="Times New Roman" w:cs="Times New Roman"/>
          <w:sz w:val="28"/>
          <w:szCs w:val="28"/>
        </w:rPr>
        <w:t>образовательных организаций (далее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 –</w:t>
      </w:r>
      <w:r w:rsidRPr="004E5C6D">
        <w:rPr>
          <w:rFonts w:ascii="Times New Roman" w:hAnsi="Times New Roman" w:cs="Times New Roman"/>
          <w:sz w:val="28"/>
          <w:szCs w:val="28"/>
        </w:rPr>
        <w:t xml:space="preserve"> ОО), осуществляющих реализацию основных образовательных программ общего образования, и их заместителей, которые организ</w:t>
      </w:r>
      <w:r w:rsidR="00826FA3" w:rsidRPr="004E5C6D">
        <w:rPr>
          <w:rFonts w:ascii="Times New Roman" w:hAnsi="Times New Roman" w:cs="Times New Roman"/>
          <w:sz w:val="28"/>
          <w:szCs w:val="28"/>
        </w:rPr>
        <w:t>уют</w:t>
      </w:r>
      <w:r w:rsidRPr="004E5C6D">
        <w:rPr>
          <w:rFonts w:ascii="Times New Roman" w:hAnsi="Times New Roman" w:cs="Times New Roman"/>
          <w:sz w:val="28"/>
          <w:szCs w:val="28"/>
        </w:rPr>
        <w:t xml:space="preserve"> самодиагностику готовности </w:t>
      </w:r>
      <w:r w:rsidR="005F4F6B" w:rsidRPr="004E5C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к введению обновленных ФГОС НОО </w:t>
      </w:r>
      <w:proofErr w:type="gramStart"/>
      <w:r w:rsidR="00B76DEA" w:rsidRPr="004E5C6D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826FA3" w:rsidRPr="004E5C6D">
        <w:rPr>
          <w:rFonts w:ascii="Times New Roman" w:hAnsi="Times New Roman" w:cs="Times New Roman"/>
          <w:sz w:val="28"/>
          <w:szCs w:val="28"/>
        </w:rPr>
        <w:t>ют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процесс управления деятельностью по </w:t>
      </w:r>
      <w:r w:rsidR="00495099" w:rsidRPr="004E5C6D">
        <w:rPr>
          <w:rFonts w:ascii="Times New Roman" w:hAnsi="Times New Roman" w:cs="Times New Roman"/>
          <w:sz w:val="28"/>
          <w:szCs w:val="28"/>
        </w:rPr>
        <w:t xml:space="preserve">их </w:t>
      </w:r>
      <w:r w:rsidR="00B76DEA" w:rsidRPr="004E5C6D">
        <w:rPr>
          <w:rFonts w:ascii="Times New Roman" w:hAnsi="Times New Roman" w:cs="Times New Roman"/>
          <w:sz w:val="28"/>
          <w:szCs w:val="28"/>
        </w:rPr>
        <w:t>введению</w:t>
      </w:r>
      <w:r w:rsidR="00495099" w:rsidRPr="004E5C6D">
        <w:rPr>
          <w:rFonts w:ascii="Times New Roman" w:hAnsi="Times New Roman" w:cs="Times New Roman"/>
          <w:sz w:val="28"/>
          <w:szCs w:val="28"/>
        </w:rPr>
        <w:t>.</w:t>
      </w:r>
    </w:p>
    <w:p w:rsidR="004C769E" w:rsidRPr="004E5C6D" w:rsidRDefault="00B76DEA" w:rsidP="00662D6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</w:t>
      </w:r>
      <w:r w:rsidR="004E5C6D" w:rsidRPr="004E5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C6D" w:rsidRPr="004E5C6D">
        <w:rPr>
          <w:rFonts w:ascii="Times New Roman" w:hAnsi="Times New Roman" w:cs="Times New Roman"/>
          <w:sz w:val="28"/>
          <w:szCs w:val="28"/>
        </w:rPr>
        <w:t>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>,</w:t>
      </w:r>
      <w:r w:rsidR="00662D66" w:rsidRPr="00662D66">
        <w:t xml:space="preserve"> </w:t>
      </w:r>
      <w:r w:rsidR="00662D66" w:rsidRPr="00662D66">
        <w:rPr>
          <w:rFonts w:ascii="Times New Roman" w:hAnsi="Times New Roman" w:cs="Times New Roman"/>
          <w:sz w:val="28"/>
          <w:szCs w:val="28"/>
        </w:rPr>
        <w:t>Приказ № 05-</w:t>
      </w:r>
      <w:r w:rsidR="00662D66">
        <w:rPr>
          <w:rFonts w:ascii="Times New Roman" w:hAnsi="Times New Roman" w:cs="Times New Roman"/>
          <w:sz w:val="28"/>
          <w:szCs w:val="28"/>
        </w:rPr>
        <w:t>02-638-1/21 от 12 ноября 2021г. Министерства образования и науки РД «</w:t>
      </w:r>
      <w:r w:rsidR="00662D66" w:rsidRPr="00662D66">
        <w:rPr>
          <w:rFonts w:ascii="Times New Roman" w:hAnsi="Times New Roman" w:cs="Times New Roman"/>
          <w:sz w:val="28"/>
          <w:szCs w:val="28"/>
        </w:rPr>
        <w:t>О введении обновленных федеральных государственных стандартов начального общего и основного общего образования в Республике Дагестан</w:t>
      </w:r>
      <w:r w:rsidR="00662D66">
        <w:rPr>
          <w:rFonts w:ascii="Times New Roman" w:hAnsi="Times New Roman" w:cs="Times New Roman"/>
          <w:sz w:val="28"/>
          <w:szCs w:val="28"/>
        </w:rPr>
        <w:t>»,</w:t>
      </w:r>
      <w:r w:rsid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662D66" w:rsidRPr="00662D66">
        <w:rPr>
          <w:rFonts w:ascii="Verdana" w:hAnsi="Verdana"/>
          <w:color w:val="434343"/>
          <w:sz w:val="20"/>
          <w:szCs w:val="20"/>
          <w:shd w:val="clear" w:color="auto" w:fill="FFFFFF"/>
        </w:rPr>
        <w:t> </w:t>
      </w:r>
      <w:r w:rsidR="00662D66"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E834D9" w:rsidRPr="004E5C6D">
        <w:rPr>
          <w:rFonts w:ascii="Times New Roman" w:hAnsi="Times New Roman" w:cs="Times New Roman"/>
          <w:sz w:val="28"/>
          <w:szCs w:val="28"/>
        </w:rPr>
        <w:t>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2021</w:t>
      </w:r>
      <w:r w:rsidR="0031032D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содержание ФГОС НОО </w:t>
      </w:r>
      <w:proofErr w:type="gramStart"/>
      <w:r w:rsidRPr="00062FF2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="005F4F6B" w:rsidRPr="0083551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666D1">
        <w:rPr>
          <w:rFonts w:ascii="Times New Roman" w:hAnsi="Times New Roman" w:cs="Times New Roman"/>
          <w:sz w:val="28"/>
          <w:szCs w:val="28"/>
        </w:rPr>
        <w:t>Цунтинском</w:t>
      </w:r>
      <w:proofErr w:type="spellEnd"/>
      <w:r w:rsidR="005F4F6B" w:rsidRPr="0083551B">
        <w:rPr>
          <w:rFonts w:ascii="Times New Roman" w:hAnsi="Times New Roman" w:cs="Times New Roman"/>
          <w:sz w:val="28"/>
          <w:szCs w:val="28"/>
        </w:rPr>
        <w:t xml:space="preserve"> </w:t>
      </w:r>
      <w:r w:rsidR="005666D1">
        <w:rPr>
          <w:rFonts w:ascii="Times New Roman" w:hAnsi="Times New Roman" w:cs="Times New Roman"/>
          <w:sz w:val="28"/>
          <w:szCs w:val="28"/>
        </w:rPr>
        <w:t>районе</w:t>
      </w:r>
    </w:p>
    <w:p w:rsidR="006A3EE6" w:rsidRPr="0083551B" w:rsidRDefault="006A3EE6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62D122">
            <wp:extent cx="831850" cy="161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Обязательное введение ФГОС -21.</w:t>
      </w: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3860EA">
            <wp:extent cx="83185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Продолжение обучения по ФГОС -21.</w:t>
      </w:r>
    </w:p>
    <w:p w:rsidR="006A3EE6" w:rsidRPr="0083551B" w:rsidRDefault="006A3EE6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822"/>
        <w:gridCol w:w="934"/>
        <w:gridCol w:w="934"/>
        <w:gridCol w:w="934"/>
        <w:gridCol w:w="935"/>
        <w:gridCol w:w="935"/>
        <w:gridCol w:w="935"/>
        <w:gridCol w:w="935"/>
      </w:tblGrid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851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2025-26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2026-27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00B0F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2027 -28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84"/>
        <w:gridCol w:w="6271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Что такое ФГОС</w:t>
            </w:r>
            <w:r w:rsidR="00C07F8B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общего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 xml:space="preserve">едеральные государственные образовательные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t xml:space="preserve"> 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P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https://fgosreestr.ru/educational_standard</w:t>
            </w:r>
          </w:p>
        </w:tc>
      </w:tr>
      <w:tr w:rsidR="00C07F8B" w:rsidRPr="00662D66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17 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662D66" w:rsidRDefault="00662D66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11" w:history="1">
              <w:r w:rsidRPr="002529C2">
                <w:rPr>
                  <w:rStyle w:val="ab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http://www.dagminobr.ru</w:t>
              </w:r>
              <w:bookmarkStart w:id="0" w:name="_GoBack"/>
              <w:bookmarkEnd w:id="0"/>
              <w:r w:rsidRPr="002529C2">
                <w:rPr>
                  <w:rStyle w:val="ab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/documenty/prikazi_</w:t>
              </w:r>
            </w:hyperlink>
          </w:p>
          <w:p w:rsidR="00662D66" w:rsidRPr="00662D66" w:rsidRDefault="00662D66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662D6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minobrnauki_rd</w:t>
            </w:r>
            <w:proofErr w:type="spellEnd"/>
            <w:r w:rsidRPr="00662D6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/prikaz_0502638121_ot_12_noyabrya_2021g   </w:t>
            </w:r>
          </w:p>
          <w:p w:rsidR="00662D66" w:rsidRPr="00662D66" w:rsidRDefault="00662D66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C96477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gramStart"/>
            <w:r w:rsidR="00EE53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риняты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в 2004 году и назывались государственными образовательными стандартами. Аббревиатура ФГОС ещё не использовалась. Основной целью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  <w:r w:rsidR="0052263E">
              <w:t xml:space="preserve"> 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кольного</w:t>
            </w:r>
            <w:proofErr w:type="gramEnd"/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, то есть способности самостоятельно добывать информацию с использованием технологий и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</w:t>
            </w:r>
            <w:proofErr w:type="gramStart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52263E">
              <w:t xml:space="preserve">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</w:t>
            </w:r>
            <w:proofErr w:type="spellStart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>вовлечённость</w:t>
            </w:r>
            <w:proofErr w:type="spellEnd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t xml:space="preserve">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proofErr w:type="gramStart"/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</w:t>
            </w:r>
            <w:proofErr w:type="gramEnd"/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танда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рт вкл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пределяют чёткие требования к предметным результатам по каждой учебной дисциплине.</w:t>
            </w:r>
            <w:r w:rsidR="0061397D">
              <w:t xml:space="preserve">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каждого региона страны. А педагог может быть уверен, что его учебная программа подойдёт даже для ученика, который только перешёл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й 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аксимально конкретно прописываются 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кцент на улучшение </w:t>
            </w:r>
            <w:proofErr w:type="spellStart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обучения, то есть на формирование у детей навыков, необходимых для самостоятельного 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Патриотический уклон – самое главное изменение в стандартах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территориальной целостности;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31032D" w:rsidRDefault="00DE3686" w:rsidP="000D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t>ОСНОВНЫЕ МЕРОПРИЯТИЯ НА УРОВНЕ ОБЩЕОБРАЗОВАТЕЛЬНОЙ ОРГАНИЗАЦИИ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 ОО, рабочая группа</w:t>
      </w:r>
      <w:r w:rsidRPr="0083551B">
        <w:rPr>
          <w:sz w:val="26"/>
          <w:szCs w:val="26"/>
        </w:rPr>
        <w:t xml:space="preserve"> </w:t>
      </w:r>
      <w:r w:rsidRPr="0083551B">
        <w:rPr>
          <w:rFonts w:ascii="Times New Roman" w:hAnsi="Times New Roman" w:cs="Times New Roman"/>
          <w:sz w:val="26"/>
          <w:szCs w:val="26"/>
        </w:rPr>
        <w:t xml:space="preserve">по введению обновленных ФГОС НОО </w:t>
      </w:r>
      <w:proofErr w:type="gramStart"/>
      <w:r w:rsidRPr="0083551B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83551B">
        <w:rPr>
          <w:rFonts w:ascii="Times New Roman" w:hAnsi="Times New Roman" w:cs="Times New Roman"/>
          <w:sz w:val="26"/>
          <w:szCs w:val="26"/>
        </w:rPr>
        <w:t>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DE3686">
        <w:rPr>
          <w:rFonts w:ascii="Times New Roman" w:hAnsi="Times New Roman" w:cs="Times New Roman"/>
          <w:sz w:val="28"/>
          <w:szCs w:val="28"/>
        </w:rPr>
        <w:t xml:space="preserve">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FB7A33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A97"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 w:rsidR="001F5A97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руководителей методических объе</w:t>
      </w:r>
      <w:r w:rsidR="005666D1">
        <w:rPr>
          <w:rFonts w:ascii="Times New Roman" w:hAnsi="Times New Roman" w:cs="Times New Roman"/>
          <w:sz w:val="28"/>
          <w:szCs w:val="28"/>
        </w:rPr>
        <w:t xml:space="preserve">динений, учителей-предметников. </w:t>
      </w:r>
      <w:r w:rsidR="001F5A97"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 w:rsidR="001F5A97"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="001F5A97"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F5A97">
        <w:rPr>
          <w:rFonts w:ascii="Times New Roman" w:hAnsi="Times New Roman" w:cs="Times New Roman"/>
          <w:sz w:val="28"/>
          <w:szCs w:val="28"/>
        </w:rPr>
        <w:t>, который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 w:rsidR="001F5A97">
        <w:rPr>
          <w:rFonts w:ascii="Times New Roman" w:hAnsi="Times New Roman" w:cs="Times New Roman"/>
          <w:sz w:val="28"/>
          <w:szCs w:val="28"/>
        </w:rPr>
        <w:t>ует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 w:rsidR="001F5A97">
        <w:rPr>
          <w:rFonts w:ascii="Times New Roman" w:hAnsi="Times New Roman" w:cs="Times New Roman"/>
          <w:sz w:val="28"/>
          <w:szCs w:val="28"/>
        </w:rPr>
        <w:t>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AD7EC5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931AA4" w:rsidRPr="00C06F0E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t xml:space="preserve"> 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, как увеличится нагрузка, если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. Но теперь нигде </w:t>
      </w:r>
      <w:r w:rsidR="001D1B2C" w:rsidRPr="001D1B2C">
        <w:rPr>
          <w:rFonts w:ascii="Times New Roman" w:hAnsi="Times New Roman" w:cs="Times New Roman"/>
          <w:sz w:val="28"/>
          <w:szCs w:val="28"/>
        </w:rPr>
        <w:lastRenderedPageBreak/>
        <w:t>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</w:t>
      </w:r>
      <w:proofErr w:type="gramStart"/>
      <w:r w:rsidR="00687790" w:rsidRPr="00687790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наполняют и 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обеспечить доступ, надо назначить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за него.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 xml:space="preserve">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r w:rsidR="008875C3">
        <w:rPr>
          <w:rFonts w:ascii="Times New Roman" w:hAnsi="Times New Roman" w:cs="Times New Roman"/>
          <w:sz w:val="28"/>
          <w:szCs w:val="28"/>
        </w:rPr>
        <w:t>оранизации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  <w:proofErr w:type="gramEnd"/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  <w:proofErr w:type="gramEnd"/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Электронная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электронной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и назначить ответственного за него. Работнику 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56982); письмо Министерства образования, науки и молодёжной политики Краснодарского края от 26.11.2021г. № 47-01-13-26883/21 «О проведении мониторинга готовности ОО к введению обновленных ФГОС НОО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>».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таких помещений.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Например, кабинеты по областям «Иностранные языки», «Искусство», «Технология» нужно оборудовать комплектами наглядных пособий, карт, учебных макетов, спецоборудования, которые обеспечивают развитие компетенций.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В кабинетах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AD7EC5" w:rsidRPr="00AD7EC5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68779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>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или учебного пособия не только по каждому предмету. Сделать это нужно будет также и по курсу или модулю, которые входят в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обязательную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должны соответствовать федеральному перечню, который утвержден приказами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</w:t>
      </w:r>
      <w:r w:rsidR="00077C71"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>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обучающихся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>б организации преподавания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</w:t>
      </w:r>
      <w:proofErr w:type="gramStart"/>
      <w:r w:rsidR="00252D63" w:rsidRPr="003A1E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252D63" w:rsidRPr="003A1E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рабочими программами учебных 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AB23A0" w:rsidRPr="00AB23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B23A0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 xml:space="preserve">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</w:t>
      </w:r>
      <w:proofErr w:type="gramStart"/>
      <w:r w:rsidR="00E745F1" w:rsidRPr="00E745F1">
        <w:rPr>
          <w:rFonts w:ascii="Times New Roman" w:hAnsi="Times New Roman" w:cs="Times New Roman"/>
          <w:sz w:val="28"/>
          <w:szCs w:val="28"/>
        </w:rPr>
        <w:t>обновленном</w:t>
      </w:r>
      <w:proofErr w:type="gramEnd"/>
      <w:r w:rsidR="00E745F1" w:rsidRPr="00E745F1">
        <w:rPr>
          <w:rFonts w:ascii="Times New Roman" w:hAnsi="Times New Roman" w:cs="Times New Roman"/>
          <w:sz w:val="28"/>
          <w:szCs w:val="28"/>
        </w:rPr>
        <w:t xml:space="preserve"> ФГОС НОО закреплены и обязательные предметы (модули). В обновленном ФГОС ООО набор обязательных предметных областей остался прежним, изменены </w:t>
      </w:r>
      <w:r w:rsidR="00E745F1" w:rsidRPr="00E745F1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>, в том числе для формирования функциональной грамотности, размещенны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на сайте Института развития образования Краснодарского края.</w:t>
      </w:r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>, а потому разрабатывать и утверждать его 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r w:rsidR="0012160A">
        <w:rPr>
          <w:rFonts w:ascii="Times New Roman" w:hAnsi="Times New Roman" w:cs="Times New Roman"/>
          <w:sz w:val="28"/>
          <w:szCs w:val="28"/>
        </w:rPr>
        <w:t>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>етом</w:t>
      </w:r>
      <w:proofErr w:type="gramStart"/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Pr="008510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 xml:space="preserve">оложение об индивидуальном учебном плане (ИУП).  Обновленные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 у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 xml:space="preserve">станавливают, что для детей, обучающихся по  ИУП, срок </w:t>
      </w:r>
      <w:r w:rsidR="00851094" w:rsidRPr="00851094">
        <w:rPr>
          <w:rFonts w:ascii="Times New Roman" w:hAnsi="Times New Roman" w:cs="Times New Roman"/>
          <w:sz w:val="28"/>
          <w:szCs w:val="28"/>
        </w:rPr>
        <w:lastRenderedPageBreak/>
        <w:t xml:space="preserve">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>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211B4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E4098" w:rsidRPr="007E4098">
        <w:rPr>
          <w:rFonts w:ascii="Times New Roman" w:hAnsi="Times New Roman" w:cs="Times New Roman"/>
          <w:sz w:val="28"/>
          <w:szCs w:val="28"/>
        </w:rPr>
        <w:t>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>ФГОС</w:t>
      </w:r>
      <w:r w:rsid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83206E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83206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</w:t>
      </w:r>
      <w:proofErr w:type="gramStart"/>
      <w:r w:rsidR="000D38F8" w:rsidRPr="000D38F8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Изменения в новых ФГОС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BA734B"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  <w:r w:rsidR="00BA734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211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211B4">
        <w:rPr>
          <w:rFonts w:ascii="Times New Roman" w:hAnsi="Times New Roman" w:cs="Times New Roman"/>
          <w:sz w:val="28"/>
          <w:szCs w:val="28"/>
        </w:rPr>
        <w:t>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Второй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C321A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подробнее описывают результаты освоения ООП НОО и ООО – личностные,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>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6523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BA73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Во ФГОС ООО отдельно описали предметные результаты для учебного предмета «История» и учебных курсов «История России» и «Всеобщая история».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На уровне ООО установили требования к предметным результатам при углубленном изучении некоторых дисциплин.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Это учебные предметы «Математика», включая курсы «Алгебра», «Геометрия», «Вероятность и статистика»; «Информатика»; «Физика»; «Химия»; «Биология».</w:t>
      </w:r>
      <w:proofErr w:type="gramEnd"/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не согласовываются с требованиями концепций преподавания физики, 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974443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. Они конкретно определяют требования к личностным </w:t>
      </w:r>
      <w:r w:rsidR="00BA734B" w:rsidRPr="00BA734B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базовые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прежних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ФГОС личностные и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описывались обобщенно.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А в новых – каждое из УУД содержит критерии их </w:t>
      </w:r>
      <w:proofErr w:type="gramEnd"/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. Например, один из критериев,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оценивать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0D38F8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1A2013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226C7F" w:rsidRPr="00F60A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76523" w:rsidRPr="00F60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321A">
        <w:rPr>
          <w:rFonts w:ascii="Times New Roman" w:hAnsi="Times New Roman" w:cs="Times New Roman"/>
          <w:sz w:val="28"/>
          <w:szCs w:val="28"/>
        </w:rPr>
        <w:t>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>леие</w:t>
      </w:r>
      <w:proofErr w:type="spellEnd"/>
      <w:r w:rsid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</w:t>
      </w:r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НОО и ООО</w:t>
      </w:r>
      <w:r w:rsidR="00B03163" w:rsidRPr="00B03163">
        <w:t xml:space="preserve">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>о втором полугодии 2021-22 учебного года организовать</w:t>
      </w:r>
      <w:proofErr w:type="gramStart"/>
      <w:r w:rsidR="00B03163" w:rsidRP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Перед педсоветом поручить заместителю директора по УВР</w:t>
      </w:r>
      <w:r w:rsidR="00B03163">
        <w:rPr>
          <w:rFonts w:ascii="Times New Roman" w:hAnsi="Times New Roman" w:cs="Times New Roman"/>
          <w:sz w:val="28"/>
          <w:szCs w:val="28"/>
        </w:rPr>
        <w:t>/УМР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 xml:space="preserve"> от 31.05.2021 № 286, 287). Например, патриотический уклон, возможность не вводить второй иностранный язык, если в школе нет для этого 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D47D91"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Pr="000B4CF5">
        <w:rPr>
          <w:rFonts w:ascii="Times New Roman" w:hAnsi="Times New Roman" w:cs="Times New Roman"/>
          <w:sz w:val="28"/>
          <w:szCs w:val="28"/>
        </w:rPr>
        <w:t xml:space="preserve"> 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>
        <w:rPr>
          <w:rFonts w:ascii="Times New Roman" w:hAnsi="Times New Roman" w:cs="Times New Roman"/>
          <w:sz w:val="28"/>
          <w:szCs w:val="28"/>
        </w:rPr>
        <w:t xml:space="preserve"> 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 xml:space="preserve">программы по учебным предметам и курсам для начальной и основной школы подготовил Институт стратегии развития </w:t>
      </w:r>
      <w:r w:rsidRPr="00043F97">
        <w:rPr>
          <w:rFonts w:ascii="Times New Roman" w:hAnsi="Times New Roman" w:cs="Times New Roman"/>
          <w:sz w:val="28"/>
          <w:szCs w:val="28"/>
        </w:rPr>
        <w:lastRenderedPageBreak/>
        <w:t>образования</w:t>
      </w:r>
      <w:r w:rsidR="0023245F">
        <w:rPr>
          <w:rFonts w:ascii="Times New Roman" w:hAnsi="Times New Roman" w:cs="Times New Roman"/>
          <w:sz w:val="28"/>
          <w:szCs w:val="28"/>
        </w:rPr>
        <w:t xml:space="preserve"> 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  <w:r w:rsidRPr="0004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4AB83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D0E47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F1B">
        <w:rPr>
          <w:rFonts w:ascii="Times New Roman" w:hAnsi="Times New Roman" w:cs="Times New Roman"/>
          <w:sz w:val="28"/>
          <w:szCs w:val="28"/>
        </w:rPr>
        <w:t>посоветовать педагогам готовить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рабочие программы 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5D4F1B" w:rsidRPr="00F60A24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Поручит</w:t>
      </w:r>
      <w:r w:rsidR="0023245F">
        <w:rPr>
          <w:rFonts w:ascii="Times New Roman" w:hAnsi="Times New Roman" w:cs="Times New Roman"/>
          <w:sz w:val="28"/>
          <w:szCs w:val="28"/>
        </w:rPr>
        <w:t>ь</w:t>
      </w:r>
      <w:r w:rsidRPr="005D4F1B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4F1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обсу</w:t>
      </w:r>
      <w:r w:rsidR="0023245F">
        <w:rPr>
          <w:rFonts w:ascii="Times New Roman" w:hAnsi="Times New Roman" w:cs="Times New Roman"/>
          <w:sz w:val="28"/>
          <w:szCs w:val="28"/>
        </w:rPr>
        <w:t>ждение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 руководителями метод</w:t>
      </w:r>
      <w:r w:rsidR="00F60A24">
        <w:rPr>
          <w:rFonts w:ascii="Times New Roman" w:hAnsi="Times New Roman" w:cs="Times New Roman"/>
          <w:sz w:val="28"/>
          <w:szCs w:val="28"/>
        </w:rPr>
        <w:t>ических о</w:t>
      </w:r>
      <w:r w:rsidRPr="005D4F1B">
        <w:rPr>
          <w:rFonts w:ascii="Times New Roman" w:hAnsi="Times New Roman" w:cs="Times New Roman"/>
          <w:sz w:val="28"/>
          <w:szCs w:val="28"/>
        </w:rPr>
        <w:t xml:space="preserve">бъединений и </w:t>
      </w:r>
      <w:r w:rsidRPr="00F60A24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DD0E47" w:rsidRPr="00F60A24">
        <w:rPr>
          <w:rFonts w:ascii="Times New Roman" w:hAnsi="Times New Roman" w:cs="Times New Roman"/>
          <w:sz w:val="28"/>
          <w:szCs w:val="28"/>
        </w:rPr>
        <w:t>новы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DD0E47" w:rsidRPr="00F60A24">
        <w:rPr>
          <w:rFonts w:ascii="Times New Roman" w:hAnsi="Times New Roman" w:cs="Times New Roman"/>
          <w:sz w:val="28"/>
          <w:szCs w:val="28"/>
        </w:rPr>
        <w:t xml:space="preserve">до 01.03.2022г. </w:t>
      </w:r>
      <w:r w:rsidRPr="00F60A24">
        <w:rPr>
          <w:rFonts w:ascii="Times New Roman" w:hAnsi="Times New Roman" w:cs="Times New Roman"/>
          <w:sz w:val="28"/>
          <w:szCs w:val="28"/>
        </w:rPr>
        <w:t xml:space="preserve">Тогда к концу марта 2022 года педагоги подготовят проекты новых рабочих программ, а </w:t>
      </w:r>
      <w:r w:rsidR="00DD0E47" w:rsidRPr="00F60A2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F60A24">
        <w:rPr>
          <w:rFonts w:ascii="Times New Roman" w:hAnsi="Times New Roman" w:cs="Times New Roman"/>
          <w:sz w:val="28"/>
          <w:szCs w:val="28"/>
        </w:rPr>
        <w:t xml:space="preserve"> успеет их проверить и включить в содержательный раздел ООП.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</w:t>
      </w:r>
      <w:r w:rsidRPr="005A1D59">
        <w:rPr>
          <w:rFonts w:ascii="Times New Roman" w:hAnsi="Times New Roman" w:cs="Times New Roman"/>
          <w:sz w:val="28"/>
          <w:szCs w:val="28"/>
        </w:rPr>
        <w:lastRenderedPageBreak/>
        <w:t>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>В Положении необходимо прописать требования к шрифту, интервалу, полям, которые педагоги обязаны использовать при подготовке программ. Тогда все рабочие программы будут одинаково оформлены</w:t>
      </w:r>
      <w:proofErr w:type="gramStart"/>
      <w:r w:rsidRPr="005A1D5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электронной подписью, а не копий, как раньше (п. 3.4 Требований, утв. приказом </w:t>
      </w:r>
      <w:proofErr w:type="spellStart"/>
      <w:r w:rsidR="005A1D59" w:rsidRPr="005A1D59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="005A1D59" w:rsidRPr="005A1D59">
        <w:rPr>
          <w:rFonts w:ascii="Times New Roman" w:hAnsi="Times New Roman" w:cs="Times New Roman"/>
          <w:sz w:val="28"/>
          <w:szCs w:val="28"/>
        </w:rPr>
        <w:t xml:space="preserve">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3245F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23245F">
        <w:rPr>
          <w:rFonts w:ascii="Times New Roman" w:hAnsi="Times New Roman" w:cs="Times New Roman"/>
          <w:sz w:val="28"/>
          <w:szCs w:val="28"/>
        </w:rPr>
        <w:t xml:space="preserve">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F7568">
        <w:rPr>
          <w:rFonts w:ascii="Times New Roman" w:hAnsi="Times New Roman" w:cs="Times New Roman"/>
          <w:sz w:val="28"/>
          <w:szCs w:val="28"/>
        </w:rPr>
        <w:t xml:space="preserve">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B6142" w:rsidRPr="006B614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>оставить протокол родительского собрания по ознакомлению с обновленным  ФГОС ООО, собрать подписи (под протоколом) об ознакомлении с обновленным ФГОС ООО и ООП ООО.</w:t>
      </w:r>
    </w:p>
    <w:p w:rsidR="007554DA" w:rsidRPr="003A1E24" w:rsidRDefault="006B6142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 xml:space="preserve">адаптированных ООП, в том числе </w:t>
      </w:r>
      <w:proofErr w:type="gramStart"/>
      <w:r w:rsidR="00F228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22850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нарушениями).</w:t>
      </w:r>
      <w:r w:rsidR="00E739BB">
        <w:rPr>
          <w:rFonts w:ascii="Times New Roman" w:hAnsi="Times New Roman" w:cs="Times New Roman"/>
          <w:sz w:val="28"/>
          <w:szCs w:val="28"/>
        </w:rPr>
        <w:t xml:space="preserve">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Pr="0047626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47626A">
        <w:rPr>
          <w:rFonts w:ascii="Times New Roman" w:hAnsi="Times New Roman" w:cs="Times New Roman"/>
          <w:sz w:val="28"/>
          <w:szCs w:val="28"/>
        </w:rPr>
        <w:t xml:space="preserve">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7554DA" w:rsidRDefault="00DE3686" w:rsidP="00DE36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21A1">
        <w:rPr>
          <w:rFonts w:ascii="Times New Roman" w:hAnsi="Times New Roman" w:cs="Times New Roman"/>
          <w:sz w:val="28"/>
          <w:szCs w:val="28"/>
        </w:rPr>
        <w:t>1</w:t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 закон РФ от 27.07.2006 г. №</w:t>
      </w:r>
      <w:r w:rsidR="000021A1"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  <w:r w:rsidRP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1F47C0">
        <w:rPr>
          <w:rFonts w:ascii="Times New Roman" w:hAnsi="Times New Roman" w:cs="Times New Roman"/>
          <w:sz w:val="28"/>
          <w:szCs w:val="28"/>
        </w:rPr>
        <w:t xml:space="preserve"> 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</w:t>
      </w:r>
      <w:proofErr w:type="gramStart"/>
      <w:r w:rsidRPr="00DE3686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Pr="00DE3686">
        <w:rPr>
          <w:rFonts w:ascii="Times New Roman" w:hAnsi="Times New Roman" w:cs="Times New Roman"/>
          <w:sz w:val="28"/>
          <w:szCs w:val="28"/>
        </w:rPr>
        <w:t>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E368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E3686">
        <w:rPr>
          <w:rFonts w:ascii="Times New Roman" w:hAnsi="Times New Roman" w:cs="Times New Roman"/>
          <w:sz w:val="28"/>
          <w:szCs w:val="28"/>
        </w:rPr>
        <w:t xml:space="preserve">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</w:t>
      </w:r>
      <w:proofErr w:type="gramEnd"/>
      <w:r w:rsidRPr="000021A1">
        <w:rPr>
          <w:rFonts w:ascii="Times New Roman" w:hAnsi="Times New Roman" w:cs="Times New Roman"/>
          <w:sz w:val="28"/>
          <w:szCs w:val="28"/>
        </w:rPr>
        <w:t>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  <w:proofErr w:type="gramEnd"/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11.11.2021 N 03-1899 "Об обеспечении учебными изданиями (учебниками и учебными пособиями) </w:t>
      </w:r>
      <w:proofErr w:type="gramStart"/>
      <w:r w:rsidRPr="00B27C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27CD0">
        <w:rPr>
          <w:rFonts w:ascii="Times New Roman" w:hAnsi="Times New Roman" w:cs="Times New Roman"/>
          <w:sz w:val="28"/>
          <w:szCs w:val="28"/>
        </w:rPr>
        <w:t xml:space="preserve">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B27CD0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A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246F" w:rsidRDefault="00B12C48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Образец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(название ОО)</w:t>
      </w:r>
    </w:p>
    <w:p w:rsidR="00D06365" w:rsidRPr="00182D92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«______»________202__г.                                                                      № ___</w:t>
      </w:r>
    </w:p>
    <w:p w:rsidR="00D06365" w:rsidRPr="00D06365" w:rsidRDefault="00D06365" w:rsidP="00FB7A33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О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 создании рабочей группы</w:t>
      </w:r>
      <w:r w:rsidRPr="00182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 w:rsidR="00A92196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>обновленных федеральных образовательных стандартов начального общего  и основного общего образования</w:t>
      </w:r>
    </w:p>
    <w:p w:rsid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365">
        <w:rPr>
          <w:rFonts w:ascii="Times New Roman" w:hAnsi="Times New Roman" w:cs="Times New Roman"/>
          <w:sz w:val="28"/>
          <w:szCs w:val="28"/>
        </w:rPr>
        <w:t xml:space="preserve">На основании статьи 28 Федерального закона от 29.12.2012 № 273ФЗ «Об образовании в Российской Федерации»,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образования», в целях обеспечения нормативно-правового и организационного сопровождения введения и реализации новых федеральных государственных образовательных стандартов начального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и основного общего образования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1F47C0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82D92">
        <w:rPr>
          <w:rFonts w:ascii="Times New Roman" w:hAnsi="Times New Roman" w:cs="Times New Roman"/>
          <w:sz w:val="28"/>
          <w:szCs w:val="28"/>
        </w:rPr>
        <w:t xml:space="preserve">Утвердить Положение о рабочей группе по введению </w:t>
      </w:r>
      <w:r w:rsidR="00A92196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182D92">
        <w:rPr>
          <w:rFonts w:ascii="Times New Roman" w:hAnsi="Times New Roman" w:cs="Times New Roman"/>
          <w:sz w:val="28"/>
          <w:szCs w:val="28"/>
        </w:rPr>
        <w:t xml:space="preserve">федеральных образовательных стандартов начального общего  и основного общего образования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2D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рабочую группу </w:t>
      </w:r>
      <w:r w:rsidRPr="00182D92">
        <w:rPr>
          <w:rFonts w:ascii="Times New Roman" w:hAnsi="Times New Roman" w:cs="Times New Roman"/>
          <w:sz w:val="28"/>
          <w:szCs w:val="28"/>
        </w:rPr>
        <w:t>по введению</w:t>
      </w:r>
      <w:r w:rsidR="00A92196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182D92">
        <w:rPr>
          <w:rFonts w:ascii="Times New Roman" w:hAnsi="Times New Roman" w:cs="Times New Roman"/>
          <w:sz w:val="28"/>
          <w:szCs w:val="28"/>
        </w:rPr>
        <w:t xml:space="preserve"> обновленных федеральных образовательных стандартов начального общего 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(далее - Рабочая группа)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в составе согласно приложению </w:t>
      </w:r>
      <w:r w:rsidR="00C34757">
        <w:rPr>
          <w:rFonts w:ascii="Times New Roman" w:hAnsi="Times New Roman" w:cs="Times New Roman"/>
          <w:sz w:val="28"/>
          <w:szCs w:val="28"/>
        </w:rPr>
        <w:t>2</w:t>
      </w:r>
      <w:r w:rsidR="00D06365" w:rsidRPr="00D06365"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3. Рабочей группе</w:t>
      </w:r>
      <w:r w:rsidR="00182D92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D06365">
        <w:rPr>
          <w:rFonts w:ascii="Times New Roman" w:hAnsi="Times New Roman" w:cs="Times New Roman"/>
          <w:sz w:val="28"/>
          <w:szCs w:val="28"/>
        </w:rPr>
        <w:t>:</w:t>
      </w:r>
    </w:p>
    <w:p w:rsidR="00B12C48" w:rsidRPr="00B12C48" w:rsidRDefault="00B12C48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C48">
        <w:rPr>
          <w:rFonts w:ascii="Times New Roman" w:hAnsi="Times New Roman" w:cs="Times New Roman"/>
          <w:sz w:val="28"/>
          <w:szCs w:val="28"/>
        </w:rPr>
        <w:t xml:space="preserve">3.1. разработку плана/дорожной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</w:t>
      </w:r>
      <w:proofErr w:type="gramStart"/>
      <w:r w:rsidRPr="00B12C4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12C48">
        <w:rPr>
          <w:rFonts w:ascii="Times New Roman" w:hAnsi="Times New Roman" w:cs="Times New Roman"/>
          <w:sz w:val="28"/>
          <w:szCs w:val="28"/>
        </w:rPr>
        <w:t>________________;</w:t>
      </w:r>
    </w:p>
    <w:p w:rsidR="00B12C48" w:rsidRDefault="00867A4B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B12C48" w:rsidRPr="00CD0AA0">
        <w:rPr>
          <w:rFonts w:ascii="Times New Roman" w:hAnsi="Times New Roman" w:cs="Times New Roman"/>
          <w:sz w:val="28"/>
          <w:szCs w:val="28"/>
        </w:rPr>
        <w:t>своевременное</w:t>
      </w:r>
      <w:r w:rsidR="00B12C48" w:rsidRPr="00B12C48">
        <w:rPr>
          <w:rFonts w:ascii="Times New Roman" w:hAnsi="Times New Roman" w:cs="Times New Roman"/>
          <w:sz w:val="28"/>
          <w:szCs w:val="28"/>
        </w:rPr>
        <w:t xml:space="preserve"> применение разъяснений органов государственного управления, управления образованием  и других уполномоченных органов и организаций о порядке введения обновленных федеральных государственных образовательных стандартов начального общего и основног</w:t>
      </w:r>
      <w:r w:rsidR="00B12C48">
        <w:rPr>
          <w:rFonts w:ascii="Times New Roman" w:hAnsi="Times New Roman" w:cs="Times New Roman"/>
          <w:sz w:val="28"/>
          <w:szCs w:val="28"/>
        </w:rPr>
        <w:t>о общего образования.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3475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06365">
        <w:rPr>
          <w:rFonts w:ascii="Times New Roman" w:hAnsi="Times New Roman" w:cs="Times New Roman"/>
          <w:sz w:val="28"/>
          <w:szCs w:val="28"/>
        </w:rPr>
        <w:t>.</w:t>
      </w:r>
    </w:p>
    <w:p w:rsidR="00C34757" w:rsidRDefault="00D06365" w:rsidP="001F47C0">
      <w:pPr>
        <w:tabs>
          <w:tab w:val="left" w:pos="7530"/>
          <w:tab w:val="left" w:pos="849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5. Контроль исполнения приказа оставляю за собой.</w:t>
      </w:r>
    </w:p>
    <w:p w:rsidR="00D06365" w:rsidRPr="00D06365" w:rsidRDefault="00C34757" w:rsidP="00C34757">
      <w:pPr>
        <w:tabs>
          <w:tab w:val="left" w:pos="7530"/>
          <w:tab w:val="left" w:pos="8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Директор/</w:t>
      </w:r>
      <w:r w:rsidR="00D06365" w:rsidRPr="00D063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 ОО                     </w:t>
      </w:r>
      <w:r w:rsidR="00D06365" w:rsidRPr="00D06365">
        <w:rPr>
          <w:rFonts w:ascii="Times New Roman" w:hAnsi="Times New Roman" w:cs="Times New Roman"/>
          <w:sz w:val="28"/>
          <w:szCs w:val="28"/>
        </w:rPr>
        <w:t>_____________/_____________________/</w:t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C34757" w:rsidRPr="00C34757" w:rsidTr="00C42E82">
        <w:tc>
          <w:tcPr>
            <w:tcW w:w="562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«___»____202__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(название ОО)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 xml:space="preserve">Положение о рабочей группе по введению в ______________ федеральных государственных образовательных стандартов начального общего и основного общего образования, утвержденных приказами </w:t>
      </w:r>
      <w:proofErr w:type="spellStart"/>
      <w:r w:rsidRPr="00931AA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31AA4">
        <w:rPr>
          <w:rFonts w:ascii="Times New Roman" w:hAnsi="Times New Roman" w:cs="Times New Roman"/>
          <w:sz w:val="28"/>
          <w:szCs w:val="28"/>
        </w:rPr>
        <w:t xml:space="preserve"> России от 31.05.2021 № 286 и 287, (далее – рабочая группа) регламентирует деятельность рабочей группы при поэтапном введении в ______________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</w:t>
      </w:r>
      <w:proofErr w:type="gramEnd"/>
      <w:r w:rsidR="00E65A63" w:rsidRPr="00E65A63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CD0A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CD0AA0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основных образовательных программ НОО и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определение условий для реализации ООП НОО и ООП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обеспечение качества обучения в период поэтапного введения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реализация мероприятий, направленных на введение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проектов основных образовательных программ НОО и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и корректировка действующих и разработках новых локальных нормативных актов школы в соответствии с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обновленными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274052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координация деятельности педагогов, работающих с учащимися 1–4-х, 5–9-х классов, в рамках введения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своевременное размещение информации по введению обновленных ФГОС НОО и ООО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разъяснение участникам образовательного процесса перспектив и результатов введения в образовательной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необходимости, но не реже ___________________.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>. Для учета результатов голосования заседание рабочей группы считается правомочным, если на нем присутствует _________________ членов рабочей группы. Результат голосования определяется ____________________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71C7" w:rsidRDefault="000771C7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1E4D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от ___»____2022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E4D">
        <w:rPr>
          <w:rFonts w:ascii="Times New Roman" w:hAnsi="Times New Roman" w:cs="Times New Roman"/>
          <w:sz w:val="24"/>
          <w:szCs w:val="24"/>
        </w:rPr>
        <w:t>№______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по введению обновленных федеральных образовательных стандартов начального общего  и основного общего образования</w:t>
      </w:r>
    </w:p>
    <w:p w:rsidR="00931AA4" w:rsidRPr="00FC1E4D" w:rsidRDefault="00931AA4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Статус члена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АХР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ФЭР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НШ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 русского языка и литературы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математики и информатики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учителей </w:t>
            </w:r>
            <w:proofErr w:type="gramStart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общественных наук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иностранного языка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</w:t>
            </w:r>
            <w:r w:rsidRPr="00FC1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учителей физической культуры, ОБЖ 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художественно-эстетического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Учитель…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Председатель психолого-педагогического консилиума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психолого-педагогической службы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75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86D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3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4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5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6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Должна содержать дополнительные возможности по сравнению 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обычной ИОС. Например, формировать и хранить электронное портфолио (</w:t>
            </w:r>
            <w:hyperlink r:id="rId17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8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9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0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21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  <w:proofErr w:type="gramEnd"/>
          </w:p>
          <w:p w:rsidR="00986D50" w:rsidRPr="00986D50" w:rsidRDefault="009D175E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1. 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информационно-образовательной среде образовательную деятельность ведут в соответствии с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96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ФГОС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3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4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proofErr w:type="spellStart"/>
            <w:r w:rsidR="005666D1">
              <w:fldChar w:fldCharType="begin"/>
            </w:r>
            <w:r w:rsidR="005666D1">
              <w:instrText xml:space="preserve"> HYPERLINK "https://e.rukobr.ru/npd-doc?npmid=99&amp;npid=607175848&amp;anchor=XA00M362MC" \l "XA00M362MC" \t "_blank" </w:instrText>
            </w:r>
            <w:r w:rsidR="005666D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1</w:t>
            </w:r>
            <w:r w:rsidR="005666D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Кабинеты, которые оснащают 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конкретизировал название 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 том числе кабинеты физики, химии, биологии (</w:t>
            </w:r>
            <w:proofErr w:type="spellStart"/>
            <w:r w:rsidR="005666D1">
              <w:fldChar w:fldCharType="begin"/>
            </w:r>
            <w:r w:rsidR="005666D1">
              <w:instrText xml:space="preserve"> HYPERLINK "https://e.rukobr.ru/npd-doc?npmid=99&amp;npid=607175848&amp;anchor=ZAP2FEK3HU" \l "ZAP2FEK3HU" \t "_blank" </w:instrText>
            </w:r>
            <w:r w:rsidR="005666D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2</w:t>
            </w:r>
            <w:r w:rsidR="005666D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proofErr w:type="spellStart"/>
            <w:r w:rsidR="005666D1">
              <w:fldChar w:fldCharType="begin"/>
            </w:r>
            <w:r w:rsidR="005666D1">
              <w:instrText xml:space="preserve"> HYPERLINK "https://e.rukobr.ru/npd-doc?npmid=99&amp;npid=607175848&amp;anchor=ZAP28A23I2" \l "ZAP28A23I2" \t "_blank" </w:instrText>
            </w:r>
            <w:r w:rsidR="005666D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3</w:t>
            </w:r>
            <w:r w:rsidR="005666D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Печатная. Дополнительно можно предоставить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25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6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 формируемая участниками образовательных отношений (</w:t>
            </w:r>
            <w:hyperlink r:id="rId27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8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29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30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1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ОО предоставила каждому ученику по всем учебным предметам, курсам, модулям, которые входят в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 формируемые части ООП, не менее одного учебника из ФПУ,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20.05.2020 № 254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получают учебные пособия в бумажной форме.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Если есть возможность, в дополнение к бумажной ученикам выдают пособия в электронной форме</w:t>
            </w:r>
            <w:proofErr w:type="gramEnd"/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пособия, которые выдают в ОО, выпущены организациями из перечня,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09.06.2016 № 699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со провождают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5E1" w:rsidRDefault="0032756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42E82">
        <w:rPr>
          <w:rFonts w:ascii="Times New Roman" w:hAnsi="Times New Roman" w:cs="Times New Roman"/>
          <w:sz w:val="28"/>
          <w:szCs w:val="28"/>
        </w:rPr>
        <w:t>9</w:t>
      </w:r>
    </w:p>
    <w:p w:rsidR="00444BD1" w:rsidRDefault="00037324" w:rsidP="00037324">
      <w:pPr>
        <w:pBdr>
          <w:bottom w:val="single" w:sz="12" w:space="1" w:color="auto"/>
        </w:pBd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324">
        <w:rPr>
          <w:rFonts w:ascii="Times New Roman" w:hAnsi="Times New Roman" w:cs="Times New Roman"/>
          <w:sz w:val="28"/>
          <w:szCs w:val="28"/>
        </w:rPr>
        <w:t>Образец</w:t>
      </w:r>
    </w:p>
    <w:p w:rsidR="007835E1" w:rsidRPr="007835E1" w:rsidRDefault="007835E1" w:rsidP="007835E1">
      <w:pPr>
        <w:spacing w:after="0"/>
        <w:jc w:val="center"/>
        <w:rPr>
          <w:rFonts w:ascii="Times New Roman" w:hAnsi="Times New Roman" w:cs="Times New Roman"/>
        </w:rPr>
      </w:pPr>
      <w:r w:rsidRPr="007835E1">
        <w:rPr>
          <w:rFonts w:ascii="Times New Roman" w:hAnsi="Times New Roman" w:cs="Times New Roman"/>
        </w:rPr>
        <w:t>(название ОО)</w:t>
      </w: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7835E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«______»________202__г.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>№ ___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0E3">
        <w:rPr>
          <w:rFonts w:ascii="Times New Roman" w:hAnsi="Times New Roman" w:cs="Times New Roman"/>
          <w:sz w:val="28"/>
          <w:szCs w:val="28"/>
        </w:rPr>
        <w:t xml:space="preserve">В соответствии со статьей 28 Федерального закона от 29.12.2012 № 273-ФЗ «Об образовании в Российской Федерации»,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>) и на основании приказа МБОУ СОШ №_____ от «___»__________202_____г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</w:t>
      </w:r>
      <w:proofErr w:type="gramStart"/>
      <w:r w:rsidRPr="00E500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71C7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</w:t>
      </w:r>
      <w:r w:rsidR="00CD0AA0" w:rsidRPr="00F245D2">
        <w:rPr>
          <w:rFonts w:ascii="Times New Roman" w:hAnsi="Times New Roman" w:cs="Times New Roman"/>
          <w:sz w:val="28"/>
          <w:szCs w:val="28"/>
        </w:rPr>
        <w:t xml:space="preserve"> </w:t>
      </w:r>
      <w:r w:rsidR="00F034C3" w:rsidRPr="00F245D2">
        <w:rPr>
          <w:rFonts w:ascii="Times New Roman" w:hAnsi="Times New Roman" w:cs="Times New Roman"/>
          <w:sz w:val="28"/>
          <w:szCs w:val="28"/>
        </w:rPr>
        <w:t>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</w:t>
      </w:r>
      <w:r w:rsidR="00867A4B" w:rsidRPr="00CD0AA0">
        <w:t xml:space="preserve"> </w:t>
      </w:r>
      <w:r w:rsidR="00867A4B" w:rsidRPr="00CD0AA0">
        <w:rPr>
          <w:rFonts w:ascii="Times New Roman" w:hAnsi="Times New Roman" w:cs="Times New Roman"/>
          <w:sz w:val="28"/>
          <w:szCs w:val="28"/>
        </w:rPr>
        <w:t>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Рабочей группе по введению и реализации обновленных ФГОС НОО </w:t>
      </w:r>
      <w:proofErr w:type="gramStart"/>
      <w:r w:rsidR="00E500E3" w:rsidRPr="00CD0AA0">
        <w:rPr>
          <w:rFonts w:ascii="Times New Roman" w:hAnsi="Times New Roman" w:cs="Times New Roman"/>
          <w:sz w:val="28"/>
          <w:szCs w:val="28"/>
        </w:rPr>
        <w:t>и ООО о</w:t>
      </w:r>
      <w:proofErr w:type="gramEnd"/>
      <w:r w:rsidR="00E500E3" w:rsidRPr="00CD0AA0">
        <w:rPr>
          <w:rFonts w:ascii="Times New Roman" w:hAnsi="Times New Roman" w:cs="Times New Roman"/>
          <w:sz w:val="28"/>
          <w:szCs w:val="28"/>
        </w:rPr>
        <w:t>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6C08">
        <w:rPr>
          <w:rFonts w:ascii="Times New Roman" w:hAnsi="Times New Roman" w:cs="Times New Roman"/>
          <w:sz w:val="28"/>
          <w:szCs w:val="28"/>
        </w:rPr>
        <w:t>Р</w:t>
      </w:r>
      <w:r w:rsidR="00CE6C08" w:rsidRPr="00CE6C08">
        <w:rPr>
          <w:rFonts w:ascii="Times New Roman" w:hAnsi="Times New Roman" w:cs="Times New Roman"/>
          <w:sz w:val="28"/>
          <w:szCs w:val="28"/>
        </w:rPr>
        <w:t>азместить</w:t>
      </w:r>
      <w:proofErr w:type="gramEnd"/>
      <w:r w:rsidR="00CE6C08" w:rsidRPr="00CE6C08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__/_____________________/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 w:rsidRPr="00933E17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933E1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5D2" w:rsidRDefault="00F9684B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D0A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60A24"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«___»____202__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>№______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27"/>
        <w:gridCol w:w="1868"/>
        <w:gridCol w:w="2224"/>
        <w:gridCol w:w="2070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  <w:proofErr w:type="spellEnd"/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</w:t>
            </w:r>
            <w:proofErr w:type="spellEnd"/>
            <w:r w:rsidRPr="00C94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комиссия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директора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83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период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  <w:proofErr w:type="spellEnd"/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представителей) учащихся информацию об обновленном ФГОС ООО и об организации </w:t>
            </w:r>
            <w:proofErr w:type="gramStart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по</w:t>
            </w:r>
            <w:proofErr w:type="gramEnd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обновленным</w:t>
            </w:r>
            <w:proofErr w:type="gramEnd"/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г.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proofErr w:type="spellEnd"/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адаптированных ООП, в том числе для обучающихся с умственной отсталостью 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Обновленная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программа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развития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действующие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сайтом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DE3686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</w:t>
            </w:r>
            <w:hyperlink r:id="rId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  <w:proofErr w:type="gramEnd"/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4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5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метапредметным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углубленном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6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пояснительной записки было разным для 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7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8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b/>
              </w:rPr>
              <w:lastRenderedPageBreak/>
              <w:t xml:space="preserve">                                                                  </w:t>
            </w: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Не было требований: к тематическому планированию курса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планировании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едины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9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40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1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2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предметной области «Общественно-научные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3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4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ООО).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5" w:anchor="dfassgyyfm" w:tgtFrame="_blank" w:history="1">
              <w:proofErr w:type="gramStart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</w:t>
              </w:r>
              <w:proofErr w:type="gramEnd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7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8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 уровне НОО; рабочую программу воспитания; программу формирования экологической культуры, здорового и безопасного образа жизни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 уровне НОО убрали программу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коррекционной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9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вместо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gramStart"/>
            <w:r w:rsidR="00E831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если в ОО обучаются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рабочие программы модулей (</w:t>
            </w:r>
            <w:hyperlink r:id="rId50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1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>
              <w:t xml:space="preserve"> 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ля всех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</w:t>
            </w:r>
            <w:proofErr w:type="gramStart"/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2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электронное обучение 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3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9D175E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индивидуальным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ОО, так и за ее пределами (</w:t>
            </w:r>
            <w:hyperlink r:id="rId55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6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 этом учебный проце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сс в гр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7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8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C649F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DE3686"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9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не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обязана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60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учеников, учет  потребностей семей (</w:t>
            </w:r>
            <w:hyperlink r:id="rId61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в школьной библиотеке надо было организовать доступ к информационным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интернет-ресурсам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коллекциям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медиаресурсов</w:t>
            </w:r>
            <w:proofErr w:type="spell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доступ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течение всего периода обучения (</w:t>
            </w:r>
            <w:hyperlink r:id="rId62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НОО,  </w:t>
            </w:r>
            <w:hyperlink r:id="rId63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36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</w:t>
            </w: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Новые ФГОС ООО устанавливают требования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оснащению кабинетов по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отдельным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4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в печатной в электронной форме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5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6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7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8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это делать  (</w:t>
            </w:r>
            <w:hyperlink r:id="rId69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70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 муниципальных школ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ри этом брать деньги с родителей (законных 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финансировать в одинаковом  объеме (</w:t>
            </w:r>
            <w:hyperlink r:id="rId71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НОО </w:t>
            </w:r>
            <w:hyperlink r:id="rId72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324" w:rsidRDefault="002E0EC8" w:rsidP="002E0EC8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1</w:t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EC8">
        <w:rPr>
          <w:rFonts w:ascii="Times New Roman" w:hAnsi="Times New Roman" w:cs="Times New Roman"/>
          <w:b/>
          <w:sz w:val="28"/>
          <w:szCs w:val="28"/>
        </w:rPr>
        <w:t>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 wp14:anchorId="54441204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7554DA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2</w:t>
      </w:r>
    </w:p>
    <w:p w:rsid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Шпаргалка 1.</w:t>
      </w: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7BEF4B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0B4CF5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3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Pr="000B4CF5">
        <w:rPr>
          <w:rFonts w:ascii="Times New Roman" w:hAnsi="Times New Roman" w:cs="Times New Roman"/>
          <w:i/>
          <w:sz w:val="28"/>
          <w:szCs w:val="28"/>
        </w:rPr>
        <w:t>.</w:t>
      </w:r>
      <w:r w:rsidRPr="000B4CF5">
        <w:rPr>
          <w:rFonts w:ascii="Times New Roman" w:hAnsi="Times New Roman" w:cs="Times New Roman"/>
          <w:sz w:val="28"/>
          <w:szCs w:val="28"/>
        </w:rPr>
        <w:t xml:space="preserve"> Для организаторов педсовета </w:t>
      </w:r>
    </w:p>
    <w:p w:rsidR="000B4CF5" w:rsidRPr="000B4CF5" w:rsidRDefault="000B4CF5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CF5">
        <w:rPr>
          <w:rFonts w:ascii="Times New Roman" w:hAnsi="Times New Roman" w:cs="Times New Roman"/>
          <w:b/>
          <w:sz w:val="28"/>
          <w:szCs w:val="28"/>
        </w:rPr>
        <w:t xml:space="preserve">Как организовать педсовет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0B4CF5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  <w:proofErr w:type="spellEnd"/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Представление различий ФГОС НОО </w:t>
            </w:r>
            <w:proofErr w:type="gram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УМР, модератор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D52391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проектор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индивидуально формулируют свое мнение, идею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достичь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таких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результатов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листы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записи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» – педагоги делятся своими идеями, мнениями, обсуждают, приходят к общему мнению, оформляют результаты на листе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флипчарта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этапа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маркеры,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Модераторы групп, заместитель </w:t>
            </w:r>
            <w:r w:rsidRPr="000B4CF5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Обсуждение дальнейших действий –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голосования по утверждению решения педсовета и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704D52">
        <w:rPr>
          <w:rFonts w:ascii="Times New Roman" w:hAnsi="Times New Roman" w:cs="Times New Roman"/>
          <w:sz w:val="28"/>
          <w:szCs w:val="28"/>
        </w:rPr>
        <w:t>4</w:t>
      </w:r>
    </w:p>
    <w:p w:rsidR="000A0F53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Сценарий педсовета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«Изменения во ФГОС НОО </w:t>
      </w:r>
      <w:proofErr w:type="gramStart"/>
      <w:r w:rsidRPr="000A0F53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 w:rsidRPr="000A0F53">
        <w:rPr>
          <w:rFonts w:ascii="Times New Roman" w:hAnsi="Times New Roman" w:cs="Times New Roman"/>
          <w:b/>
          <w:sz w:val="28"/>
          <w:szCs w:val="28"/>
        </w:rPr>
        <w:t>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1.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Вступительный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Ассистент</w:t>
      </w:r>
      <w:r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. Как вы уже знаете, 31 мая 2021 года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r w:rsidR="004D115A">
        <w:rPr>
          <w:rFonts w:ascii="Times New Roman" w:hAnsi="Times New Roman" w:cs="Times New Roman"/>
          <w:sz w:val="28"/>
          <w:szCs w:val="28"/>
        </w:rPr>
        <w:t xml:space="preserve">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52391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директор, приглашенный эксперт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r w:rsidR="004D115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«Адаптивная физическая культура». Предметные результаты по такой </w:t>
      </w:r>
      <w:r w:rsidR="00D47D91" w:rsidRPr="00D47D91">
        <w:rPr>
          <w:rFonts w:ascii="Times New Roman" w:hAnsi="Times New Roman" w:cs="Times New Roman"/>
          <w:sz w:val="28"/>
          <w:szCs w:val="28"/>
        </w:rPr>
        <w:lastRenderedPageBreak/>
        <w:t>физкультуре понадобится определить самостоятельно с учетом состояния здоровья учеников с ОВЗ, их особых образовательных потребностей.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>: Спасибо! Приглашаю рассказать об изменениях, которые касаются</w:t>
      </w:r>
      <w:r>
        <w:rPr>
          <w:rFonts w:ascii="Times New Roman" w:hAnsi="Times New Roman" w:cs="Times New Roman"/>
          <w:sz w:val="28"/>
          <w:szCs w:val="28"/>
        </w:rPr>
        <w:t xml:space="preserve"> ООП, моего заместителя по учеб</w:t>
      </w:r>
      <w:r w:rsidR="00D47D91" w:rsidRPr="00D47D91">
        <w:rPr>
          <w:rFonts w:ascii="Times New Roman" w:hAnsi="Times New Roman" w:cs="Times New Roman"/>
          <w:sz w:val="28"/>
          <w:szCs w:val="28"/>
        </w:rPr>
        <w:t>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D91" w:rsidRPr="00D47D9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выступающим оставлять время на вопросы.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Это поможет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снять тревожность и про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яснить сложные моменты.</w:t>
            </w:r>
          </w:p>
        </w:tc>
      </w:tr>
    </w:tbl>
    <w:p w:rsidR="00D47D91" w:rsidRPr="00D47D91" w:rsidRDefault="004D115A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="00D47D91"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="00D47D91"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="00D47D91"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>
        <w:rPr>
          <w:rFonts w:ascii="Times New Roman" w:hAnsi="Times New Roman" w:cs="Times New Roman"/>
          <w:sz w:val="28"/>
          <w:szCs w:val="28"/>
        </w:rPr>
        <w:t xml:space="preserve">татов – личностным,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D47D91" w:rsidRPr="00D47D91">
        <w:rPr>
          <w:rFonts w:ascii="Times New Roman" w:hAnsi="Times New Roman" w:cs="Times New Roman"/>
          <w:sz w:val="28"/>
          <w:szCs w:val="28"/>
        </w:rPr>
        <w:t>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 xml:space="preserve">скому и иностранному языкам ученикам нужно овладеть основными видами речевой деятельности –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говорение, чтение, письмо. По литературе кто-нибудь раскроет изменения?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2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D91">
        <w:rPr>
          <w:rFonts w:ascii="Times New Roman" w:hAnsi="Times New Roman" w:cs="Times New Roman"/>
          <w:sz w:val="28"/>
          <w:szCs w:val="28"/>
        </w:rPr>
        <w:t>стандартах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lastRenderedPageBreak/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Посоветуйте включать в выступление элементы дискуссии.</w:t>
            </w:r>
          </w:p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Так все нововведения легче запомнятся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</w:p>
    <w:p w:rsidR="00F50297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Спасибо, Сергей Семен</w:t>
      </w:r>
      <w:r w:rsidR="00F50297">
        <w:rPr>
          <w:rFonts w:ascii="Times New Roman" w:hAnsi="Times New Roman" w:cs="Times New Roman"/>
          <w:sz w:val="28"/>
          <w:szCs w:val="28"/>
        </w:rPr>
        <w:t>ович. Теперь об изменениях в ра</w:t>
      </w:r>
      <w:r w:rsidRPr="00D47D91">
        <w:rPr>
          <w:rFonts w:ascii="Times New Roman" w:hAnsi="Times New Roman" w:cs="Times New Roman"/>
          <w:sz w:val="28"/>
          <w:szCs w:val="28"/>
        </w:rPr>
        <w:t>бочих программах нам поведает приглашенный специалист</w:t>
      </w:r>
      <w:r w:rsidR="00F50297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="00F502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50297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Пригласите для выступле</w:t>
            </w:r>
            <w:r w:rsidR="00F50297"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ния стороннего эксперта, </w:t>
            </w:r>
          </w:p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чтобы он смог поделиться своим опытом, новым для школы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Здравствуйте, коллеги!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</w:t>
      </w:r>
      <w:r w:rsidR="00F50297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Pr="00D47D91">
        <w:rPr>
          <w:rFonts w:ascii="Times New Roman" w:hAnsi="Times New Roman" w:cs="Times New Roman"/>
          <w:sz w:val="28"/>
          <w:szCs w:val="28"/>
        </w:rPr>
        <w:t>: 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 2</w:t>
      </w:r>
      <w:r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lastRenderedPageBreak/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0A0F53">
        <w:rPr>
          <w:rFonts w:ascii="Times New Roman" w:hAnsi="Times New Roman" w:cs="Times New Roman"/>
          <w:sz w:val="28"/>
          <w:szCs w:val="28"/>
        </w:rPr>
        <w:t>….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Коллеги, в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 не обошли вниманием и программу воспитания. Например, теперь первый раздел программы называется «Анализ воспитательного процесса в Организации»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Описание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 xml:space="preserve">ности и проявлений активной жизненной позиции обучающихся»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</w:t>
      </w:r>
      <w:r w:rsidR="000A0F53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>етизируют 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Pr="000A0F53" w:rsidRDefault="000A0F53" w:rsidP="000A0F53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Разъясняйте по ходу педсовета, что планирует делать школа, </w:t>
            </w:r>
          </w:p>
          <w:p w:rsidR="000A0F53" w:rsidRP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педагоги понимали специфику поставленных задач</w:t>
            </w:r>
          </w:p>
        </w:tc>
      </w:tr>
    </w:tbl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3.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Их контакты выложены на сайте. Хочу отметить, что сегодняшний педсовет – это не единственное мероприятие в школе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D59" w:rsidRPr="00C50357" w:rsidRDefault="000B4CF5" w:rsidP="000B4CF5">
      <w:pPr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D7144">
        <w:rPr>
          <w:rFonts w:ascii="Times New Roman" w:hAnsi="Times New Roman" w:cs="Times New Roman"/>
          <w:sz w:val="28"/>
          <w:szCs w:val="28"/>
        </w:rPr>
        <w:t>5</w:t>
      </w:r>
    </w:p>
    <w:p w:rsidR="00C50357" w:rsidRPr="00C50357" w:rsidRDefault="00C50357" w:rsidP="00C503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0357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627CBB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t>Требования к рабочим программам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32DAB" w:rsidP="00DB14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72">
        <w:rPr>
          <w:rFonts w:ascii="Times New Roman" w:hAnsi="Times New Roman" w:cs="Times New Roman"/>
          <w:sz w:val="28"/>
          <w:szCs w:val="28"/>
        </w:rPr>
        <w:t>Обновленные</w:t>
      </w:r>
      <w:r w:rsidRPr="00DB1485">
        <w:rPr>
          <w:rFonts w:ascii="Times New Roman" w:hAnsi="Times New Roman" w:cs="Times New Roman"/>
          <w:sz w:val="28"/>
          <w:szCs w:val="28"/>
        </w:rPr>
        <w:t xml:space="preserve"> ФГОС НОО </w:t>
      </w:r>
      <w:proofErr w:type="gramStart"/>
      <w:r w:rsidRPr="00DB148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B1485">
        <w:rPr>
          <w:rFonts w:ascii="Times New Roman" w:hAnsi="Times New Roman" w:cs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F51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7</w:t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F9C5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Pr="00C50357" w:rsidRDefault="004D112F" w:rsidP="0030247D">
      <w:pPr>
        <w:tabs>
          <w:tab w:val="left" w:pos="80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4472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8</w:t>
      </w: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FFB69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  <w:r w:rsidRPr="00432D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EA8">
        <w:rPr>
          <w:rFonts w:ascii="Times New Roman" w:hAnsi="Times New Roman" w:cs="Times New Roman"/>
          <w:sz w:val="28"/>
          <w:szCs w:val="28"/>
        </w:rPr>
        <w:t>19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5"/>
        <w:gridCol w:w="1472"/>
        <w:gridCol w:w="1748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>
              <w:t xml:space="preserve">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75E" w:rsidRDefault="009D175E" w:rsidP="00383DEF">
      <w:pPr>
        <w:spacing w:after="0" w:line="240" w:lineRule="auto"/>
      </w:pPr>
      <w:r>
        <w:separator/>
      </w:r>
    </w:p>
  </w:endnote>
  <w:endnote w:type="continuationSeparator" w:id="0">
    <w:p w:rsidR="009D175E" w:rsidRDefault="009D175E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75E" w:rsidRDefault="009D175E" w:rsidP="00383DEF">
      <w:pPr>
        <w:spacing w:after="0" w:line="240" w:lineRule="auto"/>
      </w:pPr>
      <w:r>
        <w:separator/>
      </w:r>
    </w:p>
  </w:footnote>
  <w:footnote w:type="continuationSeparator" w:id="0">
    <w:p w:rsidR="009D175E" w:rsidRDefault="009D175E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.5pt;height:1.5pt;visibility:visible;mso-wrap-style:square" o:bullet="t">
        <v:imagedata r:id="rId1" o:title=""/>
      </v:shape>
    </w:pict>
  </w:numPicBullet>
  <w:abstractNum w:abstractNumId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2160A"/>
    <w:rsid w:val="00124265"/>
    <w:rsid w:val="001344EC"/>
    <w:rsid w:val="001403F6"/>
    <w:rsid w:val="0014692D"/>
    <w:rsid w:val="0016556D"/>
    <w:rsid w:val="00182D92"/>
    <w:rsid w:val="00183A15"/>
    <w:rsid w:val="001A0EC8"/>
    <w:rsid w:val="001A2013"/>
    <w:rsid w:val="001A6B08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42AC6"/>
    <w:rsid w:val="00557635"/>
    <w:rsid w:val="005609DA"/>
    <w:rsid w:val="00563FD2"/>
    <w:rsid w:val="005666D1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7CBB"/>
    <w:rsid w:val="006332A4"/>
    <w:rsid w:val="00636DB9"/>
    <w:rsid w:val="00662D66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141E"/>
    <w:rsid w:val="009B545E"/>
    <w:rsid w:val="009C15C6"/>
    <w:rsid w:val="009D175E"/>
    <w:rsid w:val="009D5DC8"/>
    <w:rsid w:val="009E0F82"/>
    <w:rsid w:val="00A23D01"/>
    <w:rsid w:val="00A322A3"/>
    <w:rsid w:val="00A446CF"/>
    <w:rsid w:val="00A60F95"/>
    <w:rsid w:val="00A71B37"/>
    <w:rsid w:val="00A817B3"/>
    <w:rsid w:val="00A92196"/>
    <w:rsid w:val="00AB23A0"/>
    <w:rsid w:val="00AD0175"/>
    <w:rsid w:val="00AD7EC5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6C88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E13F4"/>
    <w:rsid w:val="00EE53ED"/>
    <w:rsid w:val="00F034C3"/>
    <w:rsid w:val="00F05BBE"/>
    <w:rsid w:val="00F1169F"/>
    <w:rsid w:val="00F22850"/>
    <w:rsid w:val="00F245D2"/>
    <w:rsid w:val="00F25E70"/>
    <w:rsid w:val="00F34A20"/>
    <w:rsid w:val="00F50297"/>
    <w:rsid w:val="00F51BCB"/>
    <w:rsid w:val="00F60A24"/>
    <w:rsid w:val="00F74908"/>
    <w:rsid w:val="00F76CDB"/>
    <w:rsid w:val="00F9684B"/>
    <w:rsid w:val="00F96AAD"/>
    <w:rsid w:val="00FA0C34"/>
    <w:rsid w:val="00FB7A33"/>
    <w:rsid w:val="00FC1E4D"/>
    <w:rsid w:val="00FE3F27"/>
    <w:rsid w:val="00FF5DA8"/>
    <w:rsid w:val="00FF756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6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66D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9B141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6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66D1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9B14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rukobr.ru/npd-doc?npmid=99&amp;npid=607175842&amp;anchor=XA00MB02NA" TargetMode="External"/><Relationship Id="rId18" Type="http://schemas.openxmlformats.org/officeDocument/2006/relationships/hyperlink" Target="https://e.rukobr.ru/npd-doc?npmid=99&amp;npid=607175848&amp;anchor=XA00M382MD" TargetMode="External"/><Relationship Id="rId26" Type="http://schemas.openxmlformats.org/officeDocument/2006/relationships/hyperlink" Target="https://e.rukobr.ru/npd-doc?npmid=99&amp;npid=607175848&amp;anchor=XA00M762MV" TargetMode="External"/><Relationship Id="rId39" Type="http://schemas.openxmlformats.org/officeDocument/2006/relationships/hyperlink" Target="https://e.rukobr.ru/npd-doc?npmid=97&amp;npid=489547&amp;anchor=dfas04naww" TargetMode="External"/><Relationship Id="rId21" Type="http://schemas.openxmlformats.org/officeDocument/2006/relationships/hyperlink" Target="https://e.rukobr.ru/npd-doc?npmid=99&amp;npid=607175842&amp;anchor=XA00MBI2ND" TargetMode="External"/><Relationship Id="rId34" Type="http://schemas.openxmlformats.org/officeDocument/2006/relationships/hyperlink" Target="https://e.rukobr.ru/npd-doc?npmid=97&amp;npid=489547&amp;anchor=dfasv1omg6" TargetMode="External"/><Relationship Id="rId42" Type="http://schemas.openxmlformats.org/officeDocument/2006/relationships/hyperlink" Target="https://e.rukobr.ru/npd-doc?npmid=97&amp;npid=489548&amp;anchor=dfas6o7soh" TargetMode="External"/><Relationship Id="rId47" Type="http://schemas.openxmlformats.org/officeDocument/2006/relationships/hyperlink" Target="https://e.rukobr.ru/npd-doc?npmid=97&amp;npid=489548&amp;anchor=dfassgyyfm" TargetMode="External"/><Relationship Id="rId50" Type="http://schemas.openxmlformats.org/officeDocument/2006/relationships/hyperlink" Target="https://e.rukobr.ru/npd-doc?npmid=97&amp;npid=489548&amp;anchor=dfasncew9b" TargetMode="External"/><Relationship Id="rId55" Type="http://schemas.openxmlformats.org/officeDocument/2006/relationships/hyperlink" Target="https://e.rukobr.ru/npd-doc?npmid=97&amp;npid=489547&amp;anchor=dfasrgeoko" TargetMode="External"/><Relationship Id="rId63" Type="http://schemas.openxmlformats.org/officeDocument/2006/relationships/hyperlink" Target="https://e.rukobr.ru/npd-doc?npmid=97&amp;npid=489548&amp;anchor=dfasokzkx9" TargetMode="External"/><Relationship Id="rId68" Type="http://schemas.openxmlformats.org/officeDocument/2006/relationships/hyperlink" Target="https://e.rukobr.ru/npd-doc?npmid=97&amp;npid=489548&amp;anchor=dfas55s2zb" TargetMode="External"/><Relationship Id="rId76" Type="http://schemas.openxmlformats.org/officeDocument/2006/relationships/image" Target="media/image8.png"/><Relationship Id="rId7" Type="http://schemas.openxmlformats.org/officeDocument/2006/relationships/footnotes" Target="footnotes.xml"/><Relationship Id="rId71" Type="http://schemas.openxmlformats.org/officeDocument/2006/relationships/hyperlink" Target="https://e.rukobr.ru/npd-doc?npmid=97&amp;npid=489547&amp;anchor=dfastmm30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rukobr.ru/npd-doc?npmid=99&amp;npid=607175848&amp;anchor=XA00M2M2MA" TargetMode="External"/><Relationship Id="rId29" Type="http://schemas.openxmlformats.org/officeDocument/2006/relationships/hyperlink" Target="https://e.rukobr.ru/npd-doc?npmid=99&amp;npid=607175842&amp;anchor=XA00M2K2M9" TargetMode="External"/><Relationship Id="rId11" Type="http://schemas.openxmlformats.org/officeDocument/2006/relationships/hyperlink" Target="http://www.dagminobr.ru/documenty/prikazi_" TargetMode="External"/><Relationship Id="rId24" Type="http://schemas.openxmlformats.org/officeDocument/2006/relationships/hyperlink" Target="https://e.rukobr.ru/npd-doc?npmid=99&amp;npid=607175848&amp;anchor=XA00M4U2MM" TargetMode="External"/><Relationship Id="rId32" Type="http://schemas.openxmlformats.org/officeDocument/2006/relationships/hyperlink" Target="https://e.rukobr.ru/npd-doc?npmid=97&amp;npid=489547" TargetMode="External"/><Relationship Id="rId37" Type="http://schemas.openxmlformats.org/officeDocument/2006/relationships/hyperlink" Target="https://e.rukobr.ru/npd-doc?npmid=97&amp;npid=489547&amp;anchor=dfasvexuvl" TargetMode="External"/><Relationship Id="rId40" Type="http://schemas.openxmlformats.org/officeDocument/2006/relationships/hyperlink" Target="https://e.rukobr.ru/npd-doc?npmid=97&amp;npid=489548&amp;anchor=dfasdwo0vd" TargetMode="External"/><Relationship Id="rId45" Type="http://schemas.openxmlformats.org/officeDocument/2006/relationships/hyperlink" Target="https://e.rukobr.ru/npd-doc?npmid=97&amp;npid=489548&amp;anchor=dfassgyyfm" TargetMode="External"/><Relationship Id="rId53" Type="http://schemas.openxmlformats.org/officeDocument/2006/relationships/hyperlink" Target="https://e.rukobr.ru/npd-doc?npmid=97&amp;npid=489547&amp;anchor=dfas2e0y0m" TargetMode="External"/><Relationship Id="rId58" Type="http://schemas.openxmlformats.org/officeDocument/2006/relationships/hyperlink" Target="https://e.rukobr.ru/npd-doc?npmid=97&amp;npid=489548&amp;anchor=dfasa3swo0" TargetMode="External"/><Relationship Id="rId66" Type="http://schemas.openxmlformats.org/officeDocument/2006/relationships/hyperlink" Target="https://e.rukobr.ru/npd-doc?npmid=97&amp;npid=489548&amp;anchor=dfasr7u3v4" TargetMode="External"/><Relationship Id="rId7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s://e.rukobr.ru/npd-doc?npmid=99&amp;npid=607175842&amp;anchor=XA00MB02NA" TargetMode="External"/><Relationship Id="rId23" Type="http://schemas.openxmlformats.org/officeDocument/2006/relationships/hyperlink" Target="https://e.rukobr.ru/npd-doc?npmid=99&amp;npid=607175842&amp;anchor=XA00M3Q2MG" TargetMode="External"/><Relationship Id="rId28" Type="http://schemas.openxmlformats.org/officeDocument/2006/relationships/hyperlink" Target="https://e.rukobr.ru/npd-doc?npmid=99&amp;npid=607175848&amp;anchor=XA00M762MV" TargetMode="External"/><Relationship Id="rId36" Type="http://schemas.openxmlformats.org/officeDocument/2006/relationships/hyperlink" Target="https://e.rukobr.ru/npd-doc?npmid=97&amp;npid=489547&amp;anchor=dfaszqlvzv" TargetMode="External"/><Relationship Id="rId49" Type="http://schemas.openxmlformats.org/officeDocument/2006/relationships/hyperlink" Target="https://e.rukobr.ru/npd-doc?npmid=97&amp;npid=489547&amp;anchor=dfasn154ml" TargetMode="External"/><Relationship Id="rId57" Type="http://schemas.openxmlformats.org/officeDocument/2006/relationships/hyperlink" Target="https://e.rukobr.ru/npd-doc?npmid=97&amp;npid=489547&amp;anchor=dfase0m860" TargetMode="External"/><Relationship Id="rId61" Type="http://schemas.openxmlformats.org/officeDocument/2006/relationships/hyperlink" Target="https://e.rukobr.ru/npd-doc?npmid=97&amp;npid=489548&amp;anchor=dfasmiyh3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rukobr.ru/npd-doc?npmid=99&amp;npid=607175842&amp;anchor=XA00MBI2ND" TargetMode="External"/><Relationship Id="rId31" Type="http://schemas.openxmlformats.org/officeDocument/2006/relationships/hyperlink" Target="https://e.rukobr.ru/npd-doc?npmid=99&amp;npid=607175848&amp;anchor=XA00M7O2N2" TargetMode="External"/><Relationship Id="rId44" Type="http://schemas.openxmlformats.org/officeDocument/2006/relationships/hyperlink" Target="https://e.rukobr.ru/npd-doc?npmid=97&amp;npid=489548&amp;anchor=dfassgyyfm" TargetMode="External"/><Relationship Id="rId52" Type="http://schemas.openxmlformats.org/officeDocument/2006/relationships/hyperlink" Target="https://e.rukobr.ru/npd-doc?npmid=97&amp;npid=489548&amp;anchor=dfassgyyfm" TargetMode="External"/><Relationship Id="rId60" Type="http://schemas.openxmlformats.org/officeDocument/2006/relationships/hyperlink" Target="https://e.rukobr.ru/npd-doc?npmid=97&amp;npid=489547&amp;anchor=dfaskimdls" TargetMode="External"/><Relationship Id="rId65" Type="http://schemas.openxmlformats.org/officeDocument/2006/relationships/hyperlink" Target="https://e.rukobr.ru/npd-doc?npmid=97&amp;npid=489547&amp;anchor=dfas58m0p2" TargetMode="External"/><Relationship Id="rId73" Type="http://schemas.openxmlformats.org/officeDocument/2006/relationships/image" Target="media/image5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.rukobr.ru/npd-doc?npmid=99&amp;npid=607175848&amp;anchor=XA00M2M2MA" TargetMode="External"/><Relationship Id="rId22" Type="http://schemas.openxmlformats.org/officeDocument/2006/relationships/hyperlink" Target="https://e.rukobr.ru/npd-doc?npmid=99&amp;npid=607175848&amp;anchor=XA00M382MD" TargetMode="External"/><Relationship Id="rId27" Type="http://schemas.openxmlformats.org/officeDocument/2006/relationships/hyperlink" Target="https://e.rukobr.ru/npd-doc?npmid=99&amp;npid=607175842&amp;anchor=XA00M2K2M9" TargetMode="External"/><Relationship Id="rId30" Type="http://schemas.openxmlformats.org/officeDocument/2006/relationships/hyperlink" Target="https://e.rukobr.ru/npd-doc?npmid=99&amp;npid=607175848&amp;anchor=XA00M762MV" TargetMode="External"/><Relationship Id="rId35" Type="http://schemas.openxmlformats.org/officeDocument/2006/relationships/hyperlink" Target="https://e.rukobr.ru/npd-doc?npmid=97&amp;npid=489548&amp;anchor=dfash5wnfp" TargetMode="External"/><Relationship Id="rId43" Type="http://schemas.openxmlformats.org/officeDocument/2006/relationships/hyperlink" Target="https://e.rukobr.ru/npd-doc?npmid=97&amp;npid=489547&amp;anchor=dfasmy3ctz" TargetMode="External"/><Relationship Id="rId48" Type="http://schemas.openxmlformats.org/officeDocument/2006/relationships/hyperlink" Target="https://e.rukobr.ru/npd-doc?npmid=97&amp;npid=489547&amp;anchor=dfasmiplcf" TargetMode="External"/><Relationship Id="rId56" Type="http://schemas.openxmlformats.org/officeDocument/2006/relationships/hyperlink" Target="https://e.rukobr.ru/npd-doc?npmid=97&amp;npid=489548&amp;anchor=dfasqoxtco" TargetMode="External"/><Relationship Id="rId64" Type="http://schemas.openxmlformats.org/officeDocument/2006/relationships/hyperlink" Target="https://e.rukobr.ru/npd-doc?npmid=97&amp;npid=489548&amp;anchor=dfasdqez4z" TargetMode="External"/><Relationship Id="rId69" Type="http://schemas.openxmlformats.org/officeDocument/2006/relationships/hyperlink" Target="https://e.rukobr.ru/npd-doc?npmid=97&amp;npid=489547&amp;anchor=dfaswo7wy4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e.rukobr.ru/npd-doc?npmid=97&amp;npid=489548&amp;anchor=dfas0xqf3p" TargetMode="External"/><Relationship Id="rId72" Type="http://schemas.openxmlformats.org/officeDocument/2006/relationships/hyperlink" Target="https://e.rukobr.ru/npd-doc?npmid=97&amp;npid=489548&amp;anchor=dfas02nf9d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.rukobr.ru/npd-doc?npmid=99&amp;npid=607175842&amp;anchor=XA00MBI2ND" TargetMode="External"/><Relationship Id="rId25" Type="http://schemas.openxmlformats.org/officeDocument/2006/relationships/hyperlink" Target="https://e.rukobr.ru/npd-doc?npmid=99&amp;npid=607175842&amp;anchor=XA00M2K2M9" TargetMode="External"/><Relationship Id="rId33" Type="http://schemas.openxmlformats.org/officeDocument/2006/relationships/hyperlink" Target="https://e.rukobr.ru/npd-doc?npmid=97&amp;npid=489548" TargetMode="External"/><Relationship Id="rId38" Type="http://schemas.openxmlformats.org/officeDocument/2006/relationships/hyperlink" Target="https://e.rukobr.ru/npd-doc?npmid=97&amp;npid=489548&amp;anchor=dfassgzqlv" TargetMode="External"/><Relationship Id="rId46" Type="http://schemas.openxmlformats.org/officeDocument/2006/relationships/hyperlink" Target="https://e.rukobr.ru/npd-doc?npmid=97&amp;npid=489547&amp;anchor=dfasmy3ctz" TargetMode="External"/><Relationship Id="rId59" Type="http://schemas.openxmlformats.org/officeDocument/2006/relationships/hyperlink" Target="https://e.rukobr.ru/npd-doc?npmid=97&amp;npid=489548&amp;anchor=dfas95wg7m" TargetMode="External"/><Relationship Id="rId67" Type="http://schemas.openxmlformats.org/officeDocument/2006/relationships/hyperlink" Target="https://e.rukobr.ru/npd-doc?npmid=97&amp;npid=489547&amp;anchor=dfaseqz7bn" TargetMode="External"/><Relationship Id="rId20" Type="http://schemas.openxmlformats.org/officeDocument/2006/relationships/hyperlink" Target="https://e.rukobr.ru/npd-doc?npmid=99&amp;npid=607175848&amp;anchor=XA00M382MD" TargetMode="External"/><Relationship Id="rId41" Type="http://schemas.openxmlformats.org/officeDocument/2006/relationships/hyperlink" Target="https://e.rukobr.ru/npd-doc?npmid=97&amp;npid=489547&amp;anchor=dfas0vuvdw" TargetMode="External"/><Relationship Id="rId54" Type="http://schemas.openxmlformats.org/officeDocument/2006/relationships/hyperlink" Target="https://e.rukobr.ru/npd-doc?npmid=97&amp;npid=489548&amp;anchor=dfasrvkugw" TargetMode="External"/><Relationship Id="rId62" Type="http://schemas.openxmlformats.org/officeDocument/2006/relationships/hyperlink" Target="https://e.rukobr.ru/npd-doc?npmid=97&amp;npid=489547&amp;anchor=dfasz720uu" TargetMode="External"/><Relationship Id="rId70" Type="http://schemas.openxmlformats.org/officeDocument/2006/relationships/hyperlink" Target="https://e.rukobr.ru/npd-doc?npmid=97&amp;npid=489548&amp;anchor=dfasvst5i5" TargetMode="External"/><Relationship Id="rId75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098D5-3BB7-4410-93BF-00DAFCB3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16433</Words>
  <Characters>93669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12</cp:revision>
  <dcterms:created xsi:type="dcterms:W3CDTF">2022-02-16T09:57:00Z</dcterms:created>
  <dcterms:modified xsi:type="dcterms:W3CDTF">2022-05-11T12:29:00Z</dcterms:modified>
</cp:coreProperties>
</file>