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24" w:rsidRPr="00E405CA" w:rsidRDefault="00460F1E" w:rsidP="00E405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CA">
        <w:rPr>
          <w:rFonts w:ascii="Times New Roman" w:hAnsi="Times New Roman" w:cs="Times New Roman"/>
          <w:b/>
          <w:sz w:val="28"/>
          <w:szCs w:val="28"/>
        </w:rPr>
        <w:t>Реализация мероприятий дорожной карты проекта Адресной методической помощи 500+</w:t>
      </w:r>
    </w:p>
    <w:p w:rsidR="00D7673F" w:rsidRPr="00E405CA" w:rsidRDefault="001D1EFE" w:rsidP="00E405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казённых общеобразовательных организациях </w:t>
      </w:r>
      <w:r w:rsidR="00D7673F" w:rsidRPr="00E405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10FD">
        <w:rPr>
          <w:rFonts w:ascii="Times New Roman" w:hAnsi="Times New Roman" w:cs="Times New Roman"/>
          <w:b/>
          <w:sz w:val="28"/>
          <w:szCs w:val="28"/>
        </w:rPr>
        <w:t xml:space="preserve">Генухская </w:t>
      </w:r>
      <w:r>
        <w:rPr>
          <w:rFonts w:ascii="Times New Roman" w:hAnsi="Times New Roman" w:cs="Times New Roman"/>
          <w:b/>
          <w:sz w:val="28"/>
          <w:szCs w:val="28"/>
        </w:rPr>
        <w:t>СОШ имени Тагирова А.Р.</w:t>
      </w:r>
      <w:r w:rsidR="00D7673F" w:rsidRPr="00E405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«Ретлобская СОШ», «Хебатлинская СОШ» и «Цебаринская СОШ»</w:t>
      </w:r>
    </w:p>
    <w:p w:rsidR="00460F1E" w:rsidRPr="00E405CA" w:rsidRDefault="00460F1E" w:rsidP="00E405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4492B" w:rsidRPr="00E405CA">
        <w:rPr>
          <w:rFonts w:ascii="Times New Roman" w:hAnsi="Times New Roman" w:cs="Times New Roman"/>
          <w:b/>
          <w:sz w:val="28"/>
          <w:szCs w:val="28"/>
        </w:rPr>
        <w:t>сентябре 2021-2022</w:t>
      </w:r>
      <w:r w:rsidR="00D7673F" w:rsidRPr="00E40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673F" w:rsidRPr="00E405CA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="00D7673F" w:rsidRPr="00E405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60F1E" w:rsidRPr="00E405CA" w:rsidRDefault="00460F1E" w:rsidP="00E405C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01"/>
        <w:gridCol w:w="2354"/>
        <w:gridCol w:w="1941"/>
        <w:gridCol w:w="1843"/>
        <w:gridCol w:w="2097"/>
        <w:gridCol w:w="2031"/>
        <w:gridCol w:w="1400"/>
        <w:gridCol w:w="1701"/>
      </w:tblGrid>
      <w:tr w:rsidR="0053655B" w:rsidRPr="00E405CA" w:rsidTr="00026EF5">
        <w:tc>
          <w:tcPr>
            <w:tcW w:w="1801" w:type="dxa"/>
          </w:tcPr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354" w:type="dxa"/>
          </w:tcPr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(в соответствии с программой)</w:t>
            </w:r>
          </w:p>
        </w:tc>
        <w:tc>
          <w:tcPr>
            <w:tcW w:w="1941" w:type="dxa"/>
          </w:tcPr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Мероприятие (в соответствии с программой)</w:t>
            </w:r>
          </w:p>
        </w:tc>
        <w:tc>
          <w:tcPr>
            <w:tcW w:w="1843" w:type="dxa"/>
          </w:tcPr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405CA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2097" w:type="dxa"/>
          </w:tcPr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(продукт)</w:t>
            </w:r>
          </w:p>
        </w:tc>
        <w:tc>
          <w:tcPr>
            <w:tcW w:w="2031" w:type="dxa"/>
          </w:tcPr>
          <w:p w:rsidR="00B31E18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proofErr w:type="spellEnd"/>
            <w:r w:rsidR="00B31E18" w:rsidRPr="00E40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 w:rsidRPr="00E405C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</w:t>
            </w:r>
          </w:p>
        </w:tc>
        <w:tc>
          <w:tcPr>
            <w:tcW w:w="1400" w:type="dxa"/>
          </w:tcPr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школы; наличие в новостной ленте сайта (ссылка)</w:t>
            </w:r>
          </w:p>
        </w:tc>
        <w:tc>
          <w:tcPr>
            <w:tcW w:w="1701" w:type="dxa"/>
          </w:tcPr>
          <w:p w:rsidR="009A3924" w:rsidRPr="00E405CA" w:rsidRDefault="009A3924" w:rsidP="00E40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A">
              <w:rPr>
                <w:rFonts w:ascii="Times New Roman" w:hAnsi="Times New Roman" w:cs="Times New Roman"/>
                <w:sz w:val="24"/>
                <w:szCs w:val="24"/>
              </w:rPr>
              <w:t>Статус реализации (выполнение)</w:t>
            </w:r>
          </w:p>
        </w:tc>
      </w:tr>
      <w:tr w:rsidR="0093487C" w:rsidRPr="00E405CA" w:rsidTr="0093487C">
        <w:trPr>
          <w:trHeight w:val="580"/>
        </w:trPr>
        <w:tc>
          <w:tcPr>
            <w:tcW w:w="1801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</w:t>
            </w:r>
            <w:proofErr w:type="gram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354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Формирование веры ребенка в себя, повышение уровня самооценки.</w:t>
            </w:r>
          </w:p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</w:t>
            </w:r>
            <w:proofErr w:type="gramEnd"/>
          </w:p>
          <w:p w:rsidR="0093487C" w:rsidRPr="00E405CA" w:rsidRDefault="0093487C" w:rsidP="00E405C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  <w:r w:rsidRPr="00E4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«Польза здорового сна», «Чистота – залог здоровья» </w:t>
            </w:r>
          </w:p>
        </w:tc>
        <w:tc>
          <w:tcPr>
            <w:tcW w:w="1843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Давалёва</w:t>
            </w:r>
            <w:proofErr w:type="spellEnd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 Л.Т., классный руководитель 2,4 классов</w:t>
            </w:r>
          </w:p>
        </w:tc>
        <w:tc>
          <w:tcPr>
            <w:tcW w:w="2097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Повышение уровня самооценки, признание личности социумом.</w:t>
            </w:r>
          </w:p>
        </w:tc>
        <w:tc>
          <w:tcPr>
            <w:tcW w:w="2031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gram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</w:t>
            </w:r>
            <w:proofErr w:type="gramEnd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400" w:type="dxa"/>
          </w:tcPr>
          <w:p w:rsidR="0093487C" w:rsidRPr="00E405CA" w:rsidRDefault="0093487C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87C">
              <w:rPr>
                <w:rFonts w:ascii="Times New Roman" w:hAnsi="Times New Roman" w:cs="Times New Roman"/>
                <w:sz w:val="28"/>
                <w:szCs w:val="28"/>
              </w:rPr>
              <w:t>https://s1tsb.siteobr.ru/partitions/40996</w:t>
            </w:r>
          </w:p>
        </w:tc>
        <w:tc>
          <w:tcPr>
            <w:tcW w:w="1701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В процессе (проведено 1 из 11 мероприятий)</w:t>
            </w:r>
          </w:p>
        </w:tc>
      </w:tr>
      <w:tr w:rsidR="0093487C" w:rsidRPr="00E405CA" w:rsidTr="0093487C">
        <w:trPr>
          <w:trHeight w:val="758"/>
        </w:trPr>
        <w:tc>
          <w:tcPr>
            <w:tcW w:w="18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3487C" w:rsidRPr="00E405CA" w:rsidRDefault="0093487C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87C">
              <w:rPr>
                <w:rFonts w:ascii="Times New Roman" w:hAnsi="Times New Roman" w:cs="Times New Roman"/>
                <w:sz w:val="28"/>
                <w:szCs w:val="28"/>
              </w:rPr>
              <w:t>https://s1rtlb.siteobr.ru/partitions/44080</w:t>
            </w:r>
          </w:p>
        </w:tc>
        <w:tc>
          <w:tcPr>
            <w:tcW w:w="17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7C" w:rsidRPr="00E405CA" w:rsidTr="0093487C">
        <w:trPr>
          <w:trHeight w:val="898"/>
        </w:trPr>
        <w:tc>
          <w:tcPr>
            <w:tcW w:w="18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3487C" w:rsidRPr="00E405CA" w:rsidRDefault="0093487C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87C">
              <w:rPr>
                <w:rFonts w:ascii="Times New Roman" w:hAnsi="Times New Roman" w:cs="Times New Roman"/>
                <w:sz w:val="28"/>
                <w:szCs w:val="28"/>
              </w:rPr>
              <w:t>https://s1hbt.siteobr.ru/partitions/44081</w:t>
            </w:r>
          </w:p>
        </w:tc>
        <w:tc>
          <w:tcPr>
            <w:tcW w:w="17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7C" w:rsidRPr="00E405CA" w:rsidTr="00026EF5">
        <w:trPr>
          <w:trHeight w:val="963"/>
        </w:trPr>
        <w:tc>
          <w:tcPr>
            <w:tcW w:w="18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3487C" w:rsidRPr="00E405CA" w:rsidRDefault="00601F8B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B">
              <w:rPr>
                <w:rFonts w:ascii="Times New Roman" w:hAnsi="Times New Roman" w:cs="Times New Roman"/>
                <w:sz w:val="28"/>
                <w:szCs w:val="28"/>
              </w:rPr>
              <w:t>https://s1gnh.siteobr.ru/partitions/68081</w:t>
            </w:r>
          </w:p>
        </w:tc>
        <w:tc>
          <w:tcPr>
            <w:tcW w:w="17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7C" w:rsidRPr="00E405CA" w:rsidTr="0093487C">
        <w:trPr>
          <w:trHeight w:val="720"/>
        </w:trPr>
        <w:tc>
          <w:tcPr>
            <w:tcW w:w="1801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</w:t>
            </w:r>
            <w:proofErr w:type="gram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</w:t>
            </w:r>
            <w:r w:rsidRPr="00E40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учебной </w:t>
            </w:r>
            <w:proofErr w:type="spellStart"/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354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педагогов в конкурсах, </w:t>
            </w:r>
            <w:r w:rsidRPr="00E405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направленных </w:t>
            </w:r>
            <w:r w:rsidRPr="00E40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преодолению </w:t>
            </w:r>
            <w:r w:rsidRPr="00E405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E40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исков </w:t>
            </w:r>
            <w:proofErr w:type="gramStart"/>
            <w:r w:rsidRPr="00E405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40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чебной</w:t>
            </w:r>
            <w:proofErr w:type="gramEnd"/>
            <w:r w:rsidRPr="00E40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0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E405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40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спешности</w:t>
            </w:r>
            <w:proofErr w:type="spellEnd"/>
          </w:p>
        </w:tc>
        <w:tc>
          <w:tcPr>
            <w:tcW w:w="1941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</w:t>
            </w:r>
          </w:p>
          <w:p w:rsidR="0093487C" w:rsidRPr="00E405CA" w:rsidRDefault="0093487C" w:rsidP="00E405C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«Профи» «Модернизация </w:t>
            </w:r>
            <w:r w:rsidRPr="00E4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содержания образования в условиях реализации ФГОС»»</w:t>
            </w:r>
          </w:p>
        </w:tc>
        <w:tc>
          <w:tcPr>
            <w:tcW w:w="1843" w:type="dxa"/>
            <w:vMerge w:val="restart"/>
          </w:tcPr>
          <w:p w:rsidR="0093487C" w:rsidRPr="00E405CA" w:rsidRDefault="0093487C" w:rsidP="00934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Магомпедова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7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по применению методик и </w:t>
            </w:r>
            <w:r w:rsidRPr="00E40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на уроках.</w:t>
            </w:r>
          </w:p>
        </w:tc>
        <w:tc>
          <w:tcPr>
            <w:tcW w:w="2031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2 степени </w:t>
            </w:r>
          </w:p>
        </w:tc>
        <w:tc>
          <w:tcPr>
            <w:tcW w:w="1400" w:type="dxa"/>
          </w:tcPr>
          <w:p w:rsidR="0093487C" w:rsidRPr="00E405CA" w:rsidRDefault="0093487C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87C">
              <w:rPr>
                <w:rFonts w:ascii="Times New Roman" w:hAnsi="Times New Roman" w:cs="Times New Roman"/>
                <w:sz w:val="28"/>
                <w:szCs w:val="28"/>
              </w:rPr>
              <w:t>https://s1tsb.siteobr.ru/partitions/40996</w:t>
            </w:r>
          </w:p>
        </w:tc>
        <w:tc>
          <w:tcPr>
            <w:tcW w:w="1701" w:type="dxa"/>
            <w:vMerge w:val="restart"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A">
              <w:rPr>
                <w:rFonts w:ascii="Times New Roman" w:hAnsi="Times New Roman" w:cs="Times New Roman"/>
                <w:sz w:val="28"/>
                <w:szCs w:val="28"/>
              </w:rPr>
              <w:t>В процессе (проведено 1 из 10 мероприяти</w:t>
            </w:r>
            <w:r w:rsidRPr="00E40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й)</w:t>
            </w:r>
          </w:p>
        </w:tc>
      </w:tr>
      <w:tr w:rsidR="0093487C" w:rsidRPr="00E405CA" w:rsidTr="0093487C">
        <w:trPr>
          <w:trHeight w:val="730"/>
        </w:trPr>
        <w:tc>
          <w:tcPr>
            <w:tcW w:w="18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934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3487C" w:rsidRPr="00E405CA" w:rsidRDefault="0093487C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87C">
              <w:rPr>
                <w:rFonts w:ascii="Times New Roman" w:hAnsi="Times New Roman" w:cs="Times New Roman"/>
                <w:sz w:val="28"/>
                <w:szCs w:val="28"/>
              </w:rPr>
              <w:t>https://s1rtlb.siteobr.ru/partitions/44080</w:t>
            </w:r>
          </w:p>
        </w:tc>
        <w:tc>
          <w:tcPr>
            <w:tcW w:w="17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7C" w:rsidRPr="00E405CA" w:rsidTr="0093487C">
        <w:trPr>
          <w:trHeight w:val="739"/>
        </w:trPr>
        <w:tc>
          <w:tcPr>
            <w:tcW w:w="18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934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3487C" w:rsidRPr="00E405CA" w:rsidRDefault="0093487C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87C">
              <w:rPr>
                <w:rFonts w:ascii="Times New Roman" w:hAnsi="Times New Roman" w:cs="Times New Roman"/>
                <w:sz w:val="28"/>
                <w:szCs w:val="28"/>
              </w:rPr>
              <w:t>https://s1hbt.siteobr.ru/partitions/44081</w:t>
            </w:r>
          </w:p>
        </w:tc>
        <w:tc>
          <w:tcPr>
            <w:tcW w:w="17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7C" w:rsidRPr="00E405CA" w:rsidTr="00026EF5">
        <w:trPr>
          <w:trHeight w:val="701"/>
        </w:trPr>
        <w:tc>
          <w:tcPr>
            <w:tcW w:w="18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934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3487C" w:rsidRPr="00E405CA" w:rsidRDefault="00601F8B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F8B">
              <w:rPr>
                <w:rFonts w:ascii="Times New Roman" w:hAnsi="Times New Roman" w:cs="Times New Roman"/>
                <w:sz w:val="28"/>
                <w:szCs w:val="28"/>
              </w:rPr>
              <w:t>https://s1gnh.siteobr.ru/partitions/68081</w:t>
            </w:r>
          </w:p>
        </w:tc>
        <w:tc>
          <w:tcPr>
            <w:tcW w:w="1701" w:type="dxa"/>
            <w:vMerge/>
          </w:tcPr>
          <w:p w:rsidR="0093487C" w:rsidRPr="00E405CA" w:rsidRDefault="0093487C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FE" w:rsidRPr="00E405CA" w:rsidTr="00026EF5">
        <w:tc>
          <w:tcPr>
            <w:tcW w:w="1801" w:type="dxa"/>
          </w:tcPr>
          <w:p w:rsidR="001D1EFE" w:rsidRPr="00E405CA" w:rsidRDefault="001D1EFE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1D1EFE" w:rsidRPr="00E405CA" w:rsidRDefault="001D1EFE" w:rsidP="00E405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</w:tcPr>
          <w:p w:rsidR="001D1EFE" w:rsidRPr="00E405CA" w:rsidRDefault="001D1EFE" w:rsidP="00E405C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D1EFE" w:rsidRPr="00E405CA" w:rsidRDefault="001D1EFE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D1EFE" w:rsidRPr="00E405CA" w:rsidRDefault="001D1EFE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1D1EFE" w:rsidRPr="00E405CA" w:rsidRDefault="001D1EFE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1D1EFE" w:rsidRPr="00E405CA" w:rsidRDefault="001D1EFE" w:rsidP="001D1E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EFE" w:rsidRPr="00E405CA" w:rsidRDefault="001D1EFE" w:rsidP="00E4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7C" w:rsidTr="0093487C">
        <w:trPr>
          <w:trHeight w:val="767"/>
        </w:trPr>
        <w:tc>
          <w:tcPr>
            <w:tcW w:w="1801" w:type="dxa"/>
            <w:vMerge w:val="restart"/>
          </w:tcPr>
          <w:p w:rsidR="0093487C" w:rsidRPr="00E536BC" w:rsidRDefault="0093487C" w:rsidP="006969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10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B767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354" w:type="dxa"/>
            <w:vMerge w:val="restart"/>
          </w:tcPr>
          <w:p w:rsidR="0093487C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овершенствование педагогического мастерства педагогов</w:t>
            </w:r>
          </w:p>
          <w:p w:rsidR="0093487C" w:rsidRPr="00B76710" w:rsidRDefault="0093487C" w:rsidP="006969ED">
            <w:pPr>
              <w:spacing w:before="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93487C" w:rsidRPr="006C51A2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A2"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по теме </w:t>
            </w:r>
            <w:r w:rsidRPr="006C51A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6C51A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Метапредметность</w:t>
            </w:r>
            <w:proofErr w:type="spellEnd"/>
            <w:r w:rsidRPr="006C51A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как одно из средств формирования</w:t>
            </w:r>
          </w:p>
          <w:p w:rsidR="0093487C" w:rsidRPr="006A2F09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1A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функциональной грамотности школьников»</w:t>
            </w:r>
          </w:p>
        </w:tc>
        <w:tc>
          <w:tcPr>
            <w:tcW w:w="1843" w:type="dxa"/>
            <w:vMerge w:val="restart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 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Хебатли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7" w:type="dxa"/>
            <w:vMerge w:val="restart"/>
          </w:tcPr>
          <w:p w:rsidR="0093487C" w:rsidRPr="0032710A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Развитие творческой деятельности педагогов по обновлению содержания образования в соответствии с требованиями новых образовательных стандартов; распространение передового педагогического опыта.</w:t>
            </w:r>
          </w:p>
        </w:tc>
        <w:tc>
          <w:tcPr>
            <w:tcW w:w="2031" w:type="dxa"/>
            <w:vMerge w:val="restart"/>
          </w:tcPr>
          <w:p w:rsidR="0093487C" w:rsidRDefault="0093487C" w:rsidP="006969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едином методическом</w:t>
            </w:r>
            <w:r w:rsidRPr="006C51A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400" w:type="dxa"/>
          </w:tcPr>
          <w:p w:rsidR="0093487C" w:rsidRDefault="0093487C" w:rsidP="001D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7C">
              <w:rPr>
                <w:rFonts w:ascii="Times New Roman" w:hAnsi="Times New Roman" w:cs="Times New Roman"/>
                <w:sz w:val="24"/>
                <w:szCs w:val="24"/>
              </w:rPr>
              <w:t>https://s1tsb.siteobr.ru/partitions/40996</w:t>
            </w:r>
          </w:p>
        </w:tc>
        <w:tc>
          <w:tcPr>
            <w:tcW w:w="1701" w:type="dxa"/>
            <w:vMerge w:val="restart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из 9 мероприятий)</w:t>
            </w:r>
          </w:p>
        </w:tc>
      </w:tr>
      <w:tr w:rsidR="0093487C" w:rsidTr="0093487C">
        <w:trPr>
          <w:trHeight w:val="1253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3487C" w:rsidRPr="006C51A2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3487C" w:rsidRDefault="0093487C" w:rsidP="001D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7C">
              <w:rPr>
                <w:rFonts w:ascii="Times New Roman" w:hAnsi="Times New Roman" w:cs="Times New Roman"/>
                <w:sz w:val="24"/>
                <w:szCs w:val="24"/>
              </w:rPr>
              <w:t>https://s1rtlb.siteobr.ru/partitions/44080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6969ED">
        <w:trPr>
          <w:trHeight w:val="748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3487C" w:rsidRPr="006C51A2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</w:tcPr>
          <w:p w:rsidR="0093487C" w:rsidRDefault="0093487C" w:rsidP="001D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7C">
              <w:rPr>
                <w:rFonts w:ascii="Times New Roman" w:hAnsi="Times New Roman" w:cs="Times New Roman"/>
                <w:sz w:val="24"/>
                <w:szCs w:val="24"/>
              </w:rPr>
              <w:t>https://s1hbt.siteobr.ru/partitions/44081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93487C">
        <w:trPr>
          <w:trHeight w:val="889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93487C" w:rsidRPr="006C51A2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</w:t>
            </w:r>
            <w:r w:rsidRPr="00BE525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нкетирование </w:t>
            </w:r>
            <w:r w:rsidRPr="00BE525B">
              <w:rPr>
                <w:rFonts w:ascii="Times New Roman" w:hAnsi="Times New Roman" w:cs="Times New Roman"/>
                <w:sz w:val="24"/>
                <w:szCs w:val="24"/>
              </w:rPr>
              <w:t>для определения профессиональных затруднений педагогов при формировании функциональной грамотности обучающихся.</w:t>
            </w:r>
          </w:p>
          <w:p w:rsidR="0093487C" w:rsidRPr="006C51A2" w:rsidRDefault="0093487C" w:rsidP="006969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3487C" w:rsidRDefault="0093487C" w:rsidP="006969ED">
            <w:pPr>
              <w:jc w:val="center"/>
            </w:pP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6969ED">
        <w:trPr>
          <w:trHeight w:val="1870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3487C" w:rsidRDefault="0093487C" w:rsidP="006969ED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3487C" w:rsidRDefault="00601F8B" w:rsidP="006969ED">
            <w:pPr>
              <w:jc w:val="center"/>
            </w:pPr>
            <w:r w:rsidRPr="00601F8B">
              <w:t>https://s1gnh.siteobr.ru/partitions/68081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93487C">
        <w:trPr>
          <w:trHeight w:val="552"/>
        </w:trPr>
        <w:tc>
          <w:tcPr>
            <w:tcW w:w="1801" w:type="dxa"/>
            <w:vMerge w:val="restart"/>
          </w:tcPr>
          <w:p w:rsidR="0093487C" w:rsidRPr="00501819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доля </w:t>
            </w:r>
            <w:proofErr w:type="gramStart"/>
            <w:r w:rsidRPr="00B767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354" w:type="dxa"/>
            <w:vMerge w:val="restart"/>
          </w:tcPr>
          <w:p w:rsidR="0093487C" w:rsidRDefault="0093487C" w:rsidP="006969ED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актуальной проблемы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приёмы развития смыслового чтения на уроках и во внеурочной деятельности» и выработка плана совместных действий.</w:t>
            </w:r>
          </w:p>
        </w:tc>
        <w:tc>
          <w:tcPr>
            <w:tcW w:w="1941" w:type="dxa"/>
            <w:vMerge w:val="restart"/>
          </w:tcPr>
          <w:p w:rsidR="0093487C" w:rsidRDefault="0093487C" w:rsidP="006969ED">
            <w:pPr>
              <w:spacing w:after="12" w:line="264" w:lineRule="auto"/>
              <w:ind w:left="-5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диалог «Методы и приёмы развития смыслового чтения на уроках и во внеурочной деятельности»</w:t>
            </w:r>
          </w:p>
        </w:tc>
        <w:tc>
          <w:tcPr>
            <w:tcW w:w="1843" w:type="dxa"/>
            <w:vMerge w:val="restart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7" w:type="dxa"/>
            <w:vMerge w:val="restart"/>
          </w:tcPr>
          <w:p w:rsidR="0093487C" w:rsidRDefault="0093487C" w:rsidP="0069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методического диалога</w:t>
            </w:r>
          </w:p>
        </w:tc>
        <w:tc>
          <w:tcPr>
            <w:tcW w:w="2031" w:type="dxa"/>
            <w:vMerge w:val="restart"/>
          </w:tcPr>
          <w:p w:rsidR="0093487C" w:rsidRDefault="0093487C" w:rsidP="006969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проведении методического диалога</w:t>
            </w:r>
          </w:p>
        </w:tc>
        <w:tc>
          <w:tcPr>
            <w:tcW w:w="1400" w:type="dxa"/>
          </w:tcPr>
          <w:p w:rsidR="0093487C" w:rsidRPr="00977DA0" w:rsidRDefault="0093487C" w:rsidP="001D1EFE">
            <w:pPr>
              <w:rPr>
                <w:rFonts w:ascii="Calibri" w:eastAsia="Calibri" w:hAnsi="Calibri" w:cs="Times New Roman"/>
              </w:rPr>
            </w:pPr>
            <w:r w:rsidRPr="0093487C">
              <w:rPr>
                <w:rFonts w:ascii="Calibri" w:eastAsia="Calibri" w:hAnsi="Calibri" w:cs="Times New Roman"/>
              </w:rPr>
              <w:t>https://s1tsb.siteobr.ru/partitions/40996</w:t>
            </w:r>
          </w:p>
        </w:tc>
        <w:tc>
          <w:tcPr>
            <w:tcW w:w="1701" w:type="dxa"/>
            <w:vMerge w:val="restart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(проведено 1 из 8 мероприятий)</w:t>
            </w:r>
          </w:p>
        </w:tc>
      </w:tr>
      <w:tr w:rsidR="0093487C" w:rsidTr="0093487C">
        <w:trPr>
          <w:trHeight w:val="739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41" w:type="dxa"/>
            <w:vMerge/>
          </w:tcPr>
          <w:p w:rsidR="0093487C" w:rsidRDefault="0093487C" w:rsidP="006969ED">
            <w:pPr>
              <w:spacing w:after="12" w:line="264" w:lineRule="auto"/>
              <w:ind w:left="-5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93487C" w:rsidRPr="00977DA0" w:rsidRDefault="0093487C" w:rsidP="001D1EFE">
            <w:pPr>
              <w:rPr>
                <w:rFonts w:ascii="Calibri" w:eastAsia="Calibri" w:hAnsi="Calibri" w:cs="Times New Roman"/>
              </w:rPr>
            </w:pPr>
            <w:r w:rsidRPr="0093487C">
              <w:rPr>
                <w:rFonts w:ascii="Calibri" w:eastAsia="Calibri" w:hAnsi="Calibri" w:cs="Times New Roman"/>
              </w:rPr>
              <w:t>https://s1rtlb.siteobr.ru/partitions/44080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93487C">
        <w:trPr>
          <w:trHeight w:val="833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41" w:type="dxa"/>
            <w:vMerge/>
          </w:tcPr>
          <w:p w:rsidR="0093487C" w:rsidRDefault="0093487C" w:rsidP="006969ED">
            <w:pPr>
              <w:spacing w:after="12" w:line="264" w:lineRule="auto"/>
              <w:ind w:left="-5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93487C" w:rsidRPr="00977DA0" w:rsidRDefault="0093487C" w:rsidP="001D1EFE">
            <w:pPr>
              <w:rPr>
                <w:rFonts w:ascii="Calibri" w:eastAsia="Calibri" w:hAnsi="Calibri" w:cs="Times New Roman"/>
              </w:rPr>
            </w:pPr>
            <w:r w:rsidRPr="0093487C">
              <w:rPr>
                <w:rFonts w:ascii="Calibri" w:eastAsia="Calibri" w:hAnsi="Calibri" w:cs="Times New Roman"/>
              </w:rPr>
              <w:t>https://s1hbt.siteobr.ru/partitions/44081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6969ED">
        <w:trPr>
          <w:trHeight w:val="888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41" w:type="dxa"/>
            <w:vMerge/>
          </w:tcPr>
          <w:p w:rsidR="0093487C" w:rsidRDefault="0093487C" w:rsidP="006969ED">
            <w:pPr>
              <w:spacing w:after="12" w:line="264" w:lineRule="auto"/>
              <w:ind w:left="-5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93487C" w:rsidRPr="00977DA0" w:rsidRDefault="00601F8B" w:rsidP="001D1EFE">
            <w:pPr>
              <w:rPr>
                <w:rFonts w:ascii="Calibri" w:eastAsia="Calibri" w:hAnsi="Calibri" w:cs="Times New Roman"/>
              </w:rPr>
            </w:pPr>
            <w:r w:rsidRPr="00601F8B">
              <w:rPr>
                <w:rFonts w:ascii="Calibri" w:eastAsia="Calibri" w:hAnsi="Calibri" w:cs="Times New Roman"/>
              </w:rPr>
              <w:t>https://s1gnh.siteobr.ru/partitions/68081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93487C">
        <w:trPr>
          <w:trHeight w:val="384"/>
        </w:trPr>
        <w:tc>
          <w:tcPr>
            <w:tcW w:w="1801" w:type="dxa"/>
            <w:vMerge w:val="restart"/>
          </w:tcPr>
          <w:p w:rsidR="0093487C" w:rsidRPr="00B76710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0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B767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354" w:type="dxa"/>
            <w:vMerge w:val="restart"/>
          </w:tcPr>
          <w:p w:rsidR="0093487C" w:rsidRDefault="0093487C" w:rsidP="006969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8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культурологическог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кругозора школьников, повышение  мотивации</w:t>
            </w:r>
            <w:r w:rsidRPr="008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изучению</w:t>
            </w:r>
            <w:r w:rsidRPr="00827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технологии, музыки.</w:t>
            </w:r>
          </w:p>
        </w:tc>
        <w:tc>
          <w:tcPr>
            <w:tcW w:w="1941" w:type="dxa"/>
            <w:vMerge w:val="restart"/>
          </w:tcPr>
          <w:p w:rsidR="0093487C" w:rsidRDefault="0093487C" w:rsidP="006969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музыки и технологии</w:t>
            </w:r>
          </w:p>
        </w:tc>
        <w:tc>
          <w:tcPr>
            <w:tcW w:w="1843" w:type="dxa"/>
            <w:vMerge w:val="restart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А.М. учитель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7" w:type="dxa"/>
            <w:vMerge w:val="restart"/>
          </w:tcPr>
          <w:p w:rsidR="0093487C" w:rsidRPr="004E3CE3" w:rsidRDefault="0093487C" w:rsidP="006969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82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творческой активности, эстетического вкуса</w:t>
            </w:r>
          </w:p>
        </w:tc>
        <w:tc>
          <w:tcPr>
            <w:tcW w:w="2031" w:type="dxa"/>
            <w:vMerge w:val="restart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недели музыки и технологии</w:t>
            </w:r>
          </w:p>
        </w:tc>
        <w:tc>
          <w:tcPr>
            <w:tcW w:w="1400" w:type="dxa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7C">
              <w:rPr>
                <w:rFonts w:ascii="Times New Roman" w:hAnsi="Times New Roman" w:cs="Times New Roman"/>
                <w:sz w:val="24"/>
                <w:szCs w:val="24"/>
              </w:rPr>
              <w:t>https://s1tsb.siteobr.ru/partitions/40996</w:t>
            </w:r>
          </w:p>
        </w:tc>
        <w:tc>
          <w:tcPr>
            <w:tcW w:w="1701" w:type="dxa"/>
            <w:vMerge w:val="restart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(проведено 1 из 8 мероприятий)</w:t>
            </w:r>
          </w:p>
        </w:tc>
      </w:tr>
      <w:tr w:rsidR="0093487C" w:rsidTr="0093487C">
        <w:trPr>
          <w:trHeight w:val="524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3487C" w:rsidRDefault="0093487C" w:rsidP="006969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7C">
              <w:rPr>
                <w:rFonts w:ascii="Times New Roman" w:hAnsi="Times New Roman" w:cs="Times New Roman"/>
                <w:sz w:val="24"/>
                <w:szCs w:val="24"/>
              </w:rPr>
              <w:t>https://s1rtlb.siteobr.ru/partitions/44080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93487C">
        <w:trPr>
          <w:trHeight w:val="393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3487C" w:rsidRDefault="0093487C" w:rsidP="006969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7C">
              <w:rPr>
                <w:rFonts w:ascii="Times New Roman" w:hAnsi="Times New Roman" w:cs="Times New Roman"/>
                <w:sz w:val="24"/>
                <w:szCs w:val="24"/>
              </w:rPr>
              <w:t>https://s1hbt.siteobr.ru/partitions/44081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7C" w:rsidTr="006969ED">
        <w:trPr>
          <w:trHeight w:val="215"/>
        </w:trPr>
        <w:tc>
          <w:tcPr>
            <w:tcW w:w="1801" w:type="dxa"/>
            <w:vMerge/>
          </w:tcPr>
          <w:p w:rsidR="0093487C" w:rsidRPr="00B76710" w:rsidRDefault="0093487C" w:rsidP="006969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93487C" w:rsidRDefault="0093487C" w:rsidP="006969E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3487C" w:rsidRDefault="0093487C" w:rsidP="006969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3487C" w:rsidRDefault="0093487C" w:rsidP="006969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3487C" w:rsidRDefault="0093487C" w:rsidP="006969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93487C" w:rsidRDefault="00601F8B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8B">
              <w:rPr>
                <w:rFonts w:ascii="Times New Roman" w:hAnsi="Times New Roman" w:cs="Times New Roman"/>
                <w:sz w:val="24"/>
                <w:szCs w:val="24"/>
              </w:rPr>
              <w:t>https://s1gnh.siteobr.ru/partitions/68081</w:t>
            </w:r>
          </w:p>
        </w:tc>
        <w:tc>
          <w:tcPr>
            <w:tcW w:w="1701" w:type="dxa"/>
            <w:vMerge/>
          </w:tcPr>
          <w:p w:rsidR="0093487C" w:rsidRDefault="0093487C" w:rsidP="0069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CAB" w:rsidRPr="00E405CA" w:rsidRDefault="00083F18" w:rsidP="00E40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 xml:space="preserve">Тема встречи: </w:t>
      </w:r>
      <w:r w:rsidR="00D7673F" w:rsidRPr="00E405CA">
        <w:rPr>
          <w:rFonts w:ascii="Times New Roman" w:hAnsi="Times New Roman" w:cs="Times New Roman"/>
          <w:sz w:val="28"/>
          <w:szCs w:val="28"/>
        </w:rPr>
        <w:t xml:space="preserve">1. </w:t>
      </w:r>
      <w:r w:rsidR="00E57CAB" w:rsidRPr="00E405CA">
        <w:rPr>
          <w:rFonts w:ascii="Times New Roman" w:hAnsi="Times New Roman" w:cs="Times New Roman"/>
          <w:sz w:val="28"/>
          <w:szCs w:val="28"/>
        </w:rPr>
        <w:t>О составлении аналитической справки о ходе реализации мероприятий</w:t>
      </w:r>
      <w:bookmarkStart w:id="0" w:name="_GoBack"/>
      <w:bookmarkEnd w:id="0"/>
      <w:r w:rsidR="00E57CAB" w:rsidRPr="00E405CA">
        <w:rPr>
          <w:rFonts w:ascii="Times New Roman" w:hAnsi="Times New Roman" w:cs="Times New Roman"/>
          <w:sz w:val="28"/>
          <w:szCs w:val="28"/>
        </w:rPr>
        <w:t xml:space="preserve"> за период с 01.03.202</w:t>
      </w:r>
      <w:r w:rsidR="005B10FD">
        <w:rPr>
          <w:rFonts w:ascii="Times New Roman" w:hAnsi="Times New Roman" w:cs="Times New Roman"/>
          <w:sz w:val="28"/>
          <w:szCs w:val="28"/>
        </w:rPr>
        <w:t xml:space="preserve">2 </w:t>
      </w:r>
      <w:r w:rsidR="00E57CAB" w:rsidRPr="00E405CA">
        <w:rPr>
          <w:rFonts w:ascii="Times New Roman" w:hAnsi="Times New Roman" w:cs="Times New Roman"/>
          <w:sz w:val="28"/>
          <w:szCs w:val="28"/>
        </w:rPr>
        <w:t xml:space="preserve"> по 30 сентября 202</w:t>
      </w:r>
      <w:r w:rsidR="005B10FD">
        <w:rPr>
          <w:rFonts w:ascii="Times New Roman" w:hAnsi="Times New Roman" w:cs="Times New Roman"/>
          <w:sz w:val="28"/>
          <w:szCs w:val="28"/>
        </w:rPr>
        <w:t>2</w:t>
      </w:r>
      <w:r w:rsidR="00E57CAB" w:rsidRPr="00E405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673F" w:rsidRPr="00E405CA" w:rsidRDefault="00D7673F" w:rsidP="00E40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в рамках проекта Адресной методической помощи 500+</w:t>
      </w:r>
    </w:p>
    <w:p w:rsidR="00D7673F" w:rsidRPr="00E405CA" w:rsidRDefault="00E405CA" w:rsidP="00E405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673F" w:rsidRPr="00E405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673F" w:rsidRDefault="00083F18" w:rsidP="00E40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встречи: </w:t>
      </w:r>
      <w:r w:rsidR="00D7673F" w:rsidRPr="00E405CA">
        <w:rPr>
          <w:rFonts w:ascii="Times New Roman" w:hAnsi="Times New Roman" w:cs="Times New Roman"/>
          <w:sz w:val="28"/>
          <w:szCs w:val="28"/>
        </w:rPr>
        <w:t>проведён анализ сложившейся ситуации, оказана</w:t>
      </w:r>
      <w:r w:rsidR="00E57CAB" w:rsidRPr="00E405CA">
        <w:rPr>
          <w:rFonts w:ascii="Times New Roman" w:hAnsi="Times New Roman" w:cs="Times New Roman"/>
          <w:sz w:val="28"/>
          <w:szCs w:val="28"/>
        </w:rPr>
        <w:t xml:space="preserve"> грамотная методическая помощь</w:t>
      </w:r>
    </w:p>
    <w:p w:rsidR="00E405CA" w:rsidRPr="00E405CA" w:rsidRDefault="00E405CA" w:rsidP="00E405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399D" w:rsidRPr="00E405CA" w:rsidRDefault="0019399D" w:rsidP="00E40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Директор</w:t>
      </w:r>
      <w:r w:rsidR="0093487C">
        <w:rPr>
          <w:rFonts w:ascii="Times New Roman" w:hAnsi="Times New Roman" w:cs="Times New Roman"/>
          <w:sz w:val="28"/>
          <w:szCs w:val="28"/>
        </w:rPr>
        <w:t>а</w:t>
      </w:r>
      <w:r w:rsidRPr="00E405CA">
        <w:rPr>
          <w:rFonts w:ascii="Times New Roman" w:hAnsi="Times New Roman" w:cs="Times New Roman"/>
          <w:sz w:val="28"/>
          <w:szCs w:val="28"/>
        </w:rPr>
        <w:t xml:space="preserve"> школ: </w:t>
      </w:r>
      <w:r w:rsidR="0093487C">
        <w:rPr>
          <w:rFonts w:ascii="Times New Roman" w:hAnsi="Times New Roman" w:cs="Times New Roman"/>
          <w:sz w:val="28"/>
          <w:szCs w:val="28"/>
        </w:rPr>
        <w:t xml:space="preserve">  Юсупов М.М.</w:t>
      </w:r>
      <w:r w:rsidR="00E405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3487C">
        <w:rPr>
          <w:rFonts w:ascii="Times New Roman" w:hAnsi="Times New Roman" w:cs="Times New Roman"/>
          <w:sz w:val="28"/>
          <w:szCs w:val="28"/>
        </w:rPr>
        <w:t xml:space="preserve">       </w:t>
      </w:r>
      <w:r w:rsidR="00E405CA">
        <w:rPr>
          <w:rFonts w:ascii="Times New Roman" w:hAnsi="Times New Roman" w:cs="Times New Roman"/>
          <w:sz w:val="28"/>
          <w:szCs w:val="28"/>
        </w:rPr>
        <w:t xml:space="preserve">  </w:t>
      </w:r>
      <w:r w:rsidRPr="00E405CA">
        <w:rPr>
          <w:rFonts w:ascii="Times New Roman" w:hAnsi="Times New Roman" w:cs="Times New Roman"/>
          <w:sz w:val="28"/>
          <w:szCs w:val="28"/>
        </w:rPr>
        <w:t xml:space="preserve">Муниципальный координатор: </w:t>
      </w:r>
      <w:r w:rsidR="00E405CA">
        <w:rPr>
          <w:rFonts w:ascii="Times New Roman" w:hAnsi="Times New Roman" w:cs="Times New Roman"/>
          <w:sz w:val="28"/>
          <w:szCs w:val="28"/>
        </w:rPr>
        <w:t xml:space="preserve">М.А. Алиев </w:t>
      </w:r>
    </w:p>
    <w:p w:rsidR="009D246A" w:rsidRDefault="0093487C" w:rsidP="0093487C">
      <w:pPr>
        <w:pStyle w:val="a5"/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93487C" w:rsidRDefault="0093487C" w:rsidP="0093487C">
      <w:pPr>
        <w:pStyle w:val="a5"/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93487C" w:rsidRPr="00E405CA" w:rsidRDefault="0093487C" w:rsidP="0093487C">
      <w:pPr>
        <w:pStyle w:val="a5"/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2B0C6F" w:rsidRDefault="002B0C6F" w:rsidP="00E8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0C6F" w:rsidSect="00A345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893"/>
    <w:multiLevelType w:val="hybridMultilevel"/>
    <w:tmpl w:val="ADF4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4D81"/>
    <w:multiLevelType w:val="hybridMultilevel"/>
    <w:tmpl w:val="5098595C"/>
    <w:lvl w:ilvl="0" w:tplc="D0B2FD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04053"/>
    <w:multiLevelType w:val="multilevel"/>
    <w:tmpl w:val="E626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831"/>
    <w:rsid w:val="00003DE4"/>
    <w:rsid w:val="00026EF5"/>
    <w:rsid w:val="00083F18"/>
    <w:rsid w:val="0010727E"/>
    <w:rsid w:val="0011220F"/>
    <w:rsid w:val="0012127D"/>
    <w:rsid w:val="00170DB5"/>
    <w:rsid w:val="0019273A"/>
    <w:rsid w:val="0019399D"/>
    <w:rsid w:val="001B329E"/>
    <w:rsid w:val="001B5CD2"/>
    <w:rsid w:val="001D1EFE"/>
    <w:rsid w:val="00222B67"/>
    <w:rsid w:val="002513F4"/>
    <w:rsid w:val="002525FA"/>
    <w:rsid w:val="0025502B"/>
    <w:rsid w:val="00267C22"/>
    <w:rsid w:val="002A317D"/>
    <w:rsid w:val="002B0C6F"/>
    <w:rsid w:val="0032710A"/>
    <w:rsid w:val="00357BCA"/>
    <w:rsid w:val="00381D9A"/>
    <w:rsid w:val="003A1A48"/>
    <w:rsid w:val="003E3FEB"/>
    <w:rsid w:val="004224FF"/>
    <w:rsid w:val="00452454"/>
    <w:rsid w:val="00460F1E"/>
    <w:rsid w:val="00464B9E"/>
    <w:rsid w:val="0047090F"/>
    <w:rsid w:val="004811F5"/>
    <w:rsid w:val="004A5D33"/>
    <w:rsid w:val="004C1202"/>
    <w:rsid w:val="004C4B3F"/>
    <w:rsid w:val="004D09FB"/>
    <w:rsid w:val="0053420C"/>
    <w:rsid w:val="0053655B"/>
    <w:rsid w:val="00541AFF"/>
    <w:rsid w:val="00582956"/>
    <w:rsid w:val="00585A7A"/>
    <w:rsid w:val="00594554"/>
    <w:rsid w:val="00597B48"/>
    <w:rsid w:val="005B10FD"/>
    <w:rsid w:val="005D4031"/>
    <w:rsid w:val="005F5637"/>
    <w:rsid w:val="00601F8B"/>
    <w:rsid w:val="00621B91"/>
    <w:rsid w:val="0062406A"/>
    <w:rsid w:val="00643662"/>
    <w:rsid w:val="006708FD"/>
    <w:rsid w:val="006A108E"/>
    <w:rsid w:val="006A2F09"/>
    <w:rsid w:val="006A6871"/>
    <w:rsid w:val="006A6ACD"/>
    <w:rsid w:val="006E2975"/>
    <w:rsid w:val="006F0B26"/>
    <w:rsid w:val="007169A6"/>
    <w:rsid w:val="00722014"/>
    <w:rsid w:val="007673CA"/>
    <w:rsid w:val="007A0E41"/>
    <w:rsid w:val="007A2AEE"/>
    <w:rsid w:val="007D6C94"/>
    <w:rsid w:val="00800637"/>
    <w:rsid w:val="008117EA"/>
    <w:rsid w:val="00835230"/>
    <w:rsid w:val="00836A24"/>
    <w:rsid w:val="008407A5"/>
    <w:rsid w:val="00855ED9"/>
    <w:rsid w:val="008677D3"/>
    <w:rsid w:val="00880BB7"/>
    <w:rsid w:val="00884291"/>
    <w:rsid w:val="008A06E5"/>
    <w:rsid w:val="008A4054"/>
    <w:rsid w:val="008A6E93"/>
    <w:rsid w:val="008B797B"/>
    <w:rsid w:val="008E63F7"/>
    <w:rsid w:val="008F1D0C"/>
    <w:rsid w:val="0091319A"/>
    <w:rsid w:val="00931731"/>
    <w:rsid w:val="0093487C"/>
    <w:rsid w:val="00943996"/>
    <w:rsid w:val="00946FB6"/>
    <w:rsid w:val="009622E9"/>
    <w:rsid w:val="00971ED7"/>
    <w:rsid w:val="00993DEC"/>
    <w:rsid w:val="0099738A"/>
    <w:rsid w:val="009A3924"/>
    <w:rsid w:val="009A52CD"/>
    <w:rsid w:val="009B5C5E"/>
    <w:rsid w:val="009C05CE"/>
    <w:rsid w:val="009C7E8E"/>
    <w:rsid w:val="009D246A"/>
    <w:rsid w:val="009D2CC6"/>
    <w:rsid w:val="009E69CC"/>
    <w:rsid w:val="00A024EC"/>
    <w:rsid w:val="00A21CFB"/>
    <w:rsid w:val="00A345D5"/>
    <w:rsid w:val="00A4492B"/>
    <w:rsid w:val="00A70980"/>
    <w:rsid w:val="00A86CC7"/>
    <w:rsid w:val="00AB0971"/>
    <w:rsid w:val="00AE3556"/>
    <w:rsid w:val="00AF468F"/>
    <w:rsid w:val="00AF6853"/>
    <w:rsid w:val="00B26831"/>
    <w:rsid w:val="00B31E18"/>
    <w:rsid w:val="00B73DF6"/>
    <w:rsid w:val="00B76710"/>
    <w:rsid w:val="00BB576C"/>
    <w:rsid w:val="00C03E4C"/>
    <w:rsid w:val="00C83205"/>
    <w:rsid w:val="00C861E9"/>
    <w:rsid w:val="00C9298B"/>
    <w:rsid w:val="00CA6CE8"/>
    <w:rsid w:val="00D01D8B"/>
    <w:rsid w:val="00D13BE7"/>
    <w:rsid w:val="00D373FE"/>
    <w:rsid w:val="00D52B5E"/>
    <w:rsid w:val="00D62242"/>
    <w:rsid w:val="00D7673F"/>
    <w:rsid w:val="00D975BA"/>
    <w:rsid w:val="00DB5C50"/>
    <w:rsid w:val="00DD246F"/>
    <w:rsid w:val="00E07601"/>
    <w:rsid w:val="00E22B46"/>
    <w:rsid w:val="00E25A93"/>
    <w:rsid w:val="00E36A5C"/>
    <w:rsid w:val="00E405CA"/>
    <w:rsid w:val="00E53758"/>
    <w:rsid w:val="00E57CAB"/>
    <w:rsid w:val="00E60593"/>
    <w:rsid w:val="00E845F0"/>
    <w:rsid w:val="00EF3863"/>
    <w:rsid w:val="00F30531"/>
    <w:rsid w:val="00FA14CA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05"/>
    <w:pPr>
      <w:ind w:left="720"/>
      <w:contextualSpacing/>
    </w:pPr>
  </w:style>
  <w:style w:type="paragraph" w:styleId="a5">
    <w:name w:val="No Spacing"/>
    <w:link w:val="a6"/>
    <w:uiPriority w:val="1"/>
    <w:qFormat/>
    <w:rsid w:val="004C4B3F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B7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0063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00637"/>
    <w:rPr>
      <w:color w:val="954F72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A52CD"/>
  </w:style>
  <w:style w:type="paragraph" w:styleId="a9">
    <w:name w:val="Balloon Text"/>
    <w:basedOn w:val="a"/>
    <w:link w:val="aa"/>
    <w:uiPriority w:val="99"/>
    <w:semiHidden/>
    <w:unhideWhenUsed/>
    <w:rsid w:val="009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39B79-EFFA-4B51-A1DF-8C328533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РУО</cp:lastModifiedBy>
  <cp:revision>97</cp:revision>
  <cp:lastPrinted>2021-09-29T07:27:00Z</cp:lastPrinted>
  <dcterms:created xsi:type="dcterms:W3CDTF">2021-05-27T16:37:00Z</dcterms:created>
  <dcterms:modified xsi:type="dcterms:W3CDTF">2023-03-21T11:13:00Z</dcterms:modified>
</cp:coreProperties>
</file>