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9F" w:rsidRDefault="00D6689F" w:rsidP="0065704F">
      <w:pPr>
        <w:widowControl w:val="0"/>
        <w:suppressAutoHyphens/>
        <w:spacing w:after="0" w:line="326" w:lineRule="exact"/>
        <w:ind w:right="40"/>
        <w:jc w:val="right"/>
        <w:rPr>
          <w:rFonts w:ascii="Times New Roman" w:eastAsia="Times New Roman" w:hAnsi="Times New Roman" w:cs="Times New Roman"/>
          <w:sz w:val="26"/>
          <w:szCs w:val="26"/>
          <w:lang w:eastAsia="ru-RU"/>
        </w:rPr>
      </w:pPr>
    </w:p>
    <w:p w:rsidR="00855337" w:rsidRDefault="00855337" w:rsidP="0065704F">
      <w:pPr>
        <w:widowControl w:val="0"/>
        <w:suppressAutoHyphens/>
        <w:spacing w:after="0" w:line="326" w:lineRule="exact"/>
        <w:ind w:right="40"/>
        <w:jc w:val="right"/>
        <w:rPr>
          <w:rFonts w:ascii="Times New Roman" w:eastAsia="Times New Roman" w:hAnsi="Times New Roman" w:cs="Times New Roman"/>
          <w:sz w:val="26"/>
          <w:szCs w:val="26"/>
          <w:lang w:eastAsia="ru-RU"/>
        </w:rPr>
      </w:pPr>
    </w:p>
    <w:p w:rsidR="00D6689F" w:rsidRDefault="00D6689F" w:rsidP="0065704F">
      <w:pPr>
        <w:widowControl w:val="0"/>
        <w:suppressAutoHyphens/>
        <w:spacing w:after="0" w:line="326" w:lineRule="exact"/>
        <w:ind w:right="40"/>
        <w:jc w:val="right"/>
        <w:rPr>
          <w:rFonts w:ascii="Times New Roman" w:eastAsia="Times New Roman" w:hAnsi="Times New Roman" w:cs="Times New Roman"/>
          <w:sz w:val="26"/>
          <w:szCs w:val="26"/>
          <w:lang w:eastAsia="ru-RU"/>
        </w:rPr>
      </w:pPr>
    </w:p>
    <w:p w:rsidR="00D6689F" w:rsidRPr="00F60171" w:rsidRDefault="00695638" w:rsidP="00F60171">
      <w:pPr>
        <w:suppressAutoHyphens/>
        <w:spacing w:after="0" w:line="240" w:lineRule="auto"/>
        <w:rPr>
          <w:rFonts w:ascii="Times New Roman" w:eastAsia="Times New Roman" w:hAnsi="Times New Roman" w:cs="Times New Roman"/>
          <w:sz w:val="20"/>
          <w:szCs w:val="20"/>
          <w:lang w:eastAsia="ru-RU"/>
        </w:rPr>
      </w:pPr>
      <w:r w:rsidRPr="00695638">
        <w:rPr>
          <w:rFonts w:ascii="Times New Roman" w:eastAsia="Times New Roman" w:hAnsi="Times New Roman" w:cs="Times New Roman"/>
          <w:noProof/>
          <w:sz w:val="24"/>
          <w:szCs w:val="24"/>
          <w:lang w:eastAsia="ru-RU"/>
        </w:rPr>
        <w:pict>
          <v:line id="Прямая соединительная линия 2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25pt,-13.6pt" to="-1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" strokeweight="4.5pt">
            <v:stroke linestyle="thickThin"/>
          </v:line>
        </w:pict>
      </w:r>
      <w:r w:rsidRPr="00695638">
        <w:rPr>
          <w:rFonts w:ascii="Times New Roman" w:eastAsia="Times New Roman" w:hAnsi="Times New Roman" w:cs="Times New Roman"/>
          <w:noProof/>
          <w:sz w:val="24"/>
          <w:szCs w:val="24"/>
          <w:lang w:eastAsia="ru-RU"/>
        </w:rPr>
        <w:pict>
          <v:rect id="Прямоугольник 23" o:spid="_x0000_s1031" style="position:absolute;margin-left:661.2pt;margin-top:56.7pt;width:448.5pt;height: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" stroked="f">
            <v:textbox inset="1.5pt,1.5pt,1.5pt,1.5pt">
              <w:txbxContent>
                <w:p w:rsidR="00D6689F" w:rsidRDefault="00D6689F" w:rsidP="00D6689F">
                  <w:pPr>
                    <w:ind w:left="390"/>
                    <w:jc w:val="center"/>
                    <w:rPr>
                      <w:sz w:val="28"/>
                    </w:rPr>
                  </w:pPr>
                  <w:r w:rsidRPr="00695638">
                    <w:rPr>
                      <w:rFonts w:ascii="Times New Roman" w:eastAsia="Times New Roman" w:hAnsi="Times New Roman" w:cs="Times New Roman"/>
                      <w:sz w:val="24"/>
                      <w:szCs w:val="24"/>
                      <w:lang w:eastAsia="ar-SA"/>
                    </w:rPr>
                    <w:object w:dxaOrig="214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88pt" o:ole="" fillcolor="window">
                        <v:imagedata r:id="rId6" o:title=""/>
                      </v:shape>
                      <o:OLEObject Type="Embed" ProgID="Word.Picture.8" ShapeID="_x0000_i1026" DrawAspect="Content" ObjectID="_1620803090" r:id="rId7"/>
                    </w:object>
                  </w:r>
                </w:p>
              </w:txbxContent>
            </v:textbox>
            <w10:wrap anchorx="page" anchory="page"/>
            <w10:anchorlock/>
          </v:rect>
        </w:pict>
      </w:r>
      <w:r w:rsidRPr="00695638">
        <w:rPr>
          <w:rFonts w:ascii="Times New Roman" w:eastAsia="Times New Roman" w:hAnsi="Times New Roman" w:cs="Times New Roman"/>
          <w:noProof/>
          <w:sz w:val="24"/>
          <w:szCs w:val="24"/>
          <w:lang w:eastAsia="ru-RU"/>
        </w:rPr>
        <w:pict>
          <v:rect id="Прямоугольник 24" o:spid="_x0000_s1027" style="position:absolute;margin-left:259.2pt;margin-top:14.4pt;width:109.25pt;height:90.4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" o:allowincell="f" stroked="f" strokeweight="1pt">
            <v:textbox inset="1pt,1pt,1pt,1pt">
              <w:txbxContent>
                <w:p w:rsidR="00D6689F" w:rsidRDefault="00D6689F" w:rsidP="00D6689F">
                  <w:pPr>
                    <w:jc w:val="right"/>
                  </w:pPr>
                  <w:r w:rsidRPr="00695638">
                    <w:rPr>
                      <w:rFonts w:ascii="Times New Roman" w:eastAsia="Times New Roman" w:hAnsi="Times New Roman" w:cs="Times New Roman"/>
                      <w:sz w:val="24"/>
                      <w:szCs w:val="24"/>
                      <w:lang w:eastAsia="ar-SA"/>
                    </w:rPr>
                    <w:object w:dxaOrig="2145" w:dyaOrig="1755">
                      <v:shape id="_x0000_i1028" type="#_x0000_t75" style="width:107.5pt;height:88pt" o:ole="" fillcolor="window">
                        <v:imagedata r:id="rId6" o:title=""/>
                      </v:shape>
                      <o:OLEObject Type="Embed" ProgID="Word.Picture.8" ShapeID="_x0000_i1028" DrawAspect="Content" ObjectID="_1620803091" r:id="rId8"/>
                    </w:object>
                  </w:r>
                </w:p>
              </w:txbxContent>
            </v:textbox>
            <w10:wrap anchorx="page" anchory="page"/>
          </v:rect>
        </w:pict>
      </w:r>
    </w:p>
    <w:p w:rsidR="00D6689F" w:rsidRPr="0065704F" w:rsidRDefault="00D6689F" w:rsidP="00D6689F">
      <w:pPr>
        <w:suppressAutoHyphens/>
        <w:spacing w:after="0" w:line="240" w:lineRule="auto"/>
        <w:jc w:val="center"/>
        <w:rPr>
          <w:rFonts w:ascii="Times New Roman" w:eastAsia="Times New Roman" w:hAnsi="Times New Roman" w:cs="Times New Roman"/>
          <w:sz w:val="32"/>
          <w:szCs w:val="32"/>
          <w:lang w:eastAsia="ru-RU"/>
        </w:rPr>
      </w:pPr>
      <w:r w:rsidRPr="0065704F">
        <w:rPr>
          <w:rFonts w:ascii="Times New Roman" w:eastAsia="Times New Roman" w:hAnsi="Times New Roman" w:cs="Times New Roman"/>
          <w:b/>
          <w:sz w:val="32"/>
          <w:szCs w:val="32"/>
          <w:lang w:eastAsia="ru-RU"/>
        </w:rPr>
        <w:t>РЕСПУБЛИКА   ДАГЕСТАН</w:t>
      </w:r>
    </w:p>
    <w:p w:rsidR="00D6689F" w:rsidRPr="0065704F" w:rsidRDefault="00D6689F" w:rsidP="00D6689F">
      <w:pPr>
        <w:keepNext/>
        <w:suppressAutoHyphens/>
        <w:spacing w:after="0" w:line="240" w:lineRule="auto"/>
        <w:jc w:val="center"/>
        <w:outlineLvl w:val="0"/>
        <w:rPr>
          <w:rFonts w:ascii="Times New Roman" w:eastAsia="Times New Roman" w:hAnsi="Times New Roman" w:cs="Times New Roman"/>
          <w:b/>
          <w:sz w:val="28"/>
          <w:szCs w:val="28"/>
          <w:lang w:eastAsia="ru-RU"/>
        </w:rPr>
      </w:pPr>
      <w:r w:rsidRPr="0065704F">
        <w:rPr>
          <w:rFonts w:ascii="Times New Roman" w:eastAsia="Times New Roman" w:hAnsi="Times New Roman" w:cs="Times New Roman"/>
          <w:b/>
          <w:sz w:val="28"/>
          <w:szCs w:val="28"/>
          <w:lang w:eastAsia="ru-RU"/>
        </w:rPr>
        <w:t xml:space="preserve"> ГЛАВА МУНИЦИПАЛЬНОГО РАЙОНА</w:t>
      </w:r>
    </w:p>
    <w:p w:rsidR="00D6689F" w:rsidRPr="0065704F" w:rsidRDefault="00D6689F" w:rsidP="00D6689F">
      <w:pPr>
        <w:suppressAutoHyphens/>
        <w:spacing w:after="0" w:line="240" w:lineRule="auto"/>
        <w:jc w:val="center"/>
        <w:rPr>
          <w:rFonts w:ascii="Times New Roman" w:eastAsia="Times New Roman" w:hAnsi="Times New Roman" w:cs="Times New Roman"/>
          <w:b/>
          <w:sz w:val="28"/>
          <w:szCs w:val="28"/>
          <w:lang w:eastAsia="ru-RU"/>
        </w:rPr>
      </w:pPr>
      <w:r w:rsidRPr="0065704F">
        <w:rPr>
          <w:rFonts w:ascii="Times New Roman" w:eastAsia="Times New Roman" w:hAnsi="Times New Roman" w:cs="Times New Roman"/>
          <w:b/>
          <w:sz w:val="28"/>
          <w:szCs w:val="28"/>
          <w:lang w:eastAsia="ru-RU"/>
        </w:rPr>
        <w:t xml:space="preserve">«СУЛЕЙМАН-СТАЛЬСКИЙ РАЙОН» </w:t>
      </w:r>
    </w:p>
    <w:p w:rsidR="00D6689F" w:rsidRPr="0065704F" w:rsidRDefault="00D6689F" w:rsidP="00D6689F">
      <w:pPr>
        <w:suppressAutoHyphens/>
        <w:spacing w:after="0" w:line="240" w:lineRule="auto"/>
        <w:jc w:val="center"/>
        <w:rPr>
          <w:rFonts w:ascii="Times New Roman" w:eastAsia="Times New Roman" w:hAnsi="Times New Roman" w:cs="Times New Roman"/>
          <w:b/>
          <w:sz w:val="18"/>
          <w:szCs w:val="18"/>
          <w:lang w:eastAsia="ru-RU"/>
        </w:rPr>
      </w:pPr>
      <w:r w:rsidRPr="0065704F">
        <w:rPr>
          <w:rFonts w:ascii="Times New Roman" w:eastAsia="Times New Roman" w:hAnsi="Times New Roman" w:cs="Times New Roman"/>
          <w:b/>
          <w:sz w:val="18"/>
          <w:szCs w:val="18"/>
          <w:lang w:eastAsia="ru-RU"/>
        </w:rPr>
        <w:t xml:space="preserve">368760,  с. </w:t>
      </w:r>
      <w:proofErr w:type="spellStart"/>
      <w:r w:rsidRPr="0065704F">
        <w:rPr>
          <w:rFonts w:ascii="Times New Roman" w:eastAsia="Times New Roman" w:hAnsi="Times New Roman" w:cs="Times New Roman"/>
          <w:b/>
          <w:sz w:val="18"/>
          <w:szCs w:val="18"/>
          <w:lang w:eastAsia="ru-RU"/>
        </w:rPr>
        <w:t>Касумкент</w:t>
      </w:r>
      <w:proofErr w:type="spellEnd"/>
      <w:r w:rsidRPr="0065704F">
        <w:rPr>
          <w:rFonts w:ascii="Times New Roman" w:eastAsia="Times New Roman" w:hAnsi="Times New Roman" w:cs="Times New Roman"/>
          <w:b/>
          <w:sz w:val="18"/>
          <w:szCs w:val="18"/>
          <w:lang w:eastAsia="ru-RU"/>
        </w:rPr>
        <w:t>, ул</w:t>
      </w:r>
      <w:proofErr w:type="gramStart"/>
      <w:r w:rsidRPr="0065704F">
        <w:rPr>
          <w:rFonts w:ascii="Times New Roman" w:eastAsia="Times New Roman" w:hAnsi="Times New Roman" w:cs="Times New Roman"/>
          <w:b/>
          <w:sz w:val="18"/>
          <w:szCs w:val="18"/>
          <w:lang w:eastAsia="ru-RU"/>
        </w:rPr>
        <w:t>.Л</w:t>
      </w:r>
      <w:proofErr w:type="gramEnd"/>
      <w:r w:rsidRPr="0065704F">
        <w:rPr>
          <w:rFonts w:ascii="Times New Roman" w:eastAsia="Times New Roman" w:hAnsi="Times New Roman" w:cs="Times New Roman"/>
          <w:b/>
          <w:sz w:val="18"/>
          <w:szCs w:val="18"/>
          <w:lang w:eastAsia="ru-RU"/>
        </w:rPr>
        <w:t xml:space="preserve">енина, 26 тел: 8 (236) 3-44-11, факс: 8 (236) 3-41-76   </w:t>
      </w:r>
      <w:r w:rsidRPr="0065704F">
        <w:rPr>
          <w:rFonts w:ascii="Times New Roman" w:eastAsia="Times New Roman" w:hAnsi="Times New Roman" w:cs="Times New Roman"/>
          <w:b/>
          <w:sz w:val="18"/>
          <w:szCs w:val="18"/>
          <w:lang w:val="en-US" w:eastAsia="ru-RU"/>
        </w:rPr>
        <w:t>email</w:t>
      </w:r>
      <w:r w:rsidRPr="0065704F">
        <w:rPr>
          <w:rFonts w:ascii="Times New Roman" w:eastAsia="Times New Roman" w:hAnsi="Times New Roman" w:cs="Times New Roman"/>
          <w:b/>
          <w:sz w:val="18"/>
          <w:szCs w:val="18"/>
          <w:lang w:eastAsia="ru-RU"/>
        </w:rPr>
        <w:t xml:space="preserve">: </w:t>
      </w:r>
      <w:proofErr w:type="spellStart"/>
      <w:r w:rsidRPr="0065704F">
        <w:rPr>
          <w:rFonts w:ascii="Times New Roman" w:eastAsia="Times New Roman" w:hAnsi="Times New Roman" w:cs="Times New Roman"/>
          <w:b/>
          <w:sz w:val="18"/>
          <w:szCs w:val="18"/>
          <w:lang w:val="en-US" w:eastAsia="ru-RU"/>
        </w:rPr>
        <w:t>sstalskrayon</w:t>
      </w:r>
      <w:proofErr w:type="spellEnd"/>
      <w:r w:rsidRPr="0065704F">
        <w:rPr>
          <w:rFonts w:ascii="Times New Roman" w:eastAsia="Times New Roman" w:hAnsi="Times New Roman" w:cs="Times New Roman"/>
          <w:b/>
          <w:sz w:val="18"/>
          <w:szCs w:val="18"/>
          <w:lang w:eastAsia="ru-RU"/>
        </w:rPr>
        <w:t>@</w:t>
      </w:r>
      <w:r w:rsidRPr="0065704F">
        <w:rPr>
          <w:rFonts w:ascii="Times New Roman" w:eastAsia="Times New Roman" w:hAnsi="Times New Roman" w:cs="Times New Roman"/>
          <w:b/>
          <w:sz w:val="18"/>
          <w:szCs w:val="18"/>
          <w:lang w:val="en-US" w:eastAsia="ru-RU"/>
        </w:rPr>
        <w:t>e</w:t>
      </w:r>
      <w:r w:rsidRPr="0065704F">
        <w:rPr>
          <w:rFonts w:ascii="Times New Roman" w:eastAsia="Times New Roman" w:hAnsi="Times New Roman" w:cs="Times New Roman"/>
          <w:b/>
          <w:sz w:val="18"/>
          <w:szCs w:val="18"/>
          <w:lang w:eastAsia="ru-RU"/>
        </w:rPr>
        <w:t>-</w:t>
      </w:r>
      <w:r w:rsidRPr="0065704F">
        <w:rPr>
          <w:rFonts w:ascii="Times New Roman" w:eastAsia="Times New Roman" w:hAnsi="Times New Roman" w:cs="Times New Roman"/>
          <w:b/>
          <w:sz w:val="18"/>
          <w:szCs w:val="18"/>
          <w:lang w:val="en-US" w:eastAsia="ru-RU"/>
        </w:rPr>
        <w:t>dag</w:t>
      </w:r>
      <w:r w:rsidRPr="0065704F">
        <w:rPr>
          <w:rFonts w:ascii="Times New Roman" w:eastAsia="Times New Roman" w:hAnsi="Times New Roman" w:cs="Times New Roman"/>
          <w:b/>
          <w:sz w:val="18"/>
          <w:szCs w:val="18"/>
          <w:lang w:eastAsia="ru-RU"/>
        </w:rPr>
        <w:t>.</w:t>
      </w:r>
      <w:proofErr w:type="spellStart"/>
      <w:r w:rsidRPr="0065704F">
        <w:rPr>
          <w:rFonts w:ascii="Times New Roman" w:eastAsia="Times New Roman" w:hAnsi="Times New Roman" w:cs="Times New Roman"/>
          <w:b/>
          <w:sz w:val="18"/>
          <w:szCs w:val="18"/>
          <w:lang w:val="en-US" w:eastAsia="ru-RU"/>
        </w:rPr>
        <w:t>ru</w:t>
      </w:r>
      <w:proofErr w:type="spellEnd"/>
      <w:r w:rsidRPr="0065704F">
        <w:rPr>
          <w:rFonts w:ascii="Times New Roman" w:eastAsia="Times New Roman" w:hAnsi="Times New Roman" w:cs="Times New Roman"/>
          <w:b/>
          <w:sz w:val="18"/>
          <w:szCs w:val="18"/>
          <w:lang w:eastAsia="ru-RU"/>
        </w:rPr>
        <w:t xml:space="preserve"> </w:t>
      </w:r>
    </w:p>
    <w:p w:rsidR="00D6689F" w:rsidRPr="0065704F" w:rsidRDefault="00695638" w:rsidP="00D6689F">
      <w:pPr>
        <w:suppressAutoHyphens/>
        <w:spacing w:after="0" w:line="240" w:lineRule="auto"/>
        <w:jc w:val="center"/>
        <w:rPr>
          <w:rFonts w:ascii="Times New Roman" w:eastAsia="Times New Roman" w:hAnsi="Times New Roman" w:cs="Times New Roman"/>
          <w:b/>
          <w:sz w:val="20"/>
          <w:szCs w:val="20"/>
          <w:lang w:eastAsia="ru-RU"/>
        </w:rPr>
      </w:pPr>
      <w:r w:rsidRPr="00695638">
        <w:rPr>
          <w:rFonts w:ascii="Times New Roman" w:eastAsia="Times New Roman" w:hAnsi="Times New Roman" w:cs="Times New Roman"/>
          <w:noProof/>
          <w:sz w:val="24"/>
          <w:szCs w:val="24"/>
          <w:lang w:eastAsia="ru-RU"/>
        </w:rPr>
        <w:pict>
          <v:line id="Прямая соединительная линия 22" o:spid="_x0000_s1029"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" strokeweight="4.5pt">
            <v:stroke linestyle="thickThin"/>
          </v:line>
        </w:pict>
      </w:r>
      <w:r w:rsidRPr="00695638">
        <w:rPr>
          <w:rFonts w:ascii="Times New Roman" w:eastAsia="Times New Roman" w:hAnsi="Times New Roman" w:cs="Times New Roman"/>
          <w:noProof/>
          <w:sz w:val="24"/>
          <w:szCs w:val="24"/>
          <w:lang w:eastAsia="ru-RU"/>
        </w:rPr>
        <w:pict>
          <v:line id="Прямая соединительная линия 21" o:spid="_x0000_s1028" style="position:absolute;left:0;text-align:left;flip:y;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16pt,1.8pt" to="6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" strokeweight="4.5pt">
            <v:stroke linestyle="thickThin"/>
          </v:line>
        </w:pict>
      </w:r>
    </w:p>
    <w:p w:rsidR="00D6689F" w:rsidRPr="0065704F" w:rsidRDefault="00D6689F" w:rsidP="00D6689F">
      <w:pPr>
        <w:suppressAutoHyphens/>
        <w:spacing w:after="0" w:line="240" w:lineRule="auto"/>
        <w:rPr>
          <w:rFonts w:ascii="Times New Roman" w:eastAsia="Times New Roman" w:hAnsi="Times New Roman" w:cs="Times New Roman"/>
          <w:b/>
          <w:sz w:val="20"/>
          <w:szCs w:val="20"/>
          <w:lang w:eastAsia="ru-RU"/>
        </w:rPr>
      </w:pPr>
      <w:r w:rsidRPr="0065704F">
        <w:rPr>
          <w:rFonts w:ascii="Times New Roman" w:eastAsia="Times New Roman" w:hAnsi="Times New Roman" w:cs="Times New Roman"/>
          <w:b/>
          <w:sz w:val="20"/>
          <w:szCs w:val="20"/>
          <w:lang w:eastAsia="ru-RU"/>
        </w:rPr>
        <w:t xml:space="preserve">« ____ » ___________ 2019 г.                                                             </w:t>
      </w:r>
      <w:r>
        <w:rPr>
          <w:rFonts w:ascii="Times New Roman" w:eastAsia="Times New Roman" w:hAnsi="Times New Roman" w:cs="Times New Roman"/>
          <w:b/>
          <w:sz w:val="20"/>
          <w:szCs w:val="20"/>
          <w:lang w:eastAsia="ru-RU"/>
        </w:rPr>
        <w:t xml:space="preserve">                                                </w:t>
      </w:r>
      <w:r w:rsidRPr="0065704F">
        <w:rPr>
          <w:rFonts w:ascii="Times New Roman" w:eastAsia="Times New Roman" w:hAnsi="Times New Roman" w:cs="Times New Roman"/>
          <w:b/>
          <w:sz w:val="20"/>
          <w:szCs w:val="20"/>
          <w:lang w:eastAsia="ru-RU"/>
        </w:rPr>
        <w:t>№ ___________</w:t>
      </w:r>
    </w:p>
    <w:p w:rsidR="00D6689F" w:rsidRPr="0065704F" w:rsidRDefault="00D6689F" w:rsidP="00D6689F">
      <w:pPr>
        <w:widowControl w:val="0"/>
        <w:shd w:val="clear" w:color="auto" w:fill="FFFFFF"/>
        <w:suppressAutoHyphens/>
        <w:spacing w:after="0" w:line="240" w:lineRule="auto"/>
        <w:rPr>
          <w:rFonts w:ascii="Times New Roman" w:eastAsia="Times New Roman" w:hAnsi="Times New Roman" w:cs="Times New Roman"/>
          <w:b/>
          <w:bCs/>
          <w:sz w:val="26"/>
          <w:szCs w:val="26"/>
          <w:lang w:eastAsia="ru-RU"/>
        </w:rPr>
      </w:pPr>
    </w:p>
    <w:p w:rsidR="00D6689F" w:rsidRPr="0065704F" w:rsidRDefault="00D6689F" w:rsidP="00D6689F">
      <w:pPr>
        <w:widowControl w:val="0"/>
        <w:shd w:val="clear" w:color="auto" w:fill="FFFFFF"/>
        <w:suppressAutoHyphens/>
        <w:spacing w:after="0" w:line="240" w:lineRule="auto"/>
        <w:ind w:left="40"/>
        <w:jc w:val="center"/>
        <w:rPr>
          <w:rFonts w:ascii="Times New Roman" w:eastAsia="Times New Roman" w:hAnsi="Times New Roman" w:cs="Times New Roman"/>
          <w:b/>
          <w:bCs/>
          <w:sz w:val="26"/>
          <w:szCs w:val="26"/>
          <w:lang w:eastAsia="ru-RU"/>
        </w:rPr>
      </w:pPr>
      <w:r w:rsidRPr="0065704F">
        <w:rPr>
          <w:rFonts w:ascii="Times New Roman" w:eastAsia="Times New Roman" w:hAnsi="Times New Roman" w:cs="Times New Roman"/>
          <w:b/>
          <w:bCs/>
          <w:sz w:val="26"/>
          <w:szCs w:val="26"/>
          <w:lang w:eastAsia="ru-RU"/>
        </w:rPr>
        <w:t xml:space="preserve">ПОСТАНОВЛЕНИЕ </w:t>
      </w:r>
    </w:p>
    <w:p w:rsidR="00D6689F" w:rsidRPr="0065704F" w:rsidRDefault="00D6689F" w:rsidP="00D6689F">
      <w:pPr>
        <w:widowControl w:val="0"/>
        <w:shd w:val="clear" w:color="auto" w:fill="FFFFFF"/>
        <w:suppressAutoHyphens/>
        <w:spacing w:after="0" w:line="240" w:lineRule="auto"/>
        <w:ind w:left="40"/>
        <w:jc w:val="center"/>
        <w:rPr>
          <w:rFonts w:ascii="Times New Roman" w:eastAsia="Times New Roman" w:hAnsi="Times New Roman" w:cs="Times New Roman"/>
          <w:b/>
          <w:bCs/>
          <w:sz w:val="26"/>
          <w:szCs w:val="26"/>
          <w:lang w:eastAsia="ru-RU"/>
        </w:rPr>
      </w:pPr>
    </w:p>
    <w:p w:rsidR="00D6689F" w:rsidRPr="0065704F" w:rsidRDefault="00D6689F" w:rsidP="00D6689F">
      <w:pPr>
        <w:spacing w:after="0" w:line="240" w:lineRule="auto"/>
        <w:jc w:val="center"/>
        <w:rPr>
          <w:rFonts w:ascii="Times New Roman" w:eastAsia="Times New Roman" w:hAnsi="Times New Roman" w:cs="Times New Roman"/>
          <w:sz w:val="28"/>
          <w:szCs w:val="28"/>
          <w:lang w:eastAsia="ru-RU"/>
        </w:rPr>
      </w:pPr>
      <w:r w:rsidRPr="0065704F">
        <w:rPr>
          <w:rFonts w:ascii="Times New Roman" w:eastAsia="Times New Roman" w:hAnsi="Times New Roman" w:cs="Times New Roman"/>
          <w:b/>
          <w:bCs/>
          <w:sz w:val="28"/>
          <w:szCs w:val="28"/>
          <w:lang w:eastAsia="ru-RU"/>
        </w:rPr>
        <w:t>О предоставлении муниципальной услуги</w:t>
      </w:r>
    </w:p>
    <w:p w:rsidR="00D6689F" w:rsidRPr="00A53C4B" w:rsidRDefault="00D6689F" w:rsidP="00D6689F">
      <w:pPr>
        <w:tabs>
          <w:tab w:val="left" w:pos="160"/>
        </w:tabs>
        <w:spacing w:after="0" w:line="240" w:lineRule="auto"/>
        <w:ind w:right="-259" w:firstLine="709"/>
        <w:rPr>
          <w:rFonts w:ascii="Times New Roman" w:eastAsiaTheme="minorEastAsia"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53C4B">
        <w:rPr>
          <w:rFonts w:ascii="Times New Roman" w:eastAsia="Times New Roman" w:hAnsi="Times New Roman" w:cs="Times New Roman"/>
          <w:b/>
          <w:sz w:val="28"/>
          <w:szCs w:val="28"/>
          <w:lang w:eastAsia="ru-RU"/>
        </w:rPr>
        <w:t xml:space="preserve">«Предоставление информации </w:t>
      </w:r>
      <w:proofErr w:type="gramStart"/>
      <w:r w:rsidRPr="00A53C4B">
        <w:rPr>
          <w:rFonts w:ascii="Times New Roman" w:eastAsia="Times New Roman" w:hAnsi="Times New Roman" w:cs="Times New Roman"/>
          <w:b/>
          <w:sz w:val="28"/>
          <w:szCs w:val="28"/>
          <w:lang w:eastAsia="ru-RU"/>
        </w:rPr>
        <w:t>из</w:t>
      </w:r>
      <w:proofErr w:type="gramEnd"/>
      <w:r w:rsidRPr="00A53C4B">
        <w:rPr>
          <w:rFonts w:ascii="Times New Roman" w:eastAsia="Times New Roman" w:hAnsi="Times New Roman" w:cs="Times New Roman"/>
          <w:b/>
          <w:sz w:val="28"/>
          <w:szCs w:val="28"/>
          <w:lang w:eastAsia="ru-RU"/>
        </w:rPr>
        <w:t xml:space="preserve"> федеральной</w:t>
      </w:r>
    </w:p>
    <w:p w:rsidR="00D6689F" w:rsidRPr="00A53C4B" w:rsidRDefault="00D6689F" w:rsidP="00D6689F">
      <w:pPr>
        <w:spacing w:after="0" w:line="240" w:lineRule="auto"/>
        <w:ind w:right="-259"/>
        <w:jc w:val="center"/>
        <w:rPr>
          <w:rFonts w:ascii="Times New Roman" w:eastAsiaTheme="minorEastAsia" w:hAnsi="Times New Roman" w:cs="Times New Roman"/>
          <w:b/>
          <w:sz w:val="28"/>
          <w:szCs w:val="28"/>
          <w:lang w:eastAsia="ru-RU"/>
        </w:rPr>
      </w:pPr>
      <w:r w:rsidRPr="00A53C4B">
        <w:rPr>
          <w:rFonts w:ascii="Times New Roman" w:eastAsia="Times New Roman" w:hAnsi="Times New Roman" w:cs="Times New Roman"/>
          <w:b/>
          <w:sz w:val="28"/>
          <w:szCs w:val="28"/>
          <w:lang w:eastAsia="ru-RU"/>
        </w:rPr>
        <w:t>базы данных о результатах единого государственного экзамена»</w:t>
      </w:r>
    </w:p>
    <w:p w:rsidR="00D6689F" w:rsidRPr="0065704F" w:rsidRDefault="00D6689F" w:rsidP="00D6689F">
      <w:pPr>
        <w:suppressAutoHyphens/>
        <w:spacing w:after="0" w:line="240" w:lineRule="auto"/>
        <w:jc w:val="center"/>
        <w:rPr>
          <w:rFonts w:ascii="Times New Roman" w:eastAsia="Times New Roman" w:hAnsi="Times New Roman" w:cs="Times New Roman"/>
          <w:color w:val="000000"/>
          <w:sz w:val="28"/>
          <w:szCs w:val="28"/>
          <w:lang w:eastAsia="ru-RU"/>
        </w:rPr>
      </w:pPr>
    </w:p>
    <w:p w:rsidR="00D6689F" w:rsidRPr="0065704F" w:rsidRDefault="00D6689F" w:rsidP="00D6689F">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65704F">
        <w:rPr>
          <w:rFonts w:ascii="Times New Roman" w:eastAsia="Times New Roman" w:hAnsi="Times New Roman" w:cs="Times New Roman"/>
          <w:color w:val="000000"/>
          <w:sz w:val="28"/>
          <w:szCs w:val="28"/>
          <w:lang w:eastAsia="ru-RU"/>
        </w:rPr>
        <w:t xml:space="preserve"> В соответствии с Федеральным закон</w:t>
      </w:r>
      <w:r>
        <w:rPr>
          <w:rFonts w:ascii="Times New Roman" w:eastAsia="Times New Roman" w:hAnsi="Times New Roman" w:cs="Times New Roman"/>
          <w:color w:val="000000"/>
          <w:sz w:val="28"/>
          <w:szCs w:val="28"/>
          <w:lang w:eastAsia="ru-RU"/>
        </w:rPr>
        <w:t>ом</w:t>
      </w:r>
      <w:r w:rsidRPr="0065704F">
        <w:rPr>
          <w:rFonts w:ascii="Times New Roman" w:eastAsia="Times New Roman" w:hAnsi="Times New Roman" w:cs="Times New Roman"/>
          <w:color w:val="000000"/>
          <w:sz w:val="28"/>
          <w:szCs w:val="28"/>
          <w:lang w:eastAsia="ru-RU"/>
        </w:rPr>
        <w:t xml:space="preserve"> «Об организации предоставления государственных и муниципальных услуг» от 27.07.2010 № 210-ФЗ (последняя редакция),</w:t>
      </w:r>
      <w:r w:rsidRPr="0065704F">
        <w:rPr>
          <w:rFonts w:ascii="Times New Roman" w:eastAsia="Times New Roman" w:hAnsi="Times New Roman" w:cs="Times New Roman"/>
          <w:b/>
          <w:color w:val="000000"/>
          <w:sz w:val="28"/>
          <w:szCs w:val="28"/>
          <w:lang w:eastAsia="ru-RU"/>
        </w:rPr>
        <w:t xml:space="preserve"> </w:t>
      </w:r>
      <w:proofErr w:type="gramStart"/>
      <w:r w:rsidRPr="0065704F">
        <w:rPr>
          <w:rFonts w:ascii="Times New Roman" w:eastAsia="Times New Roman" w:hAnsi="Times New Roman" w:cs="Times New Roman"/>
          <w:b/>
          <w:color w:val="000000"/>
          <w:sz w:val="28"/>
          <w:szCs w:val="28"/>
          <w:lang w:eastAsia="ru-RU"/>
        </w:rPr>
        <w:t>п</w:t>
      </w:r>
      <w:proofErr w:type="gramEnd"/>
      <w:r w:rsidRPr="0065704F">
        <w:rPr>
          <w:rFonts w:ascii="Times New Roman" w:eastAsia="Times New Roman" w:hAnsi="Times New Roman" w:cs="Times New Roman"/>
          <w:b/>
          <w:color w:val="000000"/>
          <w:sz w:val="28"/>
          <w:szCs w:val="28"/>
          <w:lang w:eastAsia="ru-RU"/>
        </w:rPr>
        <w:t xml:space="preserve"> о с т а н о в л я ю:</w:t>
      </w:r>
    </w:p>
    <w:p w:rsidR="00D6689F" w:rsidRPr="0065704F" w:rsidRDefault="00D6689F" w:rsidP="00D6689F">
      <w:pPr>
        <w:shd w:val="clear" w:color="auto" w:fill="FFFFFF"/>
        <w:suppressAutoHyphens/>
        <w:spacing w:after="0" w:line="240" w:lineRule="auto"/>
        <w:ind w:right="-39" w:firstLine="708"/>
        <w:jc w:val="both"/>
        <w:rPr>
          <w:rFonts w:ascii="Times New Roman" w:eastAsia="Times New Roman" w:hAnsi="Times New Roman" w:cs="Times New Roman"/>
          <w:color w:val="000000"/>
          <w:sz w:val="28"/>
          <w:szCs w:val="28"/>
          <w:lang w:eastAsia="ru-RU"/>
        </w:rPr>
      </w:pPr>
      <w:r w:rsidRPr="0065704F">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«Предоставление и</w:t>
      </w:r>
      <w:r>
        <w:rPr>
          <w:rFonts w:ascii="Times New Roman" w:eastAsia="Times New Roman" w:hAnsi="Times New Roman" w:cs="Times New Roman"/>
          <w:color w:val="000000"/>
          <w:sz w:val="28"/>
          <w:szCs w:val="28"/>
          <w:lang w:eastAsia="ru-RU"/>
        </w:rPr>
        <w:t xml:space="preserve">нформации из федеральной </w:t>
      </w:r>
      <w:r w:rsidRPr="0065704F">
        <w:rPr>
          <w:rFonts w:ascii="Times New Roman" w:eastAsia="Times New Roman" w:hAnsi="Times New Roman" w:cs="Times New Roman"/>
          <w:color w:val="000000"/>
          <w:sz w:val="28"/>
          <w:szCs w:val="28"/>
          <w:lang w:eastAsia="ru-RU"/>
        </w:rPr>
        <w:t xml:space="preserve">базы данных о результатах единого государственного экзамена», оказываемый муниципальными казенными </w:t>
      </w:r>
      <w:r>
        <w:rPr>
          <w:rFonts w:ascii="Times New Roman" w:eastAsia="Times New Roman" w:hAnsi="Times New Roman" w:cs="Times New Roman"/>
          <w:color w:val="000000"/>
          <w:sz w:val="28"/>
          <w:szCs w:val="28"/>
          <w:lang w:eastAsia="ru-RU"/>
        </w:rPr>
        <w:t>обще</w:t>
      </w:r>
      <w:r w:rsidRPr="0065704F">
        <w:rPr>
          <w:rFonts w:ascii="Times New Roman" w:eastAsia="Times New Roman" w:hAnsi="Times New Roman" w:cs="Times New Roman"/>
          <w:color w:val="000000"/>
          <w:sz w:val="28"/>
          <w:szCs w:val="28"/>
          <w:lang w:eastAsia="ru-RU"/>
        </w:rPr>
        <w:t>образовательными учреждениями.</w:t>
      </w:r>
    </w:p>
    <w:p w:rsidR="00D6689F" w:rsidRPr="0065704F" w:rsidRDefault="00D6689F"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1"/>
          <w:sz w:val="28"/>
          <w:szCs w:val="28"/>
          <w:lang w:eastAsia="ru-RU"/>
        </w:rPr>
      </w:pPr>
      <w:r w:rsidRPr="0065704F">
        <w:rPr>
          <w:rFonts w:ascii="Times New Roman" w:eastAsia="Times New Roman" w:hAnsi="Times New Roman" w:cs="Times New Roman"/>
          <w:color w:val="000000"/>
          <w:spacing w:val="-2"/>
          <w:sz w:val="28"/>
          <w:szCs w:val="28"/>
          <w:lang w:eastAsia="ru-RU"/>
        </w:rPr>
        <w:tab/>
        <w:t>2. Опубликовать настоящее постановление в районной газете «Кюринские известия</w:t>
      </w:r>
      <w:r w:rsidRPr="0065704F">
        <w:rPr>
          <w:rFonts w:ascii="Times New Roman" w:eastAsia="Times New Roman" w:hAnsi="Times New Roman" w:cs="Times New Roman"/>
          <w:color w:val="000000"/>
          <w:spacing w:val="2"/>
          <w:sz w:val="28"/>
          <w:szCs w:val="28"/>
          <w:lang w:eastAsia="ru-RU"/>
        </w:rPr>
        <w:t xml:space="preserve">», разместить на официальном сайте </w:t>
      </w:r>
      <w:r w:rsidRPr="0065704F">
        <w:rPr>
          <w:rFonts w:ascii="Times New Roman" w:eastAsia="Times New Roman" w:hAnsi="Times New Roman" w:cs="Times New Roman"/>
          <w:color w:val="000000"/>
          <w:sz w:val="28"/>
          <w:szCs w:val="28"/>
          <w:lang w:eastAsia="ru-RU"/>
        </w:rPr>
        <w:t>муниципального района «Сулейман-Стальский район» и</w:t>
      </w:r>
      <w:r w:rsidRPr="0065704F">
        <w:rPr>
          <w:rFonts w:ascii="Times New Roman" w:eastAsia="Times New Roman" w:hAnsi="Times New Roman" w:cs="Times New Roman"/>
          <w:color w:val="000000"/>
          <w:spacing w:val="-1"/>
          <w:sz w:val="28"/>
          <w:szCs w:val="28"/>
          <w:lang w:eastAsia="ru-RU"/>
        </w:rPr>
        <w:t xml:space="preserve"> в сети Интернет.</w:t>
      </w:r>
    </w:p>
    <w:p w:rsidR="00D6689F" w:rsidRPr="0065704F" w:rsidRDefault="00D6689F"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5"/>
          <w:sz w:val="28"/>
          <w:szCs w:val="28"/>
          <w:lang w:eastAsia="ru-RU"/>
        </w:rPr>
      </w:pPr>
      <w:r w:rsidRPr="0065704F">
        <w:rPr>
          <w:rFonts w:ascii="Times New Roman" w:eastAsia="Times New Roman" w:hAnsi="Times New Roman" w:cs="Times New Roman"/>
          <w:color w:val="000000"/>
          <w:sz w:val="28"/>
          <w:szCs w:val="28"/>
          <w:lang w:eastAsia="ru-RU"/>
        </w:rPr>
        <w:tab/>
        <w:t>3. Постановление вступает в силу со дня официального опубликования.</w:t>
      </w:r>
    </w:p>
    <w:p w:rsidR="00D6689F" w:rsidRDefault="00D6689F"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
          <w:sz w:val="28"/>
          <w:szCs w:val="28"/>
          <w:lang w:eastAsia="ru-RU"/>
        </w:rPr>
      </w:pPr>
      <w:r w:rsidRPr="0065704F">
        <w:rPr>
          <w:rFonts w:ascii="Times New Roman" w:eastAsia="Times New Roman" w:hAnsi="Times New Roman" w:cs="Times New Roman"/>
          <w:color w:val="000000"/>
          <w:spacing w:val="1"/>
          <w:sz w:val="28"/>
          <w:szCs w:val="28"/>
          <w:lang w:eastAsia="ru-RU"/>
        </w:rPr>
        <w:tab/>
        <w:t xml:space="preserve">4. </w:t>
      </w:r>
      <w:proofErr w:type="gramStart"/>
      <w:r w:rsidRPr="0065704F">
        <w:rPr>
          <w:rFonts w:ascii="Times New Roman" w:eastAsia="Times New Roman" w:hAnsi="Times New Roman" w:cs="Times New Roman"/>
          <w:color w:val="000000"/>
          <w:spacing w:val="1"/>
          <w:sz w:val="28"/>
          <w:szCs w:val="28"/>
          <w:lang w:eastAsia="ru-RU"/>
        </w:rPr>
        <w:t>Контроль за</w:t>
      </w:r>
      <w:proofErr w:type="gramEnd"/>
      <w:r w:rsidRPr="0065704F">
        <w:rPr>
          <w:rFonts w:ascii="Times New Roman" w:eastAsia="Times New Roman" w:hAnsi="Times New Roman" w:cs="Times New Roman"/>
          <w:color w:val="000000"/>
          <w:spacing w:val="1"/>
          <w:sz w:val="28"/>
          <w:szCs w:val="28"/>
          <w:lang w:eastAsia="ru-RU"/>
        </w:rPr>
        <w:t xml:space="preserve"> исполнением постановления возложить на</w:t>
      </w:r>
      <w:r>
        <w:rPr>
          <w:rFonts w:ascii="Times New Roman" w:eastAsia="Times New Roman" w:hAnsi="Times New Roman" w:cs="Times New Roman"/>
          <w:color w:val="000000"/>
          <w:spacing w:val="1"/>
          <w:sz w:val="28"/>
          <w:szCs w:val="28"/>
          <w:lang w:eastAsia="ru-RU"/>
        </w:rPr>
        <w:t xml:space="preserve"> первого</w:t>
      </w:r>
      <w:r w:rsidRPr="0065704F">
        <w:rPr>
          <w:rFonts w:ascii="Times New Roman" w:eastAsia="Times New Roman" w:hAnsi="Times New Roman" w:cs="Times New Roman"/>
          <w:color w:val="000000"/>
          <w:spacing w:val="1"/>
          <w:sz w:val="28"/>
          <w:szCs w:val="28"/>
          <w:lang w:eastAsia="ru-RU"/>
        </w:rPr>
        <w:t xml:space="preserve"> заместителя главы  администрации </w:t>
      </w:r>
      <w:proofErr w:type="spellStart"/>
      <w:r w:rsidRPr="0065704F">
        <w:rPr>
          <w:rFonts w:ascii="Times New Roman" w:eastAsia="Times New Roman" w:hAnsi="Times New Roman" w:cs="Times New Roman"/>
          <w:color w:val="000000"/>
          <w:spacing w:val="1"/>
          <w:sz w:val="28"/>
          <w:szCs w:val="28"/>
          <w:lang w:eastAsia="ru-RU"/>
        </w:rPr>
        <w:t>Оруджева</w:t>
      </w:r>
      <w:proofErr w:type="spellEnd"/>
      <w:r w:rsidRPr="0065704F">
        <w:rPr>
          <w:rFonts w:ascii="Times New Roman" w:eastAsia="Times New Roman" w:hAnsi="Times New Roman" w:cs="Times New Roman"/>
          <w:color w:val="000000"/>
          <w:spacing w:val="1"/>
          <w:sz w:val="28"/>
          <w:szCs w:val="28"/>
          <w:lang w:eastAsia="ru-RU"/>
        </w:rPr>
        <w:t xml:space="preserve"> Л.А. </w:t>
      </w:r>
    </w:p>
    <w:p w:rsidR="00F60171" w:rsidRDefault="00F60171"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
          <w:sz w:val="28"/>
          <w:szCs w:val="28"/>
          <w:lang w:eastAsia="ru-RU"/>
        </w:rPr>
      </w:pPr>
    </w:p>
    <w:p w:rsidR="00F60171" w:rsidRDefault="00F60171"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
          <w:sz w:val="28"/>
          <w:szCs w:val="28"/>
          <w:lang w:eastAsia="ru-RU"/>
        </w:rPr>
      </w:pPr>
    </w:p>
    <w:p w:rsidR="00F60171" w:rsidRDefault="00F60171"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
          <w:sz w:val="28"/>
          <w:szCs w:val="28"/>
          <w:lang w:eastAsia="ru-RU"/>
        </w:rPr>
      </w:pPr>
    </w:p>
    <w:p w:rsidR="00F60171" w:rsidRPr="0065704F" w:rsidRDefault="00F60171"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
          <w:sz w:val="28"/>
          <w:szCs w:val="28"/>
          <w:lang w:eastAsia="ru-RU"/>
        </w:rPr>
      </w:pPr>
    </w:p>
    <w:p w:rsidR="00D6689F" w:rsidRPr="0065704F" w:rsidRDefault="00D6689F" w:rsidP="00D6689F">
      <w:pPr>
        <w:widowControl w:val="0"/>
        <w:shd w:val="clear" w:color="auto" w:fill="FFFFFF"/>
        <w:tabs>
          <w:tab w:val="left" w:pos="0"/>
        </w:tabs>
        <w:suppressAutoHyphens/>
        <w:autoSpaceDE w:val="0"/>
        <w:autoSpaceDN w:val="0"/>
        <w:adjustRightInd w:val="0"/>
        <w:spacing w:after="0" w:line="240" w:lineRule="auto"/>
        <w:ind w:right="-39"/>
        <w:jc w:val="both"/>
        <w:rPr>
          <w:rFonts w:ascii="Times New Roman" w:eastAsia="Times New Roman" w:hAnsi="Times New Roman" w:cs="Times New Roman"/>
          <w:color w:val="000000"/>
          <w:spacing w:val="1"/>
          <w:sz w:val="28"/>
          <w:szCs w:val="28"/>
          <w:lang w:eastAsia="ru-RU"/>
        </w:rPr>
      </w:pPr>
    </w:p>
    <w:p w:rsidR="00D6689F" w:rsidRPr="0065704F" w:rsidRDefault="00D6689F" w:rsidP="00F60171">
      <w:pPr>
        <w:widowControl w:val="0"/>
        <w:shd w:val="clear" w:color="auto" w:fill="FFFFFF"/>
        <w:spacing w:after="0" w:line="240" w:lineRule="auto"/>
        <w:ind w:firstLine="708"/>
        <w:jc w:val="both"/>
        <w:rPr>
          <w:rFonts w:ascii="Times New Roman" w:hAnsi="Times New Roman" w:cs="Times New Roman"/>
          <w:sz w:val="28"/>
          <w:szCs w:val="28"/>
          <w:lang w:eastAsia="ru-RU"/>
        </w:rPr>
      </w:pPr>
      <w:r w:rsidRPr="0065704F">
        <w:rPr>
          <w:rFonts w:ascii="Times New Roman" w:hAnsi="Times New Roman" w:cs="Times New Roman"/>
          <w:b/>
          <w:sz w:val="28"/>
          <w:szCs w:val="28"/>
        </w:rPr>
        <w:t xml:space="preserve">Глава муниципального района   </w:t>
      </w:r>
      <w:r w:rsidRPr="0065704F">
        <w:rPr>
          <w:rFonts w:ascii="Times New Roman" w:hAnsi="Times New Roman" w:cs="Times New Roman"/>
          <w:b/>
          <w:sz w:val="28"/>
          <w:szCs w:val="28"/>
        </w:rPr>
        <w:tab/>
      </w:r>
      <w:r w:rsidRPr="0065704F">
        <w:rPr>
          <w:rFonts w:ascii="Times New Roman" w:hAnsi="Times New Roman" w:cs="Times New Roman"/>
          <w:b/>
          <w:sz w:val="28"/>
          <w:szCs w:val="28"/>
        </w:rPr>
        <w:tab/>
        <w:t xml:space="preserve">     </w:t>
      </w:r>
      <w:r w:rsidRPr="0065704F">
        <w:rPr>
          <w:rFonts w:ascii="Times New Roman" w:hAnsi="Times New Roman" w:cs="Times New Roman"/>
          <w:b/>
          <w:sz w:val="28"/>
          <w:szCs w:val="28"/>
        </w:rPr>
        <w:tab/>
        <w:t xml:space="preserve">           </w:t>
      </w:r>
      <w:proofErr w:type="spellStart"/>
      <w:r w:rsidRPr="0065704F">
        <w:rPr>
          <w:rFonts w:ascii="Times New Roman" w:hAnsi="Times New Roman" w:cs="Times New Roman"/>
          <w:b/>
          <w:sz w:val="28"/>
          <w:szCs w:val="28"/>
        </w:rPr>
        <w:t>Н.Абдулмуталибов</w:t>
      </w:r>
      <w:proofErr w:type="spellEnd"/>
    </w:p>
    <w:p w:rsidR="00D6689F" w:rsidRPr="0065704F" w:rsidRDefault="00D6689F" w:rsidP="00D6689F">
      <w:pPr>
        <w:widowControl w:val="0"/>
        <w:spacing w:after="0" w:line="326" w:lineRule="exact"/>
        <w:ind w:right="40"/>
        <w:jc w:val="both"/>
        <w:rPr>
          <w:rFonts w:ascii="Times New Roman" w:hAnsi="Times New Roman" w:cs="Times New Roman"/>
          <w:sz w:val="26"/>
          <w:szCs w:val="26"/>
        </w:rPr>
      </w:pPr>
    </w:p>
    <w:p w:rsidR="00D6689F" w:rsidRPr="0065704F" w:rsidRDefault="00D6689F" w:rsidP="00D6689F">
      <w:pPr>
        <w:widowControl w:val="0"/>
        <w:spacing w:after="0" w:line="326" w:lineRule="exact"/>
        <w:ind w:right="40"/>
        <w:jc w:val="right"/>
        <w:rPr>
          <w:rFonts w:ascii="Times New Roman" w:hAnsi="Times New Roman" w:cs="Times New Roman"/>
          <w:sz w:val="26"/>
          <w:szCs w:val="26"/>
        </w:rPr>
      </w:pPr>
    </w:p>
    <w:p w:rsidR="00D6689F" w:rsidRDefault="00D6689F" w:rsidP="00D6689F">
      <w:pPr>
        <w:widowControl w:val="0"/>
        <w:tabs>
          <w:tab w:val="left" w:pos="540"/>
        </w:tabs>
        <w:spacing w:after="0" w:line="326" w:lineRule="exact"/>
        <w:ind w:right="40"/>
        <w:rPr>
          <w:rFonts w:ascii="Times New Roman" w:hAnsi="Times New Roman" w:cs="Times New Roman"/>
          <w:sz w:val="28"/>
          <w:szCs w:val="26"/>
        </w:rPr>
      </w:pPr>
      <w:r w:rsidRPr="0065704F">
        <w:rPr>
          <w:rFonts w:ascii="Times New Roman" w:hAnsi="Times New Roman" w:cs="Times New Roman"/>
          <w:sz w:val="28"/>
          <w:szCs w:val="26"/>
        </w:rPr>
        <w:tab/>
      </w:r>
    </w:p>
    <w:p w:rsidR="00D6689F" w:rsidRDefault="00D6689F" w:rsidP="00D6689F">
      <w:pPr>
        <w:widowControl w:val="0"/>
        <w:tabs>
          <w:tab w:val="left" w:pos="540"/>
        </w:tabs>
        <w:spacing w:after="0" w:line="326" w:lineRule="exact"/>
        <w:ind w:right="40"/>
        <w:rPr>
          <w:rFonts w:ascii="Times New Roman" w:hAnsi="Times New Roman" w:cs="Times New Roman"/>
          <w:sz w:val="28"/>
          <w:szCs w:val="26"/>
        </w:rPr>
      </w:pPr>
    </w:p>
    <w:p w:rsidR="00D6689F" w:rsidRDefault="00D6689F" w:rsidP="00D6689F">
      <w:pPr>
        <w:widowControl w:val="0"/>
        <w:tabs>
          <w:tab w:val="left" w:pos="540"/>
        </w:tabs>
        <w:spacing w:after="0" w:line="326" w:lineRule="exact"/>
        <w:ind w:right="40"/>
        <w:rPr>
          <w:rFonts w:ascii="Times New Roman" w:hAnsi="Times New Roman" w:cs="Times New Roman"/>
          <w:sz w:val="28"/>
          <w:szCs w:val="26"/>
        </w:rPr>
      </w:pPr>
    </w:p>
    <w:p w:rsidR="00D6689F" w:rsidRDefault="00D6689F" w:rsidP="00D6689F">
      <w:pPr>
        <w:widowControl w:val="0"/>
        <w:tabs>
          <w:tab w:val="left" w:pos="540"/>
        </w:tabs>
        <w:spacing w:after="0" w:line="326" w:lineRule="exact"/>
        <w:ind w:right="40"/>
        <w:rPr>
          <w:rFonts w:ascii="Times New Roman" w:hAnsi="Times New Roman" w:cs="Times New Roman"/>
          <w:sz w:val="28"/>
          <w:szCs w:val="26"/>
        </w:rPr>
      </w:pPr>
    </w:p>
    <w:p w:rsidR="00D6689F" w:rsidRDefault="00D6689F" w:rsidP="00D6689F">
      <w:pPr>
        <w:widowControl w:val="0"/>
        <w:tabs>
          <w:tab w:val="left" w:pos="540"/>
        </w:tabs>
        <w:spacing w:after="0" w:line="326" w:lineRule="exact"/>
        <w:ind w:right="40"/>
        <w:rPr>
          <w:rFonts w:ascii="Times New Roman" w:hAnsi="Times New Roman" w:cs="Times New Roman"/>
          <w:sz w:val="28"/>
          <w:szCs w:val="26"/>
        </w:rPr>
      </w:pPr>
    </w:p>
    <w:p w:rsidR="00D6689F" w:rsidRDefault="00D6689F" w:rsidP="00D6689F">
      <w:pPr>
        <w:widowControl w:val="0"/>
        <w:tabs>
          <w:tab w:val="left" w:pos="540"/>
        </w:tabs>
        <w:spacing w:after="0" w:line="326" w:lineRule="exact"/>
        <w:ind w:right="40"/>
        <w:rPr>
          <w:rFonts w:ascii="Times New Roman" w:hAnsi="Times New Roman" w:cs="Times New Roman"/>
          <w:sz w:val="28"/>
          <w:szCs w:val="26"/>
        </w:rPr>
      </w:pPr>
    </w:p>
    <w:p w:rsidR="00F60171" w:rsidRDefault="00F60171" w:rsidP="00D6689F">
      <w:pPr>
        <w:widowControl w:val="0"/>
        <w:tabs>
          <w:tab w:val="left" w:pos="540"/>
        </w:tabs>
        <w:spacing w:after="0" w:line="326" w:lineRule="exact"/>
        <w:ind w:right="40"/>
        <w:rPr>
          <w:rFonts w:ascii="Times New Roman" w:hAnsi="Times New Roman" w:cs="Times New Roman"/>
          <w:sz w:val="24"/>
          <w:szCs w:val="26"/>
        </w:rPr>
      </w:pPr>
    </w:p>
    <w:p w:rsidR="00D6689F" w:rsidRDefault="00D6689F" w:rsidP="0065704F">
      <w:pPr>
        <w:widowControl w:val="0"/>
        <w:spacing w:after="0" w:line="326" w:lineRule="exact"/>
        <w:ind w:right="40"/>
        <w:jc w:val="right"/>
        <w:rPr>
          <w:rFonts w:ascii="Times New Roman" w:hAnsi="Times New Roman" w:cs="Times New Roman"/>
          <w:sz w:val="26"/>
          <w:szCs w:val="26"/>
        </w:rPr>
      </w:pPr>
    </w:p>
    <w:p w:rsidR="0065704F" w:rsidRPr="0065704F" w:rsidRDefault="0065704F" w:rsidP="0065704F">
      <w:pPr>
        <w:widowControl w:val="0"/>
        <w:spacing w:after="0" w:line="326" w:lineRule="exact"/>
        <w:ind w:right="40"/>
        <w:jc w:val="right"/>
        <w:rPr>
          <w:rFonts w:ascii="Times New Roman" w:hAnsi="Times New Roman" w:cs="Times New Roman"/>
          <w:sz w:val="26"/>
          <w:szCs w:val="26"/>
        </w:rPr>
      </w:pPr>
      <w:r w:rsidRPr="0065704F">
        <w:rPr>
          <w:rFonts w:ascii="Times New Roman" w:hAnsi="Times New Roman" w:cs="Times New Roman"/>
          <w:sz w:val="26"/>
          <w:szCs w:val="26"/>
        </w:rPr>
        <w:lastRenderedPageBreak/>
        <w:t>УТВЕРЖДЕНО</w:t>
      </w:r>
      <w:r w:rsidRPr="0065704F">
        <w:rPr>
          <w:rFonts w:ascii="Times New Roman" w:hAnsi="Times New Roman" w:cs="Times New Roman"/>
          <w:sz w:val="26"/>
          <w:szCs w:val="26"/>
        </w:rPr>
        <w:br/>
        <w:t xml:space="preserve">постановлением администрации </w:t>
      </w:r>
    </w:p>
    <w:p w:rsidR="0065704F" w:rsidRPr="0065704F" w:rsidRDefault="0065704F" w:rsidP="0065704F">
      <w:pPr>
        <w:widowControl w:val="0"/>
        <w:spacing w:after="0" w:line="326" w:lineRule="exact"/>
        <w:ind w:right="40"/>
        <w:jc w:val="right"/>
        <w:rPr>
          <w:rFonts w:ascii="Times New Roman" w:hAnsi="Times New Roman" w:cs="Times New Roman"/>
          <w:sz w:val="26"/>
          <w:szCs w:val="26"/>
        </w:rPr>
      </w:pPr>
      <w:r w:rsidRPr="0065704F">
        <w:rPr>
          <w:rFonts w:ascii="Times New Roman" w:hAnsi="Times New Roman" w:cs="Times New Roman"/>
          <w:sz w:val="26"/>
          <w:szCs w:val="26"/>
        </w:rPr>
        <w:t xml:space="preserve">МР «Сулейман-Стальский район» </w:t>
      </w:r>
    </w:p>
    <w:p w:rsidR="0065704F" w:rsidRPr="0065704F" w:rsidRDefault="0065704F" w:rsidP="0065704F">
      <w:pPr>
        <w:spacing w:after="0" w:line="240" w:lineRule="auto"/>
        <w:ind w:firstLine="720"/>
        <w:jc w:val="right"/>
        <w:rPr>
          <w:rFonts w:ascii="Times New Roman" w:eastAsia="Times New Roman" w:hAnsi="Times New Roman" w:cs="Times New Roman"/>
          <w:b/>
          <w:bCs/>
          <w:sz w:val="36"/>
          <w:szCs w:val="28"/>
          <w:lang w:eastAsia="ru-RU"/>
        </w:rPr>
      </w:pPr>
      <w:r w:rsidRPr="0065704F">
        <w:rPr>
          <w:rFonts w:ascii="Times New Roman" w:eastAsia="Times New Roman" w:hAnsi="Times New Roman" w:cs="Times New Roman"/>
          <w:sz w:val="20"/>
          <w:szCs w:val="24"/>
          <w:lang w:eastAsia="ru-RU"/>
        </w:rPr>
        <w:t xml:space="preserve">от </w:t>
      </w:r>
      <w:r w:rsidRPr="0065704F">
        <w:rPr>
          <w:rFonts w:ascii="Times New Roman" w:eastAsia="Times New Roman" w:hAnsi="Times New Roman" w:cs="Times New Roman"/>
          <w:sz w:val="20"/>
          <w:szCs w:val="24"/>
          <w:u w:val="single"/>
          <w:lang w:eastAsia="ru-RU"/>
        </w:rPr>
        <w:t>________________</w:t>
      </w:r>
      <w:r w:rsidRPr="0065704F">
        <w:rPr>
          <w:rFonts w:ascii="Times New Roman" w:eastAsia="Times New Roman" w:hAnsi="Times New Roman" w:cs="Times New Roman"/>
          <w:sz w:val="20"/>
          <w:szCs w:val="24"/>
          <w:lang w:eastAsia="ru-RU"/>
        </w:rPr>
        <w:t xml:space="preserve">2019 г. № </w:t>
      </w:r>
      <w:r w:rsidRPr="0065704F">
        <w:rPr>
          <w:rFonts w:ascii="Times New Roman" w:eastAsia="Times New Roman" w:hAnsi="Times New Roman" w:cs="Times New Roman"/>
          <w:sz w:val="20"/>
          <w:szCs w:val="24"/>
          <w:u w:val="single"/>
          <w:lang w:eastAsia="ru-RU"/>
        </w:rPr>
        <w:t>_____</w:t>
      </w:r>
    </w:p>
    <w:p w:rsidR="003C415E" w:rsidRDefault="003C415E" w:rsidP="003C415E">
      <w:pPr>
        <w:tabs>
          <w:tab w:val="left" w:pos="1763"/>
        </w:tabs>
      </w:pPr>
    </w:p>
    <w:p w:rsidR="003C415E" w:rsidRPr="00A53C4B" w:rsidRDefault="003C415E" w:rsidP="003C415E">
      <w:pPr>
        <w:spacing w:after="0" w:line="240" w:lineRule="auto"/>
        <w:ind w:right="-259"/>
        <w:jc w:val="center"/>
        <w:rPr>
          <w:rFonts w:ascii="Times New Roman" w:eastAsiaTheme="minorEastAsia" w:hAnsi="Times New Roman" w:cs="Times New Roman"/>
          <w:b/>
          <w:sz w:val="28"/>
          <w:szCs w:val="28"/>
          <w:lang w:eastAsia="ru-RU"/>
        </w:rPr>
      </w:pPr>
      <w:r w:rsidRPr="00A53C4B">
        <w:rPr>
          <w:rFonts w:ascii="Times New Roman" w:eastAsia="Times New Roman" w:hAnsi="Times New Roman" w:cs="Times New Roman"/>
          <w:b/>
          <w:sz w:val="28"/>
          <w:szCs w:val="28"/>
          <w:lang w:eastAsia="ru-RU"/>
        </w:rPr>
        <w:t>Административный регламент</w:t>
      </w:r>
    </w:p>
    <w:p w:rsidR="00A53C4B" w:rsidRDefault="00A53C4B" w:rsidP="003C415E">
      <w:pPr>
        <w:tabs>
          <w:tab w:val="left" w:pos="160"/>
        </w:tabs>
        <w:spacing w:after="0" w:line="240" w:lineRule="auto"/>
        <w:ind w:right="-25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3C415E" w:rsidRPr="00A53C4B">
        <w:rPr>
          <w:rFonts w:ascii="Times New Roman" w:eastAsia="Times New Roman" w:hAnsi="Times New Roman" w:cs="Times New Roman"/>
          <w:b/>
          <w:sz w:val="28"/>
          <w:szCs w:val="28"/>
          <w:lang w:eastAsia="ru-RU"/>
        </w:rPr>
        <w:t>редоставления</w:t>
      </w:r>
      <w:r w:rsidR="003C415E" w:rsidRPr="00A53C4B">
        <w:rPr>
          <w:rFonts w:ascii="Times New Roman" w:eastAsiaTheme="minorEastAsia" w:hAnsi="Times New Roman" w:cs="Times New Roman"/>
          <w:b/>
          <w:sz w:val="28"/>
          <w:szCs w:val="28"/>
          <w:lang w:eastAsia="ru-RU"/>
        </w:rPr>
        <w:t xml:space="preserve"> </w:t>
      </w:r>
      <w:r w:rsidR="003C415E" w:rsidRPr="00A53C4B">
        <w:rPr>
          <w:rFonts w:ascii="Times New Roman" w:eastAsia="Times New Roman" w:hAnsi="Times New Roman" w:cs="Times New Roman"/>
          <w:b/>
          <w:sz w:val="28"/>
          <w:szCs w:val="28"/>
          <w:lang w:eastAsia="ru-RU"/>
        </w:rPr>
        <w:t xml:space="preserve">муниципальной услуги </w:t>
      </w:r>
    </w:p>
    <w:p w:rsidR="003C415E" w:rsidRPr="00A53C4B" w:rsidRDefault="003C415E" w:rsidP="00A53C4B">
      <w:pPr>
        <w:tabs>
          <w:tab w:val="left" w:pos="160"/>
        </w:tabs>
        <w:spacing w:after="0" w:line="240" w:lineRule="auto"/>
        <w:ind w:right="-259" w:firstLine="709"/>
        <w:jc w:val="center"/>
        <w:rPr>
          <w:rFonts w:ascii="Times New Roman" w:eastAsiaTheme="minorEastAsia" w:hAnsi="Times New Roman" w:cs="Times New Roman"/>
          <w:b/>
          <w:sz w:val="28"/>
          <w:szCs w:val="28"/>
          <w:lang w:eastAsia="ru-RU"/>
        </w:rPr>
      </w:pPr>
      <w:r w:rsidRPr="00A53C4B">
        <w:rPr>
          <w:rFonts w:ascii="Times New Roman" w:eastAsia="Times New Roman" w:hAnsi="Times New Roman" w:cs="Times New Roman"/>
          <w:b/>
          <w:sz w:val="28"/>
          <w:szCs w:val="28"/>
          <w:lang w:eastAsia="ru-RU"/>
        </w:rPr>
        <w:t xml:space="preserve">«Предоставление информации </w:t>
      </w:r>
      <w:proofErr w:type="gramStart"/>
      <w:r w:rsidRPr="00A53C4B">
        <w:rPr>
          <w:rFonts w:ascii="Times New Roman" w:eastAsia="Times New Roman" w:hAnsi="Times New Roman" w:cs="Times New Roman"/>
          <w:b/>
          <w:sz w:val="28"/>
          <w:szCs w:val="28"/>
          <w:lang w:eastAsia="ru-RU"/>
        </w:rPr>
        <w:t>из</w:t>
      </w:r>
      <w:proofErr w:type="gramEnd"/>
      <w:r w:rsidRPr="00A53C4B">
        <w:rPr>
          <w:rFonts w:ascii="Times New Roman" w:eastAsia="Times New Roman" w:hAnsi="Times New Roman" w:cs="Times New Roman"/>
          <w:b/>
          <w:sz w:val="28"/>
          <w:szCs w:val="28"/>
          <w:lang w:eastAsia="ru-RU"/>
        </w:rPr>
        <w:t xml:space="preserve"> федеральной</w:t>
      </w:r>
    </w:p>
    <w:p w:rsidR="003C415E" w:rsidRPr="00A53C4B" w:rsidRDefault="003C415E" w:rsidP="003C415E">
      <w:pPr>
        <w:spacing w:after="0" w:line="240" w:lineRule="auto"/>
        <w:ind w:right="-259"/>
        <w:jc w:val="center"/>
        <w:rPr>
          <w:rFonts w:ascii="Times New Roman" w:eastAsiaTheme="minorEastAsia" w:hAnsi="Times New Roman" w:cs="Times New Roman"/>
          <w:b/>
          <w:sz w:val="28"/>
          <w:szCs w:val="28"/>
          <w:lang w:eastAsia="ru-RU"/>
        </w:rPr>
      </w:pPr>
      <w:r w:rsidRPr="00A53C4B">
        <w:rPr>
          <w:rFonts w:ascii="Times New Roman" w:eastAsia="Times New Roman" w:hAnsi="Times New Roman" w:cs="Times New Roman"/>
          <w:b/>
          <w:sz w:val="28"/>
          <w:szCs w:val="28"/>
          <w:lang w:eastAsia="ru-RU"/>
        </w:rPr>
        <w:t>базы данных о результатах единого государственного экзамена»</w:t>
      </w:r>
    </w:p>
    <w:p w:rsidR="003C415E" w:rsidRPr="003C415E" w:rsidRDefault="003C415E" w:rsidP="003C415E">
      <w:pPr>
        <w:spacing w:after="0" w:line="281" w:lineRule="exact"/>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right="-259"/>
        <w:jc w:val="center"/>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b/>
          <w:bCs/>
          <w:sz w:val="28"/>
          <w:szCs w:val="28"/>
          <w:lang w:eastAsia="ru-RU"/>
        </w:rPr>
        <w:t>Раздел I. ОБЩИЕ ПОЛОЖЕНИЯ</w:t>
      </w:r>
    </w:p>
    <w:p w:rsidR="003C415E" w:rsidRPr="003C415E" w:rsidRDefault="003C415E" w:rsidP="003C415E">
      <w:pPr>
        <w:spacing w:after="0" w:line="276" w:lineRule="exact"/>
        <w:jc w:val="both"/>
        <w:rPr>
          <w:rFonts w:ascii="Times New Roman" w:eastAsiaTheme="minorEastAsia" w:hAnsi="Times New Roman" w:cs="Times New Roman"/>
          <w:sz w:val="28"/>
          <w:szCs w:val="28"/>
          <w:lang w:eastAsia="ru-RU"/>
        </w:rPr>
      </w:pPr>
    </w:p>
    <w:p w:rsidR="003C415E" w:rsidRPr="003C415E" w:rsidRDefault="003C415E" w:rsidP="00D4226D">
      <w:pPr>
        <w:numPr>
          <w:ilvl w:val="0"/>
          <w:numId w:val="1"/>
        </w:numPr>
        <w:tabs>
          <w:tab w:val="left" w:pos="500"/>
        </w:tabs>
        <w:spacing w:after="0" w:line="240" w:lineRule="auto"/>
        <w:ind w:left="500" w:hanging="238"/>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Предмет регулирования регламента</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D6689F">
      <w:pPr>
        <w:spacing w:after="0" w:line="240" w:lineRule="auto"/>
        <w:ind w:left="284" w:right="-1" w:firstLine="424"/>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1.1. </w:t>
      </w:r>
      <w:proofErr w:type="gramStart"/>
      <w:r w:rsidRPr="003C415E">
        <w:rPr>
          <w:rFonts w:ascii="Times New Roman" w:eastAsia="Times New Roman" w:hAnsi="Times New Roman" w:cs="Times New Roman"/>
          <w:sz w:val="28"/>
          <w:szCs w:val="28"/>
          <w:lang w:eastAsia="ru-RU"/>
        </w:rPr>
        <w:t xml:space="preserve">Порядок предоставления муниципальной услуги «Предоставление информации из федеральной базы данных о результатах единого государственного экзамена» (далее – Порядок и муниципальная услуга соответственно) определяет сроки, требования и последовательность действий, а также порядок взаимодействия общеобразовательных учреждений, реализующих основные образовательные программы общего образования (далее – учреждения), </w:t>
      </w:r>
      <w:r w:rsidR="00D4226D">
        <w:rPr>
          <w:rFonts w:ascii="Times New Roman" w:eastAsia="Times New Roman" w:hAnsi="Times New Roman" w:cs="Times New Roman"/>
          <w:sz w:val="28"/>
          <w:szCs w:val="28"/>
          <w:lang w:eastAsia="ru-RU"/>
        </w:rPr>
        <w:t xml:space="preserve">Управления образования администрации </w:t>
      </w:r>
      <w:r w:rsidRPr="003C415E">
        <w:rPr>
          <w:rFonts w:ascii="Times New Roman" w:eastAsia="Times New Roman" w:hAnsi="Times New Roman" w:cs="Times New Roman"/>
          <w:sz w:val="28"/>
          <w:szCs w:val="28"/>
          <w:lang w:eastAsia="ru-RU"/>
        </w:rPr>
        <w:t xml:space="preserve"> муниципального района</w:t>
      </w:r>
      <w:r w:rsidR="00D4226D">
        <w:rPr>
          <w:rFonts w:ascii="Times New Roman" w:eastAsia="Times New Roman" w:hAnsi="Times New Roman" w:cs="Times New Roman"/>
          <w:sz w:val="28"/>
          <w:szCs w:val="28"/>
          <w:lang w:eastAsia="ru-RU"/>
        </w:rPr>
        <w:t xml:space="preserve"> «Сулейман-Стальский район»</w:t>
      </w:r>
      <w:r w:rsidRPr="003C415E">
        <w:rPr>
          <w:rFonts w:ascii="Times New Roman" w:eastAsia="Times New Roman" w:hAnsi="Times New Roman" w:cs="Times New Roman"/>
          <w:sz w:val="28"/>
          <w:szCs w:val="28"/>
          <w:lang w:eastAsia="ru-RU"/>
        </w:rPr>
        <w:t xml:space="preserve"> (далее – </w:t>
      </w:r>
      <w:r w:rsidR="00D4226D">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 с заявителями при предоставлении муниципальной услуги.</w:t>
      </w:r>
      <w:proofErr w:type="gramEnd"/>
    </w:p>
    <w:p w:rsidR="003C415E" w:rsidRPr="003C415E" w:rsidRDefault="003C415E" w:rsidP="00A53C4B">
      <w:pPr>
        <w:spacing w:after="0" w:line="240" w:lineRule="auto"/>
        <w:ind w:left="284"/>
        <w:jc w:val="both"/>
        <w:rPr>
          <w:rFonts w:ascii="Times New Roman" w:eastAsiaTheme="minorEastAsia" w:hAnsi="Times New Roman" w:cs="Times New Roman"/>
          <w:sz w:val="28"/>
          <w:szCs w:val="28"/>
          <w:lang w:eastAsia="ru-RU"/>
        </w:rPr>
      </w:pPr>
    </w:p>
    <w:p w:rsidR="003C415E" w:rsidRDefault="003C415E" w:rsidP="0099692B">
      <w:pPr>
        <w:numPr>
          <w:ilvl w:val="0"/>
          <w:numId w:val="2"/>
        </w:numPr>
        <w:tabs>
          <w:tab w:val="left" w:pos="500"/>
        </w:tabs>
        <w:spacing w:after="0" w:line="240" w:lineRule="auto"/>
        <w:ind w:left="500" w:hanging="238"/>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Круг заявителей</w:t>
      </w:r>
    </w:p>
    <w:p w:rsidR="0099692B" w:rsidRPr="003C415E" w:rsidRDefault="0099692B" w:rsidP="0099692B">
      <w:pPr>
        <w:tabs>
          <w:tab w:val="left" w:pos="500"/>
        </w:tabs>
        <w:spacing w:after="0" w:line="240" w:lineRule="auto"/>
        <w:ind w:left="500"/>
        <w:rPr>
          <w:rFonts w:ascii="Times New Roman" w:eastAsia="Times New Roman" w:hAnsi="Times New Roman" w:cs="Times New Roman"/>
          <w:b/>
          <w:bCs/>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2.1. Информация о категориях заявителей</w:t>
      </w:r>
    </w:p>
    <w:p w:rsidR="003C415E" w:rsidRPr="003C415E" w:rsidRDefault="003C415E" w:rsidP="00D4226D">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2.1.1. Заявителями на получение муниципальной услуги являются обучающиеся и (или)</w:t>
      </w:r>
      <w:r w:rsidR="00D4226D">
        <w:rPr>
          <w:rFonts w:ascii="Times New Roman" w:eastAsiaTheme="minorEastAsia" w:hAnsi="Times New Roman" w:cs="Times New Roman"/>
          <w:sz w:val="28"/>
          <w:szCs w:val="28"/>
          <w:lang w:eastAsia="ru-RU"/>
        </w:rPr>
        <w:t xml:space="preserve"> </w:t>
      </w:r>
      <w:r w:rsidRPr="003C415E">
        <w:rPr>
          <w:rFonts w:ascii="Times New Roman" w:eastAsia="Times New Roman" w:hAnsi="Times New Roman" w:cs="Times New Roman"/>
          <w:sz w:val="28"/>
          <w:szCs w:val="28"/>
          <w:lang w:eastAsia="ru-RU"/>
        </w:rPr>
        <w:t>родители (законные представители) обучающихся муниципальных общеобразовательных</w:t>
      </w:r>
      <w:r w:rsidR="00D4226D">
        <w:rPr>
          <w:rFonts w:ascii="Times New Roman" w:eastAsiaTheme="minorEastAsia" w:hAnsi="Times New Roman" w:cs="Times New Roman"/>
          <w:sz w:val="28"/>
          <w:szCs w:val="28"/>
          <w:lang w:eastAsia="ru-RU"/>
        </w:rPr>
        <w:t xml:space="preserve"> </w:t>
      </w:r>
      <w:r w:rsidRPr="003C415E">
        <w:rPr>
          <w:rFonts w:ascii="Times New Roman" w:eastAsia="Times New Roman" w:hAnsi="Times New Roman" w:cs="Times New Roman"/>
          <w:sz w:val="28"/>
          <w:szCs w:val="28"/>
          <w:lang w:eastAsia="ru-RU"/>
        </w:rPr>
        <w:t xml:space="preserve">учреждений </w:t>
      </w:r>
      <w:r w:rsidR="00D4226D">
        <w:rPr>
          <w:rFonts w:ascii="Times New Roman" w:eastAsia="Times New Roman" w:hAnsi="Times New Roman" w:cs="Times New Roman"/>
          <w:sz w:val="28"/>
          <w:szCs w:val="28"/>
          <w:lang w:eastAsia="ru-RU"/>
        </w:rPr>
        <w:t>Сулейман-Стальского района</w:t>
      </w:r>
      <w:r w:rsidRPr="003C415E">
        <w:rPr>
          <w:rFonts w:ascii="Times New Roman" w:eastAsia="Times New Roman" w:hAnsi="Times New Roman" w:cs="Times New Roman"/>
          <w:sz w:val="28"/>
          <w:szCs w:val="28"/>
          <w:lang w:eastAsia="ru-RU"/>
        </w:rPr>
        <w:t>. От имени заявителя взаимодействие с учреждением по</w:t>
      </w:r>
      <w:r w:rsidR="00D4226D">
        <w:rPr>
          <w:rFonts w:ascii="Times New Roman" w:eastAsiaTheme="minorEastAsia" w:hAnsi="Times New Roman" w:cs="Times New Roman"/>
          <w:sz w:val="28"/>
          <w:szCs w:val="28"/>
          <w:lang w:eastAsia="ru-RU"/>
        </w:rPr>
        <w:t xml:space="preserve"> </w:t>
      </w:r>
      <w:r w:rsidRPr="003C415E">
        <w:rPr>
          <w:rFonts w:ascii="Times New Roman" w:eastAsia="Times New Roman" w:hAnsi="Times New Roman" w:cs="Times New Roman"/>
          <w:sz w:val="28"/>
          <w:szCs w:val="28"/>
          <w:lang w:eastAsia="ru-RU"/>
        </w:rPr>
        <w:t>Порядку предоставления муниципальной услуги «Предоставление информации из</w:t>
      </w:r>
      <w:r w:rsidR="00D4226D">
        <w:rPr>
          <w:rFonts w:ascii="Times New Roman" w:eastAsiaTheme="minorEastAsia" w:hAnsi="Times New Roman" w:cs="Times New Roman"/>
          <w:sz w:val="28"/>
          <w:szCs w:val="28"/>
          <w:lang w:eastAsia="ru-RU"/>
        </w:rPr>
        <w:t xml:space="preserve"> </w:t>
      </w:r>
      <w:r w:rsidRPr="003C415E">
        <w:rPr>
          <w:rFonts w:ascii="Times New Roman" w:eastAsia="Times New Roman" w:hAnsi="Times New Roman" w:cs="Times New Roman"/>
          <w:sz w:val="28"/>
          <w:szCs w:val="28"/>
          <w:lang w:eastAsia="ru-RU"/>
        </w:rPr>
        <w:t>федеральной базы данных о результатах единого государственного экзамена»</w:t>
      </w:r>
      <w:r w:rsidR="00D4226D">
        <w:rPr>
          <w:rFonts w:ascii="Times New Roman" w:eastAsiaTheme="minorEastAsia" w:hAnsi="Times New Roman" w:cs="Times New Roman"/>
          <w:sz w:val="28"/>
          <w:szCs w:val="28"/>
          <w:lang w:eastAsia="ru-RU"/>
        </w:rPr>
        <w:t xml:space="preserve"> по </w:t>
      </w:r>
      <w:r w:rsidRPr="003C415E">
        <w:rPr>
          <w:rFonts w:ascii="Times New Roman" w:eastAsia="Times New Roman" w:hAnsi="Times New Roman" w:cs="Times New Roman"/>
          <w:sz w:val="28"/>
          <w:szCs w:val="28"/>
          <w:lang w:eastAsia="ru-RU"/>
        </w:rPr>
        <w:t>вопросам предоставления муниципальной услуги могут осуществлять их представители,</w:t>
      </w:r>
      <w:r w:rsidR="00D4226D">
        <w:rPr>
          <w:rFonts w:ascii="Times New Roman" w:eastAsiaTheme="minorEastAsia" w:hAnsi="Times New Roman" w:cs="Times New Roman"/>
          <w:sz w:val="28"/>
          <w:szCs w:val="28"/>
          <w:lang w:eastAsia="ru-RU"/>
        </w:rPr>
        <w:t xml:space="preserve"> </w:t>
      </w:r>
      <w:r w:rsidRPr="003C415E">
        <w:rPr>
          <w:rFonts w:ascii="Times New Roman" w:eastAsia="Times New Roman" w:hAnsi="Times New Roman" w:cs="Times New Roman"/>
          <w:sz w:val="28"/>
          <w:szCs w:val="28"/>
          <w:lang w:eastAsia="ru-RU"/>
        </w:rPr>
        <w:t>действующие в силу закона или на основании доверенности.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D4226D" w:rsidRDefault="003C415E" w:rsidP="00D4226D">
      <w:pPr>
        <w:numPr>
          <w:ilvl w:val="0"/>
          <w:numId w:val="3"/>
        </w:numPr>
        <w:tabs>
          <w:tab w:val="left" w:pos="500"/>
        </w:tabs>
        <w:spacing w:after="0" w:line="240" w:lineRule="auto"/>
        <w:ind w:left="500" w:hanging="238"/>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Требования к порядку информирования о предоставлении</w:t>
      </w:r>
    </w:p>
    <w:p w:rsidR="003C415E" w:rsidRPr="003C415E" w:rsidRDefault="003C415E" w:rsidP="00D4226D">
      <w:pPr>
        <w:tabs>
          <w:tab w:val="left" w:pos="500"/>
        </w:tabs>
        <w:spacing w:after="0" w:line="240" w:lineRule="auto"/>
        <w:ind w:left="500"/>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муниципальной услуги</w:t>
      </w:r>
    </w:p>
    <w:p w:rsidR="003C415E" w:rsidRPr="003C415E" w:rsidRDefault="003C415E" w:rsidP="00A53C4B">
      <w:pPr>
        <w:spacing w:after="0" w:line="240" w:lineRule="auto"/>
        <w:jc w:val="both"/>
        <w:rPr>
          <w:rFonts w:ascii="Times New Roman" w:eastAsia="Times New Roman" w:hAnsi="Times New Roman" w:cs="Times New Roman"/>
          <w:b/>
          <w:bCs/>
          <w:sz w:val="28"/>
          <w:szCs w:val="28"/>
          <w:lang w:eastAsia="ru-RU"/>
        </w:rPr>
      </w:pPr>
    </w:p>
    <w:p w:rsidR="003C415E" w:rsidRPr="00D4226D" w:rsidRDefault="003C415E" w:rsidP="00A53C4B">
      <w:pPr>
        <w:numPr>
          <w:ilvl w:val="0"/>
          <w:numId w:val="4"/>
        </w:numPr>
        <w:tabs>
          <w:tab w:val="left" w:pos="680"/>
        </w:tabs>
        <w:spacing w:after="0" w:line="240" w:lineRule="auto"/>
        <w:ind w:left="260" w:right="220" w:firstLine="2"/>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Информирование о порядке и ходе предоставления государственной услуги осуществляется: </w:t>
      </w:r>
      <w:r w:rsidR="00D4226D">
        <w:rPr>
          <w:rFonts w:ascii="Times New Roman" w:eastAsia="Times New Roman" w:hAnsi="Times New Roman" w:cs="Times New Roman"/>
          <w:sz w:val="28"/>
          <w:szCs w:val="28"/>
          <w:lang w:eastAsia="ru-RU"/>
        </w:rPr>
        <w:t>УО</w:t>
      </w:r>
      <w:r w:rsidR="0099692B">
        <w:rPr>
          <w:rFonts w:ascii="Times New Roman" w:eastAsia="Times New Roman" w:hAnsi="Times New Roman" w:cs="Times New Roman"/>
          <w:sz w:val="28"/>
          <w:szCs w:val="28"/>
          <w:lang w:eastAsia="ru-RU"/>
        </w:rPr>
        <w:t>,</w:t>
      </w:r>
      <w:r w:rsidRPr="003C415E">
        <w:rPr>
          <w:rFonts w:ascii="Times New Roman" w:eastAsia="Times New Roman" w:hAnsi="Times New Roman" w:cs="Times New Roman"/>
          <w:sz w:val="28"/>
          <w:szCs w:val="28"/>
          <w:lang w:eastAsia="ru-RU"/>
        </w:rPr>
        <w:t xml:space="preserve"> муниципальными общеобразовательными учреждениями </w:t>
      </w:r>
      <w:r w:rsidR="00D4226D">
        <w:rPr>
          <w:rFonts w:ascii="Times New Roman" w:eastAsia="Times New Roman" w:hAnsi="Times New Roman" w:cs="Times New Roman"/>
          <w:sz w:val="28"/>
          <w:szCs w:val="28"/>
          <w:lang w:eastAsia="ru-RU"/>
        </w:rPr>
        <w:t>Сулейман-Стальского района</w:t>
      </w:r>
      <w:r w:rsidRPr="003C415E">
        <w:rPr>
          <w:rFonts w:ascii="Times New Roman" w:eastAsia="Times New Roman" w:hAnsi="Times New Roman" w:cs="Times New Roman"/>
          <w:sz w:val="28"/>
          <w:szCs w:val="28"/>
          <w:lang w:eastAsia="ru-RU"/>
        </w:rPr>
        <w:t>.</w:t>
      </w:r>
    </w:p>
    <w:p w:rsidR="003C415E" w:rsidRPr="003C415E" w:rsidRDefault="003C415E" w:rsidP="00D4226D">
      <w:pPr>
        <w:spacing w:after="0" w:line="240" w:lineRule="auto"/>
        <w:ind w:left="260"/>
        <w:jc w:val="both"/>
        <w:rPr>
          <w:rFonts w:ascii="Times New Roman" w:eastAsia="Times New Roman" w:hAnsi="Times New Roman" w:cs="Times New Roman"/>
          <w:sz w:val="28"/>
          <w:szCs w:val="28"/>
          <w:lang w:eastAsia="ru-RU"/>
        </w:rPr>
      </w:pPr>
      <w:proofErr w:type="gramStart"/>
      <w:r w:rsidRPr="003C415E">
        <w:rPr>
          <w:rFonts w:ascii="Times New Roman" w:eastAsia="Times New Roman" w:hAnsi="Times New Roman" w:cs="Times New Roman"/>
          <w:sz w:val="28"/>
          <w:szCs w:val="28"/>
          <w:lang w:eastAsia="ru-RU"/>
        </w:rPr>
        <w:t>Место</w:t>
      </w:r>
      <w:r w:rsidR="00D4226D">
        <w:rPr>
          <w:rFonts w:ascii="Times New Roman" w:eastAsia="Times New Roman" w:hAnsi="Times New Roman" w:cs="Times New Roman"/>
          <w:sz w:val="28"/>
          <w:szCs w:val="28"/>
          <w:lang w:eastAsia="ru-RU"/>
        </w:rPr>
        <w:t xml:space="preserve"> </w:t>
      </w:r>
      <w:r w:rsidRPr="003C415E">
        <w:rPr>
          <w:rFonts w:ascii="Times New Roman" w:eastAsia="Times New Roman" w:hAnsi="Times New Roman" w:cs="Times New Roman"/>
          <w:sz w:val="28"/>
          <w:szCs w:val="28"/>
          <w:lang w:eastAsia="ru-RU"/>
        </w:rPr>
        <w:t>нахождение</w:t>
      </w:r>
      <w:proofErr w:type="gramEnd"/>
      <w:r w:rsidRPr="003C415E">
        <w:rPr>
          <w:rFonts w:ascii="Times New Roman" w:eastAsia="Times New Roman" w:hAnsi="Times New Roman" w:cs="Times New Roman"/>
          <w:sz w:val="28"/>
          <w:szCs w:val="28"/>
          <w:lang w:eastAsia="ru-RU"/>
        </w:rPr>
        <w:t xml:space="preserve"> </w:t>
      </w:r>
      <w:r w:rsidR="00D4226D">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 xml:space="preserve">: </w:t>
      </w:r>
      <w:r w:rsidR="00D4226D">
        <w:rPr>
          <w:rFonts w:ascii="Times New Roman" w:eastAsia="Times New Roman" w:hAnsi="Times New Roman" w:cs="Times New Roman"/>
          <w:sz w:val="28"/>
          <w:szCs w:val="28"/>
          <w:lang w:eastAsia="ru-RU"/>
        </w:rPr>
        <w:t xml:space="preserve">368760, с. </w:t>
      </w:r>
      <w:proofErr w:type="spellStart"/>
      <w:r w:rsidR="00D4226D">
        <w:rPr>
          <w:rFonts w:ascii="Times New Roman" w:eastAsia="Times New Roman" w:hAnsi="Times New Roman" w:cs="Times New Roman"/>
          <w:sz w:val="28"/>
          <w:szCs w:val="28"/>
          <w:lang w:eastAsia="ru-RU"/>
        </w:rPr>
        <w:t>Касумкент</w:t>
      </w:r>
      <w:proofErr w:type="spellEnd"/>
      <w:r w:rsidRPr="003C415E">
        <w:rPr>
          <w:rFonts w:ascii="Times New Roman" w:eastAsia="Times New Roman" w:hAnsi="Times New Roman" w:cs="Times New Roman"/>
          <w:sz w:val="28"/>
          <w:szCs w:val="28"/>
          <w:lang w:eastAsia="ru-RU"/>
        </w:rPr>
        <w:t xml:space="preserve">, улица Ленина, </w:t>
      </w:r>
      <w:r w:rsidR="00D4226D">
        <w:rPr>
          <w:rFonts w:ascii="Times New Roman" w:eastAsia="Times New Roman" w:hAnsi="Times New Roman" w:cs="Times New Roman"/>
          <w:sz w:val="28"/>
          <w:szCs w:val="28"/>
          <w:lang w:eastAsia="ru-RU"/>
        </w:rPr>
        <w:t>26.</w:t>
      </w:r>
      <w:r w:rsidRPr="003C415E">
        <w:rPr>
          <w:rFonts w:ascii="Times New Roman" w:eastAsia="Times New Roman" w:hAnsi="Times New Roman" w:cs="Times New Roman"/>
          <w:sz w:val="28"/>
          <w:szCs w:val="28"/>
          <w:lang w:eastAsia="ru-RU"/>
        </w:rPr>
        <w:t xml:space="preserve"> Часы работы </w:t>
      </w:r>
      <w:r w:rsidR="00D4226D">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w:t>
      </w:r>
      <w:r w:rsidR="00D4226D">
        <w:rPr>
          <w:rFonts w:ascii="Times New Roman" w:eastAsia="Times New Roman" w:hAnsi="Times New Roman" w:cs="Times New Roman"/>
          <w:sz w:val="28"/>
          <w:szCs w:val="28"/>
          <w:lang w:eastAsia="ru-RU"/>
        </w:rPr>
        <w:t xml:space="preserve"> с 8ч. 00мин. по 17ч. 00мин.</w:t>
      </w:r>
    </w:p>
    <w:p w:rsidR="003C415E" w:rsidRDefault="00D4226D" w:rsidP="00A53C4B">
      <w:pPr>
        <w:tabs>
          <w:tab w:val="left" w:pos="1763"/>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415E" w:rsidRPr="003C415E">
        <w:rPr>
          <w:rFonts w:ascii="Times New Roman" w:eastAsia="Times New Roman" w:hAnsi="Times New Roman" w:cs="Times New Roman"/>
          <w:sz w:val="28"/>
          <w:szCs w:val="28"/>
          <w:lang w:eastAsia="ru-RU"/>
        </w:rPr>
        <w:t>Понедельник – пятница</w:t>
      </w:r>
      <w:r>
        <w:rPr>
          <w:rFonts w:ascii="Times New Roman" w:eastAsia="Times New Roman" w:hAnsi="Times New Roman" w:cs="Times New Roman"/>
          <w:sz w:val="28"/>
          <w:szCs w:val="28"/>
          <w:lang w:eastAsia="ru-RU"/>
        </w:rPr>
        <w:t>; с</w:t>
      </w:r>
      <w:r w:rsidR="003C415E" w:rsidRPr="003C415E">
        <w:rPr>
          <w:rFonts w:ascii="Times New Roman" w:eastAsia="Times New Roman" w:hAnsi="Times New Roman" w:cs="Times New Roman"/>
          <w:sz w:val="28"/>
          <w:szCs w:val="28"/>
          <w:lang w:eastAsia="ru-RU"/>
        </w:rPr>
        <w:t>уббота, воскресенье – выходной день</w:t>
      </w:r>
      <w:r w:rsidR="003C415E">
        <w:rPr>
          <w:rFonts w:ascii="Times New Roman" w:eastAsia="Times New Roman" w:hAnsi="Times New Roman" w:cs="Times New Roman"/>
          <w:sz w:val="28"/>
          <w:szCs w:val="28"/>
          <w:lang w:eastAsia="ru-RU"/>
        </w:rPr>
        <w:t>.</w:t>
      </w: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b/>
          <w:bCs/>
          <w:sz w:val="28"/>
          <w:szCs w:val="28"/>
          <w:lang w:eastAsia="ru-RU"/>
        </w:rPr>
        <w:lastRenderedPageBreak/>
        <w:t>Раздел II. СТАНДАРТ ПРЕДОСТАВЛЕНИЯ МУНИЦИПАЛЬНОЙ УСЛУГИ</w:t>
      </w:r>
    </w:p>
    <w:p w:rsidR="003C415E" w:rsidRDefault="003C415E" w:rsidP="00A53C4B">
      <w:pPr>
        <w:spacing w:after="0" w:line="240" w:lineRule="auto"/>
        <w:jc w:val="both"/>
        <w:rPr>
          <w:rFonts w:ascii="Times New Roman" w:eastAsiaTheme="minorEastAsia" w:hAnsi="Times New Roman" w:cs="Times New Roman"/>
          <w:sz w:val="28"/>
          <w:szCs w:val="28"/>
          <w:lang w:eastAsia="ru-RU"/>
        </w:rPr>
      </w:pPr>
    </w:p>
    <w:p w:rsidR="00D4226D" w:rsidRDefault="00D4226D" w:rsidP="00A53C4B">
      <w:pPr>
        <w:spacing w:after="0" w:line="240" w:lineRule="auto"/>
        <w:jc w:val="both"/>
        <w:rPr>
          <w:rFonts w:ascii="Times New Roman" w:eastAsiaTheme="minorEastAsia" w:hAnsi="Times New Roman" w:cs="Times New Roman"/>
          <w:sz w:val="28"/>
          <w:szCs w:val="28"/>
          <w:lang w:eastAsia="ru-RU"/>
        </w:rPr>
      </w:pPr>
    </w:p>
    <w:p w:rsidR="00D4226D" w:rsidRPr="003C415E" w:rsidRDefault="00D4226D"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D4226D">
      <w:pPr>
        <w:numPr>
          <w:ilvl w:val="0"/>
          <w:numId w:val="8"/>
        </w:numPr>
        <w:tabs>
          <w:tab w:val="left" w:pos="500"/>
        </w:tabs>
        <w:spacing w:after="0" w:line="240" w:lineRule="auto"/>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Наименование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18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4.1. Наименование муниципальной </w:t>
      </w:r>
      <w:proofErr w:type="gramStart"/>
      <w:r w:rsidRPr="003C415E">
        <w:rPr>
          <w:rFonts w:ascii="Times New Roman" w:eastAsia="Times New Roman" w:hAnsi="Times New Roman" w:cs="Times New Roman"/>
          <w:sz w:val="28"/>
          <w:szCs w:val="28"/>
          <w:lang w:eastAsia="ru-RU"/>
        </w:rPr>
        <w:t>услуги-Предоставление</w:t>
      </w:r>
      <w:proofErr w:type="gramEnd"/>
      <w:r w:rsidRPr="003C415E">
        <w:rPr>
          <w:rFonts w:ascii="Times New Roman" w:eastAsia="Times New Roman" w:hAnsi="Times New Roman" w:cs="Times New Roman"/>
          <w:sz w:val="28"/>
          <w:szCs w:val="28"/>
          <w:lang w:eastAsia="ru-RU"/>
        </w:rPr>
        <w:t xml:space="preserve"> информации из федеральной базы данных о результатах единого государственного экзамена.</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Время предостав</w:t>
      </w:r>
      <w:r w:rsidR="00D4226D">
        <w:rPr>
          <w:rFonts w:ascii="Times New Roman" w:eastAsia="Times New Roman" w:hAnsi="Times New Roman" w:cs="Times New Roman"/>
          <w:sz w:val="28"/>
          <w:szCs w:val="28"/>
          <w:lang w:eastAsia="ru-RU"/>
        </w:rPr>
        <w:t>ления перерыва для отдыха с 12.00 до 13.0</w:t>
      </w:r>
      <w:r w:rsidRPr="003C415E">
        <w:rPr>
          <w:rFonts w:ascii="Times New Roman" w:eastAsia="Times New Roman" w:hAnsi="Times New Roman" w:cs="Times New Roman"/>
          <w:sz w:val="28"/>
          <w:szCs w:val="28"/>
          <w:lang w:eastAsia="ru-RU"/>
        </w:rPr>
        <w:t>0.</w:t>
      </w:r>
    </w:p>
    <w:p w:rsidR="003C415E" w:rsidRPr="003C415E" w:rsidRDefault="003C415E" w:rsidP="00A53C4B">
      <w:pPr>
        <w:numPr>
          <w:ilvl w:val="0"/>
          <w:numId w:val="6"/>
        </w:numPr>
        <w:tabs>
          <w:tab w:val="left" w:pos="5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2. Информация о предоставлении муниципальной услуги размещена в сети Интернет:</w:t>
      </w:r>
    </w:p>
    <w:p w:rsidR="003C415E" w:rsidRPr="003C415E"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-адрес сайта </w:t>
      </w:r>
      <w:r w:rsidR="00D4226D">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 xml:space="preserve">: </w:t>
      </w:r>
      <w:hyperlink r:id="rId9" w:history="1">
        <w:r w:rsidR="00D4226D" w:rsidRPr="007037D9">
          <w:rPr>
            <w:rStyle w:val="a3"/>
            <w:sz w:val="28"/>
          </w:rPr>
          <w:t>http://kasumkentuo.dagestanschool.ru/</w:t>
        </w:r>
      </w:hyperlink>
      <w:r w:rsidRPr="003C415E">
        <w:rPr>
          <w:rFonts w:ascii="Times New Roman" w:eastAsia="Times New Roman" w:hAnsi="Times New Roman" w:cs="Times New Roman"/>
          <w:sz w:val="28"/>
          <w:szCs w:val="28"/>
          <w:lang w:eastAsia="ru-RU"/>
        </w:rPr>
        <w:t>;</w:t>
      </w:r>
    </w:p>
    <w:p w:rsidR="003C415E" w:rsidRPr="003858BC" w:rsidRDefault="003C415E" w:rsidP="003858BC">
      <w:pPr>
        <w:rPr>
          <w:sz w:val="20"/>
        </w:rPr>
      </w:pPr>
      <w:r w:rsidRPr="003C415E">
        <w:rPr>
          <w:rFonts w:ascii="Times New Roman" w:eastAsia="Times New Roman" w:hAnsi="Times New Roman" w:cs="Times New Roman"/>
          <w:sz w:val="28"/>
          <w:szCs w:val="28"/>
          <w:lang w:eastAsia="ru-RU"/>
        </w:rPr>
        <w:t xml:space="preserve">-адрес электронной почты: </w:t>
      </w:r>
      <w:hyperlink r:id="rId10" w:history="1">
        <w:r w:rsidR="003858BC" w:rsidRPr="006A687E">
          <w:rPr>
            <w:rStyle w:val="a3"/>
            <w:sz w:val="28"/>
            <w:lang w:val="en-US"/>
          </w:rPr>
          <w:t>s</w:t>
        </w:r>
        <w:r w:rsidR="003858BC" w:rsidRPr="006A687E">
          <w:rPr>
            <w:rStyle w:val="a3"/>
            <w:sz w:val="28"/>
          </w:rPr>
          <w:t>.</w:t>
        </w:r>
        <w:r w:rsidR="003858BC" w:rsidRPr="006A687E">
          <w:rPr>
            <w:rStyle w:val="a3"/>
            <w:sz w:val="28"/>
            <w:lang w:val="en-US"/>
          </w:rPr>
          <w:t>stalskoe</w:t>
        </w:r>
        <w:r w:rsidR="003858BC" w:rsidRPr="006A687E">
          <w:rPr>
            <w:rStyle w:val="a3"/>
            <w:sz w:val="28"/>
          </w:rPr>
          <w:t>.</w:t>
        </w:r>
        <w:r w:rsidR="003858BC" w:rsidRPr="006A687E">
          <w:rPr>
            <w:rStyle w:val="a3"/>
            <w:sz w:val="28"/>
            <w:lang w:val="en-US"/>
          </w:rPr>
          <w:t>uo</w:t>
        </w:r>
        <w:r w:rsidR="003858BC" w:rsidRPr="006A687E">
          <w:rPr>
            <w:rStyle w:val="a3"/>
            <w:sz w:val="28"/>
          </w:rPr>
          <w:t>@</w:t>
        </w:r>
        <w:r w:rsidR="003858BC" w:rsidRPr="006A687E">
          <w:rPr>
            <w:rStyle w:val="a3"/>
            <w:sz w:val="28"/>
            <w:lang w:val="en-US"/>
          </w:rPr>
          <w:t>yandex</w:t>
        </w:r>
        <w:r w:rsidR="003858BC" w:rsidRPr="006A687E">
          <w:rPr>
            <w:rStyle w:val="a3"/>
            <w:sz w:val="28"/>
          </w:rPr>
          <w:t>.</w:t>
        </w:r>
        <w:r w:rsidR="003858BC" w:rsidRPr="006A687E">
          <w:rPr>
            <w:rStyle w:val="a3"/>
            <w:sz w:val="28"/>
            <w:lang w:val="en-US"/>
          </w:rPr>
          <w:t>ru</w:t>
        </w:r>
      </w:hyperlink>
      <w:r w:rsidR="003858BC">
        <w:rPr>
          <w:sz w:val="20"/>
        </w:rPr>
        <w:t xml:space="preserve"> </w:t>
      </w:r>
      <w:r w:rsidR="003858BC">
        <w:rPr>
          <w:rFonts w:ascii="Times New Roman" w:eastAsia="Times New Roman" w:hAnsi="Times New Roman" w:cs="Times New Roman"/>
          <w:sz w:val="28"/>
          <w:szCs w:val="28"/>
          <w:lang w:eastAsia="ru-RU"/>
        </w:rPr>
        <w:t>.</w:t>
      </w:r>
    </w:p>
    <w:p w:rsidR="003C415E" w:rsidRPr="003858BC" w:rsidRDefault="003C415E" w:rsidP="00A53C4B">
      <w:pPr>
        <w:numPr>
          <w:ilvl w:val="0"/>
          <w:numId w:val="7"/>
        </w:numPr>
        <w:tabs>
          <w:tab w:val="left" w:pos="680"/>
        </w:tabs>
        <w:spacing w:after="0" w:line="240" w:lineRule="auto"/>
        <w:ind w:right="720"/>
        <w:jc w:val="both"/>
        <w:rPr>
          <w:rFonts w:ascii="Times New Roman" w:eastAsia="Times New Roman" w:hAnsi="Times New Roman" w:cs="Times New Roman"/>
          <w:b/>
          <w:i/>
          <w:sz w:val="28"/>
          <w:szCs w:val="28"/>
          <w:u w:val="single"/>
          <w:lang w:eastAsia="ru-RU"/>
        </w:rPr>
      </w:pPr>
      <w:r w:rsidRPr="003858BC">
        <w:rPr>
          <w:rFonts w:ascii="Times New Roman" w:eastAsia="Times New Roman" w:hAnsi="Times New Roman" w:cs="Times New Roman"/>
          <w:b/>
          <w:i/>
          <w:sz w:val="28"/>
          <w:szCs w:val="28"/>
          <w:u w:val="single"/>
          <w:lang w:eastAsia="ru-RU"/>
        </w:rPr>
        <w:t xml:space="preserve">Информация о местонахождении, почтовом адресе, телефонах, ответственных должностных лицах, адресах сайтов и электронной почты муниципальных общеобразовательных учреждений </w:t>
      </w:r>
      <w:r w:rsidR="00BE793B">
        <w:rPr>
          <w:rFonts w:ascii="Times New Roman" w:eastAsia="Times New Roman" w:hAnsi="Times New Roman" w:cs="Times New Roman"/>
          <w:b/>
          <w:i/>
          <w:sz w:val="28"/>
          <w:szCs w:val="28"/>
          <w:u w:val="single"/>
          <w:lang w:eastAsia="ru-RU"/>
        </w:rPr>
        <w:t xml:space="preserve">Муниципального </w:t>
      </w:r>
      <w:r w:rsidRPr="003858BC">
        <w:rPr>
          <w:rFonts w:ascii="Times New Roman" w:eastAsia="Times New Roman" w:hAnsi="Times New Roman" w:cs="Times New Roman"/>
          <w:b/>
          <w:i/>
          <w:sz w:val="28"/>
          <w:szCs w:val="28"/>
          <w:u w:val="single"/>
          <w:lang w:eastAsia="ru-RU"/>
        </w:rPr>
        <w:t xml:space="preserve"> района указана в приложении № 1 к настоящему Порядку.</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b/>
          <w:bCs/>
          <w:sz w:val="28"/>
          <w:szCs w:val="28"/>
          <w:lang w:eastAsia="ru-RU"/>
        </w:rPr>
        <w:t>Раздел II. СТАНДАРТ ПРЕДОСТАВЛЕНИЯ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8"/>
        </w:numPr>
        <w:tabs>
          <w:tab w:val="left" w:pos="500"/>
        </w:tabs>
        <w:spacing w:after="0" w:line="240" w:lineRule="auto"/>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Наименование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18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4.1. Наименование муниципальной </w:t>
      </w:r>
      <w:proofErr w:type="gramStart"/>
      <w:r w:rsidRPr="003C415E">
        <w:rPr>
          <w:rFonts w:ascii="Times New Roman" w:eastAsia="Times New Roman" w:hAnsi="Times New Roman" w:cs="Times New Roman"/>
          <w:sz w:val="28"/>
          <w:szCs w:val="28"/>
          <w:lang w:eastAsia="ru-RU"/>
        </w:rPr>
        <w:t>услуги-Предоставление</w:t>
      </w:r>
      <w:proofErr w:type="gramEnd"/>
      <w:r w:rsidRPr="003C415E">
        <w:rPr>
          <w:rFonts w:ascii="Times New Roman" w:eastAsia="Times New Roman" w:hAnsi="Times New Roman" w:cs="Times New Roman"/>
          <w:sz w:val="28"/>
          <w:szCs w:val="28"/>
          <w:lang w:eastAsia="ru-RU"/>
        </w:rPr>
        <w:t xml:space="preserve"> информации из федеральной базы данных о результатах единого государственного экзамена.</w:t>
      </w:r>
    </w:p>
    <w:p w:rsidR="003C415E" w:rsidRPr="003C415E" w:rsidRDefault="003C415E" w:rsidP="00A53C4B">
      <w:pPr>
        <w:numPr>
          <w:ilvl w:val="0"/>
          <w:numId w:val="9"/>
        </w:numPr>
        <w:tabs>
          <w:tab w:val="left" w:pos="500"/>
        </w:tabs>
        <w:spacing w:after="0" w:line="240" w:lineRule="auto"/>
        <w:ind w:right="126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Наименование организаций</w:t>
      </w:r>
      <w:r w:rsidR="003858BC">
        <w:rPr>
          <w:rFonts w:ascii="Times New Roman" w:eastAsia="Times New Roman" w:hAnsi="Times New Roman" w:cs="Times New Roman"/>
          <w:b/>
          <w:bCs/>
          <w:sz w:val="28"/>
          <w:szCs w:val="28"/>
          <w:lang w:eastAsia="ru-RU"/>
        </w:rPr>
        <w:t xml:space="preserve">, предоставляющих муниципальную </w:t>
      </w:r>
      <w:r w:rsidRPr="003C415E">
        <w:rPr>
          <w:rFonts w:ascii="Times New Roman" w:eastAsia="Times New Roman" w:hAnsi="Times New Roman" w:cs="Times New Roman"/>
          <w:b/>
          <w:bCs/>
          <w:sz w:val="28"/>
          <w:szCs w:val="28"/>
          <w:lang w:eastAsia="ru-RU"/>
        </w:rPr>
        <w:t>услугу, организаций, участвующих в предоставлении муниципальной услуги</w:t>
      </w:r>
    </w:p>
    <w:p w:rsidR="003C415E" w:rsidRPr="003C415E" w:rsidRDefault="003858BC" w:rsidP="00A53C4B">
      <w:pPr>
        <w:spacing w:after="0" w:line="240" w:lineRule="auto"/>
        <w:ind w:left="260" w:right="68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5.1. П</w:t>
      </w:r>
      <w:r w:rsidR="003C415E" w:rsidRPr="003C415E">
        <w:rPr>
          <w:rFonts w:ascii="Times New Roman" w:eastAsia="Times New Roman" w:hAnsi="Times New Roman" w:cs="Times New Roman"/>
          <w:sz w:val="28"/>
          <w:szCs w:val="28"/>
          <w:lang w:eastAsia="ru-RU"/>
        </w:rPr>
        <w:t xml:space="preserve">редоставление муниципальной услуги осуществляют: </w:t>
      </w:r>
      <w:r>
        <w:rPr>
          <w:rFonts w:ascii="Times New Roman" w:eastAsia="Times New Roman" w:hAnsi="Times New Roman" w:cs="Times New Roman"/>
          <w:sz w:val="28"/>
          <w:szCs w:val="28"/>
          <w:lang w:eastAsia="ru-RU"/>
        </w:rPr>
        <w:t>УО</w:t>
      </w:r>
      <w:r w:rsidR="003C415E" w:rsidRPr="003C415E">
        <w:rPr>
          <w:rFonts w:ascii="Times New Roman" w:eastAsia="Times New Roman" w:hAnsi="Times New Roman" w:cs="Times New Roman"/>
          <w:sz w:val="28"/>
          <w:szCs w:val="28"/>
          <w:lang w:eastAsia="ru-RU"/>
        </w:rPr>
        <w:t>, общеобразовательные учреждения</w:t>
      </w:r>
    </w:p>
    <w:p w:rsidR="003C415E" w:rsidRPr="003C415E" w:rsidRDefault="003C415E" w:rsidP="00A53C4B">
      <w:pPr>
        <w:spacing w:after="0" w:line="240" w:lineRule="auto"/>
        <w:jc w:val="both"/>
        <w:rPr>
          <w:rFonts w:ascii="Times New Roman" w:eastAsia="Times New Roman" w:hAnsi="Times New Roman" w:cs="Times New Roman"/>
          <w:b/>
          <w:bCs/>
          <w:sz w:val="28"/>
          <w:szCs w:val="28"/>
          <w:lang w:eastAsia="ru-RU"/>
        </w:rPr>
      </w:pPr>
    </w:p>
    <w:p w:rsidR="003C415E" w:rsidRPr="003C415E" w:rsidRDefault="003C415E" w:rsidP="00A53C4B">
      <w:pPr>
        <w:numPr>
          <w:ilvl w:val="0"/>
          <w:numId w:val="9"/>
        </w:numPr>
        <w:tabs>
          <w:tab w:val="left" w:pos="500"/>
        </w:tabs>
        <w:spacing w:after="0" w:line="240" w:lineRule="auto"/>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92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6.1. Результатами предоставления муниципальной услуги являются: Предоставление информация из федеральной базы данных о результатах единого государственного экзамена (далее – информация), делится на две категории: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6.1.1. Общедоступная:</w:t>
      </w:r>
    </w:p>
    <w:p w:rsidR="003C415E" w:rsidRPr="003C415E" w:rsidRDefault="003C415E" w:rsidP="00A53C4B">
      <w:pPr>
        <w:numPr>
          <w:ilvl w:val="1"/>
          <w:numId w:val="10"/>
        </w:numPr>
        <w:tabs>
          <w:tab w:val="left" w:pos="10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общее количество  участников ЕГЭ (по предметам);</w:t>
      </w:r>
    </w:p>
    <w:p w:rsidR="003C415E" w:rsidRPr="003C415E" w:rsidRDefault="003C415E" w:rsidP="00A53C4B">
      <w:pPr>
        <w:numPr>
          <w:ilvl w:val="1"/>
          <w:numId w:val="10"/>
        </w:numPr>
        <w:tabs>
          <w:tab w:val="left" w:pos="10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средний балл по району (по предметам);</w:t>
      </w:r>
    </w:p>
    <w:p w:rsidR="003C415E" w:rsidRPr="003C415E" w:rsidRDefault="003C415E" w:rsidP="00A53C4B">
      <w:pPr>
        <w:numPr>
          <w:ilvl w:val="1"/>
          <w:numId w:val="10"/>
        </w:numPr>
        <w:tabs>
          <w:tab w:val="left" w:pos="10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lastRenderedPageBreak/>
        <w:t>число участников ЕГЭ, набравших 100 баллов по предметам;</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numPr>
          <w:ilvl w:val="0"/>
          <w:numId w:val="10"/>
        </w:numPr>
        <w:tabs>
          <w:tab w:val="left" w:pos="939"/>
        </w:tabs>
        <w:spacing w:after="0" w:line="240" w:lineRule="auto"/>
        <w:ind w:right="40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количество участников ЕГЭ, не набравших минимального количества баллов, установленных </w:t>
      </w:r>
      <w:proofErr w:type="spellStart"/>
      <w:r w:rsidRPr="003C415E">
        <w:rPr>
          <w:rFonts w:ascii="Times New Roman" w:eastAsia="Times New Roman" w:hAnsi="Times New Roman" w:cs="Times New Roman"/>
          <w:sz w:val="28"/>
          <w:szCs w:val="28"/>
          <w:lang w:eastAsia="ru-RU"/>
        </w:rPr>
        <w:t>Рособрнадзором</w:t>
      </w:r>
      <w:proofErr w:type="spellEnd"/>
      <w:r w:rsidRPr="003C415E">
        <w:rPr>
          <w:rFonts w:ascii="Times New Roman" w:eastAsia="Times New Roman" w:hAnsi="Times New Roman" w:cs="Times New Roman"/>
          <w:sz w:val="28"/>
          <w:szCs w:val="28"/>
          <w:lang w:eastAsia="ru-RU"/>
        </w:rPr>
        <w:t>. Данная информация является открытой для ознакомления и предоставляется непосредственно комитетом по образованию с использованием информационно-коммуникационных технологий (посредством размещения на сайте комитета, использования электронной почты), печатных изданий, информационно-методических совещаний, др.</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6.1.2. Персональная:</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858BC" w:rsidRDefault="003C415E" w:rsidP="003858BC">
      <w:pPr>
        <w:numPr>
          <w:ilvl w:val="0"/>
          <w:numId w:val="10"/>
        </w:numPr>
        <w:tabs>
          <w:tab w:val="left" w:pos="939"/>
        </w:tabs>
        <w:spacing w:after="0" w:line="240" w:lineRule="auto"/>
        <w:ind w:right="2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информация о результатах экзаменов участников ЕГЭ, результатах рассмотрения апелляций. </w:t>
      </w:r>
      <w:r w:rsidRPr="003858BC">
        <w:rPr>
          <w:rFonts w:ascii="Times New Roman" w:eastAsia="Times New Roman" w:hAnsi="Times New Roman" w:cs="Times New Roman"/>
          <w:sz w:val="28"/>
          <w:szCs w:val="28"/>
          <w:lang w:eastAsia="ru-RU"/>
        </w:rPr>
        <w:t xml:space="preserve">Учреждениям (руководителю общеобразовательного учреждения) информация о результатах ЕГЭ выпускников учреждения текущего года, результатах рассмотрения апелляций предоставляется в виде протоколов результатов ЕГЭ (на бумажном носителе) в день получения протоколов из Регионального центра обработки информации (РЦОИ). </w:t>
      </w:r>
      <w:proofErr w:type="gramStart"/>
      <w:r w:rsidRPr="003858BC">
        <w:rPr>
          <w:rFonts w:ascii="Times New Roman" w:eastAsia="Times New Roman" w:hAnsi="Times New Roman" w:cs="Times New Roman"/>
          <w:sz w:val="28"/>
          <w:szCs w:val="28"/>
          <w:lang w:eastAsia="ru-RU"/>
        </w:rPr>
        <w:t xml:space="preserve">Ознакомление участников ЕГЭ текущего года с полученными ими результатами ЕГЭ по общеобразовательным предметам осуществляется учреждениями (под подпись в протоколе, полученном из </w:t>
      </w:r>
      <w:r w:rsidR="003858BC">
        <w:rPr>
          <w:rFonts w:ascii="Times New Roman" w:eastAsia="Times New Roman" w:hAnsi="Times New Roman" w:cs="Times New Roman"/>
          <w:sz w:val="28"/>
          <w:szCs w:val="28"/>
          <w:lang w:eastAsia="ru-RU"/>
        </w:rPr>
        <w:t>УО</w:t>
      </w:r>
      <w:r w:rsidRPr="003858BC">
        <w:rPr>
          <w:rFonts w:ascii="Times New Roman" w:eastAsia="Times New Roman" w:hAnsi="Times New Roman" w:cs="Times New Roman"/>
          <w:sz w:val="28"/>
          <w:szCs w:val="28"/>
          <w:lang w:eastAsia="ru-RU"/>
        </w:rPr>
        <w:t xml:space="preserve">), выпускников прошлых лет, обучающихся по программам среднего профессионального образования, а также обучающимся, получившим среднее общее образование в иностранных образовательных организациях осуществляется непосредственно в </w:t>
      </w:r>
      <w:r w:rsidR="003858BC">
        <w:rPr>
          <w:rFonts w:ascii="Times New Roman" w:eastAsia="Times New Roman" w:hAnsi="Times New Roman" w:cs="Times New Roman"/>
          <w:sz w:val="28"/>
          <w:szCs w:val="28"/>
          <w:lang w:eastAsia="ru-RU"/>
        </w:rPr>
        <w:t>УО</w:t>
      </w:r>
      <w:r w:rsidRPr="003858BC">
        <w:rPr>
          <w:rFonts w:ascii="Times New Roman" w:eastAsia="Times New Roman" w:hAnsi="Times New Roman" w:cs="Times New Roman"/>
          <w:sz w:val="28"/>
          <w:szCs w:val="28"/>
          <w:lang w:eastAsia="ru-RU"/>
        </w:rPr>
        <w:t xml:space="preserve"> не позднее трех рабочих дней со дня их утверждения государственной экзаменационной комиссией </w:t>
      </w:r>
      <w:r w:rsidR="003858BC">
        <w:rPr>
          <w:rFonts w:ascii="Times New Roman" w:eastAsia="Times New Roman" w:hAnsi="Times New Roman" w:cs="Times New Roman"/>
          <w:sz w:val="28"/>
          <w:szCs w:val="28"/>
          <w:lang w:eastAsia="ru-RU"/>
        </w:rPr>
        <w:t>РД</w:t>
      </w:r>
      <w:r w:rsidRPr="003858BC">
        <w:rPr>
          <w:rFonts w:ascii="Times New Roman" w:eastAsia="Times New Roman" w:hAnsi="Times New Roman" w:cs="Times New Roman"/>
          <w:sz w:val="28"/>
          <w:szCs w:val="28"/>
          <w:lang w:eastAsia="ru-RU"/>
        </w:rPr>
        <w:t>.</w:t>
      </w:r>
      <w:proofErr w:type="gramEnd"/>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3858BC">
      <w:pPr>
        <w:numPr>
          <w:ilvl w:val="0"/>
          <w:numId w:val="11"/>
        </w:numPr>
        <w:tabs>
          <w:tab w:val="left" w:pos="500"/>
        </w:tabs>
        <w:spacing w:after="0" w:line="240" w:lineRule="auto"/>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Срок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Default="003C415E" w:rsidP="003858BC">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7.1.Муниципальная услуга предоставляется учреждением в течение дня устного обращения заявителя за информацией или в течение трех дней со дня регистрации заявления. Специалист осуществляет приём заявителя либо его представителя при предоставлении консультаций в устной форме по вопросам предоставления муниципальной услуги в течение 15 минут. Максимальное время ожидания в очереди при подаче документов, на прием к специалисту для получения консультаций не превышает</w:t>
      </w:r>
      <w:r w:rsidR="003858BC">
        <w:rPr>
          <w:rFonts w:ascii="Times New Roman" w:eastAsiaTheme="minorEastAsia" w:hAnsi="Times New Roman" w:cs="Times New Roman"/>
          <w:sz w:val="28"/>
          <w:szCs w:val="28"/>
          <w:lang w:eastAsia="ru-RU"/>
        </w:rPr>
        <w:t xml:space="preserve"> 15 </w:t>
      </w:r>
      <w:r w:rsidRPr="003C415E">
        <w:rPr>
          <w:rFonts w:ascii="Times New Roman" w:eastAsia="Times New Roman" w:hAnsi="Times New Roman" w:cs="Times New Roman"/>
          <w:sz w:val="28"/>
          <w:szCs w:val="28"/>
          <w:lang w:eastAsia="ru-RU"/>
        </w:rPr>
        <w:t>минут.</w:t>
      </w:r>
    </w:p>
    <w:p w:rsidR="003858BC" w:rsidRPr="003858BC" w:rsidRDefault="003858BC" w:rsidP="003858BC">
      <w:pPr>
        <w:spacing w:after="0" w:line="240" w:lineRule="auto"/>
        <w:ind w:left="260"/>
        <w:jc w:val="both"/>
        <w:rPr>
          <w:rFonts w:ascii="Times New Roman" w:eastAsiaTheme="minorEastAsia" w:hAnsi="Times New Roman" w:cs="Times New Roman"/>
          <w:sz w:val="28"/>
          <w:szCs w:val="28"/>
          <w:lang w:eastAsia="ru-RU"/>
        </w:rPr>
      </w:pPr>
    </w:p>
    <w:p w:rsidR="003C415E" w:rsidRPr="003C415E" w:rsidRDefault="003C415E" w:rsidP="003858BC">
      <w:pPr>
        <w:numPr>
          <w:ilvl w:val="0"/>
          <w:numId w:val="13"/>
        </w:numPr>
        <w:tabs>
          <w:tab w:val="left" w:pos="500"/>
        </w:tabs>
        <w:spacing w:after="0" w:line="240" w:lineRule="auto"/>
        <w:ind w:right="1180"/>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Перечень нормативных правовых актов, регулирующих отношения при предоставлении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8.1. Предоставление муниципальной услуги осуществляется в соответствии </w:t>
      </w:r>
      <w:proofErr w:type="gramStart"/>
      <w:r w:rsidRPr="003C415E">
        <w:rPr>
          <w:rFonts w:ascii="Times New Roman" w:eastAsia="Times New Roman" w:hAnsi="Times New Roman" w:cs="Times New Roman"/>
          <w:sz w:val="28"/>
          <w:szCs w:val="28"/>
          <w:lang w:eastAsia="ru-RU"/>
        </w:rPr>
        <w:t>с</w:t>
      </w:r>
      <w:proofErr w:type="gramEnd"/>
      <w:r w:rsidRPr="003C415E">
        <w:rPr>
          <w:rFonts w:ascii="Times New Roman" w:eastAsia="Times New Roman" w:hAnsi="Times New Roman" w:cs="Times New Roman"/>
          <w:sz w:val="28"/>
          <w:szCs w:val="28"/>
          <w:lang w:eastAsia="ru-RU"/>
        </w:rPr>
        <w:t>:</w:t>
      </w:r>
    </w:p>
    <w:p w:rsidR="003C415E" w:rsidRPr="003C415E" w:rsidRDefault="003C415E" w:rsidP="00A53C4B">
      <w:pPr>
        <w:numPr>
          <w:ilvl w:val="1"/>
          <w:numId w:val="14"/>
        </w:numPr>
        <w:tabs>
          <w:tab w:val="left" w:pos="7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Конституцией Российской Федерации;</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numPr>
          <w:ilvl w:val="1"/>
          <w:numId w:val="14"/>
        </w:numPr>
        <w:tabs>
          <w:tab w:val="left" w:pos="699"/>
        </w:tabs>
        <w:spacing w:after="0" w:line="240" w:lineRule="auto"/>
        <w:ind w:right="8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Законом Российской Федерации от 29.12.2012 г. № 273-ФЗ «Об образовании в Российской Федерации»;</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numPr>
          <w:ilvl w:val="0"/>
          <w:numId w:val="14"/>
        </w:numPr>
        <w:tabs>
          <w:tab w:val="left" w:pos="699"/>
        </w:tabs>
        <w:spacing w:after="0" w:line="240" w:lineRule="auto"/>
        <w:ind w:right="34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lastRenderedPageBreak/>
        <w:t>Федеральным законом от 06.10.2003 № 131-ФЗ «Об общих принципах организации местного самоуправления в Российской Федерации»;</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numPr>
          <w:ilvl w:val="1"/>
          <w:numId w:val="14"/>
        </w:numPr>
        <w:tabs>
          <w:tab w:val="left" w:pos="699"/>
        </w:tabs>
        <w:spacing w:after="0" w:line="240" w:lineRule="auto"/>
        <w:ind w:right="8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858BC" w:rsidRDefault="003858BC" w:rsidP="003858BC">
      <w:pPr>
        <w:numPr>
          <w:ilvl w:val="0"/>
          <w:numId w:val="14"/>
        </w:numPr>
        <w:tabs>
          <w:tab w:val="left" w:pos="399"/>
        </w:tabs>
        <w:spacing w:after="0" w:line="240" w:lineRule="auto"/>
        <w:ind w:right="300"/>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lang w:eastAsia="ru-RU"/>
        </w:rPr>
        <w:t>Постановлением П</w:t>
      </w:r>
      <w:r w:rsidR="003C415E" w:rsidRPr="003858BC">
        <w:rPr>
          <w:rFonts w:ascii="Times New Roman" w:eastAsia="Calibri" w:hAnsi="Times New Roman" w:cs="Times New Roman"/>
          <w:sz w:val="28"/>
          <w:szCs w:val="28"/>
          <w:lang w:eastAsia="ru-RU"/>
        </w:rPr>
        <w:t xml:space="preserve">равительства РФ от 31.08.2013 № 755 </w:t>
      </w:r>
      <w:r w:rsidR="003C415E" w:rsidRPr="003858BC">
        <w:rPr>
          <w:rFonts w:ascii="Times New Roman" w:eastAsia="Times New Roman" w:hAnsi="Times New Roman" w:cs="Times New Roman"/>
          <w:sz w:val="28"/>
          <w:szCs w:val="28"/>
          <w:lang w:eastAsia="ru-RU"/>
        </w:rPr>
        <w:t>«О федеральной ин</w:t>
      </w:r>
      <w:r w:rsidR="003C415E" w:rsidRPr="003C415E">
        <w:rPr>
          <w:rFonts w:ascii="Times New Roman" w:eastAsia="Times New Roman" w:hAnsi="Times New Roman" w:cs="Times New Roman"/>
          <w:sz w:val="28"/>
          <w:szCs w:val="28"/>
          <w:lang w:eastAsia="ru-RU"/>
        </w:rPr>
        <w:t>формационной</w:t>
      </w:r>
      <w:r w:rsidR="003C415E" w:rsidRPr="003C415E">
        <w:rPr>
          <w:rFonts w:ascii="Calibri" w:eastAsia="Calibri" w:hAnsi="Calibri" w:cs="Calibri"/>
          <w:sz w:val="28"/>
          <w:szCs w:val="28"/>
          <w:lang w:eastAsia="ru-RU"/>
        </w:rPr>
        <w:t xml:space="preserve"> </w:t>
      </w:r>
      <w:r w:rsidR="003C415E" w:rsidRPr="003C415E">
        <w:rPr>
          <w:rFonts w:ascii="Times New Roman" w:eastAsia="Times New Roman" w:hAnsi="Times New Roman" w:cs="Times New Roman"/>
          <w:sz w:val="28"/>
          <w:szCs w:val="28"/>
          <w:lang w:eastAsia="ru-RU"/>
        </w:rPr>
        <w:t>системе обеспечения проведения государственной итоговой аттестации обучающихся,</w:t>
      </w:r>
      <w:r>
        <w:rPr>
          <w:rFonts w:ascii="Times New Roman" w:eastAsia="Times New Roman" w:hAnsi="Times New Roman" w:cs="Times New Roman"/>
          <w:sz w:val="28"/>
          <w:szCs w:val="28"/>
          <w:lang w:eastAsia="ru-RU"/>
        </w:rPr>
        <w:t xml:space="preserve"> </w:t>
      </w:r>
      <w:r w:rsidR="003C415E" w:rsidRPr="003858BC">
        <w:rPr>
          <w:rFonts w:ascii="Times New Roman" w:eastAsia="Times New Roman" w:hAnsi="Times New Roman" w:cs="Times New Roman"/>
          <w:sz w:val="28"/>
          <w:szCs w:val="28"/>
          <w:lang w:eastAsia="ru-RU"/>
        </w:rPr>
        <w:t>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rFonts w:ascii="Times New Roman" w:eastAsia="Times New Roman" w:hAnsi="Times New Roman" w:cs="Times New Roman"/>
          <w:sz w:val="28"/>
          <w:szCs w:val="28"/>
          <w:lang w:eastAsia="ru-RU"/>
        </w:rPr>
        <w:t>.</w:t>
      </w:r>
      <w:proofErr w:type="gramEnd"/>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858BC" w:rsidRDefault="003C415E" w:rsidP="00A53C4B">
      <w:pPr>
        <w:numPr>
          <w:ilvl w:val="0"/>
          <w:numId w:val="15"/>
        </w:numPr>
        <w:tabs>
          <w:tab w:val="left" w:pos="399"/>
        </w:tabs>
        <w:spacing w:after="0" w:line="240" w:lineRule="auto"/>
        <w:ind w:right="20"/>
        <w:jc w:val="both"/>
        <w:rPr>
          <w:rFonts w:ascii="Times New Roman" w:eastAsia="Times New Roman" w:hAnsi="Times New Roman" w:cs="Times New Roman"/>
          <w:sz w:val="28"/>
          <w:szCs w:val="28"/>
          <w:lang w:eastAsia="ru-RU"/>
        </w:rPr>
      </w:pPr>
      <w:r w:rsidRPr="003858BC">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w:t>
      </w:r>
      <w:r w:rsidRPr="003858BC">
        <w:rPr>
          <w:rFonts w:ascii="Times New Roman" w:eastAsia="Calibri" w:hAnsi="Times New Roman" w:cs="Times New Roman"/>
          <w:sz w:val="28"/>
          <w:szCs w:val="28"/>
          <w:lang w:eastAsia="ru-RU"/>
        </w:rPr>
        <w:t>от 26.12.2013 №1400</w:t>
      </w:r>
      <w:r w:rsidRPr="003858BC">
        <w:rPr>
          <w:rFonts w:ascii="Times New Roman" w:eastAsia="Times New Roman" w:hAnsi="Times New Roman" w:cs="Times New Roman"/>
          <w:sz w:val="28"/>
          <w:szCs w:val="28"/>
          <w:lang w:eastAsia="ru-RU"/>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3C415E" w:rsidRPr="003858BC"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858BC" w:rsidRDefault="003C415E" w:rsidP="00A53C4B">
      <w:pPr>
        <w:numPr>
          <w:ilvl w:val="0"/>
          <w:numId w:val="15"/>
        </w:numPr>
        <w:tabs>
          <w:tab w:val="left" w:pos="450"/>
        </w:tabs>
        <w:spacing w:after="0" w:line="240" w:lineRule="auto"/>
        <w:ind w:right="160"/>
        <w:jc w:val="both"/>
        <w:rPr>
          <w:rFonts w:ascii="Times New Roman" w:eastAsia="Times New Roman" w:hAnsi="Times New Roman" w:cs="Times New Roman"/>
          <w:sz w:val="28"/>
          <w:szCs w:val="28"/>
          <w:lang w:eastAsia="ru-RU"/>
        </w:rPr>
      </w:pPr>
      <w:r w:rsidRPr="003858BC">
        <w:rPr>
          <w:rFonts w:ascii="Times New Roman" w:eastAsia="Calibri" w:hAnsi="Times New Roman" w:cs="Times New Roman"/>
          <w:sz w:val="28"/>
          <w:szCs w:val="28"/>
          <w:lang w:eastAsia="ru-RU"/>
        </w:rPr>
        <w:t xml:space="preserve">Приказом Министерства образования и науки Российской Федерации от 05.08.2014 №923 </w:t>
      </w:r>
      <w:r w:rsidRPr="003858BC">
        <w:rPr>
          <w:rFonts w:ascii="Times New Roman" w:eastAsia="Times New Roman" w:hAnsi="Times New Roman" w:cs="Times New Roman"/>
          <w:sz w:val="28"/>
          <w:szCs w:val="28"/>
          <w:lang w:eastAsia="ru-RU"/>
        </w:rPr>
        <w:t>«О</w:t>
      </w:r>
      <w:r w:rsidRPr="003858BC">
        <w:rPr>
          <w:rFonts w:ascii="Times New Roman" w:eastAsia="Calibri" w:hAnsi="Times New Roman" w:cs="Times New Roman"/>
          <w:sz w:val="28"/>
          <w:szCs w:val="28"/>
          <w:lang w:eastAsia="ru-RU"/>
        </w:rPr>
        <w:t xml:space="preserve"> </w:t>
      </w:r>
      <w:r w:rsidRPr="003858BC">
        <w:rPr>
          <w:rFonts w:ascii="Times New Roman" w:eastAsia="Times New Roman" w:hAnsi="Times New Roman" w:cs="Times New Roman"/>
          <w:sz w:val="28"/>
          <w:szCs w:val="28"/>
          <w:lang w:eastAsia="ru-RU"/>
        </w:rPr>
        <w:t>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№1400»</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numPr>
          <w:ilvl w:val="0"/>
          <w:numId w:val="15"/>
        </w:numPr>
        <w:tabs>
          <w:tab w:val="left" w:pos="639"/>
        </w:tabs>
        <w:spacing w:after="0" w:line="240" w:lineRule="auto"/>
        <w:ind w:right="50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иными правовыми актами Российской Федерации, регламентирующими правоотношения в сфере организации предоставления общедоступного и бесплатного начального общего, основного общего, среднего общего образования.</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631E0D">
      <w:pPr>
        <w:numPr>
          <w:ilvl w:val="0"/>
          <w:numId w:val="16"/>
        </w:numPr>
        <w:tabs>
          <w:tab w:val="left" w:pos="500"/>
        </w:tabs>
        <w:spacing w:after="0" w:line="240" w:lineRule="auto"/>
        <w:ind w:right="1000"/>
        <w:jc w:val="center"/>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государственной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Default="003C415E" w:rsidP="00631E0D">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9.1. Для предоставления муниципальной  услуги заявитель представляет:</w:t>
      </w:r>
    </w:p>
    <w:p w:rsidR="00480200" w:rsidRPr="003C415E" w:rsidRDefault="00480200" w:rsidP="00631E0D">
      <w:pPr>
        <w:spacing w:after="0" w:line="240" w:lineRule="auto"/>
        <w:ind w:left="260"/>
        <w:jc w:val="both"/>
        <w:rPr>
          <w:rFonts w:ascii="Times New Roman" w:eastAsiaTheme="minorEastAsia" w:hAnsi="Times New Roman" w:cs="Times New Roman"/>
          <w:sz w:val="28"/>
          <w:szCs w:val="28"/>
          <w:lang w:eastAsia="ru-RU"/>
        </w:rPr>
      </w:pPr>
    </w:p>
    <w:p w:rsidR="003C415E" w:rsidRPr="00631E0D" w:rsidRDefault="003C415E" w:rsidP="00A53C4B">
      <w:pPr>
        <w:numPr>
          <w:ilvl w:val="0"/>
          <w:numId w:val="17"/>
        </w:numPr>
        <w:tabs>
          <w:tab w:val="left" w:pos="103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заявление о предоставлении муниципальной услуги по установленной форме (Приложения № 2 к настоящему Административному регламенту);</w:t>
      </w:r>
    </w:p>
    <w:p w:rsidR="003C415E" w:rsidRPr="003C415E" w:rsidRDefault="003C415E" w:rsidP="00A53C4B">
      <w:pPr>
        <w:numPr>
          <w:ilvl w:val="0"/>
          <w:numId w:val="17"/>
        </w:numPr>
        <w:tabs>
          <w:tab w:val="left" w:pos="105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документ, удостоверяющий личность Заявителя (в случае подачи заявления уполномоченным лицом предоставляется нотариально удостоверенная доверенность, подтверждающая полномочия, и документ, удостоверяющий личность уполномоченного лица);</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12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lastRenderedPageBreak/>
        <w:t>9.2. Запрещено требовать от заявителя:</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38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18"/>
        </w:numPr>
        <w:tabs>
          <w:tab w:val="left" w:pos="1065"/>
        </w:tabs>
        <w:spacing w:after="0" w:line="240" w:lineRule="auto"/>
        <w:ind w:right="20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подлежащих получению посредством межведомственного</w:t>
      </w:r>
    </w:p>
    <w:p w:rsidR="003C415E" w:rsidRPr="003C415E" w:rsidRDefault="003C415E" w:rsidP="00A53C4B">
      <w:pPr>
        <w:spacing w:after="0" w:line="240" w:lineRule="auto"/>
        <w:ind w:right="-259"/>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b/>
          <w:bCs/>
          <w:sz w:val="28"/>
          <w:szCs w:val="28"/>
          <w:lang w:eastAsia="ru-RU"/>
        </w:rPr>
        <w:t>взаимодействия</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10.1 Перечень документов, необходимых для предоставления муниципальной услуги, подлежащих получению посредством межведомственного взаимодействия не предусмотрен.</w:t>
      </w:r>
    </w:p>
    <w:p w:rsidR="003C415E" w:rsidRPr="003C415E" w:rsidRDefault="003C415E" w:rsidP="00A53C4B">
      <w:pPr>
        <w:numPr>
          <w:ilvl w:val="0"/>
          <w:numId w:val="19"/>
        </w:numPr>
        <w:tabs>
          <w:tab w:val="left" w:pos="620"/>
        </w:tabs>
        <w:spacing w:after="0" w:line="240" w:lineRule="auto"/>
        <w:ind w:right="118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11.1. Основанием для отказа в приеме документов, необходимых для предоставления муниципальной услуги, является:</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0"/>
        </w:numPr>
        <w:tabs>
          <w:tab w:val="left" w:pos="64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содержание заявления не позволяет предоставить запрашиваемую информацию;</w:t>
      </w:r>
    </w:p>
    <w:p w:rsidR="003C415E" w:rsidRPr="003C415E" w:rsidRDefault="003C415E" w:rsidP="00A53C4B">
      <w:pPr>
        <w:numPr>
          <w:ilvl w:val="1"/>
          <w:numId w:val="20"/>
        </w:numPr>
        <w:tabs>
          <w:tab w:val="left" w:pos="7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запрашиваемая информация ранее предоставлялась заявителю.</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1"/>
        </w:numPr>
        <w:tabs>
          <w:tab w:val="left" w:pos="620"/>
        </w:tabs>
        <w:spacing w:after="0" w:line="240" w:lineRule="auto"/>
        <w:ind w:right="92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38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12.1. Основанием для отказа в предоставлении муниципальной услуги являются: представление гражданином документов, содержащих недостоверные сведения. Основания для приостановления предоставления государственной услуги отсутствуют.</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2"/>
        </w:numPr>
        <w:tabs>
          <w:tab w:val="left" w:pos="620"/>
        </w:tabs>
        <w:spacing w:after="0" w:line="240" w:lineRule="auto"/>
        <w:ind w:right="104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1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13.1.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3"/>
        </w:numPr>
        <w:tabs>
          <w:tab w:val="left" w:pos="620"/>
        </w:tabs>
        <w:spacing w:after="0" w:line="240" w:lineRule="auto"/>
        <w:ind w:right="154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lastRenderedPageBreak/>
        <w:t>Порядок, размер и основания взимания муниципальной й пошлины или иной платы, взимаемой за предоставление государственной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14.1. Предоставление муниципальной услуги осуществляется бесплатно, муниципальной пошлина не взимается.</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4"/>
        </w:numPr>
        <w:tabs>
          <w:tab w:val="left" w:pos="620"/>
        </w:tabs>
        <w:spacing w:after="0" w:line="240" w:lineRule="auto"/>
        <w:ind w:right="6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2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15.1. Максимальный срок ожидания в очереди при подаче заявителем запроса о предоставлении муниципальной услуги и при получении результата предоставления услуги не должен превышать 15 минут.</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5"/>
        </w:numPr>
        <w:tabs>
          <w:tab w:val="left" w:pos="620"/>
        </w:tabs>
        <w:spacing w:after="0" w:line="240" w:lineRule="auto"/>
        <w:ind w:right="178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50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16.1. Запрос о ходе предоставления муниципальной услуги регистрируется в день его поступления.</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Default="003C415E" w:rsidP="00A53C4B">
      <w:pPr>
        <w:spacing w:line="240" w:lineRule="auto"/>
        <w:ind w:left="260" w:right="20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16.2. Процедура предоставления муниципа</w:t>
      </w:r>
      <w:r>
        <w:rPr>
          <w:rFonts w:ascii="Times New Roman" w:eastAsia="Times New Roman" w:hAnsi="Times New Roman" w:cs="Times New Roman"/>
          <w:sz w:val="28"/>
          <w:szCs w:val="28"/>
          <w:lang w:eastAsia="ru-RU"/>
        </w:rPr>
        <w:t xml:space="preserve">льной </w:t>
      </w:r>
      <w:r w:rsidR="002B7935">
        <w:rPr>
          <w:rFonts w:ascii="Times New Roman" w:eastAsia="Times New Roman" w:hAnsi="Times New Roman" w:cs="Times New Roman"/>
          <w:sz w:val="28"/>
          <w:szCs w:val="28"/>
          <w:lang w:eastAsia="ru-RU"/>
        </w:rPr>
        <w:t xml:space="preserve">услуги </w:t>
      </w:r>
      <w:r w:rsidRPr="003C415E">
        <w:rPr>
          <w:rFonts w:ascii="Times New Roman" w:eastAsia="Times New Roman" w:hAnsi="Times New Roman" w:cs="Times New Roman"/>
          <w:sz w:val="28"/>
          <w:szCs w:val="28"/>
          <w:lang w:eastAsia="ru-RU"/>
        </w:rPr>
        <w:t>завершается путем уведомления заявителя или выдачей документа.</w:t>
      </w:r>
    </w:p>
    <w:p w:rsidR="003C415E" w:rsidRPr="003C415E" w:rsidRDefault="003C415E" w:rsidP="00A53C4B">
      <w:pPr>
        <w:numPr>
          <w:ilvl w:val="0"/>
          <w:numId w:val="26"/>
        </w:numPr>
        <w:tabs>
          <w:tab w:val="left" w:pos="620"/>
        </w:tabs>
        <w:spacing w:after="0" w:line="240" w:lineRule="auto"/>
        <w:ind w:right="8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24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17.1. Помещения общеобразовательных учреждений, </w:t>
      </w:r>
      <w:r w:rsidR="002B7935">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 xml:space="preserve"> должны соответствовать санитарно-эпидемиологическим правилам и нормам.</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17.2. Для заявителей выделяется доступное место, предназначенное для ознакомления заявителей с информационными материалами, оборудуется информационными стендами, обеспечивающими доступность предоставления муниципальной услуги инвалидам и лицам с ограниченными возможностями здоровья наравне с другими лицами.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right="20" w:firstLine="48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Лицам с ограниченными возможностями здоровья обеспечивается беспрепятственный вход в здание, где предоставляется муниципальная услуга.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использующих кресла-коляски. </w:t>
      </w:r>
      <w:r w:rsidRPr="003C415E">
        <w:rPr>
          <w:rFonts w:ascii="Times New Roman" w:eastAsia="Times New Roman" w:hAnsi="Times New Roman" w:cs="Times New Roman"/>
          <w:sz w:val="28"/>
          <w:szCs w:val="28"/>
          <w:lang w:eastAsia="ru-RU"/>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2B7935" w:rsidRDefault="003C415E" w:rsidP="002B7935">
      <w:pPr>
        <w:spacing w:after="0" w:line="240" w:lineRule="auto"/>
        <w:ind w:left="260" w:right="12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17.4. Прием заявителей осуществляется непосредственно в кабинете, в котором оборудовано место для специалиста, курирующего вопросы государственной итоговой аттестации. Места информирования, предназначенные для ознакомления заявителей с информационными материалами, оборудуются стульями и столами для возможности оформления документов. 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Количество мест ожидания определяется исходя из фактической нагрузки и возможностей для их размещения в здании. Места для заполнения документов оборудованы стульями, столами и обеспечиваются канцелярскими принадлежностями.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17.5. Информация по вопросам предоставления муниципальной услуги выдается:</w:t>
      </w:r>
    </w:p>
    <w:p w:rsidR="003C415E" w:rsidRPr="002B7935" w:rsidRDefault="003C415E" w:rsidP="00A53C4B">
      <w:pPr>
        <w:numPr>
          <w:ilvl w:val="0"/>
          <w:numId w:val="27"/>
        </w:numPr>
        <w:tabs>
          <w:tab w:val="left" w:pos="7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непосредственно в учреждении, </w:t>
      </w:r>
      <w:r w:rsidR="002B7935">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w:t>
      </w:r>
    </w:p>
    <w:p w:rsidR="003C415E" w:rsidRPr="002B7935" w:rsidRDefault="003C415E" w:rsidP="00A53C4B">
      <w:pPr>
        <w:numPr>
          <w:ilvl w:val="0"/>
          <w:numId w:val="27"/>
        </w:numPr>
        <w:tabs>
          <w:tab w:val="left" w:pos="699"/>
        </w:tabs>
        <w:spacing w:after="0" w:line="240" w:lineRule="auto"/>
        <w:ind w:right="164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с использованием средств телефонной и почтовой связи, электронного информирования;</w:t>
      </w:r>
    </w:p>
    <w:p w:rsidR="003C415E" w:rsidRPr="003C415E" w:rsidRDefault="003C415E" w:rsidP="00A53C4B">
      <w:pPr>
        <w:numPr>
          <w:ilvl w:val="0"/>
          <w:numId w:val="27"/>
        </w:numPr>
        <w:tabs>
          <w:tab w:val="left" w:pos="699"/>
        </w:tabs>
        <w:spacing w:after="0" w:line="240" w:lineRule="auto"/>
        <w:ind w:right="42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посредством размещения в информационно-телекоммуникационных сетях общего пользования (в том числе в сети Интернет)</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2B7935">
      <w:pPr>
        <w:spacing w:after="0" w:line="240" w:lineRule="auto"/>
        <w:ind w:left="260" w:right="138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17.6. Специалистами осуществляются консультации по следующим вопросам предоставления муниципальной услуги:</w:t>
      </w:r>
    </w:p>
    <w:p w:rsidR="003C415E" w:rsidRPr="002B7935" w:rsidRDefault="003C415E" w:rsidP="00A53C4B">
      <w:pPr>
        <w:numPr>
          <w:ilvl w:val="0"/>
          <w:numId w:val="27"/>
        </w:numPr>
        <w:tabs>
          <w:tab w:val="left" w:pos="76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о порядке и сроках предоставления муниципальной услуги;</w:t>
      </w:r>
    </w:p>
    <w:p w:rsidR="003C415E" w:rsidRPr="003C415E" w:rsidRDefault="003C415E" w:rsidP="00A53C4B">
      <w:pPr>
        <w:numPr>
          <w:ilvl w:val="1"/>
          <w:numId w:val="27"/>
        </w:numPr>
        <w:tabs>
          <w:tab w:val="left" w:pos="759"/>
        </w:tabs>
        <w:spacing w:after="0" w:line="240" w:lineRule="auto"/>
        <w:ind w:right="80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о порядке обжалования действий (бездействия) и решений, осуществляемых и принимаемых в ходе предоставления муниципальной услуги.</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spacing w:after="0" w:line="240" w:lineRule="auto"/>
        <w:ind w:left="260" w:right="14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17.7. При ответах на телефонные звонки, запросы в электронном виде, устные обращения специалист подробно и в вежливой (корректной) форме информирует обратившихся граждан по вопросам получения информации. Ответ на телефонный звонок начинается с информации о наименовании органа, в который позвонил гражданин, фамилии, имени, отчества и должности специалиста, принявшего телефонный звонок. Время информирования по телефону обратившихся граждан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на должностное лицо или же обратившемуся гражданину должен быть сообщен телефонный номер, по которому можно получить необходимую информацию.</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numPr>
          <w:ilvl w:val="0"/>
          <w:numId w:val="28"/>
        </w:numPr>
        <w:tabs>
          <w:tab w:val="left" w:pos="620"/>
        </w:tabs>
        <w:spacing w:after="0" w:line="240" w:lineRule="auto"/>
        <w:ind w:right="60"/>
        <w:jc w:val="both"/>
        <w:rPr>
          <w:rFonts w:ascii="Times New Roman" w:eastAsia="Times New Roman" w:hAnsi="Times New Roman" w:cs="Times New Roman"/>
          <w:b/>
          <w:bCs/>
          <w:sz w:val="28"/>
          <w:szCs w:val="28"/>
          <w:lang w:eastAsia="ru-RU"/>
        </w:rPr>
      </w:pPr>
      <w:r w:rsidRPr="003C415E">
        <w:rPr>
          <w:rFonts w:ascii="Times New Roman" w:eastAsia="Times New Roman" w:hAnsi="Times New Roman" w:cs="Times New Roman"/>
          <w:b/>
          <w:bCs/>
          <w:sz w:val="28"/>
          <w:szCs w:val="28"/>
          <w:lang w:eastAsia="ru-RU"/>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18.1. Основными показателями доступности муниципальной услуги являются:</w:t>
      </w:r>
    </w:p>
    <w:p w:rsidR="003C415E" w:rsidRPr="00C976AC" w:rsidRDefault="003C415E" w:rsidP="00A53C4B">
      <w:pPr>
        <w:numPr>
          <w:ilvl w:val="0"/>
          <w:numId w:val="29"/>
        </w:numPr>
        <w:tabs>
          <w:tab w:val="left" w:pos="400"/>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удовлетворенность заявителей качеством муниципальной  услуги;</w:t>
      </w:r>
    </w:p>
    <w:p w:rsidR="003C415E" w:rsidRPr="003C415E" w:rsidRDefault="003C415E" w:rsidP="00A53C4B">
      <w:pPr>
        <w:numPr>
          <w:ilvl w:val="0"/>
          <w:numId w:val="29"/>
        </w:numPr>
        <w:tabs>
          <w:tab w:val="left" w:pos="399"/>
        </w:tabs>
        <w:spacing w:after="0" w:line="240" w:lineRule="auto"/>
        <w:ind w:right="258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соблюдение стандарта предоставления государственной услуги; предоставление возможности подачи заявления о предоставлении</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C976AC">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18.2. Показателями качества муниципальной услуги являются:</w:t>
      </w:r>
    </w:p>
    <w:p w:rsidR="003C415E" w:rsidRPr="00C976AC" w:rsidRDefault="003C415E" w:rsidP="00A53C4B">
      <w:pPr>
        <w:numPr>
          <w:ilvl w:val="0"/>
          <w:numId w:val="29"/>
        </w:numPr>
        <w:tabs>
          <w:tab w:val="left" w:pos="474"/>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соблюдение сроков и последовательности исполнения административных процедур, предусмотренных настоящим Регламентом;</w:t>
      </w:r>
    </w:p>
    <w:p w:rsidR="003C415E" w:rsidRPr="003C415E" w:rsidRDefault="00C976AC" w:rsidP="00C976AC">
      <w:pPr>
        <w:tabs>
          <w:tab w:val="left" w:pos="9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415E" w:rsidRPr="003C415E">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w:t>
      </w:r>
    </w:p>
    <w:p w:rsidR="003C415E" w:rsidRPr="003C415E" w:rsidRDefault="003C415E" w:rsidP="00A53C4B">
      <w:pPr>
        <w:spacing w:after="0" w:line="240" w:lineRule="auto"/>
        <w:jc w:val="both"/>
        <w:rPr>
          <w:rFonts w:ascii="Times New Roman" w:eastAsiaTheme="minorEastAsia" w:hAnsi="Times New Roman" w:cs="Times New Roman"/>
          <w:sz w:val="28"/>
          <w:szCs w:val="28"/>
          <w:lang w:eastAsia="ru-RU"/>
        </w:rPr>
      </w:pPr>
    </w:p>
    <w:p w:rsidR="003C415E" w:rsidRPr="003C415E" w:rsidRDefault="003C415E" w:rsidP="00C976AC">
      <w:pPr>
        <w:spacing w:after="0" w:line="240" w:lineRule="auto"/>
        <w:ind w:left="260" w:right="220"/>
        <w:jc w:val="center"/>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b/>
          <w:bCs/>
          <w:sz w:val="28"/>
          <w:szCs w:val="28"/>
          <w:lang w:eastAsia="ru-RU"/>
        </w:rPr>
        <w:t>Раздел III.</w:t>
      </w:r>
    </w:p>
    <w:p w:rsidR="00C976AC" w:rsidRDefault="003C415E" w:rsidP="00C976AC">
      <w:pPr>
        <w:spacing w:after="0" w:line="240" w:lineRule="auto"/>
        <w:ind w:right="200"/>
        <w:jc w:val="center"/>
        <w:rPr>
          <w:rFonts w:ascii="Times New Roman" w:eastAsiaTheme="minorEastAsia" w:hAnsi="Times New Roman" w:cs="Times New Roman"/>
          <w:b/>
          <w:sz w:val="28"/>
          <w:szCs w:val="28"/>
          <w:lang w:eastAsia="ru-RU"/>
        </w:rPr>
      </w:pPr>
      <w:r w:rsidRPr="00C976AC">
        <w:rPr>
          <w:rFonts w:ascii="Times New Roman" w:eastAsiaTheme="minorEastAsia" w:hAnsi="Times New Roman" w:cs="Times New Roman"/>
          <w:b/>
          <w:sz w:val="28"/>
          <w:szCs w:val="28"/>
          <w:lang w:eastAsia="ru-RU"/>
        </w:rPr>
        <w:t xml:space="preserve">Формы </w:t>
      </w:r>
      <w:proofErr w:type="gramStart"/>
      <w:r w:rsidRPr="00C976AC">
        <w:rPr>
          <w:rFonts w:ascii="Times New Roman" w:eastAsiaTheme="minorEastAsia" w:hAnsi="Times New Roman" w:cs="Times New Roman"/>
          <w:b/>
          <w:sz w:val="28"/>
          <w:szCs w:val="28"/>
          <w:lang w:eastAsia="ru-RU"/>
        </w:rPr>
        <w:t>контроля за</w:t>
      </w:r>
      <w:proofErr w:type="gramEnd"/>
      <w:r w:rsidRPr="00C976AC">
        <w:rPr>
          <w:rFonts w:ascii="Times New Roman" w:eastAsiaTheme="minorEastAsia" w:hAnsi="Times New Roman" w:cs="Times New Roman"/>
          <w:b/>
          <w:sz w:val="28"/>
          <w:szCs w:val="28"/>
          <w:lang w:eastAsia="ru-RU"/>
        </w:rPr>
        <w:t xml:space="preserve"> исполнением настоящего</w:t>
      </w:r>
    </w:p>
    <w:p w:rsidR="003C415E" w:rsidRDefault="003C415E" w:rsidP="00C976AC">
      <w:pPr>
        <w:spacing w:after="0" w:line="240" w:lineRule="auto"/>
        <w:ind w:right="200"/>
        <w:jc w:val="center"/>
        <w:rPr>
          <w:rFonts w:ascii="Times New Roman" w:eastAsiaTheme="minorEastAsia" w:hAnsi="Times New Roman" w:cs="Times New Roman"/>
          <w:b/>
          <w:sz w:val="28"/>
          <w:szCs w:val="28"/>
          <w:lang w:eastAsia="ru-RU"/>
        </w:rPr>
      </w:pPr>
      <w:r w:rsidRPr="00C976AC">
        <w:rPr>
          <w:rFonts w:ascii="Times New Roman" w:eastAsiaTheme="minorEastAsia" w:hAnsi="Times New Roman" w:cs="Times New Roman"/>
          <w:b/>
          <w:sz w:val="28"/>
          <w:szCs w:val="28"/>
          <w:lang w:eastAsia="ru-RU"/>
        </w:rPr>
        <w:t>Административного регламента</w:t>
      </w:r>
      <w:r w:rsidR="00C976AC" w:rsidRPr="00C976AC">
        <w:rPr>
          <w:rFonts w:ascii="Times New Roman" w:eastAsiaTheme="minorEastAsia" w:hAnsi="Times New Roman" w:cs="Times New Roman"/>
          <w:b/>
          <w:sz w:val="28"/>
          <w:szCs w:val="28"/>
          <w:lang w:eastAsia="ru-RU"/>
        </w:rPr>
        <w:t>.</w:t>
      </w:r>
    </w:p>
    <w:p w:rsidR="00C976AC" w:rsidRPr="00C976AC" w:rsidRDefault="00C976AC" w:rsidP="00C976AC">
      <w:pPr>
        <w:spacing w:after="0" w:line="240" w:lineRule="auto"/>
        <w:ind w:right="200"/>
        <w:jc w:val="center"/>
        <w:rPr>
          <w:rFonts w:ascii="Times New Roman" w:eastAsiaTheme="minorEastAsia" w:hAnsi="Times New Roman" w:cs="Times New Roman"/>
          <w:b/>
          <w:sz w:val="28"/>
          <w:szCs w:val="28"/>
          <w:lang w:eastAsia="ru-RU"/>
        </w:rPr>
      </w:pPr>
    </w:p>
    <w:p w:rsidR="003C415E" w:rsidRPr="003C415E"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heme="minorEastAsia" w:hAnsi="Times New Roman" w:cs="Times New Roman"/>
          <w:sz w:val="28"/>
          <w:szCs w:val="28"/>
          <w:lang w:eastAsia="ru-RU"/>
        </w:rPr>
        <w:t>20.</w:t>
      </w:r>
      <w:r w:rsidRPr="003C415E">
        <w:rPr>
          <w:rFonts w:ascii="Times New Roman" w:eastAsiaTheme="minorEastAsia" w:hAnsi="Times New Roman" w:cs="Times New Roman"/>
          <w:sz w:val="28"/>
          <w:szCs w:val="28"/>
          <w:lang w:eastAsia="ru-RU"/>
        </w:rPr>
        <w:tab/>
        <w:t xml:space="preserve">Порядок осуществления текущего </w:t>
      </w:r>
      <w:proofErr w:type="gramStart"/>
      <w:r w:rsidRPr="003C415E">
        <w:rPr>
          <w:rFonts w:ascii="Times New Roman" w:eastAsiaTheme="minorEastAsia" w:hAnsi="Times New Roman" w:cs="Times New Roman"/>
          <w:sz w:val="28"/>
          <w:szCs w:val="28"/>
          <w:lang w:eastAsia="ru-RU"/>
        </w:rPr>
        <w:t>контроля за</w:t>
      </w:r>
      <w:proofErr w:type="gramEnd"/>
      <w:r w:rsidRPr="003C415E">
        <w:rPr>
          <w:rFonts w:ascii="Times New Roman" w:eastAsiaTheme="minorEastAsia" w:hAnsi="Times New Roman" w:cs="Times New Roman"/>
          <w:sz w:val="28"/>
          <w:szCs w:val="28"/>
          <w:lang w:eastAsia="ru-RU"/>
        </w:rPr>
        <w:t xml:space="preserve"> соблюдением и исполнением ответственными должностными лицами положений Регламента и иных</w:t>
      </w:r>
      <w:r w:rsidR="00A53C4B">
        <w:rPr>
          <w:rFonts w:ascii="Times New Roman" w:eastAsiaTheme="minorEastAsia" w:hAnsi="Times New Roman" w:cs="Times New Roman"/>
          <w:sz w:val="28"/>
          <w:szCs w:val="28"/>
          <w:lang w:eastAsia="ru-RU"/>
        </w:rPr>
        <w:t xml:space="preserve"> </w:t>
      </w:r>
      <w:r w:rsidRPr="003C415E">
        <w:rPr>
          <w:rFonts w:ascii="Times New Roman" w:eastAsiaTheme="minorEastAsia" w:hAnsi="Times New Roman" w:cs="Times New Roman"/>
          <w:sz w:val="28"/>
          <w:szCs w:val="28"/>
          <w:lang w:eastAsia="ru-RU"/>
        </w:rPr>
        <w:t>нормативных правовых актов, устанавливающих требования к предоставлению муниципальной услуги, а также принятием ими решения.</w:t>
      </w:r>
    </w:p>
    <w:p w:rsidR="003158E4"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heme="minorEastAsia" w:hAnsi="Times New Roman" w:cs="Times New Roman"/>
          <w:sz w:val="28"/>
          <w:szCs w:val="28"/>
          <w:lang w:eastAsia="ru-RU"/>
        </w:rPr>
        <w:t xml:space="preserve">20.1. Текущий </w:t>
      </w:r>
      <w:proofErr w:type="gramStart"/>
      <w:r w:rsidRPr="003C415E">
        <w:rPr>
          <w:rFonts w:ascii="Times New Roman" w:eastAsiaTheme="minorEastAsia" w:hAnsi="Times New Roman" w:cs="Times New Roman"/>
          <w:sz w:val="28"/>
          <w:szCs w:val="28"/>
          <w:lang w:eastAsia="ru-RU"/>
        </w:rPr>
        <w:t>контроль за</w:t>
      </w:r>
      <w:proofErr w:type="gramEnd"/>
      <w:r w:rsidRPr="003C415E">
        <w:rPr>
          <w:rFonts w:ascii="Times New Roman" w:eastAsiaTheme="minorEastAsia" w:hAnsi="Times New Roman" w:cs="Times New Roman"/>
          <w:sz w:val="28"/>
          <w:szCs w:val="28"/>
          <w:lang w:eastAsia="ru-RU"/>
        </w:rPr>
        <w:t xml:space="preserve"> соблюдением последовательности действий при предоставлении муниципальной услуги и принятием решений осуществляется специалистом, ответственным за организацию работы по предоставлению муниципальной услуги. </w:t>
      </w:r>
      <w:proofErr w:type="gramStart"/>
      <w:r w:rsidRPr="003C415E">
        <w:rPr>
          <w:rFonts w:ascii="Times New Roman" w:eastAsiaTheme="minorEastAsia" w:hAnsi="Times New Roman" w:cs="Times New Roman"/>
          <w:sz w:val="28"/>
          <w:szCs w:val="28"/>
          <w:lang w:eastAsia="ru-RU"/>
        </w:rPr>
        <w:t>Контроль за</w:t>
      </w:r>
      <w:proofErr w:type="gramEnd"/>
      <w:r w:rsidRPr="003C415E">
        <w:rPr>
          <w:rFonts w:ascii="Times New Roman" w:eastAsiaTheme="minorEastAsia"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заявление заявителя, содержащее жалобы на решения, действия (бездействие) должностных лиц. </w:t>
      </w:r>
    </w:p>
    <w:p w:rsidR="003158E4"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heme="minorEastAsia" w:hAnsi="Times New Roman" w:cs="Times New Roman"/>
          <w:sz w:val="28"/>
          <w:szCs w:val="28"/>
          <w:lang w:eastAsia="ru-RU"/>
        </w:rPr>
        <w:t xml:space="preserve">20.2. Проверки могут быть плановыми (осуществляться на основании годового плана работы </w:t>
      </w:r>
      <w:r w:rsidR="003158E4">
        <w:rPr>
          <w:rFonts w:ascii="Times New Roman" w:eastAsiaTheme="minorEastAsia" w:hAnsi="Times New Roman" w:cs="Times New Roman"/>
          <w:sz w:val="28"/>
          <w:szCs w:val="28"/>
          <w:lang w:eastAsia="ru-RU"/>
        </w:rPr>
        <w:t>УО</w:t>
      </w:r>
      <w:r w:rsidRPr="003C415E">
        <w:rPr>
          <w:rFonts w:ascii="Times New Roman" w:eastAsiaTheme="minorEastAsia" w:hAnsi="Times New Roman" w:cs="Times New Roman"/>
          <w:sz w:val="28"/>
          <w:szCs w:val="28"/>
          <w:lang w:eastAsia="ru-RU"/>
        </w:rPr>
        <w:t xml:space="preserve">) и внеплановыми. Внеплановые проверки проводятся в случае поступления в </w:t>
      </w:r>
      <w:r w:rsidR="003158E4">
        <w:rPr>
          <w:rFonts w:ascii="Times New Roman" w:eastAsiaTheme="minorEastAsia" w:hAnsi="Times New Roman" w:cs="Times New Roman"/>
          <w:sz w:val="28"/>
          <w:szCs w:val="28"/>
          <w:lang w:eastAsia="ru-RU"/>
        </w:rPr>
        <w:t>УО</w:t>
      </w:r>
      <w:r w:rsidRPr="003C415E">
        <w:rPr>
          <w:rFonts w:ascii="Times New Roman" w:eastAsiaTheme="minorEastAsia" w:hAnsi="Times New Roman" w:cs="Times New Roman"/>
          <w:sz w:val="28"/>
          <w:szCs w:val="28"/>
          <w:lang w:eastAsia="ru-RU"/>
        </w:rPr>
        <w:t xml:space="preserve"> обращений физических или юридических лиц с</w:t>
      </w:r>
      <w:r w:rsidR="00A53C4B">
        <w:rPr>
          <w:rFonts w:ascii="Times New Roman" w:eastAsiaTheme="minorEastAsia" w:hAnsi="Times New Roman" w:cs="Times New Roman"/>
          <w:sz w:val="28"/>
          <w:szCs w:val="28"/>
          <w:lang w:eastAsia="ru-RU"/>
        </w:rPr>
        <w:t xml:space="preserve"> </w:t>
      </w:r>
      <w:r w:rsidRPr="003C415E">
        <w:rPr>
          <w:rFonts w:ascii="Times New Roman" w:eastAsiaTheme="minorEastAsia" w:hAnsi="Times New Roman" w:cs="Times New Roman"/>
          <w:sz w:val="28"/>
          <w:szCs w:val="28"/>
          <w:lang w:eastAsia="ru-RU"/>
        </w:rPr>
        <w:t xml:space="preserve">жалобами на нарушения их прав и законных интересов. </w:t>
      </w:r>
    </w:p>
    <w:p w:rsidR="003C415E"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heme="minorEastAsia" w:hAnsi="Times New Roman" w:cs="Times New Roman"/>
          <w:sz w:val="28"/>
          <w:szCs w:val="28"/>
          <w:lang w:eastAsia="ru-RU"/>
        </w:rPr>
        <w:t xml:space="preserve">20.3. Для проведения проверки полноты и качества проведения муниципальной услуги председателем комитета в течение 3 дней формируется комиссия, в состав которой включаются не менее 2 специалистов </w:t>
      </w:r>
      <w:r w:rsidR="003158E4">
        <w:rPr>
          <w:rFonts w:ascii="Times New Roman" w:eastAsiaTheme="minorEastAsia" w:hAnsi="Times New Roman" w:cs="Times New Roman"/>
          <w:sz w:val="28"/>
          <w:szCs w:val="28"/>
          <w:lang w:eastAsia="ru-RU"/>
        </w:rPr>
        <w:t>УО</w:t>
      </w:r>
      <w:r w:rsidRPr="003C415E">
        <w:rPr>
          <w:rFonts w:ascii="Times New Roman" w:eastAsiaTheme="minorEastAsia" w:hAnsi="Times New Roman" w:cs="Times New Roman"/>
          <w:sz w:val="28"/>
          <w:szCs w:val="28"/>
          <w:lang w:eastAsia="ru-RU"/>
        </w:rPr>
        <w:t>. Проверка предоставления муниципальной услуги проводится в течение 3 дней.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всеми членами комиссии.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3158E4" w:rsidRPr="003158E4" w:rsidRDefault="003158E4" w:rsidP="00A53C4B">
      <w:pPr>
        <w:spacing w:after="0" w:line="240" w:lineRule="auto"/>
        <w:ind w:left="260" w:right="200"/>
        <w:jc w:val="both"/>
        <w:rPr>
          <w:rFonts w:ascii="Times New Roman" w:eastAsiaTheme="minorEastAsia" w:hAnsi="Times New Roman" w:cs="Times New Roman"/>
          <w:sz w:val="24"/>
          <w:szCs w:val="28"/>
          <w:lang w:eastAsia="ru-RU"/>
        </w:rPr>
      </w:pPr>
    </w:p>
    <w:p w:rsidR="003C415E" w:rsidRPr="003158E4" w:rsidRDefault="003C415E" w:rsidP="003158E4">
      <w:pPr>
        <w:spacing w:after="0" w:line="240" w:lineRule="auto"/>
        <w:ind w:left="260" w:right="200"/>
        <w:jc w:val="center"/>
        <w:rPr>
          <w:rFonts w:ascii="Times New Roman" w:eastAsiaTheme="minorEastAsia" w:hAnsi="Times New Roman" w:cs="Times New Roman"/>
          <w:b/>
          <w:sz w:val="32"/>
          <w:szCs w:val="28"/>
          <w:lang w:eastAsia="ru-RU"/>
        </w:rPr>
      </w:pPr>
      <w:r w:rsidRPr="003158E4">
        <w:rPr>
          <w:rFonts w:ascii="Times New Roman" w:eastAsiaTheme="minorEastAsia" w:hAnsi="Times New Roman" w:cs="Times New Roman"/>
          <w:b/>
          <w:sz w:val="32"/>
          <w:szCs w:val="28"/>
          <w:lang w:eastAsia="ru-RU"/>
        </w:rPr>
        <w:t>Раздел V. Досудебный (внесудебный) порядок обжалования решений и действий (бездействия) учреждения, предоставляющего муниципальную услугу.</w:t>
      </w:r>
    </w:p>
    <w:p w:rsidR="003158E4" w:rsidRPr="003158E4" w:rsidRDefault="003158E4" w:rsidP="003158E4">
      <w:pPr>
        <w:spacing w:after="0" w:line="240" w:lineRule="auto"/>
        <w:ind w:left="260" w:right="200"/>
        <w:jc w:val="center"/>
        <w:rPr>
          <w:rFonts w:ascii="Times New Roman" w:eastAsiaTheme="minorEastAsia" w:hAnsi="Times New Roman" w:cs="Times New Roman"/>
          <w:b/>
          <w:sz w:val="36"/>
          <w:szCs w:val="28"/>
          <w:lang w:eastAsia="ru-RU"/>
        </w:rPr>
      </w:pPr>
    </w:p>
    <w:p w:rsidR="00A53C4B"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heme="minorEastAsia" w:hAnsi="Times New Roman" w:cs="Times New Roman"/>
          <w:sz w:val="28"/>
          <w:szCs w:val="28"/>
          <w:lang w:eastAsia="ru-RU"/>
        </w:rPr>
        <w:t>21.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C415E" w:rsidRDefault="003C415E" w:rsidP="00A53C4B">
      <w:pPr>
        <w:spacing w:after="0" w:line="240" w:lineRule="auto"/>
        <w:ind w:left="260" w:right="200"/>
        <w:jc w:val="both"/>
        <w:rPr>
          <w:rFonts w:ascii="Times New Roman" w:eastAsiaTheme="minorEastAsia" w:hAnsi="Times New Roman" w:cs="Times New Roman"/>
          <w:sz w:val="28"/>
          <w:szCs w:val="28"/>
          <w:lang w:eastAsia="ru-RU"/>
        </w:rPr>
      </w:pPr>
      <w:r w:rsidRPr="003C415E">
        <w:rPr>
          <w:rFonts w:ascii="Times New Roman" w:eastAsiaTheme="minorEastAsia" w:hAnsi="Times New Roman" w:cs="Times New Roman"/>
          <w:sz w:val="28"/>
          <w:szCs w:val="28"/>
          <w:lang w:eastAsia="ru-RU"/>
        </w:rPr>
        <w:t>21.1. Действия (бездействие) специалистов учреждения, допущенные в рамках предоставления муниципальной услуги, а также некорректное поведение или нарушение служебной этики специалистами учреждения могут быть обжалованы в досудебном порядке.</w:t>
      </w:r>
    </w:p>
    <w:p w:rsidR="003C415E" w:rsidRPr="003C415E"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21.2. Заявители имеют право обратиться с жалобой лично (устно) или направить письменное предложение, заявление или жалобу (далее - письменное обращение) </w:t>
      </w:r>
      <w:r w:rsidR="003158E4">
        <w:rPr>
          <w:rFonts w:ascii="Times New Roman" w:eastAsia="Times New Roman" w:hAnsi="Times New Roman" w:cs="Times New Roman"/>
          <w:sz w:val="28"/>
          <w:szCs w:val="28"/>
          <w:lang w:eastAsia="ru-RU"/>
        </w:rPr>
        <w:t>начальнику УО</w:t>
      </w:r>
      <w:r w:rsidRPr="003C415E">
        <w:rPr>
          <w:rFonts w:ascii="Times New Roman" w:eastAsia="Times New Roman" w:hAnsi="Times New Roman" w:cs="Times New Roman"/>
          <w:sz w:val="28"/>
          <w:szCs w:val="28"/>
          <w:lang w:eastAsia="ru-RU"/>
        </w:rPr>
        <w:t>.</w:t>
      </w:r>
    </w:p>
    <w:p w:rsidR="003158E4"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21.3. Обращения, поступившие по информационным системам общего пользования, подлежат рассмотрению в порядке, установленном действующим законодательством. </w:t>
      </w:r>
    </w:p>
    <w:p w:rsidR="00A53C4B"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21.4. </w:t>
      </w:r>
      <w:proofErr w:type="gramStart"/>
      <w:r w:rsidRPr="003C415E">
        <w:rPr>
          <w:rFonts w:ascii="Times New Roman" w:eastAsia="Times New Roman" w:hAnsi="Times New Roman" w:cs="Times New Roman"/>
          <w:sz w:val="28"/>
          <w:szCs w:val="28"/>
          <w:lang w:eastAsia="ru-RU"/>
        </w:rPr>
        <w:t xml:space="preserve">Жалоба, поступившая в </w:t>
      </w:r>
      <w:r w:rsidR="003158E4">
        <w:rPr>
          <w:rFonts w:ascii="Times New Roman" w:eastAsia="Times New Roman" w:hAnsi="Times New Roman" w:cs="Times New Roman"/>
          <w:sz w:val="28"/>
          <w:szCs w:val="28"/>
          <w:lang w:eastAsia="ru-RU"/>
        </w:rPr>
        <w:t>УО</w:t>
      </w:r>
      <w:r w:rsidRPr="003C415E">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C415E" w:rsidRPr="00A53C4B" w:rsidRDefault="003C415E" w:rsidP="00A53C4B">
      <w:pPr>
        <w:spacing w:after="0" w:line="240" w:lineRule="auto"/>
        <w:ind w:left="260"/>
        <w:jc w:val="both"/>
        <w:rPr>
          <w:rFonts w:ascii="Times New Roman" w:eastAsiaTheme="minorEastAsia" w:hAnsi="Times New Roman" w:cs="Times New Roman"/>
          <w:sz w:val="28"/>
          <w:szCs w:val="28"/>
          <w:lang w:eastAsia="ru-RU"/>
        </w:rPr>
      </w:pPr>
      <w:r w:rsidRPr="003C415E">
        <w:rPr>
          <w:rFonts w:ascii="Times New Roman" w:eastAsia="Times New Roman" w:hAnsi="Times New Roman" w:cs="Times New Roman"/>
          <w:sz w:val="28"/>
          <w:szCs w:val="28"/>
          <w:lang w:eastAsia="ru-RU"/>
        </w:rPr>
        <w:t>21.5.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r w:rsidR="00A53C4B">
        <w:rPr>
          <w:rFonts w:ascii="Times New Roman" w:eastAsiaTheme="minorEastAsia" w:hAnsi="Times New Roman" w:cs="Times New Roman"/>
          <w:sz w:val="28"/>
          <w:szCs w:val="28"/>
          <w:lang w:eastAsia="ru-RU"/>
        </w:rPr>
        <w:t xml:space="preserve"> а </w:t>
      </w:r>
      <w:r w:rsidRPr="003C415E">
        <w:rPr>
          <w:rFonts w:ascii="Times New Roman" w:eastAsia="Times New Roman" w:hAnsi="Times New Roman" w:cs="Times New Roman"/>
          <w:sz w:val="28"/>
          <w:szCs w:val="28"/>
          <w:lang w:eastAsia="ru-RU"/>
        </w:rPr>
        <w:t>также свои фамилию, имя, отчество (последнее - при наличии), почтовый адрес, по которому должен быть направлен ответ.</w:t>
      </w:r>
    </w:p>
    <w:p w:rsidR="003C415E" w:rsidRPr="003C415E" w:rsidRDefault="003C415E" w:rsidP="00A53C4B">
      <w:pPr>
        <w:spacing w:after="0" w:line="240" w:lineRule="auto"/>
        <w:jc w:val="both"/>
        <w:rPr>
          <w:rFonts w:ascii="Times New Roman" w:eastAsia="Times New Roman" w:hAnsi="Times New Roman" w:cs="Times New Roman"/>
          <w:sz w:val="28"/>
          <w:szCs w:val="28"/>
          <w:lang w:eastAsia="ru-RU"/>
        </w:rPr>
      </w:pPr>
    </w:p>
    <w:p w:rsidR="003C415E" w:rsidRPr="003C415E"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21.6. В письменном обращении могут быть </w:t>
      </w:r>
      <w:proofErr w:type="gramStart"/>
      <w:r w:rsidRPr="003C415E">
        <w:rPr>
          <w:rFonts w:ascii="Times New Roman" w:eastAsia="Times New Roman" w:hAnsi="Times New Roman" w:cs="Times New Roman"/>
          <w:sz w:val="28"/>
          <w:szCs w:val="28"/>
          <w:lang w:eastAsia="ru-RU"/>
        </w:rPr>
        <w:t>указаны</w:t>
      </w:r>
      <w:proofErr w:type="gramEnd"/>
      <w:r w:rsidRPr="003C415E">
        <w:rPr>
          <w:rFonts w:ascii="Times New Roman" w:eastAsia="Times New Roman" w:hAnsi="Times New Roman" w:cs="Times New Roman"/>
          <w:sz w:val="28"/>
          <w:szCs w:val="28"/>
          <w:lang w:eastAsia="ru-RU"/>
        </w:rPr>
        <w:t>:</w:t>
      </w:r>
    </w:p>
    <w:p w:rsidR="003C415E" w:rsidRPr="00A53C4B" w:rsidRDefault="003C415E" w:rsidP="00A53C4B">
      <w:pPr>
        <w:numPr>
          <w:ilvl w:val="1"/>
          <w:numId w:val="31"/>
        </w:numPr>
        <w:tabs>
          <w:tab w:val="left" w:pos="512"/>
        </w:tabs>
        <w:spacing w:after="0" w:line="240" w:lineRule="auto"/>
        <w:ind w:right="2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наименование должности, фамилия, имя и отчество специалиста, решение, действие (бездействие) которого обжалуются;</w:t>
      </w:r>
    </w:p>
    <w:p w:rsidR="003C415E" w:rsidRPr="00A53C4B" w:rsidRDefault="003C415E" w:rsidP="00A53C4B">
      <w:pPr>
        <w:numPr>
          <w:ilvl w:val="1"/>
          <w:numId w:val="31"/>
        </w:numPr>
        <w:tabs>
          <w:tab w:val="left" w:pos="524"/>
        </w:tabs>
        <w:spacing w:after="0" w:line="240" w:lineRule="auto"/>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суть (обстоятельства) обжалуемого решения, действия (бездействия), основания, по которым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 иные сведения, которые гражданин считает необходимым сообщить. К жалобе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 Обращение подписывается подавшим его заявителем.</w:t>
      </w:r>
    </w:p>
    <w:p w:rsidR="003C415E" w:rsidRPr="003C415E" w:rsidRDefault="003C415E" w:rsidP="00A53C4B">
      <w:pPr>
        <w:spacing w:after="0" w:line="240" w:lineRule="auto"/>
        <w:ind w:left="260" w:firstLine="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lastRenderedPageBreak/>
        <w:t>21.7. По результатам рассмотрения обращения должностным лицом комитета принимается решение об удовлетворении требований заявителя либо об отказе в их удовлетворении. Письменный ответ, содержащий результаты рассмотрения письменного обращения, направляют заявителю.</w:t>
      </w:r>
    </w:p>
    <w:p w:rsidR="003C415E" w:rsidRPr="003C415E" w:rsidRDefault="003C415E" w:rsidP="00A53C4B">
      <w:pPr>
        <w:spacing w:after="0" w:line="240" w:lineRule="auto"/>
        <w:ind w:left="260" w:firstLine="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21.8.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комитет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C415E" w:rsidRPr="003C415E" w:rsidRDefault="003C415E" w:rsidP="00A53C4B">
      <w:pPr>
        <w:spacing w:after="0" w:line="240" w:lineRule="auto"/>
        <w:ind w:left="260" w:right="2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21.9. Если текст письменного обращения не поддается прочтению, ответ на обращение не дается, о чем сообщается заявителю, направившему обращение.</w:t>
      </w:r>
    </w:p>
    <w:p w:rsidR="003C415E" w:rsidRPr="003C415E" w:rsidRDefault="003C415E" w:rsidP="00A53C4B">
      <w:pPr>
        <w:spacing w:after="0" w:line="240" w:lineRule="auto"/>
        <w:ind w:left="260" w:firstLine="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21.10. </w:t>
      </w:r>
      <w:proofErr w:type="gramStart"/>
      <w:r w:rsidRPr="003C415E">
        <w:rPr>
          <w:rFonts w:ascii="Times New Roman" w:eastAsia="Times New Roman" w:hAnsi="Times New Roman" w:cs="Times New Roman"/>
          <w:sz w:val="28"/>
          <w:szCs w:val="28"/>
          <w:lang w:eastAsia="ru-RU"/>
        </w:rPr>
        <w:t xml:space="preserve">Если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w:t>
      </w:r>
      <w:r w:rsidR="003158E4">
        <w:rPr>
          <w:rFonts w:ascii="Times New Roman" w:eastAsia="Times New Roman" w:hAnsi="Times New Roman" w:cs="Times New Roman"/>
          <w:sz w:val="28"/>
          <w:szCs w:val="28"/>
          <w:lang w:eastAsia="ru-RU"/>
        </w:rPr>
        <w:t>начальник УО</w:t>
      </w:r>
      <w:r w:rsidRPr="003C415E">
        <w:rPr>
          <w:rFonts w:ascii="Times New Roman" w:eastAsia="Times New Roman" w:hAnsi="Times New Roman" w:cs="Times New Roman"/>
          <w:sz w:val="28"/>
          <w:szCs w:val="28"/>
          <w:lang w:eastAsia="ru-RU"/>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комитет или одному и тому же должностному</w:t>
      </w:r>
      <w:proofErr w:type="gramEnd"/>
      <w:r w:rsidRPr="003C415E">
        <w:rPr>
          <w:rFonts w:ascii="Times New Roman" w:eastAsia="Times New Roman" w:hAnsi="Times New Roman" w:cs="Times New Roman"/>
          <w:sz w:val="28"/>
          <w:szCs w:val="28"/>
          <w:lang w:eastAsia="ru-RU"/>
        </w:rPr>
        <w:t xml:space="preserve"> лицу. О данном решении уведомляют заявителя, направившего обращение.</w:t>
      </w:r>
    </w:p>
    <w:p w:rsidR="003C415E" w:rsidRPr="003C415E"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21.11.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415E" w:rsidRPr="003C415E" w:rsidRDefault="003C415E" w:rsidP="00A53C4B">
      <w:pPr>
        <w:spacing w:after="0" w:line="240" w:lineRule="auto"/>
        <w:ind w:left="260"/>
        <w:jc w:val="both"/>
        <w:rPr>
          <w:rFonts w:ascii="Times New Roman" w:eastAsia="Times New Roman" w:hAnsi="Times New Roman" w:cs="Times New Roman"/>
          <w:sz w:val="28"/>
          <w:szCs w:val="28"/>
          <w:lang w:eastAsia="ru-RU"/>
        </w:rPr>
      </w:pPr>
      <w:r w:rsidRPr="003C415E">
        <w:rPr>
          <w:rFonts w:ascii="Times New Roman" w:eastAsia="Times New Roman" w:hAnsi="Times New Roman" w:cs="Times New Roman"/>
          <w:sz w:val="28"/>
          <w:szCs w:val="28"/>
          <w:lang w:eastAsia="ru-RU"/>
        </w:rPr>
        <w:t xml:space="preserve">21.12. Заявитель имеет право обжаловать решения, принятые в ходе предоставления муниципальной услуги, действия (бездействие) должностных лиц учреждения или </w:t>
      </w:r>
      <w:r w:rsidR="003158E4">
        <w:rPr>
          <w:rFonts w:ascii="Times New Roman" w:eastAsia="Times New Roman" w:hAnsi="Times New Roman" w:cs="Times New Roman"/>
          <w:sz w:val="28"/>
          <w:szCs w:val="28"/>
          <w:lang w:eastAsia="ru-RU"/>
        </w:rPr>
        <w:t xml:space="preserve">УО </w:t>
      </w:r>
      <w:r w:rsidRPr="003C415E">
        <w:rPr>
          <w:rFonts w:ascii="Times New Roman" w:eastAsia="Times New Roman" w:hAnsi="Times New Roman" w:cs="Times New Roman"/>
          <w:sz w:val="28"/>
          <w:szCs w:val="28"/>
          <w:lang w:eastAsia="ru-RU"/>
        </w:rPr>
        <w:t>в судебном порядке.</w:t>
      </w:r>
    </w:p>
    <w:p w:rsidR="003C415E" w:rsidRDefault="003C415E" w:rsidP="003C415E">
      <w:pPr>
        <w:spacing w:line="234" w:lineRule="auto"/>
        <w:ind w:left="260" w:right="200"/>
        <w:jc w:val="both"/>
        <w:rPr>
          <w:rFonts w:ascii="Times New Roman" w:eastAsiaTheme="minorEastAsia" w:hAnsi="Times New Roman" w:cs="Times New Roman"/>
          <w:sz w:val="28"/>
          <w:szCs w:val="28"/>
          <w:lang w:eastAsia="ru-RU"/>
        </w:rPr>
      </w:pPr>
    </w:p>
    <w:p w:rsidR="003C415E" w:rsidRDefault="003C415E" w:rsidP="003C415E">
      <w:pPr>
        <w:spacing w:line="234" w:lineRule="auto"/>
        <w:ind w:left="260" w:right="200"/>
        <w:jc w:val="both"/>
        <w:rPr>
          <w:rFonts w:ascii="Times New Roman" w:eastAsiaTheme="minorEastAsia" w:hAnsi="Times New Roman" w:cs="Times New Roman"/>
          <w:sz w:val="28"/>
          <w:szCs w:val="28"/>
          <w:lang w:eastAsia="ru-RU"/>
        </w:rPr>
      </w:pPr>
    </w:p>
    <w:p w:rsidR="003C415E" w:rsidRDefault="003C415E" w:rsidP="003C415E">
      <w:pPr>
        <w:spacing w:line="234" w:lineRule="auto"/>
        <w:ind w:left="260" w:right="200"/>
        <w:jc w:val="both"/>
        <w:rPr>
          <w:rFonts w:ascii="Times New Roman" w:eastAsiaTheme="minorEastAsia" w:hAnsi="Times New Roman" w:cs="Times New Roman"/>
          <w:sz w:val="28"/>
          <w:szCs w:val="28"/>
          <w:lang w:eastAsia="ru-RU"/>
        </w:rPr>
      </w:pPr>
    </w:p>
    <w:p w:rsidR="003C415E" w:rsidRDefault="003C415E"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p w:rsidR="0008556F" w:rsidRDefault="0008556F" w:rsidP="003C415E">
      <w:pPr>
        <w:tabs>
          <w:tab w:val="left" w:pos="1763"/>
        </w:tabs>
      </w:pPr>
    </w:p>
    <w:sectPr w:rsidR="0008556F" w:rsidSect="00D6689F">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1ABE4CDE"/>
    <w:lvl w:ilvl="0" w:tplc="4C9450BC">
      <w:start w:val="13"/>
      <w:numFmt w:val="decimal"/>
      <w:lvlText w:val="%1."/>
      <w:lvlJc w:val="left"/>
    </w:lvl>
    <w:lvl w:ilvl="1" w:tplc="B09ABB62">
      <w:numFmt w:val="decimal"/>
      <w:lvlText w:val=""/>
      <w:lvlJc w:val="left"/>
    </w:lvl>
    <w:lvl w:ilvl="2" w:tplc="310AB724">
      <w:numFmt w:val="decimal"/>
      <w:lvlText w:val=""/>
      <w:lvlJc w:val="left"/>
    </w:lvl>
    <w:lvl w:ilvl="3" w:tplc="8ACE7172">
      <w:numFmt w:val="decimal"/>
      <w:lvlText w:val=""/>
      <w:lvlJc w:val="left"/>
    </w:lvl>
    <w:lvl w:ilvl="4" w:tplc="A6441F0C">
      <w:numFmt w:val="decimal"/>
      <w:lvlText w:val=""/>
      <w:lvlJc w:val="left"/>
    </w:lvl>
    <w:lvl w:ilvl="5" w:tplc="5810C48E">
      <w:numFmt w:val="decimal"/>
      <w:lvlText w:val=""/>
      <w:lvlJc w:val="left"/>
    </w:lvl>
    <w:lvl w:ilvl="6" w:tplc="EEF6E492">
      <w:numFmt w:val="decimal"/>
      <w:lvlText w:val=""/>
      <w:lvlJc w:val="left"/>
    </w:lvl>
    <w:lvl w:ilvl="7" w:tplc="47C0E940">
      <w:numFmt w:val="decimal"/>
      <w:lvlText w:val=""/>
      <w:lvlJc w:val="left"/>
    </w:lvl>
    <w:lvl w:ilvl="8" w:tplc="C9DEBFF0">
      <w:numFmt w:val="decimal"/>
      <w:lvlText w:val=""/>
      <w:lvlJc w:val="left"/>
    </w:lvl>
  </w:abstractNum>
  <w:abstractNum w:abstractNumId="1">
    <w:nsid w:val="0000030A"/>
    <w:multiLevelType w:val="hybridMultilevel"/>
    <w:tmpl w:val="98FEB5A2"/>
    <w:lvl w:ilvl="0" w:tplc="BC129934">
      <w:start w:val="1"/>
      <w:numFmt w:val="bullet"/>
      <w:lvlText w:val="-"/>
      <w:lvlJc w:val="left"/>
    </w:lvl>
    <w:lvl w:ilvl="1" w:tplc="CE3C838E">
      <w:numFmt w:val="decimal"/>
      <w:lvlText w:val=""/>
      <w:lvlJc w:val="left"/>
    </w:lvl>
    <w:lvl w:ilvl="2" w:tplc="793ECDFA">
      <w:numFmt w:val="decimal"/>
      <w:lvlText w:val=""/>
      <w:lvlJc w:val="left"/>
    </w:lvl>
    <w:lvl w:ilvl="3" w:tplc="6FEA06D6">
      <w:numFmt w:val="decimal"/>
      <w:lvlText w:val=""/>
      <w:lvlJc w:val="left"/>
    </w:lvl>
    <w:lvl w:ilvl="4" w:tplc="A6F6C794">
      <w:numFmt w:val="decimal"/>
      <w:lvlText w:val=""/>
      <w:lvlJc w:val="left"/>
    </w:lvl>
    <w:lvl w:ilvl="5" w:tplc="03E4869C">
      <w:numFmt w:val="decimal"/>
      <w:lvlText w:val=""/>
      <w:lvlJc w:val="left"/>
    </w:lvl>
    <w:lvl w:ilvl="6" w:tplc="9D08E3B6">
      <w:numFmt w:val="decimal"/>
      <w:lvlText w:val=""/>
      <w:lvlJc w:val="left"/>
    </w:lvl>
    <w:lvl w:ilvl="7" w:tplc="4F56082A">
      <w:numFmt w:val="decimal"/>
      <w:lvlText w:val=""/>
      <w:lvlJc w:val="left"/>
    </w:lvl>
    <w:lvl w:ilvl="8" w:tplc="94109614">
      <w:numFmt w:val="decimal"/>
      <w:lvlText w:val=""/>
      <w:lvlJc w:val="left"/>
    </w:lvl>
  </w:abstractNum>
  <w:abstractNum w:abstractNumId="2">
    <w:nsid w:val="00000732"/>
    <w:multiLevelType w:val="hybridMultilevel"/>
    <w:tmpl w:val="0174213E"/>
    <w:lvl w:ilvl="0" w:tplc="A9EAF3E6">
      <w:start w:val="12"/>
      <w:numFmt w:val="decimal"/>
      <w:lvlText w:val="%1."/>
      <w:lvlJc w:val="left"/>
    </w:lvl>
    <w:lvl w:ilvl="1" w:tplc="7158B24E">
      <w:numFmt w:val="decimal"/>
      <w:lvlText w:val=""/>
      <w:lvlJc w:val="left"/>
    </w:lvl>
    <w:lvl w:ilvl="2" w:tplc="D7D479E6">
      <w:numFmt w:val="decimal"/>
      <w:lvlText w:val=""/>
      <w:lvlJc w:val="left"/>
    </w:lvl>
    <w:lvl w:ilvl="3" w:tplc="0A129432">
      <w:numFmt w:val="decimal"/>
      <w:lvlText w:val=""/>
      <w:lvlJc w:val="left"/>
    </w:lvl>
    <w:lvl w:ilvl="4" w:tplc="D0526568">
      <w:numFmt w:val="decimal"/>
      <w:lvlText w:val=""/>
      <w:lvlJc w:val="left"/>
    </w:lvl>
    <w:lvl w:ilvl="5" w:tplc="A2ECC516">
      <w:numFmt w:val="decimal"/>
      <w:lvlText w:val=""/>
      <w:lvlJc w:val="left"/>
    </w:lvl>
    <w:lvl w:ilvl="6" w:tplc="6206F362">
      <w:numFmt w:val="decimal"/>
      <w:lvlText w:val=""/>
      <w:lvlJc w:val="left"/>
    </w:lvl>
    <w:lvl w:ilvl="7" w:tplc="A05C4F9A">
      <w:numFmt w:val="decimal"/>
      <w:lvlText w:val=""/>
      <w:lvlJc w:val="left"/>
    </w:lvl>
    <w:lvl w:ilvl="8" w:tplc="2EACFD18">
      <w:numFmt w:val="decimal"/>
      <w:lvlText w:val=""/>
      <w:lvlJc w:val="left"/>
    </w:lvl>
  </w:abstractNum>
  <w:abstractNum w:abstractNumId="3">
    <w:nsid w:val="00000BDB"/>
    <w:multiLevelType w:val="hybridMultilevel"/>
    <w:tmpl w:val="5802A4A2"/>
    <w:lvl w:ilvl="0" w:tplc="48DEF39C">
      <w:start w:val="11"/>
      <w:numFmt w:val="decimal"/>
      <w:lvlText w:val="%1."/>
      <w:lvlJc w:val="left"/>
    </w:lvl>
    <w:lvl w:ilvl="1" w:tplc="28362CEE">
      <w:numFmt w:val="decimal"/>
      <w:lvlText w:val=""/>
      <w:lvlJc w:val="left"/>
    </w:lvl>
    <w:lvl w:ilvl="2" w:tplc="EF2AE6C6">
      <w:numFmt w:val="decimal"/>
      <w:lvlText w:val=""/>
      <w:lvlJc w:val="left"/>
    </w:lvl>
    <w:lvl w:ilvl="3" w:tplc="D78A57F2">
      <w:numFmt w:val="decimal"/>
      <w:lvlText w:val=""/>
      <w:lvlJc w:val="left"/>
    </w:lvl>
    <w:lvl w:ilvl="4" w:tplc="6DAA7DF4">
      <w:numFmt w:val="decimal"/>
      <w:lvlText w:val=""/>
      <w:lvlJc w:val="left"/>
    </w:lvl>
    <w:lvl w:ilvl="5" w:tplc="6D142DCA">
      <w:numFmt w:val="decimal"/>
      <w:lvlText w:val=""/>
      <w:lvlJc w:val="left"/>
    </w:lvl>
    <w:lvl w:ilvl="6" w:tplc="086C87D8">
      <w:numFmt w:val="decimal"/>
      <w:lvlText w:val=""/>
      <w:lvlJc w:val="left"/>
    </w:lvl>
    <w:lvl w:ilvl="7" w:tplc="CFE28DF0">
      <w:numFmt w:val="decimal"/>
      <w:lvlText w:val=""/>
      <w:lvlJc w:val="left"/>
    </w:lvl>
    <w:lvl w:ilvl="8" w:tplc="B0703476">
      <w:numFmt w:val="decimal"/>
      <w:lvlText w:val=""/>
      <w:lvlJc w:val="left"/>
    </w:lvl>
  </w:abstractNum>
  <w:abstractNum w:abstractNumId="4">
    <w:nsid w:val="00001238"/>
    <w:multiLevelType w:val="hybridMultilevel"/>
    <w:tmpl w:val="F1283B82"/>
    <w:lvl w:ilvl="0" w:tplc="716C999C">
      <w:start w:val="3"/>
      <w:numFmt w:val="decimal"/>
      <w:lvlText w:val="%1."/>
      <w:lvlJc w:val="left"/>
    </w:lvl>
    <w:lvl w:ilvl="1" w:tplc="5D7AAA7A">
      <w:numFmt w:val="decimal"/>
      <w:lvlText w:val=""/>
      <w:lvlJc w:val="left"/>
    </w:lvl>
    <w:lvl w:ilvl="2" w:tplc="94FC05D6">
      <w:numFmt w:val="decimal"/>
      <w:lvlText w:val=""/>
      <w:lvlJc w:val="left"/>
    </w:lvl>
    <w:lvl w:ilvl="3" w:tplc="1DE2AAD6">
      <w:numFmt w:val="decimal"/>
      <w:lvlText w:val=""/>
      <w:lvlJc w:val="left"/>
    </w:lvl>
    <w:lvl w:ilvl="4" w:tplc="59905302">
      <w:numFmt w:val="decimal"/>
      <w:lvlText w:val=""/>
      <w:lvlJc w:val="left"/>
    </w:lvl>
    <w:lvl w:ilvl="5" w:tplc="E4F898A4">
      <w:numFmt w:val="decimal"/>
      <w:lvlText w:val=""/>
      <w:lvlJc w:val="left"/>
    </w:lvl>
    <w:lvl w:ilvl="6" w:tplc="36E67566">
      <w:numFmt w:val="decimal"/>
      <w:lvlText w:val=""/>
      <w:lvlJc w:val="left"/>
    </w:lvl>
    <w:lvl w:ilvl="7" w:tplc="488EC1C6">
      <w:numFmt w:val="decimal"/>
      <w:lvlText w:val=""/>
      <w:lvlJc w:val="left"/>
    </w:lvl>
    <w:lvl w:ilvl="8" w:tplc="8018926E">
      <w:numFmt w:val="decimal"/>
      <w:lvlText w:val=""/>
      <w:lvlJc w:val="left"/>
    </w:lvl>
  </w:abstractNum>
  <w:abstractNum w:abstractNumId="5">
    <w:nsid w:val="00001AD4"/>
    <w:multiLevelType w:val="hybridMultilevel"/>
    <w:tmpl w:val="FA2ADF86"/>
    <w:lvl w:ilvl="0" w:tplc="A3D83C54">
      <w:start w:val="3"/>
      <w:numFmt w:val="decimal"/>
      <w:lvlText w:val="3.%1."/>
      <w:lvlJc w:val="left"/>
    </w:lvl>
    <w:lvl w:ilvl="1" w:tplc="BFE8A562">
      <w:numFmt w:val="decimal"/>
      <w:lvlText w:val=""/>
      <w:lvlJc w:val="left"/>
    </w:lvl>
    <w:lvl w:ilvl="2" w:tplc="2A263A3C">
      <w:numFmt w:val="decimal"/>
      <w:lvlText w:val=""/>
      <w:lvlJc w:val="left"/>
    </w:lvl>
    <w:lvl w:ilvl="3" w:tplc="808CFADA">
      <w:numFmt w:val="decimal"/>
      <w:lvlText w:val=""/>
      <w:lvlJc w:val="left"/>
    </w:lvl>
    <w:lvl w:ilvl="4" w:tplc="2894FFDE">
      <w:numFmt w:val="decimal"/>
      <w:lvlText w:val=""/>
      <w:lvlJc w:val="left"/>
    </w:lvl>
    <w:lvl w:ilvl="5" w:tplc="AF3643E0">
      <w:numFmt w:val="decimal"/>
      <w:lvlText w:val=""/>
      <w:lvlJc w:val="left"/>
    </w:lvl>
    <w:lvl w:ilvl="6" w:tplc="7A9C456C">
      <w:numFmt w:val="decimal"/>
      <w:lvlText w:val=""/>
      <w:lvlJc w:val="left"/>
    </w:lvl>
    <w:lvl w:ilvl="7" w:tplc="9BFEDD46">
      <w:numFmt w:val="decimal"/>
      <w:lvlText w:val=""/>
      <w:lvlJc w:val="left"/>
    </w:lvl>
    <w:lvl w:ilvl="8" w:tplc="4ED831A0">
      <w:numFmt w:val="decimal"/>
      <w:lvlText w:val=""/>
      <w:lvlJc w:val="left"/>
    </w:lvl>
  </w:abstractNum>
  <w:abstractNum w:abstractNumId="6">
    <w:nsid w:val="00001E1F"/>
    <w:multiLevelType w:val="hybridMultilevel"/>
    <w:tmpl w:val="A580B274"/>
    <w:lvl w:ilvl="0" w:tplc="8E82AC6C">
      <w:start w:val="40"/>
      <w:numFmt w:val="decimal"/>
      <w:lvlText w:val="%1."/>
      <w:lvlJc w:val="left"/>
    </w:lvl>
    <w:lvl w:ilvl="1" w:tplc="3B46629A">
      <w:numFmt w:val="decimal"/>
      <w:lvlText w:val=""/>
      <w:lvlJc w:val="left"/>
    </w:lvl>
    <w:lvl w:ilvl="2" w:tplc="44F85AC4">
      <w:numFmt w:val="decimal"/>
      <w:lvlText w:val=""/>
      <w:lvlJc w:val="left"/>
    </w:lvl>
    <w:lvl w:ilvl="3" w:tplc="86C6FAFE">
      <w:numFmt w:val="decimal"/>
      <w:lvlText w:val=""/>
      <w:lvlJc w:val="left"/>
    </w:lvl>
    <w:lvl w:ilvl="4" w:tplc="8932E0AC">
      <w:numFmt w:val="decimal"/>
      <w:lvlText w:val=""/>
      <w:lvlJc w:val="left"/>
    </w:lvl>
    <w:lvl w:ilvl="5" w:tplc="B7C44CBA">
      <w:numFmt w:val="decimal"/>
      <w:lvlText w:val=""/>
      <w:lvlJc w:val="left"/>
    </w:lvl>
    <w:lvl w:ilvl="6" w:tplc="14789F50">
      <w:numFmt w:val="decimal"/>
      <w:lvlText w:val=""/>
      <w:lvlJc w:val="left"/>
    </w:lvl>
    <w:lvl w:ilvl="7" w:tplc="5EDED11C">
      <w:numFmt w:val="decimal"/>
      <w:lvlText w:val=""/>
      <w:lvlJc w:val="left"/>
    </w:lvl>
    <w:lvl w:ilvl="8" w:tplc="AA7AA302">
      <w:numFmt w:val="decimal"/>
      <w:lvlText w:val=""/>
      <w:lvlJc w:val="left"/>
    </w:lvl>
  </w:abstractNum>
  <w:abstractNum w:abstractNumId="7">
    <w:nsid w:val="00002213"/>
    <w:multiLevelType w:val="hybridMultilevel"/>
    <w:tmpl w:val="5A248122"/>
    <w:lvl w:ilvl="0" w:tplc="7ABAB15E">
      <w:start w:val="1"/>
      <w:numFmt w:val="bullet"/>
      <w:lvlText w:val="-"/>
      <w:lvlJc w:val="left"/>
    </w:lvl>
    <w:lvl w:ilvl="1" w:tplc="DEB69440">
      <w:start w:val="1"/>
      <w:numFmt w:val="bullet"/>
      <w:lvlText w:val="-"/>
      <w:lvlJc w:val="left"/>
    </w:lvl>
    <w:lvl w:ilvl="2" w:tplc="BF3E531A">
      <w:numFmt w:val="decimal"/>
      <w:lvlText w:val=""/>
      <w:lvlJc w:val="left"/>
    </w:lvl>
    <w:lvl w:ilvl="3" w:tplc="713C8A92">
      <w:numFmt w:val="decimal"/>
      <w:lvlText w:val=""/>
      <w:lvlJc w:val="left"/>
    </w:lvl>
    <w:lvl w:ilvl="4" w:tplc="91F01BD6">
      <w:numFmt w:val="decimal"/>
      <w:lvlText w:val=""/>
      <w:lvlJc w:val="left"/>
    </w:lvl>
    <w:lvl w:ilvl="5" w:tplc="61AECF78">
      <w:numFmt w:val="decimal"/>
      <w:lvlText w:val=""/>
      <w:lvlJc w:val="left"/>
    </w:lvl>
    <w:lvl w:ilvl="6" w:tplc="AA5AAA8C">
      <w:numFmt w:val="decimal"/>
      <w:lvlText w:val=""/>
      <w:lvlJc w:val="left"/>
    </w:lvl>
    <w:lvl w:ilvl="7" w:tplc="609E0A54">
      <w:numFmt w:val="decimal"/>
      <w:lvlText w:val=""/>
      <w:lvlJc w:val="left"/>
    </w:lvl>
    <w:lvl w:ilvl="8" w:tplc="A442F3B2">
      <w:numFmt w:val="decimal"/>
      <w:lvlText w:val=""/>
      <w:lvlJc w:val="left"/>
    </w:lvl>
  </w:abstractNum>
  <w:abstractNum w:abstractNumId="8">
    <w:nsid w:val="000022EE"/>
    <w:multiLevelType w:val="hybridMultilevel"/>
    <w:tmpl w:val="5324227A"/>
    <w:lvl w:ilvl="0" w:tplc="F2D0D3E4">
      <w:start w:val="16"/>
      <w:numFmt w:val="decimal"/>
      <w:lvlText w:val="%1."/>
      <w:lvlJc w:val="left"/>
    </w:lvl>
    <w:lvl w:ilvl="1" w:tplc="8572D4DC">
      <w:numFmt w:val="decimal"/>
      <w:lvlText w:val=""/>
      <w:lvlJc w:val="left"/>
    </w:lvl>
    <w:lvl w:ilvl="2" w:tplc="A572770E">
      <w:numFmt w:val="decimal"/>
      <w:lvlText w:val=""/>
      <w:lvlJc w:val="left"/>
    </w:lvl>
    <w:lvl w:ilvl="3" w:tplc="E5904BEA">
      <w:numFmt w:val="decimal"/>
      <w:lvlText w:val=""/>
      <w:lvlJc w:val="left"/>
    </w:lvl>
    <w:lvl w:ilvl="4" w:tplc="D77AF97C">
      <w:numFmt w:val="decimal"/>
      <w:lvlText w:val=""/>
      <w:lvlJc w:val="left"/>
    </w:lvl>
    <w:lvl w:ilvl="5" w:tplc="9D043D1E">
      <w:numFmt w:val="decimal"/>
      <w:lvlText w:val=""/>
      <w:lvlJc w:val="left"/>
    </w:lvl>
    <w:lvl w:ilvl="6" w:tplc="2676FD74">
      <w:numFmt w:val="decimal"/>
      <w:lvlText w:val=""/>
      <w:lvlJc w:val="left"/>
    </w:lvl>
    <w:lvl w:ilvl="7" w:tplc="17462944">
      <w:numFmt w:val="decimal"/>
      <w:lvlText w:val=""/>
      <w:lvlJc w:val="left"/>
    </w:lvl>
    <w:lvl w:ilvl="8" w:tplc="685E69BC">
      <w:numFmt w:val="decimal"/>
      <w:lvlText w:val=""/>
      <w:lvlJc w:val="left"/>
    </w:lvl>
  </w:abstractNum>
  <w:abstractNum w:abstractNumId="9">
    <w:nsid w:val="00002350"/>
    <w:multiLevelType w:val="hybridMultilevel"/>
    <w:tmpl w:val="ED56AFDC"/>
    <w:lvl w:ilvl="0" w:tplc="0F6E38E6">
      <w:start w:val="15"/>
      <w:numFmt w:val="decimal"/>
      <w:lvlText w:val="%1."/>
      <w:lvlJc w:val="left"/>
    </w:lvl>
    <w:lvl w:ilvl="1" w:tplc="45240CA8">
      <w:numFmt w:val="decimal"/>
      <w:lvlText w:val=""/>
      <w:lvlJc w:val="left"/>
    </w:lvl>
    <w:lvl w:ilvl="2" w:tplc="E5D6EFD2">
      <w:numFmt w:val="decimal"/>
      <w:lvlText w:val=""/>
      <w:lvlJc w:val="left"/>
    </w:lvl>
    <w:lvl w:ilvl="3" w:tplc="FC8E7F68">
      <w:numFmt w:val="decimal"/>
      <w:lvlText w:val=""/>
      <w:lvlJc w:val="left"/>
    </w:lvl>
    <w:lvl w:ilvl="4" w:tplc="20A83886">
      <w:numFmt w:val="decimal"/>
      <w:lvlText w:val=""/>
      <w:lvlJc w:val="left"/>
    </w:lvl>
    <w:lvl w:ilvl="5" w:tplc="F6D29DC8">
      <w:numFmt w:val="decimal"/>
      <w:lvlText w:val=""/>
      <w:lvlJc w:val="left"/>
    </w:lvl>
    <w:lvl w:ilvl="6" w:tplc="AF783974">
      <w:numFmt w:val="decimal"/>
      <w:lvlText w:val=""/>
      <w:lvlJc w:val="left"/>
    </w:lvl>
    <w:lvl w:ilvl="7" w:tplc="9E90761A">
      <w:numFmt w:val="decimal"/>
      <w:lvlText w:val=""/>
      <w:lvlJc w:val="left"/>
    </w:lvl>
    <w:lvl w:ilvl="8" w:tplc="65B43AC0">
      <w:numFmt w:val="decimal"/>
      <w:lvlText w:val=""/>
      <w:lvlJc w:val="left"/>
    </w:lvl>
  </w:abstractNum>
  <w:abstractNum w:abstractNumId="10">
    <w:nsid w:val="0000260D"/>
    <w:multiLevelType w:val="hybridMultilevel"/>
    <w:tmpl w:val="B8AC2F04"/>
    <w:lvl w:ilvl="0" w:tplc="2954CE60">
      <w:start w:val="1"/>
      <w:numFmt w:val="bullet"/>
      <w:lvlText w:val="-"/>
      <w:lvlJc w:val="left"/>
    </w:lvl>
    <w:lvl w:ilvl="1" w:tplc="E5D47CB2">
      <w:numFmt w:val="decimal"/>
      <w:lvlText w:val=""/>
      <w:lvlJc w:val="left"/>
    </w:lvl>
    <w:lvl w:ilvl="2" w:tplc="56FA1932">
      <w:numFmt w:val="decimal"/>
      <w:lvlText w:val=""/>
      <w:lvlJc w:val="left"/>
    </w:lvl>
    <w:lvl w:ilvl="3" w:tplc="DE004B6C">
      <w:numFmt w:val="decimal"/>
      <w:lvlText w:val=""/>
      <w:lvlJc w:val="left"/>
    </w:lvl>
    <w:lvl w:ilvl="4" w:tplc="E3027634">
      <w:numFmt w:val="decimal"/>
      <w:lvlText w:val=""/>
      <w:lvlJc w:val="left"/>
    </w:lvl>
    <w:lvl w:ilvl="5" w:tplc="228A813E">
      <w:numFmt w:val="decimal"/>
      <w:lvlText w:val=""/>
      <w:lvlJc w:val="left"/>
    </w:lvl>
    <w:lvl w:ilvl="6" w:tplc="8F7CF804">
      <w:numFmt w:val="decimal"/>
      <w:lvlText w:val=""/>
      <w:lvlJc w:val="left"/>
    </w:lvl>
    <w:lvl w:ilvl="7" w:tplc="4822B908">
      <w:numFmt w:val="decimal"/>
      <w:lvlText w:val=""/>
      <w:lvlJc w:val="left"/>
    </w:lvl>
    <w:lvl w:ilvl="8" w:tplc="06706C94">
      <w:numFmt w:val="decimal"/>
      <w:lvlText w:val=""/>
      <w:lvlJc w:val="left"/>
    </w:lvl>
  </w:abstractNum>
  <w:abstractNum w:abstractNumId="11">
    <w:nsid w:val="0000301C"/>
    <w:multiLevelType w:val="hybridMultilevel"/>
    <w:tmpl w:val="EB48E7C4"/>
    <w:lvl w:ilvl="0" w:tplc="CA9A0266">
      <w:start w:val="10"/>
      <w:numFmt w:val="decimal"/>
      <w:lvlText w:val="%1."/>
      <w:lvlJc w:val="left"/>
    </w:lvl>
    <w:lvl w:ilvl="1" w:tplc="5C1299C6">
      <w:numFmt w:val="decimal"/>
      <w:lvlText w:val=""/>
      <w:lvlJc w:val="left"/>
    </w:lvl>
    <w:lvl w:ilvl="2" w:tplc="AD762598">
      <w:numFmt w:val="decimal"/>
      <w:lvlText w:val=""/>
      <w:lvlJc w:val="left"/>
    </w:lvl>
    <w:lvl w:ilvl="3" w:tplc="91969E3C">
      <w:numFmt w:val="decimal"/>
      <w:lvlText w:val=""/>
      <w:lvlJc w:val="left"/>
    </w:lvl>
    <w:lvl w:ilvl="4" w:tplc="D4A45650">
      <w:numFmt w:val="decimal"/>
      <w:lvlText w:val=""/>
      <w:lvlJc w:val="left"/>
    </w:lvl>
    <w:lvl w:ilvl="5" w:tplc="D3620728">
      <w:numFmt w:val="decimal"/>
      <w:lvlText w:val=""/>
      <w:lvlJc w:val="left"/>
    </w:lvl>
    <w:lvl w:ilvl="6" w:tplc="044C42D8">
      <w:numFmt w:val="decimal"/>
      <w:lvlText w:val=""/>
      <w:lvlJc w:val="left"/>
    </w:lvl>
    <w:lvl w:ilvl="7" w:tplc="C006596A">
      <w:numFmt w:val="decimal"/>
      <w:lvlText w:val=""/>
      <w:lvlJc w:val="left"/>
    </w:lvl>
    <w:lvl w:ilvl="8" w:tplc="C106AA00">
      <w:numFmt w:val="decimal"/>
      <w:lvlText w:val=""/>
      <w:lvlJc w:val="left"/>
    </w:lvl>
  </w:abstractNum>
  <w:abstractNum w:abstractNumId="12">
    <w:nsid w:val="0000323B"/>
    <w:multiLevelType w:val="hybridMultilevel"/>
    <w:tmpl w:val="71229716"/>
    <w:lvl w:ilvl="0" w:tplc="CCCAFD5A">
      <w:start w:val="8"/>
      <w:numFmt w:val="decimal"/>
      <w:lvlText w:val="%1."/>
      <w:lvlJc w:val="left"/>
    </w:lvl>
    <w:lvl w:ilvl="1" w:tplc="F356F160">
      <w:numFmt w:val="decimal"/>
      <w:lvlText w:val=""/>
      <w:lvlJc w:val="left"/>
    </w:lvl>
    <w:lvl w:ilvl="2" w:tplc="A8428636">
      <w:numFmt w:val="decimal"/>
      <w:lvlText w:val=""/>
      <w:lvlJc w:val="left"/>
    </w:lvl>
    <w:lvl w:ilvl="3" w:tplc="54EAF354">
      <w:numFmt w:val="decimal"/>
      <w:lvlText w:val=""/>
      <w:lvlJc w:val="left"/>
    </w:lvl>
    <w:lvl w:ilvl="4" w:tplc="91C6E37C">
      <w:numFmt w:val="decimal"/>
      <w:lvlText w:val=""/>
      <w:lvlJc w:val="left"/>
    </w:lvl>
    <w:lvl w:ilvl="5" w:tplc="C5C23140">
      <w:numFmt w:val="decimal"/>
      <w:lvlText w:val=""/>
      <w:lvlJc w:val="left"/>
    </w:lvl>
    <w:lvl w:ilvl="6" w:tplc="CC242088">
      <w:numFmt w:val="decimal"/>
      <w:lvlText w:val=""/>
      <w:lvlJc w:val="left"/>
    </w:lvl>
    <w:lvl w:ilvl="7" w:tplc="8BDE668C">
      <w:numFmt w:val="decimal"/>
      <w:lvlText w:val=""/>
      <w:lvlJc w:val="left"/>
    </w:lvl>
    <w:lvl w:ilvl="8" w:tplc="9E50D33C">
      <w:numFmt w:val="decimal"/>
      <w:lvlText w:val=""/>
      <w:lvlJc w:val="left"/>
    </w:lvl>
  </w:abstractNum>
  <w:abstractNum w:abstractNumId="13">
    <w:nsid w:val="00003B25"/>
    <w:multiLevelType w:val="hybridMultilevel"/>
    <w:tmpl w:val="010EB968"/>
    <w:lvl w:ilvl="0" w:tplc="517ED4AE">
      <w:start w:val="1"/>
      <w:numFmt w:val="decimal"/>
      <w:lvlText w:val="3.%1."/>
      <w:lvlJc w:val="left"/>
    </w:lvl>
    <w:lvl w:ilvl="1" w:tplc="D6D43D9E">
      <w:numFmt w:val="decimal"/>
      <w:lvlText w:val=""/>
      <w:lvlJc w:val="left"/>
    </w:lvl>
    <w:lvl w:ilvl="2" w:tplc="35BE2DDE">
      <w:numFmt w:val="decimal"/>
      <w:lvlText w:val=""/>
      <w:lvlJc w:val="left"/>
    </w:lvl>
    <w:lvl w:ilvl="3" w:tplc="E2ACA55C">
      <w:numFmt w:val="decimal"/>
      <w:lvlText w:val=""/>
      <w:lvlJc w:val="left"/>
    </w:lvl>
    <w:lvl w:ilvl="4" w:tplc="3D3CB8C8">
      <w:numFmt w:val="decimal"/>
      <w:lvlText w:val=""/>
      <w:lvlJc w:val="left"/>
    </w:lvl>
    <w:lvl w:ilvl="5" w:tplc="534E60AA">
      <w:numFmt w:val="decimal"/>
      <w:lvlText w:val=""/>
      <w:lvlJc w:val="left"/>
    </w:lvl>
    <w:lvl w:ilvl="6" w:tplc="EB060DBA">
      <w:numFmt w:val="decimal"/>
      <w:lvlText w:val=""/>
      <w:lvlJc w:val="left"/>
    </w:lvl>
    <w:lvl w:ilvl="7" w:tplc="DC683640">
      <w:numFmt w:val="decimal"/>
      <w:lvlText w:val=""/>
      <w:lvlJc w:val="left"/>
    </w:lvl>
    <w:lvl w:ilvl="8" w:tplc="8F6E147E">
      <w:numFmt w:val="decimal"/>
      <w:lvlText w:val=""/>
      <w:lvlJc w:val="left"/>
    </w:lvl>
  </w:abstractNum>
  <w:abstractNum w:abstractNumId="14">
    <w:nsid w:val="00003E12"/>
    <w:multiLevelType w:val="hybridMultilevel"/>
    <w:tmpl w:val="55CCE36E"/>
    <w:lvl w:ilvl="0" w:tplc="B6708B4A">
      <w:start w:val="19"/>
      <w:numFmt w:val="decimal"/>
      <w:lvlText w:val="%1."/>
      <w:lvlJc w:val="left"/>
    </w:lvl>
    <w:lvl w:ilvl="1" w:tplc="06C2A1C2">
      <w:numFmt w:val="decimal"/>
      <w:lvlText w:val=""/>
      <w:lvlJc w:val="left"/>
    </w:lvl>
    <w:lvl w:ilvl="2" w:tplc="2D6E1A72">
      <w:numFmt w:val="decimal"/>
      <w:lvlText w:val=""/>
      <w:lvlJc w:val="left"/>
    </w:lvl>
    <w:lvl w:ilvl="3" w:tplc="F5FA02EA">
      <w:numFmt w:val="decimal"/>
      <w:lvlText w:val=""/>
      <w:lvlJc w:val="left"/>
    </w:lvl>
    <w:lvl w:ilvl="4" w:tplc="3F122146">
      <w:numFmt w:val="decimal"/>
      <w:lvlText w:val=""/>
      <w:lvlJc w:val="left"/>
    </w:lvl>
    <w:lvl w:ilvl="5" w:tplc="C8E483AE">
      <w:numFmt w:val="decimal"/>
      <w:lvlText w:val=""/>
      <w:lvlJc w:val="left"/>
    </w:lvl>
    <w:lvl w:ilvl="6" w:tplc="1AAA407A">
      <w:numFmt w:val="decimal"/>
      <w:lvlText w:val=""/>
      <w:lvlJc w:val="left"/>
    </w:lvl>
    <w:lvl w:ilvl="7" w:tplc="FEDCE624">
      <w:numFmt w:val="decimal"/>
      <w:lvlText w:val=""/>
      <w:lvlJc w:val="left"/>
    </w:lvl>
    <w:lvl w:ilvl="8" w:tplc="8244005A">
      <w:numFmt w:val="decimal"/>
      <w:lvlText w:val=""/>
      <w:lvlJc w:val="left"/>
    </w:lvl>
  </w:abstractNum>
  <w:abstractNum w:abstractNumId="15">
    <w:nsid w:val="00004509"/>
    <w:multiLevelType w:val="hybridMultilevel"/>
    <w:tmpl w:val="EA7A0F7A"/>
    <w:lvl w:ilvl="0" w:tplc="069CF96A">
      <w:start w:val="2"/>
      <w:numFmt w:val="decimal"/>
      <w:lvlText w:val="%1."/>
      <w:lvlJc w:val="left"/>
    </w:lvl>
    <w:lvl w:ilvl="1" w:tplc="EFC01D62">
      <w:numFmt w:val="decimal"/>
      <w:lvlText w:val=""/>
      <w:lvlJc w:val="left"/>
    </w:lvl>
    <w:lvl w:ilvl="2" w:tplc="93C0A220">
      <w:numFmt w:val="decimal"/>
      <w:lvlText w:val=""/>
      <w:lvlJc w:val="left"/>
    </w:lvl>
    <w:lvl w:ilvl="3" w:tplc="16C6F8D8">
      <w:numFmt w:val="decimal"/>
      <w:lvlText w:val=""/>
      <w:lvlJc w:val="left"/>
    </w:lvl>
    <w:lvl w:ilvl="4" w:tplc="F7E6F15E">
      <w:numFmt w:val="decimal"/>
      <w:lvlText w:val=""/>
      <w:lvlJc w:val="left"/>
    </w:lvl>
    <w:lvl w:ilvl="5" w:tplc="3872CC24">
      <w:numFmt w:val="decimal"/>
      <w:lvlText w:val=""/>
      <w:lvlJc w:val="left"/>
    </w:lvl>
    <w:lvl w:ilvl="6" w:tplc="12F48082">
      <w:numFmt w:val="decimal"/>
      <w:lvlText w:val=""/>
      <w:lvlJc w:val="left"/>
    </w:lvl>
    <w:lvl w:ilvl="7" w:tplc="894470CA">
      <w:numFmt w:val="decimal"/>
      <w:lvlText w:val=""/>
      <w:lvlJc w:val="left"/>
    </w:lvl>
    <w:lvl w:ilvl="8" w:tplc="6F326B12">
      <w:numFmt w:val="decimal"/>
      <w:lvlText w:val=""/>
      <w:lvlJc w:val="left"/>
    </w:lvl>
  </w:abstractNum>
  <w:abstractNum w:abstractNumId="16">
    <w:nsid w:val="00004B40"/>
    <w:multiLevelType w:val="hybridMultilevel"/>
    <w:tmpl w:val="B394B9BE"/>
    <w:lvl w:ilvl="0" w:tplc="40F2FD38">
      <w:start w:val="17"/>
      <w:numFmt w:val="decimal"/>
      <w:lvlText w:val="%1."/>
      <w:lvlJc w:val="left"/>
    </w:lvl>
    <w:lvl w:ilvl="1" w:tplc="DDA22B64">
      <w:numFmt w:val="decimal"/>
      <w:lvlText w:val=""/>
      <w:lvlJc w:val="left"/>
    </w:lvl>
    <w:lvl w:ilvl="2" w:tplc="1008564A">
      <w:numFmt w:val="decimal"/>
      <w:lvlText w:val=""/>
      <w:lvlJc w:val="left"/>
    </w:lvl>
    <w:lvl w:ilvl="3" w:tplc="B574B948">
      <w:numFmt w:val="decimal"/>
      <w:lvlText w:val=""/>
      <w:lvlJc w:val="left"/>
    </w:lvl>
    <w:lvl w:ilvl="4" w:tplc="B70A9CBC">
      <w:numFmt w:val="decimal"/>
      <w:lvlText w:val=""/>
      <w:lvlJc w:val="left"/>
    </w:lvl>
    <w:lvl w:ilvl="5" w:tplc="7D90861A">
      <w:numFmt w:val="decimal"/>
      <w:lvlText w:val=""/>
      <w:lvlJc w:val="left"/>
    </w:lvl>
    <w:lvl w:ilvl="6" w:tplc="081A0EC4">
      <w:numFmt w:val="decimal"/>
      <w:lvlText w:val=""/>
      <w:lvlJc w:val="left"/>
    </w:lvl>
    <w:lvl w:ilvl="7" w:tplc="C38A147C">
      <w:numFmt w:val="decimal"/>
      <w:lvlText w:val=""/>
      <w:lvlJc w:val="left"/>
    </w:lvl>
    <w:lvl w:ilvl="8" w:tplc="27845C64">
      <w:numFmt w:val="decimal"/>
      <w:lvlText w:val=""/>
      <w:lvlJc w:val="left"/>
    </w:lvl>
  </w:abstractNum>
  <w:abstractNum w:abstractNumId="17">
    <w:nsid w:val="00004E45"/>
    <w:multiLevelType w:val="hybridMultilevel"/>
    <w:tmpl w:val="EBA25EEC"/>
    <w:lvl w:ilvl="0" w:tplc="E96693FA">
      <w:start w:val="15"/>
      <w:numFmt w:val="decimal"/>
      <w:lvlText w:val="%1"/>
      <w:lvlJc w:val="left"/>
    </w:lvl>
    <w:lvl w:ilvl="1" w:tplc="72E2C5A4">
      <w:numFmt w:val="decimal"/>
      <w:lvlText w:val=""/>
      <w:lvlJc w:val="left"/>
    </w:lvl>
    <w:lvl w:ilvl="2" w:tplc="A9E6823E">
      <w:numFmt w:val="decimal"/>
      <w:lvlText w:val=""/>
      <w:lvlJc w:val="left"/>
    </w:lvl>
    <w:lvl w:ilvl="3" w:tplc="F4EE0D82">
      <w:numFmt w:val="decimal"/>
      <w:lvlText w:val=""/>
      <w:lvlJc w:val="left"/>
    </w:lvl>
    <w:lvl w:ilvl="4" w:tplc="8B3E74B2">
      <w:numFmt w:val="decimal"/>
      <w:lvlText w:val=""/>
      <w:lvlJc w:val="left"/>
    </w:lvl>
    <w:lvl w:ilvl="5" w:tplc="48D0E6A8">
      <w:numFmt w:val="decimal"/>
      <w:lvlText w:val=""/>
      <w:lvlJc w:val="left"/>
    </w:lvl>
    <w:lvl w:ilvl="6" w:tplc="4DB0D2D0">
      <w:numFmt w:val="decimal"/>
      <w:lvlText w:val=""/>
      <w:lvlJc w:val="left"/>
    </w:lvl>
    <w:lvl w:ilvl="7" w:tplc="09685D30">
      <w:numFmt w:val="decimal"/>
      <w:lvlText w:val=""/>
      <w:lvlJc w:val="left"/>
    </w:lvl>
    <w:lvl w:ilvl="8" w:tplc="6E2E44F8">
      <w:numFmt w:val="decimal"/>
      <w:lvlText w:val=""/>
      <w:lvlJc w:val="left"/>
    </w:lvl>
  </w:abstractNum>
  <w:abstractNum w:abstractNumId="18">
    <w:nsid w:val="000056AE"/>
    <w:multiLevelType w:val="hybridMultilevel"/>
    <w:tmpl w:val="0C045600"/>
    <w:lvl w:ilvl="0" w:tplc="CD9087E6">
      <w:start w:val="1"/>
      <w:numFmt w:val="bullet"/>
      <w:lvlText w:val="-"/>
      <w:lvlJc w:val="left"/>
    </w:lvl>
    <w:lvl w:ilvl="1" w:tplc="27E25EB8">
      <w:start w:val="1"/>
      <w:numFmt w:val="bullet"/>
      <w:lvlText w:val="-"/>
      <w:lvlJc w:val="left"/>
    </w:lvl>
    <w:lvl w:ilvl="2" w:tplc="0E4A7F30">
      <w:numFmt w:val="decimal"/>
      <w:lvlText w:val=""/>
      <w:lvlJc w:val="left"/>
    </w:lvl>
    <w:lvl w:ilvl="3" w:tplc="B3983BA6">
      <w:numFmt w:val="decimal"/>
      <w:lvlText w:val=""/>
      <w:lvlJc w:val="left"/>
    </w:lvl>
    <w:lvl w:ilvl="4" w:tplc="9990C208">
      <w:numFmt w:val="decimal"/>
      <w:lvlText w:val=""/>
      <w:lvlJc w:val="left"/>
    </w:lvl>
    <w:lvl w:ilvl="5" w:tplc="359635F8">
      <w:numFmt w:val="decimal"/>
      <w:lvlText w:val=""/>
      <w:lvlJc w:val="left"/>
    </w:lvl>
    <w:lvl w:ilvl="6" w:tplc="DEE2289A">
      <w:numFmt w:val="decimal"/>
      <w:lvlText w:val=""/>
      <w:lvlJc w:val="left"/>
    </w:lvl>
    <w:lvl w:ilvl="7" w:tplc="18A6105E">
      <w:numFmt w:val="decimal"/>
      <w:lvlText w:val=""/>
      <w:lvlJc w:val="left"/>
    </w:lvl>
    <w:lvl w:ilvl="8" w:tplc="33FA8A46">
      <w:numFmt w:val="decimal"/>
      <w:lvlText w:val=""/>
      <w:lvlJc w:val="left"/>
    </w:lvl>
  </w:abstractNum>
  <w:abstractNum w:abstractNumId="19">
    <w:nsid w:val="00005878"/>
    <w:multiLevelType w:val="hybridMultilevel"/>
    <w:tmpl w:val="CAD02194"/>
    <w:lvl w:ilvl="0" w:tplc="7D50CEA8">
      <w:start w:val="1"/>
      <w:numFmt w:val="bullet"/>
      <w:lvlText w:val="-"/>
      <w:lvlJc w:val="left"/>
    </w:lvl>
    <w:lvl w:ilvl="1" w:tplc="8FAAFDA6">
      <w:start w:val="1"/>
      <w:numFmt w:val="bullet"/>
      <w:lvlText w:val="-"/>
      <w:lvlJc w:val="left"/>
    </w:lvl>
    <w:lvl w:ilvl="2" w:tplc="5B2E80A2">
      <w:numFmt w:val="decimal"/>
      <w:lvlText w:val=""/>
      <w:lvlJc w:val="left"/>
    </w:lvl>
    <w:lvl w:ilvl="3" w:tplc="4176D542">
      <w:numFmt w:val="decimal"/>
      <w:lvlText w:val=""/>
      <w:lvlJc w:val="left"/>
    </w:lvl>
    <w:lvl w:ilvl="4" w:tplc="D0528B56">
      <w:numFmt w:val="decimal"/>
      <w:lvlText w:val=""/>
      <w:lvlJc w:val="left"/>
    </w:lvl>
    <w:lvl w:ilvl="5" w:tplc="DB8ACB64">
      <w:numFmt w:val="decimal"/>
      <w:lvlText w:val=""/>
      <w:lvlJc w:val="left"/>
    </w:lvl>
    <w:lvl w:ilvl="6" w:tplc="621EAAD2">
      <w:numFmt w:val="decimal"/>
      <w:lvlText w:val=""/>
      <w:lvlJc w:val="left"/>
    </w:lvl>
    <w:lvl w:ilvl="7" w:tplc="E696C176">
      <w:numFmt w:val="decimal"/>
      <w:lvlText w:val=""/>
      <w:lvlJc w:val="left"/>
    </w:lvl>
    <w:lvl w:ilvl="8" w:tplc="7B9ED408">
      <w:numFmt w:val="decimal"/>
      <w:lvlText w:val=""/>
      <w:lvlJc w:val="left"/>
    </w:lvl>
  </w:abstractNum>
  <w:abstractNum w:abstractNumId="20">
    <w:nsid w:val="00005CFD"/>
    <w:multiLevelType w:val="hybridMultilevel"/>
    <w:tmpl w:val="3A2C2410"/>
    <w:lvl w:ilvl="0" w:tplc="D8FA9C1E">
      <w:start w:val="1"/>
      <w:numFmt w:val="bullet"/>
      <w:lvlText w:val="-"/>
      <w:lvlJc w:val="left"/>
    </w:lvl>
    <w:lvl w:ilvl="1" w:tplc="D228CFB8">
      <w:start w:val="1"/>
      <w:numFmt w:val="bullet"/>
      <w:lvlText w:val="-"/>
      <w:lvlJc w:val="left"/>
    </w:lvl>
    <w:lvl w:ilvl="2" w:tplc="6CEAB074">
      <w:numFmt w:val="decimal"/>
      <w:lvlText w:val=""/>
      <w:lvlJc w:val="left"/>
    </w:lvl>
    <w:lvl w:ilvl="3" w:tplc="F782F706">
      <w:numFmt w:val="decimal"/>
      <w:lvlText w:val=""/>
      <w:lvlJc w:val="left"/>
    </w:lvl>
    <w:lvl w:ilvl="4" w:tplc="4030E3A6">
      <w:numFmt w:val="decimal"/>
      <w:lvlText w:val=""/>
      <w:lvlJc w:val="left"/>
    </w:lvl>
    <w:lvl w:ilvl="5" w:tplc="07D4B060">
      <w:numFmt w:val="decimal"/>
      <w:lvlText w:val=""/>
      <w:lvlJc w:val="left"/>
    </w:lvl>
    <w:lvl w:ilvl="6" w:tplc="F788AFE0">
      <w:numFmt w:val="decimal"/>
      <w:lvlText w:val=""/>
      <w:lvlJc w:val="left"/>
    </w:lvl>
    <w:lvl w:ilvl="7" w:tplc="D382B9C8">
      <w:numFmt w:val="decimal"/>
      <w:lvlText w:val=""/>
      <w:lvlJc w:val="left"/>
    </w:lvl>
    <w:lvl w:ilvl="8" w:tplc="DABE670A">
      <w:numFmt w:val="decimal"/>
      <w:lvlText w:val=""/>
      <w:lvlJc w:val="left"/>
    </w:lvl>
  </w:abstractNum>
  <w:abstractNum w:abstractNumId="21">
    <w:nsid w:val="000063CB"/>
    <w:multiLevelType w:val="hybridMultilevel"/>
    <w:tmpl w:val="4E080192"/>
    <w:lvl w:ilvl="0" w:tplc="AF46BDA0">
      <w:start w:val="4"/>
      <w:numFmt w:val="decimal"/>
      <w:lvlText w:val="%1."/>
      <w:lvlJc w:val="left"/>
    </w:lvl>
    <w:lvl w:ilvl="1" w:tplc="39224A9C">
      <w:numFmt w:val="decimal"/>
      <w:lvlText w:val=""/>
      <w:lvlJc w:val="left"/>
    </w:lvl>
    <w:lvl w:ilvl="2" w:tplc="ADFA0678">
      <w:numFmt w:val="decimal"/>
      <w:lvlText w:val=""/>
      <w:lvlJc w:val="left"/>
    </w:lvl>
    <w:lvl w:ilvl="3" w:tplc="81AE5BBC">
      <w:numFmt w:val="decimal"/>
      <w:lvlText w:val=""/>
      <w:lvlJc w:val="left"/>
    </w:lvl>
    <w:lvl w:ilvl="4" w:tplc="B12EB75A">
      <w:numFmt w:val="decimal"/>
      <w:lvlText w:val=""/>
      <w:lvlJc w:val="left"/>
    </w:lvl>
    <w:lvl w:ilvl="5" w:tplc="AE1E53F0">
      <w:numFmt w:val="decimal"/>
      <w:lvlText w:val=""/>
      <w:lvlJc w:val="left"/>
    </w:lvl>
    <w:lvl w:ilvl="6" w:tplc="734A6816">
      <w:numFmt w:val="decimal"/>
      <w:lvlText w:val=""/>
      <w:lvlJc w:val="left"/>
    </w:lvl>
    <w:lvl w:ilvl="7" w:tplc="B162A1EA">
      <w:numFmt w:val="decimal"/>
      <w:lvlText w:val=""/>
      <w:lvlJc w:val="left"/>
    </w:lvl>
    <w:lvl w:ilvl="8" w:tplc="057843D8">
      <w:numFmt w:val="decimal"/>
      <w:lvlText w:val=""/>
      <w:lvlJc w:val="left"/>
    </w:lvl>
  </w:abstractNum>
  <w:abstractNum w:abstractNumId="22">
    <w:nsid w:val="00006B36"/>
    <w:multiLevelType w:val="hybridMultilevel"/>
    <w:tmpl w:val="ECC62198"/>
    <w:lvl w:ilvl="0" w:tplc="1ED40038">
      <w:start w:val="18"/>
      <w:numFmt w:val="decimal"/>
      <w:lvlText w:val="%1."/>
      <w:lvlJc w:val="left"/>
    </w:lvl>
    <w:lvl w:ilvl="1" w:tplc="DAA8E9FA">
      <w:numFmt w:val="decimal"/>
      <w:lvlText w:val=""/>
      <w:lvlJc w:val="left"/>
    </w:lvl>
    <w:lvl w:ilvl="2" w:tplc="9E887176">
      <w:numFmt w:val="decimal"/>
      <w:lvlText w:val=""/>
      <w:lvlJc w:val="left"/>
    </w:lvl>
    <w:lvl w:ilvl="3" w:tplc="369A02A0">
      <w:numFmt w:val="decimal"/>
      <w:lvlText w:val=""/>
      <w:lvlJc w:val="left"/>
    </w:lvl>
    <w:lvl w:ilvl="4" w:tplc="FF04EA28">
      <w:numFmt w:val="decimal"/>
      <w:lvlText w:val=""/>
      <w:lvlJc w:val="left"/>
    </w:lvl>
    <w:lvl w:ilvl="5" w:tplc="7D800B1A">
      <w:numFmt w:val="decimal"/>
      <w:lvlText w:val=""/>
      <w:lvlJc w:val="left"/>
    </w:lvl>
    <w:lvl w:ilvl="6" w:tplc="656E9466">
      <w:numFmt w:val="decimal"/>
      <w:lvlText w:val=""/>
      <w:lvlJc w:val="left"/>
    </w:lvl>
    <w:lvl w:ilvl="7" w:tplc="A0323C8E">
      <w:numFmt w:val="decimal"/>
      <w:lvlText w:val=""/>
      <w:lvlJc w:val="left"/>
    </w:lvl>
    <w:lvl w:ilvl="8" w:tplc="7116C21C">
      <w:numFmt w:val="decimal"/>
      <w:lvlText w:val=""/>
      <w:lvlJc w:val="left"/>
    </w:lvl>
  </w:abstractNum>
  <w:abstractNum w:abstractNumId="23">
    <w:nsid w:val="00006B89"/>
    <w:multiLevelType w:val="hybridMultilevel"/>
    <w:tmpl w:val="E6B431EA"/>
    <w:lvl w:ilvl="0" w:tplc="2FAA0306">
      <w:start w:val="9"/>
      <w:numFmt w:val="decimal"/>
      <w:lvlText w:val="%1."/>
      <w:lvlJc w:val="left"/>
    </w:lvl>
    <w:lvl w:ilvl="1" w:tplc="39B8CA28">
      <w:numFmt w:val="decimal"/>
      <w:lvlText w:val=""/>
      <w:lvlJc w:val="left"/>
    </w:lvl>
    <w:lvl w:ilvl="2" w:tplc="DDD61E82">
      <w:numFmt w:val="decimal"/>
      <w:lvlText w:val=""/>
      <w:lvlJc w:val="left"/>
    </w:lvl>
    <w:lvl w:ilvl="3" w:tplc="E55EF112">
      <w:numFmt w:val="decimal"/>
      <w:lvlText w:val=""/>
      <w:lvlJc w:val="left"/>
    </w:lvl>
    <w:lvl w:ilvl="4" w:tplc="C56EBAF6">
      <w:numFmt w:val="decimal"/>
      <w:lvlText w:val=""/>
      <w:lvlJc w:val="left"/>
    </w:lvl>
    <w:lvl w:ilvl="5" w:tplc="E4D09C48">
      <w:numFmt w:val="decimal"/>
      <w:lvlText w:val=""/>
      <w:lvlJc w:val="left"/>
    </w:lvl>
    <w:lvl w:ilvl="6" w:tplc="23E202B8">
      <w:numFmt w:val="decimal"/>
      <w:lvlText w:val=""/>
      <w:lvlJc w:val="left"/>
    </w:lvl>
    <w:lvl w:ilvl="7" w:tplc="904417E2">
      <w:numFmt w:val="decimal"/>
      <w:lvlText w:val=""/>
      <w:lvlJc w:val="left"/>
    </w:lvl>
    <w:lvl w:ilvl="8" w:tplc="9DC4EC58">
      <w:numFmt w:val="decimal"/>
      <w:lvlText w:val=""/>
      <w:lvlJc w:val="left"/>
    </w:lvl>
  </w:abstractNum>
  <w:abstractNum w:abstractNumId="24">
    <w:nsid w:val="00006BFC"/>
    <w:multiLevelType w:val="hybridMultilevel"/>
    <w:tmpl w:val="06125EE2"/>
    <w:lvl w:ilvl="0" w:tplc="909E6E34">
      <w:start w:val="5"/>
      <w:numFmt w:val="decimal"/>
      <w:lvlText w:val="%1."/>
      <w:lvlJc w:val="left"/>
    </w:lvl>
    <w:lvl w:ilvl="1" w:tplc="28B2C05E">
      <w:numFmt w:val="decimal"/>
      <w:lvlText w:val=""/>
      <w:lvlJc w:val="left"/>
    </w:lvl>
    <w:lvl w:ilvl="2" w:tplc="6E704ECE">
      <w:numFmt w:val="decimal"/>
      <w:lvlText w:val=""/>
      <w:lvlJc w:val="left"/>
    </w:lvl>
    <w:lvl w:ilvl="3" w:tplc="89E81F22">
      <w:numFmt w:val="decimal"/>
      <w:lvlText w:val=""/>
      <w:lvlJc w:val="left"/>
    </w:lvl>
    <w:lvl w:ilvl="4" w:tplc="B6ECFC58">
      <w:numFmt w:val="decimal"/>
      <w:lvlText w:val=""/>
      <w:lvlJc w:val="left"/>
    </w:lvl>
    <w:lvl w:ilvl="5" w:tplc="73945B5C">
      <w:numFmt w:val="decimal"/>
      <w:lvlText w:val=""/>
      <w:lvlJc w:val="left"/>
    </w:lvl>
    <w:lvl w:ilvl="6" w:tplc="60CE4256">
      <w:numFmt w:val="decimal"/>
      <w:lvlText w:val=""/>
      <w:lvlJc w:val="left"/>
    </w:lvl>
    <w:lvl w:ilvl="7" w:tplc="51CA36EC">
      <w:numFmt w:val="decimal"/>
      <w:lvlText w:val=""/>
      <w:lvlJc w:val="left"/>
    </w:lvl>
    <w:lvl w:ilvl="8" w:tplc="727C8E90">
      <w:numFmt w:val="decimal"/>
      <w:lvlText w:val=""/>
      <w:lvlJc w:val="left"/>
    </w:lvl>
  </w:abstractNum>
  <w:abstractNum w:abstractNumId="25">
    <w:nsid w:val="00006E5D"/>
    <w:multiLevelType w:val="hybridMultilevel"/>
    <w:tmpl w:val="F85C6D8A"/>
    <w:lvl w:ilvl="0" w:tplc="B1E2BED0">
      <w:start w:val="3"/>
      <w:numFmt w:val="decimal"/>
      <w:lvlText w:val="%1."/>
      <w:lvlJc w:val="left"/>
    </w:lvl>
    <w:lvl w:ilvl="1" w:tplc="DC9E2DF0">
      <w:numFmt w:val="decimal"/>
      <w:lvlText w:val=""/>
      <w:lvlJc w:val="left"/>
    </w:lvl>
    <w:lvl w:ilvl="2" w:tplc="B36E36F2">
      <w:numFmt w:val="decimal"/>
      <w:lvlText w:val=""/>
      <w:lvlJc w:val="left"/>
    </w:lvl>
    <w:lvl w:ilvl="3" w:tplc="633424CA">
      <w:numFmt w:val="decimal"/>
      <w:lvlText w:val=""/>
      <w:lvlJc w:val="left"/>
    </w:lvl>
    <w:lvl w:ilvl="4" w:tplc="AC560702">
      <w:numFmt w:val="decimal"/>
      <w:lvlText w:val=""/>
      <w:lvlJc w:val="left"/>
    </w:lvl>
    <w:lvl w:ilvl="5" w:tplc="30C08E18">
      <w:numFmt w:val="decimal"/>
      <w:lvlText w:val=""/>
      <w:lvlJc w:val="left"/>
    </w:lvl>
    <w:lvl w:ilvl="6" w:tplc="A95CAA38">
      <w:numFmt w:val="decimal"/>
      <w:lvlText w:val=""/>
      <w:lvlJc w:val="left"/>
    </w:lvl>
    <w:lvl w:ilvl="7" w:tplc="A0928B9C">
      <w:numFmt w:val="decimal"/>
      <w:lvlText w:val=""/>
      <w:lvlJc w:val="left"/>
    </w:lvl>
    <w:lvl w:ilvl="8" w:tplc="51E08E92">
      <w:numFmt w:val="decimal"/>
      <w:lvlText w:val=""/>
      <w:lvlJc w:val="left"/>
    </w:lvl>
  </w:abstractNum>
  <w:abstractNum w:abstractNumId="26">
    <w:nsid w:val="0000759A"/>
    <w:multiLevelType w:val="hybridMultilevel"/>
    <w:tmpl w:val="D8BA1088"/>
    <w:lvl w:ilvl="0" w:tplc="838C062A">
      <w:start w:val="14"/>
      <w:numFmt w:val="decimal"/>
      <w:lvlText w:val="%1."/>
      <w:lvlJc w:val="left"/>
    </w:lvl>
    <w:lvl w:ilvl="1" w:tplc="CB76EF38">
      <w:numFmt w:val="decimal"/>
      <w:lvlText w:val=""/>
      <w:lvlJc w:val="left"/>
    </w:lvl>
    <w:lvl w:ilvl="2" w:tplc="BB4CEBA0">
      <w:numFmt w:val="decimal"/>
      <w:lvlText w:val=""/>
      <w:lvlJc w:val="left"/>
    </w:lvl>
    <w:lvl w:ilvl="3" w:tplc="1320278E">
      <w:numFmt w:val="decimal"/>
      <w:lvlText w:val=""/>
      <w:lvlJc w:val="left"/>
    </w:lvl>
    <w:lvl w:ilvl="4" w:tplc="E998FE40">
      <w:numFmt w:val="decimal"/>
      <w:lvlText w:val=""/>
      <w:lvlJc w:val="left"/>
    </w:lvl>
    <w:lvl w:ilvl="5" w:tplc="67CA40C2">
      <w:numFmt w:val="decimal"/>
      <w:lvlText w:val=""/>
      <w:lvlJc w:val="left"/>
    </w:lvl>
    <w:lvl w:ilvl="6" w:tplc="C406CED4">
      <w:numFmt w:val="decimal"/>
      <w:lvlText w:val=""/>
      <w:lvlJc w:val="left"/>
    </w:lvl>
    <w:lvl w:ilvl="7" w:tplc="4776120C">
      <w:numFmt w:val="decimal"/>
      <w:lvlText w:val=""/>
      <w:lvlJc w:val="left"/>
    </w:lvl>
    <w:lvl w:ilvl="8" w:tplc="BEAA0958">
      <w:numFmt w:val="decimal"/>
      <w:lvlText w:val=""/>
      <w:lvlJc w:val="left"/>
    </w:lvl>
  </w:abstractNum>
  <w:abstractNum w:abstractNumId="27">
    <w:nsid w:val="0000767D"/>
    <w:multiLevelType w:val="hybridMultilevel"/>
    <w:tmpl w:val="9F70FF3E"/>
    <w:lvl w:ilvl="0" w:tplc="8AD6BF22">
      <w:start w:val="1"/>
      <w:numFmt w:val="decimal"/>
      <w:lvlText w:val="%1."/>
      <w:lvlJc w:val="left"/>
    </w:lvl>
    <w:lvl w:ilvl="1" w:tplc="33886AE6">
      <w:numFmt w:val="decimal"/>
      <w:lvlText w:val=""/>
      <w:lvlJc w:val="left"/>
    </w:lvl>
    <w:lvl w:ilvl="2" w:tplc="65260290">
      <w:numFmt w:val="decimal"/>
      <w:lvlText w:val=""/>
      <w:lvlJc w:val="left"/>
    </w:lvl>
    <w:lvl w:ilvl="3" w:tplc="BBBA7858">
      <w:numFmt w:val="decimal"/>
      <w:lvlText w:val=""/>
      <w:lvlJc w:val="left"/>
    </w:lvl>
    <w:lvl w:ilvl="4" w:tplc="519AFF4C">
      <w:numFmt w:val="decimal"/>
      <w:lvlText w:val=""/>
      <w:lvlJc w:val="left"/>
    </w:lvl>
    <w:lvl w:ilvl="5" w:tplc="A7C4B91E">
      <w:numFmt w:val="decimal"/>
      <w:lvlText w:val=""/>
      <w:lvlJc w:val="left"/>
    </w:lvl>
    <w:lvl w:ilvl="6" w:tplc="3CF87572">
      <w:numFmt w:val="decimal"/>
      <w:lvlText w:val=""/>
      <w:lvlJc w:val="left"/>
    </w:lvl>
    <w:lvl w:ilvl="7" w:tplc="F462FF5E">
      <w:numFmt w:val="decimal"/>
      <w:lvlText w:val=""/>
      <w:lvlJc w:val="left"/>
    </w:lvl>
    <w:lvl w:ilvl="8" w:tplc="68FACDDC">
      <w:numFmt w:val="decimal"/>
      <w:lvlText w:val=""/>
      <w:lvlJc w:val="left"/>
    </w:lvl>
  </w:abstractNum>
  <w:abstractNum w:abstractNumId="28">
    <w:nsid w:val="0000797D"/>
    <w:multiLevelType w:val="hybridMultilevel"/>
    <w:tmpl w:val="8162EF7A"/>
    <w:lvl w:ilvl="0" w:tplc="B97A2D9E">
      <w:start w:val="1"/>
      <w:numFmt w:val="bullet"/>
      <w:lvlText w:val="а"/>
      <w:lvlJc w:val="left"/>
    </w:lvl>
    <w:lvl w:ilvl="1" w:tplc="85FCA42C">
      <w:start w:val="1"/>
      <w:numFmt w:val="bullet"/>
      <w:lvlText w:val="-"/>
      <w:lvlJc w:val="left"/>
    </w:lvl>
    <w:lvl w:ilvl="2" w:tplc="AFB8A3C2">
      <w:numFmt w:val="decimal"/>
      <w:lvlText w:val=""/>
      <w:lvlJc w:val="left"/>
    </w:lvl>
    <w:lvl w:ilvl="3" w:tplc="B1F803E8">
      <w:numFmt w:val="decimal"/>
      <w:lvlText w:val=""/>
      <w:lvlJc w:val="left"/>
    </w:lvl>
    <w:lvl w:ilvl="4" w:tplc="40C06050">
      <w:numFmt w:val="decimal"/>
      <w:lvlText w:val=""/>
      <w:lvlJc w:val="left"/>
    </w:lvl>
    <w:lvl w:ilvl="5" w:tplc="364C932A">
      <w:numFmt w:val="decimal"/>
      <w:lvlText w:val=""/>
      <w:lvlJc w:val="left"/>
    </w:lvl>
    <w:lvl w:ilvl="6" w:tplc="5BC8820C">
      <w:numFmt w:val="decimal"/>
      <w:lvlText w:val=""/>
      <w:lvlJc w:val="left"/>
    </w:lvl>
    <w:lvl w:ilvl="7" w:tplc="73D63A58">
      <w:numFmt w:val="decimal"/>
      <w:lvlText w:val=""/>
      <w:lvlJc w:val="left"/>
    </w:lvl>
    <w:lvl w:ilvl="8" w:tplc="C70A69CA">
      <w:numFmt w:val="decimal"/>
      <w:lvlText w:val=""/>
      <w:lvlJc w:val="left"/>
    </w:lvl>
  </w:abstractNum>
  <w:abstractNum w:abstractNumId="29">
    <w:nsid w:val="00007F96"/>
    <w:multiLevelType w:val="hybridMultilevel"/>
    <w:tmpl w:val="8F9A9F9E"/>
    <w:lvl w:ilvl="0" w:tplc="E0B4D61C">
      <w:start w:val="1"/>
      <w:numFmt w:val="bullet"/>
      <w:lvlText w:val="-"/>
      <w:lvlJc w:val="left"/>
    </w:lvl>
    <w:lvl w:ilvl="1" w:tplc="982088C4">
      <w:start w:val="1"/>
      <w:numFmt w:val="bullet"/>
      <w:lvlText w:val="-"/>
      <w:lvlJc w:val="left"/>
    </w:lvl>
    <w:lvl w:ilvl="2" w:tplc="2F94B718">
      <w:numFmt w:val="decimal"/>
      <w:lvlText w:val=""/>
      <w:lvlJc w:val="left"/>
    </w:lvl>
    <w:lvl w:ilvl="3" w:tplc="AAB8D99E">
      <w:numFmt w:val="decimal"/>
      <w:lvlText w:val=""/>
      <w:lvlJc w:val="left"/>
    </w:lvl>
    <w:lvl w:ilvl="4" w:tplc="013CDA10">
      <w:numFmt w:val="decimal"/>
      <w:lvlText w:val=""/>
      <w:lvlJc w:val="left"/>
    </w:lvl>
    <w:lvl w:ilvl="5" w:tplc="339A147E">
      <w:numFmt w:val="decimal"/>
      <w:lvlText w:val=""/>
      <w:lvlJc w:val="left"/>
    </w:lvl>
    <w:lvl w:ilvl="6" w:tplc="92647F16">
      <w:numFmt w:val="decimal"/>
      <w:lvlText w:val=""/>
      <w:lvlJc w:val="left"/>
    </w:lvl>
    <w:lvl w:ilvl="7" w:tplc="DE18B8FA">
      <w:numFmt w:val="decimal"/>
      <w:lvlText w:val=""/>
      <w:lvlJc w:val="left"/>
    </w:lvl>
    <w:lvl w:ilvl="8" w:tplc="FF1A4736">
      <w:numFmt w:val="decimal"/>
      <w:lvlText w:val=""/>
      <w:lvlJc w:val="left"/>
    </w:lvl>
  </w:abstractNum>
  <w:abstractNum w:abstractNumId="30">
    <w:nsid w:val="00007FF5"/>
    <w:multiLevelType w:val="hybridMultilevel"/>
    <w:tmpl w:val="4E3E328E"/>
    <w:lvl w:ilvl="0" w:tplc="BAEEE704">
      <w:start w:val="7"/>
      <w:numFmt w:val="decimal"/>
      <w:lvlText w:val="%1."/>
      <w:lvlJc w:val="left"/>
    </w:lvl>
    <w:lvl w:ilvl="1" w:tplc="1038AD88">
      <w:numFmt w:val="decimal"/>
      <w:lvlText w:val=""/>
      <w:lvlJc w:val="left"/>
    </w:lvl>
    <w:lvl w:ilvl="2" w:tplc="E8965B8A">
      <w:numFmt w:val="decimal"/>
      <w:lvlText w:val=""/>
      <w:lvlJc w:val="left"/>
    </w:lvl>
    <w:lvl w:ilvl="3" w:tplc="3D30B480">
      <w:numFmt w:val="decimal"/>
      <w:lvlText w:val=""/>
      <w:lvlJc w:val="left"/>
    </w:lvl>
    <w:lvl w:ilvl="4" w:tplc="2AF6A39E">
      <w:numFmt w:val="decimal"/>
      <w:lvlText w:val=""/>
      <w:lvlJc w:val="left"/>
    </w:lvl>
    <w:lvl w:ilvl="5" w:tplc="6CE03D4A">
      <w:numFmt w:val="decimal"/>
      <w:lvlText w:val=""/>
      <w:lvlJc w:val="left"/>
    </w:lvl>
    <w:lvl w:ilvl="6" w:tplc="A934B06C">
      <w:numFmt w:val="decimal"/>
      <w:lvlText w:val=""/>
      <w:lvlJc w:val="left"/>
    </w:lvl>
    <w:lvl w:ilvl="7" w:tplc="BA12E724">
      <w:numFmt w:val="decimal"/>
      <w:lvlText w:val=""/>
      <w:lvlJc w:val="left"/>
    </w:lvl>
    <w:lvl w:ilvl="8" w:tplc="CE2ADD42">
      <w:numFmt w:val="decimal"/>
      <w:lvlText w:val=""/>
      <w:lvlJc w:val="left"/>
    </w:lvl>
  </w:abstractNum>
  <w:num w:numId="1">
    <w:abstractNumId w:val="27"/>
  </w:num>
  <w:num w:numId="2">
    <w:abstractNumId w:val="15"/>
  </w:num>
  <w:num w:numId="3">
    <w:abstractNumId w:val="4"/>
  </w:num>
  <w:num w:numId="4">
    <w:abstractNumId w:val="13"/>
  </w:num>
  <w:num w:numId="5">
    <w:abstractNumId w:val="6"/>
  </w:num>
  <w:num w:numId="6">
    <w:abstractNumId w:val="25"/>
  </w:num>
  <w:num w:numId="7">
    <w:abstractNumId w:val="5"/>
  </w:num>
  <w:num w:numId="8">
    <w:abstractNumId w:val="21"/>
  </w:num>
  <w:num w:numId="9">
    <w:abstractNumId w:val="24"/>
  </w:num>
  <w:num w:numId="10">
    <w:abstractNumId w:val="29"/>
  </w:num>
  <w:num w:numId="11">
    <w:abstractNumId w:val="30"/>
  </w:num>
  <w:num w:numId="12">
    <w:abstractNumId w:val="17"/>
  </w:num>
  <w:num w:numId="13">
    <w:abstractNumId w:val="12"/>
  </w:num>
  <w:num w:numId="14">
    <w:abstractNumId w:val="7"/>
  </w:num>
  <w:num w:numId="15">
    <w:abstractNumId w:val="10"/>
  </w:num>
  <w:num w:numId="16">
    <w:abstractNumId w:val="23"/>
  </w:num>
  <w:num w:numId="17">
    <w:abstractNumId w:val="1"/>
  </w:num>
  <w:num w:numId="18">
    <w:abstractNumId w:val="11"/>
  </w:num>
  <w:num w:numId="19">
    <w:abstractNumId w:val="3"/>
  </w:num>
  <w:num w:numId="20">
    <w:abstractNumId w:val="18"/>
  </w:num>
  <w:num w:numId="21">
    <w:abstractNumId w:val="2"/>
  </w:num>
  <w:num w:numId="22">
    <w:abstractNumId w:val="0"/>
  </w:num>
  <w:num w:numId="23">
    <w:abstractNumId w:val="26"/>
  </w:num>
  <w:num w:numId="24">
    <w:abstractNumId w:val="9"/>
  </w:num>
  <w:num w:numId="25">
    <w:abstractNumId w:val="8"/>
  </w:num>
  <w:num w:numId="26">
    <w:abstractNumId w:val="16"/>
  </w:num>
  <w:num w:numId="27">
    <w:abstractNumId w:val="19"/>
  </w:num>
  <w:num w:numId="28">
    <w:abstractNumId w:val="22"/>
  </w:num>
  <w:num w:numId="29">
    <w:abstractNumId w:val="20"/>
  </w:num>
  <w:num w:numId="30">
    <w:abstractNumId w:val="14"/>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AA5"/>
    <w:rsid w:val="000269F1"/>
    <w:rsid w:val="0008556F"/>
    <w:rsid w:val="000C330C"/>
    <w:rsid w:val="001C486A"/>
    <w:rsid w:val="002B7935"/>
    <w:rsid w:val="003158E4"/>
    <w:rsid w:val="003858BC"/>
    <w:rsid w:val="003C415E"/>
    <w:rsid w:val="00480200"/>
    <w:rsid w:val="00631E0D"/>
    <w:rsid w:val="0065704F"/>
    <w:rsid w:val="00695638"/>
    <w:rsid w:val="006D6AA5"/>
    <w:rsid w:val="00855337"/>
    <w:rsid w:val="008B0BDB"/>
    <w:rsid w:val="0099692B"/>
    <w:rsid w:val="00A3664D"/>
    <w:rsid w:val="00A53C4B"/>
    <w:rsid w:val="00B51DFA"/>
    <w:rsid w:val="00BE793B"/>
    <w:rsid w:val="00C976AC"/>
    <w:rsid w:val="00CD10A0"/>
    <w:rsid w:val="00D4226D"/>
    <w:rsid w:val="00D6689F"/>
    <w:rsid w:val="00F6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26D"/>
    <w:rPr>
      <w:color w:val="0000FF"/>
      <w:u w:val="single"/>
    </w:rPr>
  </w:style>
  <w:style w:type="paragraph" w:styleId="a4">
    <w:name w:val="Balloon Text"/>
    <w:basedOn w:val="a"/>
    <w:link w:val="a5"/>
    <w:uiPriority w:val="99"/>
    <w:semiHidden/>
    <w:unhideWhenUsed/>
    <w:rsid w:val="000C33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26D"/>
    <w:rPr>
      <w:color w:val="0000FF"/>
      <w:u w:val="single"/>
    </w:rPr>
  </w:style>
  <w:style w:type="paragraph" w:styleId="a4">
    <w:name w:val="Balloon Text"/>
    <w:basedOn w:val="a"/>
    <w:link w:val="a5"/>
    <w:uiPriority w:val="99"/>
    <w:semiHidden/>
    <w:unhideWhenUsed/>
    <w:rsid w:val="000C33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633229">
      <w:bodyDiv w:val="1"/>
      <w:marLeft w:val="0"/>
      <w:marRight w:val="0"/>
      <w:marTop w:val="0"/>
      <w:marBottom w:val="0"/>
      <w:divBdr>
        <w:top w:val="none" w:sz="0" w:space="0" w:color="auto"/>
        <w:left w:val="none" w:sz="0" w:space="0" w:color="auto"/>
        <w:bottom w:val="none" w:sz="0" w:space="0" w:color="auto"/>
        <w:right w:val="none" w:sz="0" w:space="0" w:color="auto"/>
      </w:divBdr>
    </w:div>
    <w:div w:id="18242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stalskoe.uo@yandex.ru" TargetMode="External"/><Relationship Id="rId4" Type="http://schemas.openxmlformats.org/officeDocument/2006/relationships/settings" Target="settings.xml"/><Relationship Id="rId9" Type="http://schemas.openxmlformats.org/officeDocument/2006/relationships/hyperlink" Target="http://kasumkentuo.dagesta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7E716-96F9-414A-A296-3DA1CBBC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Tevriz</cp:lastModifiedBy>
  <cp:revision>16</cp:revision>
  <cp:lastPrinted>2019-05-28T12:46:00Z</cp:lastPrinted>
  <dcterms:created xsi:type="dcterms:W3CDTF">2019-04-16T10:51:00Z</dcterms:created>
  <dcterms:modified xsi:type="dcterms:W3CDTF">2019-05-31T07:18:00Z</dcterms:modified>
</cp:coreProperties>
</file>