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u w:val="single"/>
          <w:lang w:val="ru-RU"/>
        </w:rPr>
      </w:pPr>
      <w:r>
        <w:rPr>
          <w:rFonts w:hint="default"/>
          <w:b/>
          <w:u w:val="single"/>
          <w:lang w:val="ru-RU"/>
        </w:rPr>
        <w:drawing>
          <wp:inline distT="0" distB="0" distL="114300" distR="114300">
            <wp:extent cx="6388735" cy="9131300"/>
            <wp:effectExtent l="0" t="0" r="12065" b="12700"/>
            <wp:docPr id="9" name="Изображение 9" descr="ce79ae1d-07b2-4da9-9415-0631298f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ce79ae1d-07b2-4da9-9415-0631298f32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6450"/>
        </w:tabs>
        <w:spacing w:after="120" w:line="240" w:lineRule="auto"/>
      </w:pPr>
      <w:r>
        <w:tab/>
      </w:r>
      <w:r>
        <w:t>Утверждаю:</w:t>
      </w:r>
    </w:p>
    <w:p>
      <w:pPr>
        <w:tabs>
          <w:tab w:val="left" w:pos="6450"/>
        </w:tabs>
        <w:spacing w:after="120" w:line="240" w:lineRule="auto"/>
      </w:pPr>
      <w:r>
        <w:tab/>
      </w:r>
      <w:r>
        <w:t>Заведующая</w:t>
      </w:r>
    </w:p>
    <w:p>
      <w:pPr>
        <w:tabs>
          <w:tab w:val="left" w:pos="5325"/>
        </w:tabs>
        <w:spacing w:after="120" w:line="240" w:lineRule="auto"/>
      </w:pPr>
      <w:r>
        <w:tab/>
      </w:r>
      <w:r>
        <w:t>МБДОУ «Детский сад №5 «Дружба»</w:t>
      </w:r>
    </w:p>
    <w:p>
      <w:pPr>
        <w:tabs>
          <w:tab w:val="left" w:pos="5325"/>
        </w:tabs>
        <w:spacing w:after="120" w:line="240" w:lineRule="auto"/>
      </w:pPr>
      <w:r>
        <w:tab/>
      </w:r>
      <w:r>
        <w:t>________________________________</w:t>
      </w:r>
    </w:p>
    <w:p>
      <w:pPr>
        <w:tabs>
          <w:tab w:val="left" w:pos="6525"/>
        </w:tabs>
        <w:spacing w:after="120" w:line="240" w:lineRule="auto"/>
      </w:pPr>
      <w:r>
        <w:tab/>
      </w:r>
      <w:r>
        <w:t>П.М. Магомедова</w:t>
      </w:r>
    </w:p>
    <w:p>
      <w:pPr>
        <w:jc w:val="center"/>
      </w:pPr>
    </w:p>
    <w:p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Рисование в средней группе</w:t>
      </w:r>
    </w:p>
    <w:p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«Солнышко» </w:t>
      </w:r>
      <w:r>
        <w:rPr>
          <w:rFonts w:ascii="Times New Roman" w:hAnsi="Times New Roman" w:cs="Times New Roman"/>
          <w:b/>
          <w:sz w:val="28"/>
          <w:szCs w:val="28"/>
        </w:rPr>
        <w:t>на тему: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firstLine="708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«ДАГЕСТАНСКИЙ КОВЕР»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6124575" cy="4152900"/>
            <wp:effectExtent l="19050" t="0" r="9525" b="0"/>
            <wp:docPr id="5" name="Рисунок 4" descr="C:\Users\1\AppData\Local\Microsoft\Windows\INetCache\Content.Word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\AppData\Local\Microsoft\Windows\INetCache\Content.Word\IMG_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795" cy="415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45"/>
        </w:tabs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>
        <w:rPr>
          <w:b/>
          <w:color w:val="FF0000"/>
          <w:sz w:val="28"/>
          <w:szCs w:val="28"/>
        </w:rPr>
        <w:t>2023 год.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111111"/>
          <w:sz w:val="24"/>
          <w:szCs w:val="24"/>
          <w:lang w:eastAsia="ru-RU"/>
        </w:rPr>
        <w:t>Рисование в средней группе «Дагестанский ковер»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Тема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 </w:t>
      </w:r>
      <w:r>
        <w:rPr>
          <w:rFonts w:ascii="Times New Roman" w:hAnsi="Times New Roman" w:eastAsia="Times New Roman" w:cs="Times New Roman"/>
          <w:i/>
          <w:iCs/>
          <w:color w:val="111111"/>
          <w:sz w:val="24"/>
          <w:szCs w:val="24"/>
          <w:lang w:eastAsia="ru-RU"/>
        </w:rPr>
        <w:t>«Коврик»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Цель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развивать художественные способности в процессе 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рисования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Задачи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1. научить детей 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рисовать дагестанский ковер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;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2. воспитывать любознательность, любовь и интерес к 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рисованию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, уважение к традициям и обычаям 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Дагестана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Оборудование и материалы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демонстрационный материал, листы белой бумаги для 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рисования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, акварельные краски, кисточки.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Словарная работа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коврик </w:t>
      </w:r>
      <w:r>
        <w:rPr>
          <w:rFonts w:ascii="Times New Roman" w:hAnsi="Times New Roman" w:eastAsia="Times New Roman" w:cs="Times New Roman"/>
          <w:i/>
          <w:iCs/>
          <w:color w:val="111111"/>
          <w:sz w:val="24"/>
          <w:szCs w:val="24"/>
          <w:lang w:eastAsia="ru-RU"/>
        </w:rPr>
        <w:t>(табасаранский коврик)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Ориентировка на листе бумаги </w:t>
      </w:r>
      <w:r>
        <w:rPr>
          <w:rFonts w:ascii="Times New Roman" w:hAnsi="Times New Roman" w:eastAsia="Times New Roman" w:cs="Times New Roman"/>
          <w:i/>
          <w:iCs/>
          <w:color w:val="111111"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рисование</w:t>
      </w:r>
      <w:r>
        <w:rPr>
          <w:rFonts w:ascii="Times New Roman" w:hAnsi="Times New Roman" w:eastAsia="Times New Roman" w:cs="Times New Roman"/>
          <w:i/>
          <w:iCs/>
          <w:color w:val="111111"/>
          <w:sz w:val="24"/>
          <w:szCs w:val="24"/>
          <w:lang w:eastAsia="ru-RU"/>
        </w:rPr>
        <w:t>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Познакомить с инструментами, необходимыми для ковроделия.</w:t>
      </w:r>
    </w:p>
    <w:p>
      <w:pPr>
        <w:shd w:val="clear" w:color="auto" w:fill="FFFFFF"/>
        <w:spacing w:after="0" w:line="240" w:lineRule="auto"/>
        <w:outlineLvl w:val="1"/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  <w:t>Ход ОД: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Здороваются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Ассаламу алейкум! Здравствуйте!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Ребята, сегодня мы с вами будем говорить о труде мастеров 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Дагестана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. 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Великий поэт Расул Гамзатов сказал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«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Дагестан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 - не просто экзотическая страна, не просто красивые холмы и скалы. 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Дагестан - это республика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, у которой три сокровища». Давайте их вспомним.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Первое сокровище- земля, горы и равнины.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Второе сокровище- вода, реки, озера, море.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Третье сокровище - люди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их дружба с другими народами мира и 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дагестанское гостеприимство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Ребята, обратите внимание на экран. Что вы видете?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-- Дети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Ковры.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Сегодня я хочу вам рассказать о труде мастеров ковроткачества.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24"/>
          <w:szCs w:val="24"/>
          <w:lang w:eastAsia="ru-RU"/>
        </w:rPr>
        <w:t>(во время рассказа воспитателя идёт показ слайдов)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---Эти ковры рассказывают нам о родном крае. Посмотрите, вот эти линии похожи на волны, которые бегут на море, а этот узор говорит о наших высоких горах.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-А как вы думаете, для чего же нужны ковры? </w:t>
      </w:r>
      <w:r>
        <w:rPr>
          <w:rFonts w:ascii="Times New Roman" w:hAnsi="Times New Roman" w:eastAsia="Times New Roman" w:cs="Times New Roman"/>
          <w:i/>
          <w:iCs/>
          <w:color w:val="111111"/>
          <w:sz w:val="24"/>
          <w:szCs w:val="24"/>
          <w:lang w:eastAsia="ru-RU"/>
        </w:rPr>
        <w:t>(для тепла, красоты, уюта и т. д.)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Молодцы. А сейчас давайте мы будем </w:t>
      </w:r>
      <w:r>
        <w:rPr>
          <w:rFonts w:ascii="Times New Roman" w:hAnsi="Times New Roman" w:eastAsia="Times New Roman" w:cs="Times New Roman"/>
          <w:b/>
          <w:bCs/>
          <w:color w:val="111111"/>
          <w:sz w:val="24"/>
          <w:szCs w:val="24"/>
          <w:lang w:eastAsia="ru-RU"/>
        </w:rPr>
        <w:t>рисовать дагестанский ковер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Игра </w:t>
      </w:r>
      <w:r>
        <w:rPr>
          <w:rFonts w:ascii="Times New Roman" w:hAnsi="Times New Roman" w:eastAsia="Times New Roman" w:cs="Times New Roman"/>
          <w:i/>
          <w:iCs/>
          <w:color w:val="111111"/>
          <w:sz w:val="24"/>
          <w:szCs w:val="24"/>
          <w:lang w:eastAsia="ru-RU"/>
        </w:rPr>
        <w:t>«Подними платок»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Пройдите на рабочие места.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Дети выполняют работу под музыку. </w:t>
      </w:r>
      <w:r>
        <w:rPr>
          <w:rFonts w:ascii="Times New Roman" w:hAnsi="Times New Roman" w:eastAsia="Times New Roman" w:cs="Times New Roman"/>
          <w:i/>
          <w:iCs/>
          <w:color w:val="111111"/>
          <w:sz w:val="24"/>
          <w:szCs w:val="24"/>
          <w:lang w:eastAsia="ru-RU"/>
        </w:rPr>
        <w:t>(воспитатель помогает)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Кто закончил работу над своим ковром, убирайте свое рабочее место.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: «А теперь, ребята, полюбуйтесь, какие красивые, оригинальные ковры у вас получились.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  <w:t>Молодцы!</w:t>
      </w:r>
    </w:p>
    <w:p>
      <w:pPr>
        <w:spacing w:after="0"/>
      </w:pPr>
    </w:p>
    <w:p>
      <w:pPr>
        <w:tabs>
          <w:tab w:val="left" w:pos="310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lang w:eastAsia="ru-RU"/>
        </w:rPr>
        <w:drawing>
          <wp:inline distT="0" distB="0" distL="0" distR="0">
            <wp:extent cx="3112770" cy="4150995"/>
            <wp:effectExtent l="19050" t="0" r="0" b="0"/>
            <wp:docPr id="4" name="Рисунок 4" descr="C:\Users\1\AppData\Local\Microsoft\Windows\INetCache\Content.Word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AppData\Local\Microsoft\Windows\INetCache\Content.Word\IMG_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3161" cy="415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6296025" cy="3770630"/>
            <wp:effectExtent l="19050" t="0" r="9525" b="0"/>
            <wp:docPr id="3" name="Рисунок 3" descr="C:\Users\1\AppData\Local\Microsoft\Windows\INetCache\Content.Word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\AppData\Local\Microsoft\Windows\INetCache\Content.Word\IMG_3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56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6210300" cy="4581525"/>
            <wp:effectExtent l="19050" t="0" r="0" b="0"/>
            <wp:docPr id="2" name="Рисунок 2" descr="C:\Users\1\AppData\Local\Microsoft\Windows\INetCache\Content.Word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AppData\Local\Microsoft\Windows\INetCache\Content.Word\IMG_3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225" cy="458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6210300" cy="4181475"/>
            <wp:effectExtent l="19050" t="0" r="0" b="0"/>
            <wp:docPr id="1" name="Рисунок 1" descr="C:\Users\1\AppData\Local\Microsoft\Windows\INetCache\Content.Word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AppData\Local\Microsoft\Windows\INetCache\Content.Word\IMG_3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194" cy="418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993" w:header="708" w:footer="708" w:gutter="0"/>
      <w:pgBorders w:offsetFrom="page">
        <w:top w:val="shadowedSquares" w:color="auto" w:sz="12" w:space="24"/>
        <w:left w:val="shadowedSquares" w:color="auto" w:sz="12" w:space="24"/>
        <w:bottom w:val="shadowedSquares" w:color="auto" w:sz="12" w:space="24"/>
        <w:right w:val="shadowedSquares" w:color="auto" w:sz="12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30BEA"/>
    <w:rsid w:val="001B7717"/>
    <w:rsid w:val="002D4D41"/>
    <w:rsid w:val="004675B4"/>
    <w:rsid w:val="004A129E"/>
    <w:rsid w:val="004F3F77"/>
    <w:rsid w:val="00742C2D"/>
    <w:rsid w:val="00754081"/>
    <w:rsid w:val="00862497"/>
    <w:rsid w:val="00864CFF"/>
    <w:rsid w:val="00984A6E"/>
    <w:rsid w:val="00A63943"/>
    <w:rsid w:val="00A83B32"/>
    <w:rsid w:val="00B2730B"/>
    <w:rsid w:val="00B41FAE"/>
    <w:rsid w:val="00E30BEA"/>
    <w:rsid w:val="00EF5515"/>
    <w:rsid w:val="00F10C15"/>
    <w:rsid w:val="3E49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7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8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Верхний колонтитул Знак"/>
    <w:basedOn w:val="2"/>
    <w:link w:val="5"/>
    <w:semiHidden/>
    <w:qFormat/>
    <w:uiPriority w:val="99"/>
  </w:style>
  <w:style w:type="character" w:customStyle="1" w:styleId="8">
    <w:name w:val="Нижний колонтитул Знак"/>
    <w:basedOn w:val="2"/>
    <w:link w:val="6"/>
    <w:semiHidden/>
    <w:uiPriority w:val="99"/>
  </w:style>
  <w:style w:type="character" w:customStyle="1" w:styleId="9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317</Words>
  <Characters>1808</Characters>
  <Lines>15</Lines>
  <Paragraphs>4</Paragraphs>
  <TotalTime>48</TotalTime>
  <ScaleCrop>false</ScaleCrop>
  <LinksUpToDate>false</LinksUpToDate>
  <CharactersWithSpaces>2121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2021-03-16T18:04:00Z</dcterms:created>
  <dc:creator>1</dc:creator>
  <cp:lastModifiedBy>Admin</cp:lastModifiedBy>
  <cp:lastPrinted>2021-03-16T18:09:00Z</cp:lastPrinted>
  <dcterms:modified xsi:type="dcterms:W3CDTF">2023-05-16T10:40:21Z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D21F9CB2094D4293BB24108CCF012C51</vt:lpwstr>
  </property>
</Properties>
</file>