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574A" w14:textId="77777777" w:rsidR="00DF1D92" w:rsidRPr="00DF1D92" w:rsidRDefault="00DF1D92" w:rsidP="00DF1D9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ДОШКОЛЬНОЕ ОБРАЗОВАТЕЛЬНОЕ УЧРЕЖДЕНИЕ </w:t>
      </w:r>
    </w:p>
    <w:p w14:paraId="5F2F855A" w14:textId="77777777" w:rsidR="00DF1D92" w:rsidRPr="00DF1D92" w:rsidRDefault="00DF1D92" w:rsidP="00DF1D9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1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«ЦРР – ДЕТСКИЙ САД №15 «НЕЗАБУДКА»</w:t>
      </w:r>
    </w:p>
    <w:p w14:paraId="3D1BB4DF" w14:textId="77777777" w:rsidR="00DF1D92" w:rsidRDefault="00DF1D92" w:rsidP="00DF1D9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2F5496" w:themeColor="accent1" w:themeShade="BF"/>
          <w:sz w:val="36"/>
          <w:szCs w:val="36"/>
          <w:lang w:eastAsia="ru-RU"/>
        </w:rPr>
      </w:pPr>
    </w:p>
    <w:p w14:paraId="6AF6AD6B" w14:textId="77777777" w:rsidR="00DF1D92" w:rsidRDefault="00DF1D92" w:rsidP="00DF1D9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2F5496" w:themeColor="accent1" w:themeShade="BF"/>
          <w:sz w:val="36"/>
          <w:szCs w:val="36"/>
          <w:lang w:eastAsia="ru-RU"/>
        </w:rPr>
      </w:pPr>
    </w:p>
    <w:p w14:paraId="1467DCFB" w14:textId="77777777" w:rsidR="00DF1D92" w:rsidRDefault="00DF1D92" w:rsidP="00DF1D9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2F5496" w:themeColor="accent1" w:themeShade="BF"/>
          <w:sz w:val="36"/>
          <w:szCs w:val="36"/>
          <w:lang w:eastAsia="ru-RU"/>
        </w:rPr>
      </w:pPr>
    </w:p>
    <w:p w14:paraId="6F954D71" w14:textId="77777777" w:rsidR="00DF1D92" w:rsidRDefault="00DF1D92" w:rsidP="00DF1D9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2F5496" w:themeColor="accent1" w:themeShade="BF"/>
          <w:sz w:val="36"/>
          <w:szCs w:val="36"/>
          <w:lang w:eastAsia="ru-RU"/>
        </w:rPr>
      </w:pPr>
    </w:p>
    <w:p w14:paraId="4DC8D419" w14:textId="77777777" w:rsidR="00DF1D92" w:rsidRDefault="00DF1D92" w:rsidP="00DF1D92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2F5496" w:themeColor="accent1" w:themeShade="BF"/>
          <w:sz w:val="36"/>
          <w:szCs w:val="36"/>
          <w:lang w:eastAsia="ru-RU"/>
        </w:rPr>
      </w:pPr>
    </w:p>
    <w:p w14:paraId="2C7D9A3A" w14:textId="77777777" w:rsidR="00DF1D92" w:rsidRPr="002166BA" w:rsidRDefault="00DF1D92" w:rsidP="00DF1D9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2166BA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Презентация на тему:</w:t>
      </w:r>
    </w:p>
    <w:p w14:paraId="6992600F" w14:textId="77777777" w:rsidR="00DF1D92" w:rsidRPr="002166BA" w:rsidRDefault="00DF1D92" w:rsidP="00DF1D92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</w:pPr>
      <w:r w:rsidRPr="002166BA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«</w:t>
      </w:r>
      <w:proofErr w:type="spellStart"/>
      <w:r w:rsidRPr="002166BA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Нейроигры</w:t>
      </w:r>
      <w:proofErr w:type="spellEnd"/>
      <w:r w:rsidRPr="002166BA">
        <w:rPr>
          <w:rFonts w:ascii="Times New Roman" w:eastAsia="Times New Roman" w:hAnsi="Times New Roman" w:cs="Times New Roman"/>
          <w:b/>
          <w:bCs/>
          <w:sz w:val="44"/>
          <w:szCs w:val="36"/>
          <w:lang w:eastAsia="ru-RU"/>
        </w:rPr>
        <w:t>»</w:t>
      </w:r>
    </w:p>
    <w:p w14:paraId="2BA37F48" w14:textId="77777777" w:rsidR="002166BA" w:rsidRDefault="002166BA" w:rsidP="002166BA">
      <w:pPr>
        <w:pStyle w:val="a3"/>
        <w:spacing w:before="0" w:beforeAutospacing="0" w:after="0" w:afterAutospacing="0" w:line="360" w:lineRule="auto"/>
        <w:rPr>
          <w:sz w:val="36"/>
          <w:szCs w:val="28"/>
        </w:rPr>
      </w:pPr>
    </w:p>
    <w:p w14:paraId="39A12FDC" w14:textId="3FE76892" w:rsidR="00AF1252" w:rsidRPr="00DF1D92" w:rsidRDefault="00AF1252" w:rsidP="002166BA">
      <w:pPr>
        <w:pStyle w:val="a3"/>
        <w:spacing w:before="0" w:beforeAutospacing="0" w:after="0" w:afterAutospacing="0" w:line="360" w:lineRule="auto"/>
        <w:jc w:val="center"/>
        <w:rPr>
          <w:sz w:val="36"/>
          <w:szCs w:val="28"/>
        </w:rPr>
      </w:pPr>
      <w:r>
        <w:rPr>
          <w:sz w:val="36"/>
          <w:szCs w:val="28"/>
        </w:rPr>
        <w:t xml:space="preserve">Воспитатель: Готфрид Тамила </w:t>
      </w:r>
      <w:proofErr w:type="spellStart"/>
      <w:r>
        <w:rPr>
          <w:sz w:val="36"/>
          <w:szCs w:val="28"/>
        </w:rPr>
        <w:t>Гаджиевна</w:t>
      </w:r>
      <w:proofErr w:type="spellEnd"/>
    </w:p>
    <w:p w14:paraId="41E61616" w14:textId="2B635C37" w:rsidR="00DF1D92" w:rsidRDefault="00AF1252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33E8DC" wp14:editId="57E5EA44">
            <wp:extent cx="4029075" cy="2947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014" cy="295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A22DC" w14:textId="77777777" w:rsidR="00DF1D92" w:rsidRDefault="00DF1D92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14:paraId="5B4815BB" w14:textId="77777777" w:rsidR="00DF1D92" w:rsidRDefault="00DF1D92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14:paraId="77768F88" w14:textId="77777777" w:rsidR="00DF1D92" w:rsidRDefault="00DF1D92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14:paraId="1A6D4421" w14:textId="77777777" w:rsidR="00DF1D92" w:rsidRDefault="00DF1D92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14:paraId="6CDB52DE" w14:textId="1B1944B9" w:rsidR="00DF1D92" w:rsidRDefault="00DF1D92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14:paraId="336E3105" w14:textId="255B4F0E" w:rsidR="00AF1252" w:rsidRDefault="00AF1252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</w:p>
    <w:p w14:paraId="16B63133" w14:textId="77777777" w:rsidR="00AF1252" w:rsidRDefault="00AF1252" w:rsidP="00AF1252">
      <w:pPr>
        <w:pStyle w:val="a3"/>
        <w:spacing w:before="0" w:beforeAutospacing="0" w:after="0" w:afterAutospacing="0"/>
        <w:jc w:val="center"/>
      </w:pPr>
    </w:p>
    <w:p w14:paraId="488CEB5F" w14:textId="77777777" w:rsidR="00AF1252" w:rsidRDefault="00AF1252" w:rsidP="00AF1252">
      <w:pPr>
        <w:pStyle w:val="a3"/>
        <w:spacing w:before="0" w:beforeAutospacing="0" w:after="0" w:afterAutospacing="0"/>
        <w:jc w:val="center"/>
      </w:pPr>
    </w:p>
    <w:p w14:paraId="50A8F4BA" w14:textId="77777777" w:rsidR="00AF1252" w:rsidRDefault="00AF1252" w:rsidP="00AF1252">
      <w:pPr>
        <w:pStyle w:val="a3"/>
        <w:spacing w:before="0" w:beforeAutospacing="0" w:after="0" w:afterAutospacing="0"/>
        <w:jc w:val="center"/>
      </w:pPr>
    </w:p>
    <w:p w14:paraId="205A6021" w14:textId="77777777" w:rsidR="00AF1252" w:rsidRDefault="00AF1252" w:rsidP="00AF1252">
      <w:pPr>
        <w:pStyle w:val="a3"/>
        <w:spacing w:before="0" w:beforeAutospacing="0" w:after="0" w:afterAutospacing="0"/>
        <w:jc w:val="center"/>
      </w:pPr>
    </w:p>
    <w:p w14:paraId="530847CB" w14:textId="77777777" w:rsidR="00AF1252" w:rsidRDefault="00AF1252" w:rsidP="00AF1252">
      <w:pPr>
        <w:pStyle w:val="a3"/>
        <w:spacing w:before="0" w:beforeAutospacing="0" w:after="0" w:afterAutospacing="0"/>
        <w:jc w:val="center"/>
      </w:pPr>
    </w:p>
    <w:p w14:paraId="66BACD02" w14:textId="4626A156" w:rsidR="00AF1252" w:rsidRPr="00AF1252" w:rsidRDefault="00AF1252" w:rsidP="00AF1252">
      <w:pPr>
        <w:pStyle w:val="a3"/>
        <w:spacing w:before="0" w:beforeAutospacing="0" w:after="0" w:afterAutospacing="0"/>
        <w:jc w:val="center"/>
      </w:pPr>
      <w:r w:rsidRPr="00AF1252">
        <w:t>Каспийск</w:t>
      </w:r>
    </w:p>
    <w:p w14:paraId="1D4AB9B0" w14:textId="782FF059" w:rsidR="00AF1252" w:rsidRPr="00AF1252" w:rsidRDefault="00AF1252" w:rsidP="00AF1252">
      <w:pPr>
        <w:pStyle w:val="a3"/>
        <w:spacing w:before="0" w:beforeAutospacing="0" w:after="0" w:afterAutospacing="0"/>
        <w:jc w:val="center"/>
      </w:pPr>
      <w:r w:rsidRPr="00AF1252">
        <w:t>2024г</w:t>
      </w:r>
    </w:p>
    <w:p w14:paraId="4C1F99A8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lastRenderedPageBreak/>
        <w:t xml:space="preserve">Здравствуйте, уважаемые члены комиссии и коллеги. Меня зовут Готфрид Тамила </w:t>
      </w:r>
      <w:proofErr w:type="spellStart"/>
      <w:r w:rsidRPr="005C4E67">
        <w:rPr>
          <w:sz w:val="28"/>
          <w:szCs w:val="28"/>
        </w:rPr>
        <w:t>Гаджиевна</w:t>
      </w:r>
      <w:proofErr w:type="spellEnd"/>
      <w:r w:rsidRPr="005C4E67">
        <w:rPr>
          <w:sz w:val="28"/>
          <w:szCs w:val="28"/>
        </w:rPr>
        <w:t>. Я воспитатель Муниципального бюджетного дошкольного образовательного учреждения «Центр развития ребенка - детский сад Nº15 «Незабудка».</w:t>
      </w:r>
    </w:p>
    <w:p w14:paraId="7356A71B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Начну со слов выдающегося русского ученного Ивана Петровича Павлова</w:t>
      </w:r>
      <w:r>
        <w:rPr>
          <w:sz w:val="28"/>
          <w:szCs w:val="28"/>
        </w:rPr>
        <w:t xml:space="preserve">: </w:t>
      </w:r>
      <w:r w:rsidRPr="005C4E67">
        <w:rPr>
          <w:sz w:val="28"/>
          <w:szCs w:val="28"/>
        </w:rPr>
        <w:t>«Руки учат голову, затем поумневшая голова учит руки, а умелые руки снова способствуют развитию мозга»</w:t>
      </w:r>
    </w:p>
    <w:p w14:paraId="5E55B848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 xml:space="preserve">Тема моей презентации - это </w:t>
      </w:r>
      <w:proofErr w:type="spellStart"/>
      <w:r w:rsidRPr="005C4E67">
        <w:rPr>
          <w:sz w:val="28"/>
          <w:szCs w:val="28"/>
        </w:rPr>
        <w:t>нейроигры</w:t>
      </w:r>
      <w:proofErr w:type="spellEnd"/>
      <w:r w:rsidRPr="005C4E67">
        <w:rPr>
          <w:sz w:val="28"/>
          <w:szCs w:val="28"/>
        </w:rPr>
        <w:t>. Почему я выбрала именно эту тему и считаю, что это для меня педагогическая находка?</w:t>
      </w:r>
    </w:p>
    <w:p w14:paraId="198B9D91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4E67">
        <w:rPr>
          <w:sz w:val="28"/>
          <w:szCs w:val="28"/>
        </w:rPr>
        <w:t>Потому, что в первую очередь я придерживаюсь того, что дети развиваются играя, получая удовольствие от взаимодействия друг с другом.</w:t>
      </w:r>
    </w:p>
    <w:p w14:paraId="1C287D60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4E67">
        <w:rPr>
          <w:sz w:val="28"/>
          <w:szCs w:val="28"/>
        </w:rPr>
        <w:t>Игровые технологии повышают интерес и мотивацию, помогают не бояться ошибок, развивают коммуникацию. Ведь игра — это естественное состояние и потребность любого ребенка.</w:t>
      </w:r>
    </w:p>
    <w:p w14:paraId="585E7A1B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А во вторых в своей работе я часто стала сталкиваться с детьми, которые имеют трудности в обучении и про</w:t>
      </w:r>
      <w:r>
        <w:rPr>
          <w:sz w:val="28"/>
          <w:szCs w:val="28"/>
        </w:rPr>
        <w:t>б</w:t>
      </w:r>
      <w:r w:rsidRPr="005C4E67">
        <w:rPr>
          <w:sz w:val="28"/>
          <w:szCs w:val="28"/>
        </w:rPr>
        <w:t xml:space="preserve">лемы в поведении, а также дети с ограниченными </w:t>
      </w:r>
      <w:r>
        <w:rPr>
          <w:sz w:val="28"/>
          <w:szCs w:val="28"/>
        </w:rPr>
        <w:t>возможностями</w:t>
      </w:r>
      <w:r w:rsidRPr="005C4E67">
        <w:rPr>
          <w:sz w:val="28"/>
          <w:szCs w:val="28"/>
        </w:rPr>
        <w:t xml:space="preserve"> здоровья. Кому то трудно бывает сосредоточиться на занятии, упорядочить и запомнить информацию, тяжело быстро переключаться с одного задания на другое, а также дефицит внимания, гиперактивность, повышенная импульсивность.</w:t>
      </w:r>
    </w:p>
    <w:p w14:paraId="3B7F3A6C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Передо мной стал вопрос «Как с такими детьми работать и как заинтересовать их?».</w:t>
      </w:r>
    </w:p>
    <w:p w14:paraId="1AF10832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Я, как педагог, стала искать действенные методы и приемы для эффективной работы. Для этого, я стала слушать различные вебинары, мастер-классы, стала советоваться с психологами.</w:t>
      </w:r>
    </w:p>
    <w:p w14:paraId="2BD41A2A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 xml:space="preserve">Используя именно </w:t>
      </w:r>
      <w:proofErr w:type="spellStart"/>
      <w:r w:rsidRPr="005C4E67">
        <w:rPr>
          <w:sz w:val="28"/>
          <w:szCs w:val="28"/>
        </w:rPr>
        <w:t>нейроигры</w:t>
      </w:r>
      <w:proofErr w:type="spellEnd"/>
      <w:r w:rsidRPr="005C4E67">
        <w:rPr>
          <w:sz w:val="28"/>
          <w:szCs w:val="28"/>
        </w:rPr>
        <w:t>, я стала добиваться хороших результатов.</w:t>
      </w:r>
    </w:p>
    <w:p w14:paraId="02FC9959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proofErr w:type="spellStart"/>
      <w:r w:rsidRPr="005C4E67">
        <w:rPr>
          <w:sz w:val="28"/>
          <w:szCs w:val="28"/>
        </w:rPr>
        <w:t>Нейроигры</w:t>
      </w:r>
      <w:proofErr w:type="spellEnd"/>
      <w:r w:rsidRPr="005C4E67">
        <w:rPr>
          <w:sz w:val="28"/>
          <w:szCs w:val="28"/>
        </w:rPr>
        <w:t xml:space="preserve"> - это специальные игровые комплексы, способствующие развитию психических процессов.</w:t>
      </w:r>
    </w:p>
    <w:p w14:paraId="2F93A7E0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lastRenderedPageBreak/>
        <w:t>Нейропсихологические игры развивают и корректируют механизмы мозговой деятельности ребенка. При этом воздействие таких упражнений - имеет как немедленный, так и накапливаемый эффект, способствующий повышению умственной работоспособности, оптимизации интеллектуальных процессов.</w:t>
      </w:r>
    </w:p>
    <w:p w14:paraId="4E9C0D39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Способствуют развитию таких процессов, как память, мышление, внимание, активизации речи и т</w:t>
      </w:r>
      <w:r>
        <w:rPr>
          <w:sz w:val="28"/>
          <w:szCs w:val="28"/>
        </w:rPr>
        <w:t>.</w:t>
      </w:r>
      <w:r w:rsidRPr="005C4E67">
        <w:rPr>
          <w:sz w:val="28"/>
          <w:szCs w:val="28"/>
        </w:rPr>
        <w:t>д.</w:t>
      </w:r>
    </w:p>
    <w:p w14:paraId="53B4342C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Нейропсихологи утверждают, что нарушение межполушарного взаимодействия является одной из причин неправильного развития речи.</w:t>
      </w:r>
    </w:p>
    <w:p w14:paraId="43426E7A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Межполушарное развитие - это особый механизм объединения левого и правого полушария в единую целостно работающую систему.</w:t>
      </w:r>
    </w:p>
    <w:p w14:paraId="669506C6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Развитие межполушарных связей построено на упражнениях и играх, в ходе которых задействованы оба полушария мозга.</w:t>
      </w:r>
    </w:p>
    <w:p w14:paraId="7E31CC91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Одним из вариантов этого взаимодействия является работа двумя руками одновременно, формирует сразу несколько навыков: согласованность движений рук и согласованность движений глаз.</w:t>
      </w:r>
    </w:p>
    <w:p w14:paraId="5781D36E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 xml:space="preserve">Существует множество </w:t>
      </w:r>
      <w:proofErr w:type="spellStart"/>
      <w:r w:rsidRPr="005C4E67">
        <w:rPr>
          <w:sz w:val="28"/>
          <w:szCs w:val="28"/>
        </w:rPr>
        <w:t>нейроигр</w:t>
      </w:r>
      <w:proofErr w:type="spellEnd"/>
      <w:r w:rsidRPr="005C4E67">
        <w:rPr>
          <w:sz w:val="28"/>
          <w:szCs w:val="28"/>
        </w:rPr>
        <w:t xml:space="preserve"> и упражнений. Я хочу поделиться своим опытом применения их в работе с детьми.</w:t>
      </w:r>
    </w:p>
    <w:p w14:paraId="2A990D70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Слайд 1</w:t>
      </w:r>
    </w:p>
    <w:p w14:paraId="4CA5396F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 xml:space="preserve">В совместной деятельности важно добавлять </w:t>
      </w:r>
      <w:proofErr w:type="gramStart"/>
      <w:r w:rsidRPr="005C4E67">
        <w:rPr>
          <w:sz w:val="28"/>
          <w:szCs w:val="28"/>
        </w:rPr>
        <w:t>игры</w:t>
      </w:r>
      <w:proofErr w:type="gramEnd"/>
      <w:r w:rsidRPr="005C4E67">
        <w:rPr>
          <w:sz w:val="28"/>
          <w:szCs w:val="28"/>
        </w:rPr>
        <w:t xml:space="preserve"> в которых задействованы оба полушария мозга. Одним из вариантов, как я уже говорила, является работа двумя руками одновременно. Ребенок в данных играх сосредоточенно повторяет движения за педагогом, играет в паре, учиться подстраиваться и координировать свой движения в зависимости от движений партнера. Все это развивает концентрацию и произвольность внимания, которое необходимо детям с нарушениями речи.</w:t>
      </w:r>
    </w:p>
    <w:p w14:paraId="7999368E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Слайд 2</w:t>
      </w:r>
    </w:p>
    <w:p w14:paraId="05CEE09F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 xml:space="preserve">Хочу еще поделиться интересной </w:t>
      </w:r>
      <w:proofErr w:type="spellStart"/>
      <w:r w:rsidRPr="005C4E67">
        <w:rPr>
          <w:sz w:val="28"/>
          <w:szCs w:val="28"/>
        </w:rPr>
        <w:t>нейроигрой</w:t>
      </w:r>
      <w:proofErr w:type="spellEnd"/>
      <w:r w:rsidRPr="005C4E67">
        <w:rPr>
          <w:sz w:val="28"/>
          <w:szCs w:val="28"/>
        </w:rPr>
        <w:t xml:space="preserve">, в которой имеются движения перекрестного характера. Сначала все движения делаются медленно. Когда, детям понятны все этапы игры, можно увеличить темп под </w:t>
      </w:r>
      <w:r w:rsidRPr="005C4E67">
        <w:rPr>
          <w:sz w:val="28"/>
          <w:szCs w:val="28"/>
        </w:rPr>
        <w:lastRenderedPageBreak/>
        <w:t xml:space="preserve">ритмичную музыку. Я не ставлю перед детьми сразу сложные задачи. Объем внимания у детей </w:t>
      </w:r>
      <w:proofErr w:type="gramStart"/>
      <w:r w:rsidRPr="005C4E67">
        <w:rPr>
          <w:sz w:val="28"/>
          <w:szCs w:val="28"/>
        </w:rPr>
        <w:t>ограничен</w:t>
      </w:r>
      <w:proofErr w:type="gramEnd"/>
      <w:r w:rsidRPr="005C4E67">
        <w:rPr>
          <w:sz w:val="28"/>
          <w:szCs w:val="28"/>
        </w:rPr>
        <w:t xml:space="preserve"> и невыполнимая задача может отбить интерес к игре.</w:t>
      </w:r>
    </w:p>
    <w:p w14:paraId="6C8BF120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Выбрав два, три упражнения, я заменяю их новыми, комбинирую и меняю местами. Любой новый навык - это новая нейронная сеть в голове. Если, данную игру проводить перед занятиями, это очень сильно увеличивает продуктивность ребенка. Хочу обратить ваше внимание, что среди детей присутствует ребенок с ограниченными возможностями здоровья. Он охотно подключается к каждой нашей игре.</w:t>
      </w:r>
    </w:p>
    <w:p w14:paraId="4FAE4FC3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Слайд 3</w:t>
      </w:r>
    </w:p>
    <w:p w14:paraId="6D36BE7C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«Рисунки на спине» полезная нейропсихологическая игра, для развития пространственных представлений. Задача ребенка угадать, что рисует партнер и выбрать подходящую карточку. Игра способствует развитию тактильного восприятия, развивает воображение, внимание, память. В этой игре дети осознают, что важно настроиться на понимание другого человека, учатся передавать информацию без использования слов, развивая навыки невербального общения. Активно развиваются коммуникативные навыки.</w:t>
      </w:r>
    </w:p>
    <w:p w14:paraId="6836824C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Слайд 4</w:t>
      </w:r>
    </w:p>
    <w:p w14:paraId="0E318324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 xml:space="preserve">Во время </w:t>
      </w:r>
      <w:proofErr w:type="spellStart"/>
      <w:r w:rsidRPr="005C4E67">
        <w:rPr>
          <w:sz w:val="28"/>
          <w:szCs w:val="28"/>
        </w:rPr>
        <w:t>физминутки</w:t>
      </w:r>
      <w:proofErr w:type="spellEnd"/>
      <w:r w:rsidRPr="005C4E67">
        <w:rPr>
          <w:sz w:val="28"/>
          <w:szCs w:val="28"/>
        </w:rPr>
        <w:t xml:space="preserve"> при проведении непосредственной образовательной деятельности, можно применять известное упражнение «Ладонь, ребро, кулак». Чаще, мы проводим ее под ритмичную музыку. И идеально, если ребенок попадает в такт музыки, верно выполняя движения. Это способствует развитию межполушарных взаимодействий, развитию концентрации внимания.</w:t>
      </w:r>
    </w:p>
    <w:p w14:paraId="1C80B447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Слайд 5</w:t>
      </w:r>
    </w:p>
    <w:p w14:paraId="1090C41D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Также, очень заинтересовала детей игра «Найди цифры». При этом закрепляю прямой и обратный счет, названия цифр. Постепенно, можно усложнять игру. Например, цифры в разброс</w:t>
      </w:r>
    </w:p>
    <w:p w14:paraId="1CC0487B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Слайд 6</w:t>
      </w:r>
    </w:p>
    <w:p w14:paraId="17A95627" w14:textId="77777777" w:rsidR="005C4E67" w:rsidRPr="005C4E67" w:rsidRDefault="008D5946" w:rsidP="005C4E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4E67" w:rsidRPr="005C4E67">
        <w:rPr>
          <w:sz w:val="28"/>
          <w:szCs w:val="28"/>
        </w:rPr>
        <w:t>На прогулке хочется отметить очень простое упражнение-</w:t>
      </w:r>
      <w:proofErr w:type="gramStart"/>
      <w:r w:rsidR="005C4E67" w:rsidRPr="005C4E67">
        <w:rPr>
          <w:sz w:val="28"/>
          <w:szCs w:val="28"/>
        </w:rPr>
        <w:t>игра«</w:t>
      </w:r>
      <w:proofErr w:type="gramEnd"/>
      <w:r w:rsidR="005C4E67" w:rsidRPr="005C4E67">
        <w:rPr>
          <w:sz w:val="28"/>
          <w:szCs w:val="28"/>
        </w:rPr>
        <w:t>Ладошки».</w:t>
      </w:r>
    </w:p>
    <w:p w14:paraId="565AC3E0" w14:textId="77777777" w:rsidR="005C4E67" w:rsidRPr="005C4E67" w:rsidRDefault="005C4E67" w:rsidP="005C4E67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C4E67">
        <w:rPr>
          <w:sz w:val="28"/>
          <w:szCs w:val="28"/>
        </w:rPr>
        <w:lastRenderedPageBreak/>
        <w:t>Важно ритмично бить в определенной последовательности, в соответствии с ритмом текста. Вначале дети испытывают затруднения и выполняют пассивно с помощью педагога. Веду индивидуальную работу.</w:t>
      </w:r>
    </w:p>
    <w:p w14:paraId="73193A92" w14:textId="77777777" w:rsidR="005C4E67" w:rsidRPr="005C4E67" w:rsidRDefault="005C4E67" w:rsidP="008D59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Слайд 7</w:t>
      </w:r>
    </w:p>
    <w:p w14:paraId="29E8D6D8" w14:textId="77777777" w:rsidR="005C4E67" w:rsidRPr="005C4E67" w:rsidRDefault="005C4E67" w:rsidP="008D59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Постепенно, разучивая наизусть, дети начинают самостоятельно соотносить слова и движения в игре.</w:t>
      </w:r>
    </w:p>
    <w:p w14:paraId="6486F435" w14:textId="77777777" w:rsidR="005C4E67" w:rsidRPr="005C4E67" w:rsidRDefault="005C4E67" w:rsidP="008D59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Слайд 8</w:t>
      </w:r>
    </w:p>
    <w:p w14:paraId="285389FE" w14:textId="77777777" w:rsidR="005C4E67" w:rsidRPr="005C4E67" w:rsidRDefault="005C4E67" w:rsidP="008D59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 xml:space="preserve">Также, можно во время прогулки провести с детьми гимнастику с применением нескольких движений </w:t>
      </w:r>
      <w:proofErr w:type="spellStart"/>
      <w:r w:rsidRPr="005C4E67">
        <w:rPr>
          <w:sz w:val="28"/>
          <w:szCs w:val="28"/>
        </w:rPr>
        <w:t>нейробики</w:t>
      </w:r>
      <w:proofErr w:type="spellEnd"/>
      <w:r w:rsidRPr="005C4E67">
        <w:rPr>
          <w:sz w:val="28"/>
          <w:szCs w:val="28"/>
        </w:rPr>
        <w:t>. Простые, но эффективные упражнения, направленные на развитие межполушарных связей. Например, те же движения перекрестного характера, упражнение «Капитан»: определенное, ритмичное изменение положений рук и др.</w:t>
      </w:r>
    </w:p>
    <w:p w14:paraId="27E1AEF7" w14:textId="77777777" w:rsidR="005C4E67" w:rsidRPr="005C4E67" w:rsidRDefault="005C4E67" w:rsidP="008D59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Сейчас, с вашего позволения, я хочу наглядно, с участием членов жюри, продемонстрировать одну. Очень полюбившуюся детьми игру, которая является альтернативой пальчиковой гимнастике, упражнение «Сомни листок». Возьмите, пожалуйста, в каждую руку по листочку и одновременно, двумя руками нужно смять оба листа, стараясь поместить его полностью в кулак. После того, как лист спрятан в кулак, мы начинаем его расправлять.</w:t>
      </w:r>
    </w:p>
    <w:p w14:paraId="1801FD78" w14:textId="77777777" w:rsidR="005C4E67" w:rsidRPr="005C4E67" w:rsidRDefault="005C4E67" w:rsidP="008D59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Одновременно работая двумя руками, ребенок старается расправить листок.</w:t>
      </w:r>
    </w:p>
    <w:p w14:paraId="1F659FDD" w14:textId="77777777" w:rsidR="005C4E67" w:rsidRPr="005C4E67" w:rsidRDefault="005C4E67" w:rsidP="008D59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>Чем быстрее ребенок делает это, тем лучше. Упражнение выполняется на весу, но если возникают трудности, можно и выполнять на поверхности стола.</w:t>
      </w:r>
    </w:p>
    <w:p w14:paraId="18B2AEC4" w14:textId="77777777" w:rsidR="005C4E67" w:rsidRPr="005C4E67" w:rsidRDefault="005C4E67" w:rsidP="008D59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5C4E67">
        <w:rPr>
          <w:sz w:val="28"/>
          <w:szCs w:val="28"/>
        </w:rPr>
        <w:t xml:space="preserve">Подводя итог, следует отметить, что регулярное использование </w:t>
      </w:r>
      <w:proofErr w:type="spellStart"/>
      <w:r w:rsidRPr="005C4E67">
        <w:rPr>
          <w:sz w:val="28"/>
          <w:szCs w:val="28"/>
        </w:rPr>
        <w:t>нейроигр</w:t>
      </w:r>
      <w:proofErr w:type="spellEnd"/>
      <w:r w:rsidRPr="005C4E67">
        <w:rPr>
          <w:sz w:val="28"/>
          <w:szCs w:val="28"/>
        </w:rPr>
        <w:t>, в разных режимных моментах, в течении всего дня, оказывает положительное влияние на процесс обучения, развитие интеллекта, улучшение состояние физического, психического и эмоционального здоровья детей.</w:t>
      </w:r>
    </w:p>
    <w:p w14:paraId="19E741A3" w14:textId="77777777" w:rsidR="0063665B" w:rsidRPr="005C4E67" w:rsidRDefault="0063665B" w:rsidP="005C4E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665B" w:rsidRPr="005C4E67" w:rsidSect="00BC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0CE"/>
    <w:rsid w:val="002166BA"/>
    <w:rsid w:val="005150CE"/>
    <w:rsid w:val="005C4E67"/>
    <w:rsid w:val="0063665B"/>
    <w:rsid w:val="008D5946"/>
    <w:rsid w:val="00923B83"/>
    <w:rsid w:val="00AF1252"/>
    <w:rsid w:val="00BC4AA7"/>
    <w:rsid w:val="00D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0C31C6"/>
  <w15:docId w15:val="{F0AA76C7-B8FE-4D60-9804-21394650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995</Words>
  <Characters>5676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2024-11-21T21:31:00Z</dcterms:created>
  <dcterms:modified xsi:type="dcterms:W3CDTF">2024-11-28T16:00:00Z</dcterms:modified>
</cp:coreProperties>
</file>