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1A" w:rsidRDefault="006B471A" w:rsidP="006B471A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ЦРР-детский сад №15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Незабудка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»</w:t>
      </w:r>
    </w:p>
    <w:p w:rsidR="006B471A" w:rsidRDefault="006B471A"/>
    <w:p w:rsidR="006B471A" w:rsidRPr="006B471A" w:rsidRDefault="006B471A" w:rsidP="006B471A"/>
    <w:p w:rsidR="006B471A" w:rsidRDefault="006B471A" w:rsidP="006B471A"/>
    <w:p w:rsidR="006B471A" w:rsidRDefault="00F431E5" w:rsidP="006B471A">
      <w:pPr>
        <w:tabs>
          <w:tab w:val="left" w:pos="3957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601409" wp14:editId="19ED983B">
            <wp:simplePos x="0" y="0"/>
            <wp:positionH relativeFrom="column">
              <wp:posOffset>808990</wp:posOffset>
            </wp:positionH>
            <wp:positionV relativeFrom="paragraph">
              <wp:posOffset>1934210</wp:posOffset>
            </wp:positionV>
            <wp:extent cx="4933950" cy="4940935"/>
            <wp:effectExtent l="0" t="0" r="0" b="0"/>
            <wp:wrapThrough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hrough>
            <wp:docPr id="3" name="Рисунок 3" descr="60+ images for 'Traffic Light Clipart Pn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0+ images for 'Traffic Light Clipart Png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4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Конспект открытого занятия</w:t>
      </w:r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в средней группе</w:t>
      </w:r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 xml:space="preserve">на тему: «Путешествие в страну </w:t>
      </w:r>
      <w:proofErr w:type="spellStart"/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Светофорию</w:t>
      </w:r>
      <w:proofErr w:type="spellEnd"/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»</w:t>
      </w:r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 xml:space="preserve">Воспитатель </w:t>
      </w:r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proofErr w:type="spellStart"/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Дашдемирова</w:t>
      </w:r>
      <w:proofErr w:type="spellEnd"/>
      <w:r w:rsidR="006B471A" w:rsidRPr="006B471A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Ж.Б. </w:t>
      </w:r>
      <w:r w:rsidR="006B471A" w:rsidRPr="006B471A">
        <w:rPr>
          <w:rFonts w:ascii="Times New Roman" w:hAnsi="Times New Roman" w:cs="Times New Roman"/>
          <w:b/>
          <w:sz w:val="32"/>
          <w:szCs w:val="32"/>
        </w:rPr>
        <w:br/>
      </w: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P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Default="006B471A" w:rsidP="006B471A">
      <w:pPr>
        <w:rPr>
          <w:rFonts w:ascii="Times New Roman" w:hAnsi="Times New Roman" w:cs="Times New Roman"/>
          <w:sz w:val="32"/>
          <w:szCs w:val="32"/>
        </w:rPr>
      </w:pPr>
    </w:p>
    <w:p w:rsidR="006B471A" w:rsidRDefault="006B471A" w:rsidP="00F431E5">
      <w:pPr>
        <w:tabs>
          <w:tab w:val="left" w:pos="338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F431E5">
        <w:rPr>
          <w:rFonts w:ascii="Times New Roman" w:hAnsi="Times New Roman" w:cs="Times New Roman"/>
          <w:sz w:val="32"/>
          <w:szCs w:val="32"/>
        </w:rPr>
        <w:br/>
      </w:r>
      <w:r w:rsidR="00F431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Каспийск</w:t>
      </w:r>
      <w:r w:rsidR="00F431E5">
        <w:rPr>
          <w:rFonts w:ascii="Times New Roman" w:hAnsi="Times New Roman" w:cs="Times New Roman"/>
          <w:sz w:val="32"/>
          <w:szCs w:val="32"/>
        </w:rPr>
        <w:t xml:space="preserve"> 2019г.</w:t>
      </w:r>
      <w:bookmarkStart w:id="0" w:name="_GoBack"/>
      <w:bookmarkEnd w:id="0"/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DD0F96">
        <w:rPr>
          <w:b/>
          <w:sz w:val="28"/>
          <w:szCs w:val="28"/>
        </w:rPr>
        <w:lastRenderedPageBreak/>
        <w:t xml:space="preserve">Цель: </w:t>
      </w:r>
      <w:r w:rsidRPr="006B471A">
        <w:rPr>
          <w:sz w:val="28"/>
          <w:szCs w:val="28"/>
        </w:rPr>
        <w:t>формирование у детей основных навыков безопасного поведения на улицах и дорогах города.</w:t>
      </w:r>
    </w:p>
    <w:p w:rsidR="006B471A" w:rsidRPr="00DD0F96" w:rsidRDefault="006B471A" w:rsidP="006B471A">
      <w:pPr>
        <w:pStyle w:val="1"/>
        <w:spacing w:line="360" w:lineRule="auto"/>
        <w:ind w:firstLine="142"/>
        <w:contextualSpacing/>
        <w:mirrorIndents/>
        <w:rPr>
          <w:b/>
          <w:sz w:val="28"/>
          <w:szCs w:val="28"/>
        </w:rPr>
      </w:pPr>
      <w:r w:rsidRPr="00DD0F96">
        <w:rPr>
          <w:b/>
          <w:sz w:val="28"/>
          <w:szCs w:val="28"/>
        </w:rPr>
        <w:t>Задачи</w:t>
      </w:r>
      <w:r w:rsidR="0078431D" w:rsidRPr="00DD0F96">
        <w:rPr>
          <w:b/>
          <w:sz w:val="28"/>
          <w:szCs w:val="28"/>
        </w:rPr>
        <w:t>: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Обучающая: закрепление у детей через разные виды деятельности знаний о правилах дорожного движения, дорожных знаках и сигналах светофора;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Развивающая: создать условия для развития внимания, мышления. Развивать умение пользоваться речью для выражения своих мыслей, желаний, чувств.</w:t>
      </w:r>
    </w:p>
    <w:p w:rsidR="006B471A" w:rsidRPr="006B471A" w:rsidRDefault="006B471A" w:rsidP="006B471A">
      <w:pPr>
        <w:pStyle w:val="1"/>
        <w:spacing w:after="360"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Воспитательная: воспитание культуры поведения на улице.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Завязка досуга происходит в группе.</w:t>
      </w:r>
    </w:p>
    <w:p w:rsidR="006B471A" w:rsidRPr="006B471A" w:rsidRDefault="006B471A" w:rsidP="006B471A">
      <w:pPr>
        <w:pStyle w:val="1"/>
        <w:spacing w:after="360"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Входит инспектор дорожного движения.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 - Ребята, посмотрите, кто к нам пришел в гости?</w:t>
      </w:r>
    </w:p>
    <w:p w:rsidR="006B471A" w:rsidRPr="006B471A" w:rsidRDefault="00266D10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полицейский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 - Правильно, но</w:t>
      </w:r>
      <w:r w:rsidR="00266D10">
        <w:rPr>
          <w:sz w:val="28"/>
          <w:szCs w:val="28"/>
        </w:rPr>
        <w:t xml:space="preserve"> это ребята не просто полицейский</w:t>
      </w:r>
      <w:r w:rsidRPr="006B471A">
        <w:rPr>
          <w:sz w:val="28"/>
          <w:szCs w:val="28"/>
        </w:rPr>
        <w:t>, а инспектор дорожного движения.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 - А как вы, думаете, чем он занимается? (ответы детей). Он следит за правилами дорожног</w:t>
      </w:r>
      <w:r>
        <w:rPr>
          <w:sz w:val="28"/>
          <w:szCs w:val="28"/>
        </w:rPr>
        <w:t>о движения на дорогах, чтобы ни</w:t>
      </w:r>
      <w:r w:rsidRPr="006B471A">
        <w:rPr>
          <w:sz w:val="28"/>
          <w:szCs w:val="28"/>
        </w:rPr>
        <w:t>кто не нарушал их, ни водитель, ни пешеход. Поэтому мы сейчас с вами и инспектор отправимся в путешествие в необычную страну «</w:t>
      </w:r>
      <w:proofErr w:type="spellStart"/>
      <w:r w:rsidRPr="006B471A">
        <w:rPr>
          <w:sz w:val="28"/>
          <w:szCs w:val="28"/>
        </w:rPr>
        <w:t>Светофория</w:t>
      </w:r>
      <w:proofErr w:type="spellEnd"/>
      <w:r w:rsidRPr="006B471A">
        <w:rPr>
          <w:sz w:val="28"/>
          <w:szCs w:val="28"/>
        </w:rPr>
        <w:t>».</w:t>
      </w:r>
    </w:p>
    <w:p w:rsidR="006B471A" w:rsidRPr="006B471A" w:rsidRDefault="006B471A" w:rsidP="006B471A">
      <w:pPr>
        <w:pStyle w:val="1"/>
        <w:numPr>
          <w:ilvl w:val="0"/>
          <w:numId w:val="1"/>
        </w:numPr>
        <w:tabs>
          <w:tab w:val="left" w:pos="5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" w:name="bookmark67"/>
      <w:bookmarkEnd w:id="1"/>
      <w:r w:rsidRPr="006B471A">
        <w:rPr>
          <w:sz w:val="28"/>
          <w:szCs w:val="28"/>
        </w:rPr>
        <w:t>Разный там народ живет - автомобили, шофер, пешеход.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Управляет той страной Светофор великий,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Чтобы не было порой там неразберихи.</w:t>
      </w:r>
    </w:p>
    <w:p w:rsidR="006B471A" w:rsidRPr="006B471A" w:rsidRDefault="006B471A" w:rsidP="006B471A">
      <w:pPr>
        <w:pStyle w:val="1"/>
        <w:numPr>
          <w:ilvl w:val="0"/>
          <w:numId w:val="1"/>
        </w:numPr>
        <w:tabs>
          <w:tab w:val="left" w:pos="5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" w:name="bookmark68"/>
      <w:bookmarkEnd w:id="2"/>
      <w:r w:rsidRPr="006B471A">
        <w:rPr>
          <w:sz w:val="28"/>
          <w:szCs w:val="28"/>
        </w:rPr>
        <w:t>А чтобы попасть в эту страну нужно купить билет на поезд.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Посмотрите, вон там я вижу кондуктора, мы сможем у него купить билеты.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Игра «Покупка билетов» - ребенок в костюме кондуктора, атрибуты - билеты, игрушечные деньги (их детям предлагает воспитатель), переносная касса или просто столик.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53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" w:name="bookmark69"/>
      <w:bookmarkEnd w:id="3"/>
      <w:r w:rsidRPr="006B471A">
        <w:rPr>
          <w:sz w:val="28"/>
          <w:szCs w:val="28"/>
        </w:rPr>
        <w:t xml:space="preserve">А теперь отправляемся в путешествие, садимся на места, которые указаны в билетах, мальчики помогут девочкам пройти в вагончики. А чтобы не скучно было ехать - споем песенку «Паровоз» (дети отправляются в зал, который оформлен виде игрушечного городка с проезжей частью, тротуарами, </w:t>
      </w:r>
      <w:r w:rsidRPr="006B471A">
        <w:rPr>
          <w:sz w:val="28"/>
          <w:szCs w:val="28"/>
        </w:rPr>
        <w:lastRenderedPageBreak/>
        <w:t>автомобилями, установленными дорожными знаками, работающий светофор).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613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4" w:name="bookmark70"/>
      <w:bookmarkEnd w:id="4"/>
      <w:r w:rsidRPr="006B471A">
        <w:rPr>
          <w:sz w:val="28"/>
          <w:szCs w:val="28"/>
        </w:rPr>
        <w:t>Вот мы с вами и приехали в страну «</w:t>
      </w:r>
      <w:proofErr w:type="spellStart"/>
      <w:r w:rsidRPr="006B471A">
        <w:rPr>
          <w:sz w:val="28"/>
          <w:szCs w:val="28"/>
        </w:rPr>
        <w:t>Светофорию</w:t>
      </w:r>
      <w:proofErr w:type="spellEnd"/>
      <w:r w:rsidRPr="006B471A">
        <w:rPr>
          <w:sz w:val="28"/>
          <w:szCs w:val="28"/>
        </w:rPr>
        <w:t xml:space="preserve">». </w:t>
      </w:r>
      <w:r w:rsidR="00F431E5">
        <w:rPr>
          <w:sz w:val="28"/>
          <w:szCs w:val="28"/>
        </w:rPr>
        <w:br/>
      </w:r>
      <w:r w:rsidRPr="006B471A">
        <w:rPr>
          <w:sz w:val="28"/>
          <w:szCs w:val="28"/>
        </w:rPr>
        <w:t>Посмотрите, как вокруг необычно, какие красивые вокруг дома и автомобили. Но послушайте, я слышу какой - то звук, может быть, я ошибаюсь... (Дети прислушиваются - звучат записи различных автомобилей - гру</w:t>
      </w:r>
      <w:r w:rsidR="00266D10">
        <w:rPr>
          <w:sz w:val="28"/>
          <w:szCs w:val="28"/>
        </w:rPr>
        <w:t>зовая, легковая, скорая, полиция</w:t>
      </w:r>
      <w:r w:rsidRPr="006B471A">
        <w:rPr>
          <w:sz w:val="28"/>
          <w:szCs w:val="28"/>
        </w:rPr>
        <w:t xml:space="preserve">, мотоцикл). </w:t>
      </w:r>
      <w:r w:rsidR="00F431E5">
        <w:rPr>
          <w:sz w:val="28"/>
          <w:szCs w:val="28"/>
        </w:rPr>
        <w:br/>
      </w:r>
      <w:r w:rsidRPr="006B471A">
        <w:rPr>
          <w:sz w:val="28"/>
          <w:szCs w:val="28"/>
        </w:rPr>
        <w:t>Игра «Узнайте по звуку» - дети угадывают, воспитатель активизирует детей, поправляет по необходимости.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 - А еще в нашем городе живут знаки. Посмотрите внимательно, может ли кто-то из нас вспомнить их названия? («Больница», «Столовая», «Осторожно дети», «Пешеходный переход», светофор»).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Вбегает клоун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 xml:space="preserve"> (взрослый), с большим игрушечным автомобилем.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Клоун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5" w:name="bookmark71"/>
      <w:bookmarkEnd w:id="5"/>
      <w:r w:rsidRPr="006B471A">
        <w:rPr>
          <w:sz w:val="28"/>
          <w:szCs w:val="28"/>
        </w:rPr>
        <w:t>Здравствуйте, ребята! Давайте знакомиться,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Я клоун, и зовут меня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Приобрел машину я, буду ездить в ней, друзья!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Посмотрите, какая у меня замечательная машина. Садитесь, прокачу вас с ветерком.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6" w:name="bookmark72"/>
      <w:bookmarkEnd w:id="6"/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а с правилами дорожного движения ты знаком? Ведь это азбука твоей страны.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7" w:name="bookmark73"/>
      <w:bookmarkEnd w:id="7"/>
      <w:r w:rsidRPr="006B471A">
        <w:rPr>
          <w:sz w:val="28"/>
          <w:szCs w:val="28"/>
        </w:rPr>
        <w:t>Подумаешь, я и без этой азбуки обойдусь.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8" w:name="bookmark74"/>
      <w:bookmarkEnd w:id="8"/>
      <w:r w:rsidRPr="006B471A">
        <w:rPr>
          <w:sz w:val="28"/>
          <w:szCs w:val="28"/>
        </w:rPr>
        <w:t xml:space="preserve">Ты что,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! Запомни: Азбуку города помни всегда, чтоб не случилась с тобою беда!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373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9" w:name="bookmark75"/>
      <w:bookmarkEnd w:id="9"/>
      <w:r w:rsidRPr="006B471A">
        <w:rPr>
          <w:sz w:val="28"/>
          <w:szCs w:val="28"/>
        </w:rPr>
        <w:t>Ну, вот еще, я и так все знаю! Ребята, в последний раз спрашиваю, поедете со мной?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0" w:name="bookmark76"/>
      <w:bookmarkEnd w:id="10"/>
      <w:r w:rsidRPr="006B471A">
        <w:rPr>
          <w:sz w:val="28"/>
          <w:szCs w:val="28"/>
        </w:rPr>
        <w:lastRenderedPageBreak/>
        <w:t>Ребята, можно отправляться в дорогу, не зная правил? (ответы детей)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-Ну и не надо, я один поеду (заводит мотор, едет).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368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1" w:name="bookmark77"/>
      <w:bookmarkEnd w:id="11"/>
      <w:r w:rsidRPr="006B471A">
        <w:rPr>
          <w:sz w:val="28"/>
          <w:szCs w:val="28"/>
        </w:rPr>
        <w:t xml:space="preserve">Остановись,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! Впереди дороги нет, смотри, у светофора зажегся красный свет!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2" w:name="bookmark78"/>
      <w:bookmarkEnd w:id="12"/>
      <w:r w:rsidRPr="006B471A">
        <w:rPr>
          <w:sz w:val="28"/>
          <w:szCs w:val="28"/>
        </w:rPr>
        <w:t>Как это дороги нет? А куда же она делась? Все эти цветные огоньки - ерунда. (Подъезжает к светофору и видит инспектора). Инспектор: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3" w:name="bookmark79"/>
      <w:bookmarkEnd w:id="13"/>
      <w:r w:rsidRPr="006B471A">
        <w:rPr>
          <w:sz w:val="28"/>
          <w:szCs w:val="28"/>
        </w:rPr>
        <w:t>Стоп машин, стоп мотор! Тормози скорей шофер!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Красный глаз горит в упор, посмотри на светофор.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Кто это в нашей стране нарушает правила дорожного движения?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4" w:name="bookmark80"/>
      <w:bookmarkEnd w:id="14"/>
      <w:r w:rsidRPr="006B471A">
        <w:rPr>
          <w:sz w:val="28"/>
          <w:szCs w:val="28"/>
        </w:rPr>
        <w:t>Подумаешь, запрещается, а я хочу ехать на красный свет. 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5" w:name="bookmark81"/>
      <w:bookmarkEnd w:id="15"/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вот послушай правило про светофор.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Ребенок: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6" w:name="bookmark82"/>
      <w:bookmarkEnd w:id="16"/>
      <w:r w:rsidRPr="006B471A">
        <w:rPr>
          <w:sz w:val="28"/>
          <w:szCs w:val="28"/>
        </w:rPr>
        <w:t>Три цвета есть у светофора, они понятны для шофера.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Красный свет проезда нет, желтый будь готов к пути,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А зеленый свет - кати.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Инспектор: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-Ты запомнил,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правило? Будь внимателен, я теперь буду за тобой внимательно смотреть.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7" w:name="bookmark83"/>
      <w:bookmarkEnd w:id="17"/>
      <w:r w:rsidRPr="006B471A">
        <w:rPr>
          <w:sz w:val="28"/>
          <w:szCs w:val="28"/>
        </w:rPr>
        <w:t>Ну ладно, я справлюсь.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8" w:name="bookmark84"/>
      <w:bookmarkEnd w:id="18"/>
      <w:r w:rsidRPr="006B471A">
        <w:rPr>
          <w:sz w:val="28"/>
          <w:szCs w:val="28"/>
        </w:rPr>
        <w:t xml:space="preserve">А наши ребята сейчас споют песню, которая рассказывает о правилах движения, вот послушай,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Движением полон город, бегут машины в ряд, Цветные светофоры и день, и ночь горят.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Припев: Шагая осторожно, за улицей следи!</w:t>
      </w:r>
    </w:p>
    <w:p w:rsidR="006B471A" w:rsidRPr="006B471A" w:rsidRDefault="006B471A" w:rsidP="006B471A">
      <w:pPr>
        <w:pStyle w:val="1"/>
        <w:spacing w:line="360" w:lineRule="auto"/>
        <w:ind w:left="1160"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lastRenderedPageBreak/>
        <w:t>И только там, где можно ее переходи!</w:t>
      </w:r>
    </w:p>
    <w:p w:rsidR="006B471A" w:rsidRPr="006B471A" w:rsidRDefault="006B471A" w:rsidP="006B471A">
      <w:pPr>
        <w:pStyle w:val="1"/>
        <w:spacing w:line="360" w:lineRule="auto"/>
        <w:ind w:left="1080"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 там, где днем трамваи спешат со всех сторон, нельзя ходить, зевая, нельзя считать ворон.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19" w:name="bookmark85"/>
      <w:bookmarkEnd w:id="19"/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а ты знаешь, что случилось с нашими зверями? Ведь они тоже не соблюдали правила дорожного движения.</w:t>
      </w:r>
    </w:p>
    <w:p w:rsidR="006B471A" w:rsidRPr="006B471A" w:rsidRDefault="00266D10" w:rsidP="00266D10">
      <w:pPr>
        <w:pStyle w:val="1"/>
        <w:tabs>
          <w:tab w:val="left" w:pos="291"/>
        </w:tabs>
        <w:spacing w:line="360" w:lineRule="auto"/>
        <w:ind w:left="142"/>
        <w:contextualSpacing/>
        <w:mirrorIndents/>
        <w:rPr>
          <w:sz w:val="28"/>
          <w:szCs w:val="28"/>
        </w:rPr>
      </w:pPr>
      <w:bookmarkStart w:id="20" w:name="bookmark86"/>
      <w:bookmarkEnd w:id="20"/>
      <w:r>
        <w:rPr>
          <w:sz w:val="28"/>
          <w:szCs w:val="28"/>
        </w:rPr>
        <w:t>1</w:t>
      </w:r>
      <w:r w:rsidR="006B471A" w:rsidRPr="006B471A">
        <w:rPr>
          <w:sz w:val="28"/>
          <w:szCs w:val="28"/>
        </w:rPr>
        <w:t>ребенок: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1" w:name="bookmark87"/>
      <w:bookmarkEnd w:id="21"/>
      <w:r w:rsidRPr="006B471A">
        <w:rPr>
          <w:sz w:val="28"/>
          <w:szCs w:val="28"/>
        </w:rPr>
        <w:t>Жил в зоопарке маленький зайка, был этот маленький зайка- зазнайка.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 xml:space="preserve">Бегал зайчишка в любую погоду, там, где на улице нет перехода, </w:t>
      </w:r>
      <w:r>
        <w:rPr>
          <w:sz w:val="28"/>
          <w:szCs w:val="28"/>
        </w:rPr>
        <w:br/>
        <w:t>п</w:t>
      </w:r>
      <w:r w:rsidRPr="006B471A">
        <w:rPr>
          <w:sz w:val="28"/>
          <w:szCs w:val="28"/>
        </w:rPr>
        <w:t xml:space="preserve">рыгал у самого носа машин, слушаться старших никак не хотел </w:t>
      </w:r>
      <w:r>
        <w:rPr>
          <w:sz w:val="28"/>
          <w:szCs w:val="28"/>
        </w:rPr>
        <w:t>и</w:t>
      </w:r>
      <w:r w:rsidRPr="006B471A">
        <w:rPr>
          <w:sz w:val="28"/>
          <w:szCs w:val="28"/>
        </w:rPr>
        <w:t xml:space="preserve"> на него грузовик налетел.</w:t>
      </w:r>
    </w:p>
    <w:p w:rsidR="006B471A" w:rsidRPr="006B471A" w:rsidRDefault="006B471A" w:rsidP="006B471A">
      <w:pPr>
        <w:pStyle w:val="1"/>
        <w:numPr>
          <w:ilvl w:val="0"/>
          <w:numId w:val="3"/>
        </w:numPr>
        <w:tabs>
          <w:tab w:val="left" w:pos="344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2" w:name="bookmark88"/>
      <w:bookmarkEnd w:id="22"/>
      <w:r w:rsidRPr="006B471A">
        <w:rPr>
          <w:sz w:val="28"/>
          <w:szCs w:val="28"/>
        </w:rPr>
        <w:t>ребенок: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373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3" w:name="bookmark89"/>
      <w:bookmarkEnd w:id="23"/>
      <w:r w:rsidRPr="006B471A">
        <w:rPr>
          <w:sz w:val="28"/>
          <w:szCs w:val="28"/>
        </w:rPr>
        <w:t>Там наш косой под машину попал, глаза лишился и лапу сломал. Но мама и папа, сестренка и брат, сказали зайчишке: «Ты сам виноват!».</w:t>
      </w:r>
    </w:p>
    <w:p w:rsidR="006B471A" w:rsidRPr="006B471A" w:rsidRDefault="006B471A" w:rsidP="006B471A">
      <w:pPr>
        <w:pStyle w:val="1"/>
        <w:numPr>
          <w:ilvl w:val="0"/>
          <w:numId w:val="3"/>
        </w:numPr>
        <w:tabs>
          <w:tab w:val="left" w:pos="344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4" w:name="bookmark90"/>
      <w:bookmarkEnd w:id="24"/>
      <w:r w:rsidRPr="006B471A">
        <w:rPr>
          <w:sz w:val="28"/>
          <w:szCs w:val="28"/>
        </w:rPr>
        <w:t>ребенок: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5" w:name="bookmark91"/>
      <w:bookmarkEnd w:id="25"/>
      <w:r w:rsidRPr="006B471A">
        <w:rPr>
          <w:sz w:val="28"/>
          <w:szCs w:val="28"/>
        </w:rPr>
        <w:t>Длинноногий аист рад - взял у брата самокат: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«Прокачусь, прокачусь, словно ветер я промчусь!»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Где кататься детворе? Ну, конечно, во дворе.</w:t>
      </w:r>
    </w:p>
    <w:p w:rsidR="006B471A" w:rsidRPr="006B471A" w:rsidRDefault="006B471A" w:rsidP="006B471A">
      <w:pPr>
        <w:pStyle w:val="1"/>
        <w:numPr>
          <w:ilvl w:val="0"/>
          <w:numId w:val="3"/>
        </w:numPr>
        <w:tabs>
          <w:tab w:val="left" w:pos="344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6" w:name="bookmark92"/>
      <w:bookmarkEnd w:id="26"/>
      <w:r w:rsidRPr="006B471A">
        <w:rPr>
          <w:sz w:val="28"/>
          <w:szCs w:val="28"/>
        </w:rPr>
        <w:t>ребенок: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7" w:name="bookmark93"/>
      <w:bookmarkEnd w:id="27"/>
      <w:r w:rsidRPr="006B471A">
        <w:rPr>
          <w:sz w:val="28"/>
          <w:szCs w:val="28"/>
        </w:rPr>
        <w:t>Глупый утенок играет в футбол, хочется очень забить ему гол.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Гонит и гонит он мяч со двора... Разве для улицы это игра?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Слушай утенок, себя береги! С улицы шумной скорее беги!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8" w:name="bookmark94"/>
      <w:bookmarkEnd w:id="28"/>
      <w:r w:rsidRPr="006B471A">
        <w:rPr>
          <w:sz w:val="28"/>
          <w:szCs w:val="28"/>
        </w:rPr>
        <w:t>Ничего себе, сколько правил! А ведь я могу так много и не запомнить!..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Инспектор: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378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29" w:name="bookmark95"/>
      <w:bookmarkEnd w:id="29"/>
      <w:r w:rsidRPr="006B471A">
        <w:rPr>
          <w:sz w:val="28"/>
          <w:szCs w:val="28"/>
        </w:rPr>
        <w:t xml:space="preserve">Не огорчайся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мы тебе поможем выучить правила. Мы сейчас все вместе поиграем в игру «Собери светофор». Детям предлагаются шарики красного, желтого, зеленого цвета, которые, держа в руках, составляются в светофор. Игру можно провести несколько раз, со всеми детьми по очереди.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lastRenderedPageBreak/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0" w:name="bookmark96"/>
      <w:bookmarkEnd w:id="30"/>
      <w:r w:rsidRPr="006B471A">
        <w:rPr>
          <w:sz w:val="28"/>
          <w:szCs w:val="28"/>
        </w:rPr>
        <w:t>Спасибо, ребята, я все понял!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Красный свет зажегся - стой!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Желтый вспыхнул - подожди!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А зеленый свет - иди! Как все просто оказалось!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Ребята, я приглашаю вас поиграть в нашем городе, но, конечно же, по правилам. У меня есть автомобили грузовые и легковые (раздает машины). По сигналу свистка инспектора по проезжей части улицы едут только грузовые машины, затем только легковые. А пешеходы могут погулять по тротуару. (Инспектор несколько раз подает сигнал свистком, игра проводится и на внимание -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автомобили двигаются только по проезжей части, не выезжая на встречную полосу, обращая внимание на сигналы светофора). 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1" w:name="bookmark97"/>
      <w:bookmarkEnd w:id="31"/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, а у тебя есть друзья?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2" w:name="bookmark98"/>
      <w:bookmarkEnd w:id="32"/>
      <w:r w:rsidRPr="006B471A">
        <w:rPr>
          <w:sz w:val="28"/>
          <w:szCs w:val="28"/>
        </w:rPr>
        <w:t>Конечно, у меня много друзей - приятелей!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Значит, ты умеешь дружить. А наши дети тоже умеют дружить и умеют дружно отвечать. Я буду задавать вопросы, а вы отвечайте: «Это я, это я, это все мои друзья». А если вы не согласны, то просто промолчите.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3" w:name="bookmark99"/>
      <w:bookmarkEnd w:id="33"/>
      <w:r w:rsidRPr="006B471A">
        <w:rPr>
          <w:sz w:val="28"/>
          <w:szCs w:val="28"/>
        </w:rPr>
        <w:t>Кто из вас идет вперед только там, где пешеход?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4" w:name="bookmark100"/>
      <w:bookmarkEnd w:id="34"/>
      <w:r w:rsidRPr="006B471A">
        <w:rPr>
          <w:sz w:val="28"/>
          <w:szCs w:val="28"/>
        </w:rPr>
        <w:t>Кто летит вперед так скоро, что не видит светофора?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2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5" w:name="bookmark101"/>
      <w:bookmarkEnd w:id="35"/>
      <w:r w:rsidRPr="006B471A">
        <w:rPr>
          <w:sz w:val="28"/>
          <w:szCs w:val="28"/>
        </w:rPr>
        <w:t>Кто из вас, идя домой, держит путь по мостовой?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-Знает кто, что красный свет означает, хода нет?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Инспектор: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8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6" w:name="bookmark102"/>
      <w:bookmarkEnd w:id="36"/>
      <w:r w:rsidRPr="006B471A">
        <w:rPr>
          <w:sz w:val="28"/>
          <w:szCs w:val="28"/>
        </w:rPr>
        <w:t xml:space="preserve">Дорогие ребята, сегодня вы побывали в гостях в нашей стране </w:t>
      </w:r>
      <w:proofErr w:type="spellStart"/>
      <w:r w:rsidRPr="006B471A">
        <w:rPr>
          <w:sz w:val="28"/>
          <w:szCs w:val="28"/>
        </w:rPr>
        <w:t>Светофории</w:t>
      </w:r>
      <w:proofErr w:type="spellEnd"/>
      <w:r w:rsidRPr="006B471A">
        <w:rPr>
          <w:sz w:val="28"/>
          <w:szCs w:val="28"/>
        </w:rPr>
        <w:t xml:space="preserve">, и я увидел, что вы все знаете дорожную азбуку и даже научили нашего </w:t>
      </w:r>
      <w:proofErr w:type="spellStart"/>
      <w:r w:rsidRPr="006B471A">
        <w:rPr>
          <w:sz w:val="28"/>
          <w:szCs w:val="28"/>
        </w:rPr>
        <w:t>Клепу</w:t>
      </w:r>
      <w:proofErr w:type="spellEnd"/>
      <w:r w:rsidRPr="006B471A">
        <w:rPr>
          <w:sz w:val="28"/>
          <w:szCs w:val="28"/>
        </w:rPr>
        <w:t xml:space="preserve"> соблюдать правила дорожного движения. Как вы думаете, может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 xml:space="preserve"> быть водителем? (ответы детей) Конечно, сможет, если он все выучит, и никогда не </w:t>
      </w:r>
      <w:r w:rsidRPr="006B471A">
        <w:rPr>
          <w:sz w:val="28"/>
          <w:szCs w:val="28"/>
        </w:rPr>
        <w:lastRenderedPageBreak/>
        <w:t>будет нарушать правил.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7" w:name="bookmark103"/>
      <w:bookmarkEnd w:id="37"/>
      <w:r w:rsidRPr="006B471A">
        <w:rPr>
          <w:sz w:val="28"/>
          <w:szCs w:val="28"/>
        </w:rPr>
        <w:t>Спасибо вам, ребята, что научили меня правилам дорожного движения. А теперь мне пора. Ждут меня новые дела. До свидания! 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8" w:name="bookmark104"/>
      <w:bookmarkEnd w:id="38"/>
      <w:r w:rsidRPr="006B471A">
        <w:rPr>
          <w:sz w:val="28"/>
          <w:szCs w:val="28"/>
        </w:rPr>
        <w:t xml:space="preserve">Доброго пути, </w:t>
      </w:r>
      <w:proofErr w:type="spellStart"/>
      <w:r w:rsidRPr="006B471A">
        <w:rPr>
          <w:sz w:val="28"/>
          <w:szCs w:val="28"/>
        </w:rPr>
        <w:t>Клепа</w:t>
      </w:r>
      <w:proofErr w:type="spellEnd"/>
      <w:r w:rsidRPr="006B471A">
        <w:rPr>
          <w:sz w:val="28"/>
          <w:szCs w:val="28"/>
        </w:rPr>
        <w:t>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Инспектор: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6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39" w:name="bookmark105"/>
      <w:bookmarkEnd w:id="39"/>
      <w:r w:rsidRPr="006B471A">
        <w:rPr>
          <w:sz w:val="28"/>
          <w:szCs w:val="28"/>
        </w:rPr>
        <w:t xml:space="preserve">А вам, ребята я подарю на память книгу (детская ярко иллюстрированная книга о Правилах Дорожного Движения). Книга эта не простая - она расскажет вам о нашей волшебной </w:t>
      </w:r>
      <w:proofErr w:type="spellStart"/>
      <w:r w:rsidRPr="006B471A">
        <w:rPr>
          <w:sz w:val="28"/>
          <w:szCs w:val="28"/>
        </w:rPr>
        <w:t>Светофории</w:t>
      </w:r>
      <w:proofErr w:type="spellEnd"/>
      <w:r w:rsidRPr="006B471A">
        <w:rPr>
          <w:sz w:val="28"/>
          <w:szCs w:val="28"/>
        </w:rPr>
        <w:t>. Желаю вам никогда не нарушать правила дорожного движения. До встреч, мои маленькие друзья!</w:t>
      </w:r>
    </w:p>
    <w:p w:rsidR="006B471A" w:rsidRPr="006B471A" w:rsidRDefault="006B471A" w:rsidP="006B47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 w:rsidRPr="006B471A">
        <w:rPr>
          <w:sz w:val="28"/>
          <w:szCs w:val="28"/>
        </w:rPr>
        <w:t>Воспитатель:</w:t>
      </w:r>
    </w:p>
    <w:p w:rsidR="006B471A" w:rsidRPr="006B471A" w:rsidRDefault="006B471A" w:rsidP="006B471A">
      <w:pPr>
        <w:pStyle w:val="1"/>
        <w:numPr>
          <w:ilvl w:val="0"/>
          <w:numId w:val="2"/>
        </w:numPr>
        <w:tabs>
          <w:tab w:val="left" w:pos="291"/>
        </w:tabs>
        <w:spacing w:line="360" w:lineRule="auto"/>
        <w:ind w:firstLine="142"/>
        <w:contextualSpacing/>
        <w:mirrorIndents/>
        <w:rPr>
          <w:sz w:val="28"/>
          <w:szCs w:val="28"/>
        </w:rPr>
      </w:pPr>
      <w:bookmarkStart w:id="40" w:name="bookmark106"/>
      <w:bookmarkEnd w:id="40"/>
      <w:r w:rsidRPr="006B471A">
        <w:rPr>
          <w:sz w:val="28"/>
          <w:szCs w:val="28"/>
        </w:rPr>
        <w:t>Спасибо, вам, Инспектор, это очень полезная книга, мы внимательно ее прочтем! Ну, что ж, ребята, нам пора возвращаться в группу, нас ждет наш поезд. (Дети возвращаются в группу).</w:t>
      </w:r>
    </w:p>
    <w:p w:rsidR="006306E1" w:rsidRPr="006B471A" w:rsidRDefault="00F431E5" w:rsidP="006B471A">
      <w:pPr>
        <w:tabs>
          <w:tab w:val="left" w:pos="3381"/>
        </w:tabs>
        <w:spacing w:line="360" w:lineRule="auto"/>
        <w:contextualSpacing/>
        <w:mirrorIndents/>
        <w:rPr>
          <w:rFonts w:ascii="Times New Roman" w:hAnsi="Times New Roman" w:cs="Times New Roman"/>
          <w:sz w:val="32"/>
          <w:szCs w:val="32"/>
        </w:rPr>
      </w:pPr>
    </w:p>
    <w:sectPr w:rsidR="006306E1" w:rsidRPr="006B471A" w:rsidSect="006B47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865"/>
    <w:multiLevelType w:val="multilevel"/>
    <w:tmpl w:val="C7EC4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80ACC"/>
    <w:multiLevelType w:val="multilevel"/>
    <w:tmpl w:val="BD0CE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BF4EDF"/>
    <w:multiLevelType w:val="multilevel"/>
    <w:tmpl w:val="11542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FC"/>
    <w:rsid w:val="0016444B"/>
    <w:rsid w:val="00266D10"/>
    <w:rsid w:val="00534E07"/>
    <w:rsid w:val="006B471A"/>
    <w:rsid w:val="0078431D"/>
    <w:rsid w:val="009F2EFC"/>
    <w:rsid w:val="00DD0F96"/>
    <w:rsid w:val="00F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3103"/>
  <w15:chartTrackingRefBased/>
  <w15:docId w15:val="{5C3E8887-EEDF-43FE-8B71-8A476A08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471A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6B47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5</cp:revision>
  <dcterms:created xsi:type="dcterms:W3CDTF">2020-08-13T03:34:00Z</dcterms:created>
  <dcterms:modified xsi:type="dcterms:W3CDTF">2020-09-15T15:19:00Z</dcterms:modified>
</cp:coreProperties>
</file>