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60EB1B6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1CC452BC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32A6B1F1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0053481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22BC1D6B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25C16292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6EF4692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73061D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6BBE4D6A" w14:textId="77777777" w:rsidR="000B6146" w:rsidRPr="003F48B1" w:rsidRDefault="000B6146" w:rsidP="000B6146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60EB1B6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1CC452BC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32A6B1F1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40053481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22BC1D6B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25C16292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6EF4692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473061D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6BBE4D6A" w14:textId="77777777" w:rsidR="000B6146" w:rsidRPr="003F48B1" w:rsidRDefault="000B6146" w:rsidP="000B6146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BCA98" w14:textId="77777777" w:rsidR="000B6146" w:rsidRPr="007A708E" w:rsidRDefault="000B6146" w:rsidP="000B6146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2ED7FD84" w14:textId="77777777" w:rsidR="000B6146" w:rsidRPr="007A708E" w:rsidRDefault="000B6146" w:rsidP="000B614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p w14:paraId="2F2571B1" w14:textId="77777777" w:rsidR="000B6146" w:rsidRPr="007A708E" w:rsidRDefault="000B6146" w:rsidP="000B614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2E549D90" w14:textId="051FF662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363BCA98" w14:textId="77777777" w:rsidR="000B6146" w:rsidRPr="007A708E" w:rsidRDefault="000B6146" w:rsidP="000B6146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2ED7FD84" w14:textId="77777777" w:rsidR="000B6146" w:rsidRPr="007A708E" w:rsidRDefault="000B6146" w:rsidP="000B614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p w14:paraId="2F2571B1" w14:textId="77777777" w:rsidR="000B6146" w:rsidRPr="007A708E" w:rsidRDefault="000B6146" w:rsidP="000B614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2E549D90" w14:textId="051FF662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54A7CA4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C82594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5A854920" w:rsidR="00D70F86" w:rsidRDefault="000B614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4AA735AC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85CFC" w14:textId="77777777" w:rsidR="000B6146" w:rsidRPr="00D70F86" w:rsidRDefault="000B6146" w:rsidP="000B614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bookmarkEnd w:id="0"/>
                          <w:p w14:paraId="0E2402B8" w14:textId="77777777" w:rsidR="000B6146" w:rsidRPr="00D70F86" w:rsidRDefault="000B6146" w:rsidP="000B614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4C12252" w14:textId="06F74616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57485CFC" w14:textId="77777777" w:rsidR="000B6146" w:rsidRPr="00D70F86" w:rsidRDefault="000B6146" w:rsidP="000B614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bookmarkEnd w:id="1"/>
                    <w:p w14:paraId="0E2402B8" w14:textId="77777777" w:rsidR="000B6146" w:rsidRPr="00D70F86" w:rsidRDefault="000B6146" w:rsidP="000B614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4C12252" w14:textId="06F74616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45189126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1F2228A0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EB11" w14:textId="362CDC39" w:rsidR="00D70F86" w:rsidRPr="00CC6FF2" w:rsidRDefault="000E3EA1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Как слушать ребёнка?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53EAEB11" w14:textId="362CDC39" w:rsidR="00D70F86" w:rsidRPr="00CC6FF2" w:rsidRDefault="000E3EA1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Как слушать ребёнка?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2D753DF8" w:rsidR="00D70F86" w:rsidRDefault="00B21CE4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6EA896A2">
            <wp:simplePos x="0" y="0"/>
            <wp:positionH relativeFrom="column">
              <wp:posOffset>688340</wp:posOffset>
            </wp:positionH>
            <wp:positionV relativeFrom="margin">
              <wp:posOffset>2504440</wp:posOffset>
            </wp:positionV>
            <wp:extent cx="1820161" cy="2182447"/>
            <wp:effectExtent l="0" t="0" r="889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61" cy="218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676B4" w14:textId="0CBC4379" w:rsidR="00D70F86" w:rsidRDefault="00D70F86"/>
    <w:p w14:paraId="7F34DE31" w14:textId="6881C27A" w:rsidR="00D70F86" w:rsidRDefault="00D70F86"/>
    <w:p w14:paraId="0292AAF9" w14:textId="4ED0A7A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3B21D" w14:textId="77777777" w:rsidR="000B6146" w:rsidRPr="001E7BB3" w:rsidRDefault="000B6146" w:rsidP="000B614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D4EA03" w14:textId="77777777" w:rsidR="000B6146" w:rsidRPr="001E7BB3" w:rsidRDefault="000B6146" w:rsidP="000B614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3461B999" w14:textId="312448A5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5803B21D" w14:textId="77777777" w:rsidR="000B6146" w:rsidRPr="001E7BB3" w:rsidRDefault="000B6146" w:rsidP="000B614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20D4EA03" w14:textId="77777777" w:rsidR="000B6146" w:rsidRPr="001E7BB3" w:rsidRDefault="000B6146" w:rsidP="000B614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3461B999" w14:textId="312448A5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1BEBD187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28F8EE30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0A121A26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слушать ребёнка?</w:t>
                              </w:r>
                            </w:p>
                            <w:p w14:paraId="55C566FE" w14:textId="755FE5CD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Причины трудностей ребёнка часто бывают спрятаны в его чувствах. Тогда практическими действиями—показать, научить, направить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—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ему не поможешь. В таких случаях лучше всего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его послушать.</w:t>
                              </w:r>
                            </w:p>
                            <w:p w14:paraId="110D0826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Психологи подробно описали способ «помогающего слушания», иначе его называют «активным слушанием».</w:t>
                              </w:r>
                            </w:p>
                            <w:p w14:paraId="3BFE6688" w14:textId="047685EA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Что же это значит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—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активно слушать ребёнка?</w:t>
                              </w:r>
                            </w:p>
                            <w:p w14:paraId="29B0493F" w14:textId="50C25158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Активно слушать ребёнка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—</w:t>
                              </w:r>
                              <w:r w:rsidR="0032705C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значит «возвращать» ему в беседе то, что он вам поведал, при этом обозначив его чувство.</w:t>
                              </w:r>
                            </w:p>
                            <w:p w14:paraId="6AF6C78E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DFC0399" w14:textId="77777777" w:rsid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</w:p>
                            <w:p w14:paraId="5C992875" w14:textId="77777777" w:rsid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</w:p>
                            <w:p w14:paraId="18103147" w14:textId="77777777" w:rsid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</w:p>
                            <w:p w14:paraId="55980C1C" w14:textId="77777777" w:rsid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</w:p>
                            <w:p w14:paraId="64B3A530" w14:textId="77777777" w:rsid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</w:p>
                            <w:p w14:paraId="388B79B5" w14:textId="77777777" w:rsid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</w:p>
                            <w:p w14:paraId="18529257" w14:textId="659A40BE" w:rsidR="000E3EA1" w:rsidRPr="000E3EA1" w:rsidRDefault="000E3EA1" w:rsidP="0032705C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Правила активного слушания</w:t>
                              </w:r>
                            </w:p>
                            <w:p w14:paraId="32C4E1E8" w14:textId="43E24391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1</w:t>
                              </w:r>
                            </w:p>
                            <w:p w14:paraId="461B5401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Если вы хотите послушать ребёнка, обязательно повернитесь к нему лицом. Очень важно также, чтобы его и ваши глаза находились на одном уровне.</w:t>
                              </w:r>
                            </w:p>
                            <w:p w14:paraId="21727239" w14:textId="5EB84989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2</w:t>
                              </w:r>
                            </w:p>
                            <w:p w14:paraId="3E94AF9A" w14:textId="677A4314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Если вы беседуете с расстроенным или огорчённым ребёнком, не следует задавать ему вопросы. Желательно, чтобы ваши ответы звучали в утвердительной форме.  </w:t>
                              </w:r>
                              <w:proofErr w:type="gramStart"/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Например</w:t>
                              </w:r>
                              <w:proofErr w:type="gramEnd"/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: «Ты на него обиделся.»,</w:t>
                              </w:r>
                            </w:p>
                            <w:p w14:paraId="692177F1" w14:textId="10AFDCC2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3</w:t>
                              </w:r>
                            </w:p>
                            <w:p w14:paraId="44033FF4" w14:textId="2659F83F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Очень важно в беседе «держать паузу». После каждой вашей реплики лучше всего помолчать. Помните, что это время принадлежит ребёнку, не забивайте его своими соображениями и замечаниями.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Пауза помогает ребёнку разобраться в своём переживании и одновременно полнее почувствовать, что вы рядом. Помолчать хорошо и после ответа ребёнка—может быть, он что-то добавит.</w:t>
                              </w:r>
                            </w:p>
                            <w:p w14:paraId="4BB94097" w14:textId="397FAE7D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4</w:t>
                              </w:r>
                            </w:p>
                            <w:p w14:paraId="1CEFCF9A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 вашем ответе также иногда полезно повторить, что, как вы поняли случилось с ребёнком, а потом обозначить его чувство.</w:t>
                              </w:r>
                            </w:p>
                            <w:p w14:paraId="36FC0C41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Такой способ слушания непривычен для нашей культуры, однако он быстро завоюет ваши симпатии, как только вы увидите результаты, которые он даёт.</w:t>
                              </w:r>
                            </w:p>
                            <w:p w14:paraId="7E6EF420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Исчезнет или по крайней мере сильно ослабевает отрицательное переживание ребёнка.</w:t>
                              </w:r>
                            </w:p>
                            <w:p w14:paraId="019859A7" w14:textId="77777777" w:rsidR="000E3EA1" w:rsidRPr="000E3EA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2.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Ребёнок, убедившись, что взрослый готов его слушать, начинает рассказывать о себе больше.</w:t>
                              </w:r>
                            </w:p>
                            <w:p w14:paraId="6D49EBF1" w14:textId="4CB4100B" w:rsidR="00730481" w:rsidRDefault="000E3EA1" w:rsidP="000E3EA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E3EA1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3. </w:t>
                              </w:r>
                              <w:r w:rsidRPr="000E3EA1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Ребёнок сам продвигается в решении своей проблемы.</w:t>
                              </w:r>
                            </w:p>
                            <w:p w14:paraId="7C2871D2" w14:textId="36A381D2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9B82AEF" w14:textId="6953DDE6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174C0E8" w14:textId="071963E5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7419F2F9" w14:textId="228B2FCC" w:rsidR="00730481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50B569F8" w14:textId="77777777" w:rsidR="00730481" w:rsidRPr="00717597" w:rsidRDefault="00730481" w:rsidP="00730481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0A121A26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слушать ребёнка?</w:t>
                        </w:r>
                      </w:p>
                      <w:p w14:paraId="55C566FE" w14:textId="755FE5CD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Причины трудностей ребёнка часто бывают спрятаны в его чувствах. Тогда практическими действиями—показать, научить, направить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—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ему не поможешь. В таких случаях лучше всего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его послушать.</w:t>
                        </w:r>
                      </w:p>
                      <w:p w14:paraId="110D0826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Психологи подробно описали способ «помогающего слушания», иначе его называют «активным слушанием».</w:t>
                        </w:r>
                      </w:p>
                      <w:p w14:paraId="3BFE6688" w14:textId="047685EA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Что же это значит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—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активно слушать ребёнка?</w:t>
                        </w:r>
                      </w:p>
                      <w:p w14:paraId="29B0493F" w14:textId="50C25158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Активно слушать ребёнка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—</w:t>
                        </w:r>
                        <w:r w:rsidR="0032705C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значит «возвращать» ему в беседе то, что он вам поведал, при этом обозначив его чувство.</w:t>
                        </w:r>
                      </w:p>
                      <w:p w14:paraId="6AF6C78E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DFC0399" w14:textId="77777777" w:rsid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</w:p>
                      <w:p w14:paraId="5C992875" w14:textId="77777777" w:rsid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</w:p>
                      <w:p w14:paraId="18103147" w14:textId="77777777" w:rsid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</w:p>
                      <w:p w14:paraId="55980C1C" w14:textId="77777777" w:rsid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</w:p>
                      <w:p w14:paraId="64B3A530" w14:textId="77777777" w:rsid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</w:p>
                      <w:p w14:paraId="388B79B5" w14:textId="77777777" w:rsid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</w:p>
                      <w:p w14:paraId="18529257" w14:textId="659A40BE" w:rsidR="000E3EA1" w:rsidRPr="000E3EA1" w:rsidRDefault="000E3EA1" w:rsidP="0032705C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Правила активного слушания</w:t>
                        </w:r>
                      </w:p>
                      <w:p w14:paraId="32C4E1E8" w14:textId="43E24391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1</w:t>
                        </w:r>
                      </w:p>
                      <w:p w14:paraId="461B5401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Если вы хотите послушать ребёнка, обязательно повернитесь к нему лицом. Очень важно также, чтобы его и ваши глаза находились на одном уровне.</w:t>
                        </w:r>
                      </w:p>
                      <w:p w14:paraId="21727239" w14:textId="5EB84989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2</w:t>
                        </w:r>
                      </w:p>
                      <w:p w14:paraId="3E94AF9A" w14:textId="677A4314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Если вы беседуете с расстроенным или огорчённым ребёнком, не следует задавать ему вопросы. Желательно, чтобы ваши ответы звучали в утвердительной форме.  </w:t>
                        </w:r>
                        <w:proofErr w:type="gramStart"/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Например</w:t>
                        </w:r>
                        <w:proofErr w:type="gramEnd"/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: «Ты на него обиделся.»,</w:t>
                        </w:r>
                      </w:p>
                      <w:p w14:paraId="692177F1" w14:textId="10AFDCC2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3</w:t>
                        </w:r>
                      </w:p>
                      <w:p w14:paraId="44033FF4" w14:textId="2659F83F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Очень важно в беседе «держать паузу». После каждой вашей реплики лучше всего помолчать. Помните, что это время принадлежит ребёнку, не забивайте его своими соображениями и замечаниями.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Пауза помогает ребёнку разобраться в своём переживании и одновременно полнее почувствовать, что вы рядом. Помолчать хорошо и после ответа ребёнка—может быть, он что-то добавит.</w:t>
                        </w:r>
                      </w:p>
                      <w:p w14:paraId="4BB94097" w14:textId="397FAE7D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4</w:t>
                        </w:r>
                      </w:p>
                      <w:p w14:paraId="1CEFCF9A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 вашем ответе также иногда полезно повторить, что, как вы поняли случилось с ребёнком, а потом обозначить его чувство.</w:t>
                        </w:r>
                      </w:p>
                      <w:p w14:paraId="36FC0C41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Такой способ слушания непривычен для нашей культуры, однако он быстро завоюет ваши симпатии, как только вы увидите результаты, которые он даёт.</w:t>
                        </w:r>
                      </w:p>
                      <w:p w14:paraId="7E6EF420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1.</w:t>
                        </w:r>
                        <w:r w:rsidRPr="000E3EA1">
                          <w:rPr>
                            <w:rFonts w:ascii="Tahoma" w:hAnsi="Tahoma" w:cs="Tahoma"/>
                            <w:color w:val="ED7D31" w:themeColor="accent2"/>
                            <w:sz w:val="20"/>
                            <w:szCs w:val="20"/>
                          </w:rPr>
                          <w:t xml:space="preserve">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Исчезнет или по крайней мере сильно ослабевает отрицательное переживание ребёнка.</w:t>
                        </w:r>
                      </w:p>
                      <w:p w14:paraId="019859A7" w14:textId="77777777" w:rsidR="000E3EA1" w:rsidRPr="000E3EA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2.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Ребёнок, убедившись, что взрослый готов его слушать, начинает рассказывать о себе больше.</w:t>
                        </w:r>
                      </w:p>
                      <w:p w14:paraId="6D49EBF1" w14:textId="4CB4100B" w:rsidR="00730481" w:rsidRDefault="000E3EA1" w:rsidP="000E3EA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0E3EA1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3. </w:t>
                        </w:r>
                        <w:r w:rsidRPr="000E3EA1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Ребёнок сам продвигается в решении своей проблемы.</w:t>
                        </w:r>
                      </w:p>
                      <w:p w14:paraId="7C2871D2" w14:textId="36A381D2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9B82AEF" w14:textId="6953DDE6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174C0E8" w14:textId="071963E5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7419F2F9" w14:textId="228B2FCC" w:rsidR="00730481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50B569F8" w14:textId="77777777" w:rsidR="00730481" w:rsidRPr="00717597" w:rsidRDefault="00730481" w:rsidP="00730481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51E61D2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33B0AB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69045A42" w:rsidR="00E1379F" w:rsidRDefault="00E1379F"/>
    <w:p w14:paraId="4A4571E6" w14:textId="6AADA902" w:rsidR="00E1379F" w:rsidRDefault="00E1379F"/>
    <w:p w14:paraId="6481A328" w14:textId="3A42B112" w:rsidR="00E1379F" w:rsidRDefault="00E1379F"/>
    <w:p w14:paraId="7AD2ADC8" w14:textId="090DA73E" w:rsidR="00E1379F" w:rsidRDefault="00E1379F"/>
    <w:p w14:paraId="6604BEF2" w14:textId="47D3D6FE" w:rsidR="00E1379F" w:rsidRDefault="00E1379F"/>
    <w:p w14:paraId="0E663B84" w14:textId="1D2FF0BD" w:rsidR="00D70F86" w:rsidRDefault="00D70F86"/>
    <w:p w14:paraId="17FECD1B" w14:textId="434E4923" w:rsidR="00D70F86" w:rsidRDefault="00D70F86"/>
    <w:p w14:paraId="55B27CE4" w14:textId="34C388CD" w:rsidR="00D70F86" w:rsidRPr="00694DFB" w:rsidRDefault="00D70F86">
      <w:pPr>
        <w:rPr>
          <w:lang w:val="en-US"/>
        </w:rPr>
      </w:pPr>
    </w:p>
    <w:p w14:paraId="38A758AE" w14:textId="4143CADE" w:rsidR="00D70F86" w:rsidRDefault="00D70F86"/>
    <w:p w14:paraId="556597D6" w14:textId="279B8785" w:rsidR="00A94804" w:rsidRDefault="00A94804"/>
    <w:p w14:paraId="5D8EFD0A" w14:textId="0BF29AC5" w:rsidR="00A94804" w:rsidRDefault="00A94804"/>
    <w:p w14:paraId="5A11A832" w14:textId="005F2215" w:rsidR="00A94804" w:rsidRDefault="00A94804"/>
    <w:p w14:paraId="1223387C" w14:textId="7E5CF80B" w:rsidR="00A94804" w:rsidRDefault="0032705C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03F847C6" wp14:editId="35602EED">
            <wp:simplePos x="0" y="0"/>
            <wp:positionH relativeFrom="column">
              <wp:posOffset>94615</wp:posOffset>
            </wp:positionH>
            <wp:positionV relativeFrom="paragraph">
              <wp:posOffset>261547</wp:posOffset>
            </wp:positionV>
            <wp:extent cx="3002915" cy="24091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14D7" w14:textId="633B8B54" w:rsidR="00A94804" w:rsidRDefault="00A94804"/>
    <w:p w14:paraId="65CFB73F" w14:textId="44D9490F" w:rsidR="00A94804" w:rsidRDefault="00A94804"/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3FB85683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86912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41627586" w:rsidR="00A94804" w:rsidRDefault="00A94804"/>
    <w:p w14:paraId="794378CF" w14:textId="2C7E82F4" w:rsidR="00A94804" w:rsidRDefault="00A94804"/>
    <w:p w14:paraId="0C7297E5" w14:textId="2339EA16" w:rsidR="00A94804" w:rsidRDefault="00A94804"/>
    <w:p w14:paraId="7FD602D0" w14:textId="5036E7F0" w:rsidR="00A94804" w:rsidRDefault="00A94804"/>
    <w:p w14:paraId="656CBE1F" w14:textId="17C6A699" w:rsidR="00A94804" w:rsidRDefault="00A94804"/>
    <w:p w14:paraId="3AF1EE4F" w14:textId="7F4E8888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6E07A8A3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1482EFA8" w:rsidR="00A94804" w:rsidRDefault="00A94804"/>
    <w:p w14:paraId="3F645120" w14:textId="5A038616" w:rsidR="00A94804" w:rsidRDefault="00A94804"/>
    <w:p w14:paraId="54932585" w14:textId="305DAE90" w:rsidR="00A94804" w:rsidRDefault="00A94804"/>
    <w:p w14:paraId="7B9821C4" w14:textId="76CFB85F" w:rsidR="00A94804" w:rsidRDefault="00B21CE4"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764F0841" wp14:editId="7D6D8802">
            <wp:simplePos x="0" y="0"/>
            <wp:positionH relativeFrom="column">
              <wp:posOffset>340995</wp:posOffset>
            </wp:positionH>
            <wp:positionV relativeFrom="paragraph">
              <wp:posOffset>252095</wp:posOffset>
            </wp:positionV>
            <wp:extent cx="2498652" cy="28215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14" cy="282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A7104" w14:textId="1C31DDE5" w:rsidR="00A94804" w:rsidRDefault="00A94804"/>
    <w:p w14:paraId="360B454B" w14:textId="73E36CBE" w:rsidR="00A94804" w:rsidRDefault="00A94804"/>
    <w:p w14:paraId="347E97A0" w14:textId="778BA4EC" w:rsidR="00A94804" w:rsidRDefault="00A94804"/>
    <w:p w14:paraId="4342DCBB" w14:textId="771ADA75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70533"/>
    <w:rsid w:val="000B6146"/>
    <w:rsid w:val="000E3EA1"/>
    <w:rsid w:val="00137DD2"/>
    <w:rsid w:val="001D7E89"/>
    <w:rsid w:val="001E7BB3"/>
    <w:rsid w:val="0032705C"/>
    <w:rsid w:val="003F48B1"/>
    <w:rsid w:val="004A58CD"/>
    <w:rsid w:val="004F013B"/>
    <w:rsid w:val="005B7B99"/>
    <w:rsid w:val="00600EF6"/>
    <w:rsid w:val="00694DFB"/>
    <w:rsid w:val="006C0305"/>
    <w:rsid w:val="00717597"/>
    <w:rsid w:val="00730481"/>
    <w:rsid w:val="00755820"/>
    <w:rsid w:val="007A708E"/>
    <w:rsid w:val="008749B8"/>
    <w:rsid w:val="00955FE5"/>
    <w:rsid w:val="00A36DEB"/>
    <w:rsid w:val="00A94804"/>
    <w:rsid w:val="00AD105D"/>
    <w:rsid w:val="00AE4E4B"/>
    <w:rsid w:val="00B21CE4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F54D0D"/>
    <w:rsid w:val="00F95AC8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B61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20</cp:revision>
  <cp:lastPrinted>2022-10-27T07:41:00Z</cp:lastPrinted>
  <dcterms:created xsi:type="dcterms:W3CDTF">2021-10-13T07:09:00Z</dcterms:created>
  <dcterms:modified xsi:type="dcterms:W3CDTF">2022-10-27T07:45:00Z</dcterms:modified>
</cp:coreProperties>
</file>