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9B9D" w14:textId="77777777" w:rsidR="008B6FBA" w:rsidRPr="00760D26" w:rsidRDefault="008B6FBA" w:rsidP="008B6F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Муниципальное бюджетное дошкольное образовательное учреждение: «ЦРР-д\с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№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15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«Незабудка»</w:t>
      </w:r>
    </w:p>
    <w:p w14:paraId="38D7F0AC" w14:textId="78BBC119" w:rsidR="008B6FBA" w:rsidRDefault="008B6FBA" w:rsidP="00D2737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F11707">
        <w:rPr>
          <w:b/>
          <w:bCs/>
        </w:rPr>
        <w:br/>
      </w:r>
      <w:r w:rsidR="00F11707">
        <w:rPr>
          <w:b/>
          <w:bCs/>
        </w:rPr>
        <w:br/>
      </w:r>
      <w:r w:rsidR="00F11707">
        <w:rPr>
          <w:b/>
          <w:bCs/>
        </w:rPr>
        <w:br/>
      </w:r>
      <w:r w:rsidR="00F11707">
        <w:rPr>
          <w:b/>
          <w:bCs/>
        </w:rPr>
        <w:br/>
      </w:r>
      <w:r w:rsidR="00F11707">
        <w:rPr>
          <w:b/>
          <w:bCs/>
        </w:rPr>
        <w:br/>
      </w:r>
      <w:r w:rsidR="00F11707">
        <w:rPr>
          <w:b/>
          <w:bCs/>
        </w:rPr>
        <w:br/>
      </w:r>
      <w:r w:rsidR="00F11707">
        <w:rPr>
          <w:b/>
          <w:bCs/>
        </w:rPr>
        <w:br/>
      </w:r>
      <w:r>
        <w:rPr>
          <w:b/>
          <w:bCs/>
        </w:rPr>
        <w:br/>
      </w:r>
      <w:r w:rsidRPr="008B6FBA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  <w:r w:rsidR="00D2737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371730">
        <w:rPr>
          <w:rFonts w:ascii="Times New Roman" w:hAnsi="Times New Roman" w:cs="Times New Roman"/>
          <w:b/>
          <w:bCs/>
          <w:sz w:val="32"/>
          <w:szCs w:val="32"/>
        </w:rPr>
        <w:t>н</w:t>
      </w:r>
      <w:r>
        <w:rPr>
          <w:rFonts w:ascii="Times New Roman" w:hAnsi="Times New Roman" w:cs="Times New Roman"/>
          <w:b/>
          <w:bCs/>
          <w:sz w:val="32"/>
          <w:szCs w:val="32"/>
        </w:rPr>
        <w:t>а тему</w:t>
      </w:r>
      <w:r w:rsidRPr="008B6FBA">
        <w:rPr>
          <w:rFonts w:ascii="Times New Roman" w:hAnsi="Times New Roman" w:cs="Times New Roman"/>
          <w:b/>
          <w:bCs/>
          <w:sz w:val="32"/>
          <w:szCs w:val="32"/>
        </w:rPr>
        <w:t>: «Эмоции, правила и саморегуляция: границы без крика»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Воспитатель</w:t>
      </w:r>
      <w:r w:rsidRPr="008B6FBA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sz w:val="32"/>
          <w:szCs w:val="32"/>
        </w:rPr>
        <w:t>Габрелян А.К.</w:t>
      </w:r>
      <w:r w:rsidR="00D2737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2737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2737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2737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2737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2737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2737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2737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2737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2737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27372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г. Каспийск 2025г. </w:t>
      </w: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7EF5300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lastRenderedPageBreak/>
        <w:t>Уважаемые родители!</w:t>
      </w:r>
      <w:r w:rsidRPr="008B6FBA">
        <w:rPr>
          <w:rFonts w:ascii="Times New Roman" w:hAnsi="Times New Roman" w:cs="Times New Roman"/>
          <w:sz w:val="28"/>
          <w:szCs w:val="28"/>
        </w:rPr>
        <w:br/>
        <w:t>В возрасте 4–5 лет ребёнок всё чаще проявляет самостоятельность и желание «быть большим». При этом он ещё только учится справляться со своими эмоциями. Слёзы, протесты, упрямство, вспышки гнева — обычные спутники этого периода.</w:t>
      </w:r>
    </w:p>
    <w:p w14:paraId="534FEEA1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Задача взрослых — не подавить эмоции, а помочь ребёнку научиться выражать их приемлемым образом и постепенно регулировать своё поведение. А значит, нам нужны не наказания и крик, а ясные правила, чёткие границы и поддержка.</w:t>
      </w:r>
    </w:p>
    <w:p w14:paraId="3C828934" w14:textId="3C3C5141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66D40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Эмоции ребёнка: что скрывается за слезами и упрямством</w:t>
      </w:r>
    </w:p>
    <w:p w14:paraId="1B2A1688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В 4–5 лет ребёнок:</w:t>
      </w:r>
    </w:p>
    <w:p w14:paraId="38AF10A3" w14:textId="77777777" w:rsidR="008B6FBA" w:rsidRPr="008B6FBA" w:rsidRDefault="008B6FBA" w:rsidP="008B6FB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уже различает основные эмоции (радость, грусть, злость, страх),</w:t>
      </w:r>
    </w:p>
    <w:p w14:paraId="2F1DFDA8" w14:textId="77777777" w:rsidR="008B6FBA" w:rsidRPr="008B6FBA" w:rsidRDefault="008B6FBA" w:rsidP="008B6FB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учится понимать, что чувства бывают у других людей,</w:t>
      </w:r>
    </w:p>
    <w:p w14:paraId="2C98D19A" w14:textId="77777777" w:rsidR="008B6FBA" w:rsidRPr="008B6FBA" w:rsidRDefault="008B6FBA" w:rsidP="008B6FB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пробует управлять своим поведением, но не всегда получается,</w:t>
      </w:r>
    </w:p>
    <w:p w14:paraId="7DADC3EE" w14:textId="77777777" w:rsidR="008B6FBA" w:rsidRPr="008B6FBA" w:rsidRDefault="008B6FBA" w:rsidP="008B6FB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реагирует бурно, потому что мозг ещё не умеет быстро «тормозить».</w:t>
      </w:r>
    </w:p>
    <w:p w14:paraId="0E426A24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Например: ребёнок расстроился, что игрушку не купили. Слёзы и капризы — это не манипуляция, а способ выразить сильное чувство. Важно помочь прожить его, а не обесценивать словами «Не реви, ерунда!»</w:t>
      </w:r>
    </w:p>
    <w:p w14:paraId="24EE911D" w14:textId="104A17C8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1DB8D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Почему крик не помогает</w:t>
      </w:r>
    </w:p>
    <w:p w14:paraId="4C909E24" w14:textId="177E0446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 xml:space="preserve">Когда взрослый кричит, ребёнок пугается или злится ещё больше. Суть проблемы не решается, а доверие уменьшается. Важно помнить: ребёнок учится у нас, </w:t>
      </w:r>
      <w:r w:rsidR="00D27372" w:rsidRPr="008B6FBA">
        <w:rPr>
          <w:rFonts w:ascii="Times New Roman" w:hAnsi="Times New Roman" w:cs="Times New Roman"/>
          <w:sz w:val="28"/>
          <w:szCs w:val="28"/>
        </w:rPr>
        <w:t>и,</w:t>
      </w:r>
      <w:r w:rsidRPr="008B6FBA">
        <w:rPr>
          <w:rFonts w:ascii="Times New Roman" w:hAnsi="Times New Roman" w:cs="Times New Roman"/>
          <w:sz w:val="28"/>
          <w:szCs w:val="28"/>
        </w:rPr>
        <w:t xml:space="preserve"> если он видит, что мама или папа решают конфликты криком, он будет копировать это поведение.</w:t>
      </w:r>
    </w:p>
    <w:p w14:paraId="630FB6E6" w14:textId="735E8ABF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87E01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Как устанавливать правила без крика</w:t>
      </w:r>
    </w:p>
    <w:p w14:paraId="2E36CE25" w14:textId="77777777" w:rsidR="008B6FBA" w:rsidRPr="008B6FBA" w:rsidRDefault="008B6FBA" w:rsidP="008B6FB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Меньше слов — больше ясности.</w:t>
      </w:r>
      <w:r w:rsidRPr="008B6FBA">
        <w:rPr>
          <w:rFonts w:ascii="Times New Roman" w:hAnsi="Times New Roman" w:cs="Times New Roman"/>
          <w:sz w:val="28"/>
          <w:szCs w:val="28"/>
        </w:rPr>
        <w:br/>
        <w:t>Вместо длинных объяснений — простая фраза: «Игрушки в комнате, на кухне нельзя».</w:t>
      </w:r>
    </w:p>
    <w:p w14:paraId="078F3CEF" w14:textId="77777777" w:rsidR="008B6FBA" w:rsidRPr="008B6FBA" w:rsidRDefault="008B6FBA" w:rsidP="008B6FB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Правила должны быть постоянными.</w:t>
      </w:r>
      <w:r w:rsidRPr="008B6FBA">
        <w:rPr>
          <w:rFonts w:ascii="Times New Roman" w:hAnsi="Times New Roman" w:cs="Times New Roman"/>
          <w:sz w:val="28"/>
          <w:szCs w:val="28"/>
        </w:rPr>
        <w:br/>
        <w:t>Если сегодня «можно прыгать на диване», а завтра «нельзя» — ребёнок запутается.</w:t>
      </w:r>
    </w:p>
    <w:p w14:paraId="1D2147FC" w14:textId="77777777" w:rsidR="008B6FBA" w:rsidRPr="008B6FBA" w:rsidRDefault="008B6FBA" w:rsidP="008B6FB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lastRenderedPageBreak/>
        <w:t>Озвучивайте позитивно.</w:t>
      </w:r>
      <w:r w:rsidRPr="008B6FBA">
        <w:rPr>
          <w:rFonts w:ascii="Times New Roman" w:hAnsi="Times New Roman" w:cs="Times New Roman"/>
          <w:sz w:val="28"/>
          <w:szCs w:val="28"/>
        </w:rPr>
        <w:br/>
        <w:t>Вместо «Не бегай!» — «Ходи медленно».</w:t>
      </w:r>
      <w:r w:rsidRPr="008B6FBA">
        <w:rPr>
          <w:rFonts w:ascii="Times New Roman" w:hAnsi="Times New Roman" w:cs="Times New Roman"/>
          <w:sz w:val="28"/>
          <w:szCs w:val="28"/>
        </w:rPr>
        <w:br/>
        <w:t>Вместо «Не кричи!» — «Говори тихо».</w:t>
      </w:r>
    </w:p>
    <w:p w14:paraId="20D35A00" w14:textId="77777777" w:rsidR="008B6FBA" w:rsidRPr="008B6FBA" w:rsidRDefault="008B6FBA" w:rsidP="008B6FB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Будьте примером.</w:t>
      </w:r>
      <w:r w:rsidRPr="008B6FBA">
        <w:rPr>
          <w:rFonts w:ascii="Times New Roman" w:hAnsi="Times New Roman" w:cs="Times New Roman"/>
          <w:sz w:val="28"/>
          <w:szCs w:val="28"/>
        </w:rPr>
        <w:br/>
        <w:t>Хотите, чтобы ребёнок спокойно решал споры? Сами показывайте, как договариваться без крика.</w:t>
      </w:r>
    </w:p>
    <w:p w14:paraId="67308877" w14:textId="77777777" w:rsidR="008B6FBA" w:rsidRPr="008B6FBA" w:rsidRDefault="008B6FBA" w:rsidP="008B6FB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Давайте выбор.</w:t>
      </w:r>
      <w:r w:rsidRPr="008B6FBA">
        <w:rPr>
          <w:rFonts w:ascii="Times New Roman" w:hAnsi="Times New Roman" w:cs="Times New Roman"/>
          <w:sz w:val="28"/>
          <w:szCs w:val="28"/>
        </w:rPr>
        <w:br/>
        <w:t>«Ты хочешь надеть красную футболку или синюю?» — ребёнок чувствует себя значимым.</w:t>
      </w:r>
    </w:p>
    <w:p w14:paraId="4BF02E99" w14:textId="47E69D7B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8769A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Игры и упражнения для саморегуляции</w:t>
      </w:r>
    </w:p>
    <w:p w14:paraId="092AD5AE" w14:textId="77777777" w:rsidR="008B6FBA" w:rsidRPr="008B6FBA" w:rsidRDefault="008B6FBA" w:rsidP="008B6FB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«Светофор эмоций». Нарисуйте три круга: зелёный — «спокойно», жёлтый — «злюсь немного», красный — «очень злюсь». Ребёнок показывает, «на каком он цвете». Это помогает осознать своё состояние.</w:t>
      </w:r>
    </w:p>
    <w:p w14:paraId="4B541E9F" w14:textId="77777777" w:rsidR="008B6FBA" w:rsidRPr="008B6FBA" w:rsidRDefault="008B6FBA" w:rsidP="008B6FB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«Надуй шарик». Когда ребёнок злится — предложите подуть, как будто надувает шар. Глубокое дыхание реально помогает успокоиться.</w:t>
      </w:r>
    </w:p>
    <w:p w14:paraId="75278C41" w14:textId="77777777" w:rsidR="008B6FBA" w:rsidRPr="008B6FBA" w:rsidRDefault="008B6FBA" w:rsidP="008B6FB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«Стоп-рука». Учите показывать ладонь и говорить «стоп», если кто-то обижает или отбирает игрушку. Это формирует умение защищать границы словами.</w:t>
      </w:r>
    </w:p>
    <w:p w14:paraId="093C994B" w14:textId="77777777" w:rsidR="008B6FBA" w:rsidRPr="008B6FBA" w:rsidRDefault="008B6FBA" w:rsidP="008B6FB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Чтение сказок о чувствах. Например, истории про зверят, которые злились, дружили, обижались. После чтения обсуждайте: «А что чувствовал зайчик? Что он сделал?»</w:t>
      </w:r>
    </w:p>
    <w:p w14:paraId="74D19980" w14:textId="7630706E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AB9BD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Фразы, которые помогают (и которые лучше избегать)</w:t>
      </w:r>
    </w:p>
    <w:p w14:paraId="58B45369" w14:textId="38D62266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>
        <w:rPr>
          <w:rFonts w:cs="Segoe UI Emoji"/>
          <w:sz w:val="28"/>
          <w:szCs w:val="28"/>
        </w:rPr>
        <w:t xml:space="preserve"> </w:t>
      </w:r>
      <w:r w:rsidRPr="008B6FBA">
        <w:rPr>
          <w:rFonts w:ascii="Times New Roman" w:hAnsi="Times New Roman" w:cs="Times New Roman"/>
          <w:sz w:val="28"/>
          <w:szCs w:val="28"/>
        </w:rPr>
        <w:t>«Не реви, ерунда!» → «Я вижу, ты расстроен. Давай вместе подумаем, что можно сделать».</w:t>
      </w:r>
      <w:r w:rsidRPr="008B6FBA">
        <w:rPr>
          <w:rFonts w:ascii="Times New Roman" w:hAnsi="Times New Roman" w:cs="Times New Roman"/>
          <w:sz w:val="28"/>
          <w:szCs w:val="28"/>
        </w:rPr>
        <w:br/>
      </w:r>
      <w:r>
        <w:rPr>
          <w:rFonts w:cs="Segoe UI Emoji"/>
          <w:sz w:val="28"/>
          <w:szCs w:val="28"/>
        </w:rPr>
        <w:t xml:space="preserve"> </w:t>
      </w:r>
      <w:r w:rsidRPr="008B6FBA">
        <w:rPr>
          <w:rFonts w:ascii="Times New Roman" w:hAnsi="Times New Roman" w:cs="Times New Roman"/>
          <w:sz w:val="28"/>
          <w:szCs w:val="28"/>
        </w:rPr>
        <w:t xml:space="preserve"> «Перестань немедленно!» → «Я понимаю, тебе трудно. Давай успокоимся и поговорим».</w:t>
      </w:r>
      <w:r w:rsidRPr="008B6FBA">
        <w:rPr>
          <w:rFonts w:ascii="Times New Roman" w:hAnsi="Times New Roman" w:cs="Times New Roman"/>
          <w:sz w:val="28"/>
          <w:szCs w:val="28"/>
        </w:rPr>
        <w:br/>
      </w:r>
      <w:r>
        <w:rPr>
          <w:rFonts w:cs="Segoe UI Emoji"/>
          <w:sz w:val="28"/>
          <w:szCs w:val="28"/>
        </w:rPr>
        <w:t xml:space="preserve"> </w:t>
      </w:r>
      <w:r w:rsidRPr="008B6FBA">
        <w:rPr>
          <w:rFonts w:ascii="Times New Roman" w:hAnsi="Times New Roman" w:cs="Times New Roman"/>
          <w:sz w:val="28"/>
          <w:szCs w:val="28"/>
        </w:rPr>
        <w:t>«Ты плохой!» → «Мне не нравится твой поступок, но я тебя люблю».</w:t>
      </w:r>
    </w:p>
    <w:p w14:paraId="18F0D57D" w14:textId="73D21A09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AD6ED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Советы для родителей</w:t>
      </w:r>
    </w:p>
    <w:p w14:paraId="6E543CFA" w14:textId="77777777" w:rsidR="008B6FBA" w:rsidRPr="008B6FBA" w:rsidRDefault="008B6FBA" w:rsidP="008B6FB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Не бойтесь говорить о чувствах. Если ребёнок научится называть их словами, истерик станет меньше.</w:t>
      </w:r>
    </w:p>
    <w:p w14:paraId="30B43ED4" w14:textId="77777777" w:rsidR="008B6FBA" w:rsidRPr="008B6FBA" w:rsidRDefault="008B6FBA" w:rsidP="008B6FB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lastRenderedPageBreak/>
        <w:t>Сохраняйте спокойствие: дети как зеркало отражают эмоции родителей.</w:t>
      </w:r>
    </w:p>
    <w:p w14:paraId="0DDB162C" w14:textId="77777777" w:rsidR="008B6FBA" w:rsidRPr="008B6FBA" w:rsidRDefault="008B6FBA" w:rsidP="008B6FB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Подмечайте позитив: «Ты сегодня так спокойно подождал очередь — здорово!»</w:t>
      </w:r>
    </w:p>
    <w:p w14:paraId="28EE5094" w14:textId="77777777" w:rsidR="008B6FBA" w:rsidRPr="008B6FBA" w:rsidRDefault="008B6FBA" w:rsidP="008B6FB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Не перегружайте правилами: их должно быть немного, но они должны быть понятны и одинаковы для всей семьи.</w:t>
      </w:r>
    </w:p>
    <w:p w14:paraId="59961940" w14:textId="7E2C4D45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3A422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Когда нужна помощь специалиста</w:t>
      </w:r>
    </w:p>
    <w:p w14:paraId="19CC9E2C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Стоит обсудить с психологом ситуацию, если ребёнок в 4–5 лет:</w:t>
      </w:r>
    </w:p>
    <w:p w14:paraId="59DCAE29" w14:textId="77777777" w:rsidR="008B6FBA" w:rsidRPr="008B6FBA" w:rsidRDefault="008B6FBA" w:rsidP="008B6FB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регулярно проявляет сильные истерики без повода,</w:t>
      </w:r>
    </w:p>
    <w:p w14:paraId="0212533C" w14:textId="77777777" w:rsidR="008B6FBA" w:rsidRPr="008B6FBA" w:rsidRDefault="008B6FBA" w:rsidP="008B6FB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не способен успокоиться даже с помощью взрослого,</w:t>
      </w:r>
    </w:p>
    <w:p w14:paraId="140FCD56" w14:textId="77777777" w:rsidR="008B6FBA" w:rsidRPr="008B6FBA" w:rsidRDefault="008B6FBA" w:rsidP="008B6FB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не различает эмоции (свои и чужие),</w:t>
      </w:r>
    </w:p>
    <w:p w14:paraId="3D4519FC" w14:textId="77777777" w:rsidR="008B6FBA" w:rsidRPr="008B6FBA" w:rsidRDefault="008B6FBA" w:rsidP="008B6FB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часто проявляет агрессию к себе или другим.</w:t>
      </w:r>
    </w:p>
    <w:p w14:paraId="1F02BCCE" w14:textId="23790918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1DFA9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Заключение</w:t>
      </w:r>
    </w:p>
    <w:p w14:paraId="13BE3269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Формирование эмоционального интеллекта начинается именно в дошкольном возрасте. Когда родители помогают ребёнку понимать свои чувства, уважать правила и договариваться словами, он становится более уверенным, спокойным и открытым к общению.</w:t>
      </w:r>
    </w:p>
    <w:p w14:paraId="02A09BB9" w14:textId="77777777" w:rsidR="008B6FBA" w:rsidRPr="008B6FBA" w:rsidRDefault="008B6FBA" w:rsidP="008B6FBA">
      <w:pPr>
        <w:rPr>
          <w:rFonts w:ascii="Times New Roman" w:hAnsi="Times New Roman" w:cs="Times New Roman"/>
          <w:sz w:val="28"/>
          <w:szCs w:val="28"/>
        </w:rPr>
      </w:pPr>
      <w:r w:rsidRPr="008B6FBA">
        <w:rPr>
          <w:rFonts w:ascii="Times New Roman" w:hAnsi="Times New Roman" w:cs="Times New Roman"/>
          <w:sz w:val="28"/>
          <w:szCs w:val="28"/>
        </w:rPr>
        <w:t>Главное — быть рядом, поддерживать, показывать своим примером, что даже сложные эмоции можно прожить спокойно. Границы без крика — это про уважение и доверие. А ребёнок, который растёт в атмосфере доверия, гораздо легче справляется с будущими трудностями в школе и в жизни.</w:t>
      </w:r>
    </w:p>
    <w:p w14:paraId="59528D8A" w14:textId="77777777" w:rsidR="008B6FBA" w:rsidRPr="008B6FBA" w:rsidRDefault="008B6FBA" w:rsidP="008B6FBA">
      <w:pPr>
        <w:rPr>
          <w:rFonts w:ascii="Times New Roman" w:hAnsi="Times New Roman" w:cs="Times New Roman"/>
          <w:sz w:val="32"/>
          <w:szCs w:val="32"/>
        </w:rPr>
      </w:pPr>
    </w:p>
    <w:p w14:paraId="6621461B" w14:textId="77777777" w:rsidR="00B043AC" w:rsidRDefault="00B043AC"/>
    <w:sectPr w:rsidR="00B043AC" w:rsidSect="008B6F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35C1" w14:textId="77777777" w:rsidR="00BF1AFC" w:rsidRDefault="00BF1AFC" w:rsidP="008B6FBA">
      <w:pPr>
        <w:spacing w:after="0" w:line="240" w:lineRule="auto"/>
      </w:pPr>
      <w:r>
        <w:separator/>
      </w:r>
    </w:p>
  </w:endnote>
  <w:endnote w:type="continuationSeparator" w:id="0">
    <w:p w14:paraId="47FC1A16" w14:textId="77777777" w:rsidR="00BF1AFC" w:rsidRDefault="00BF1AFC" w:rsidP="008B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C2CB" w14:textId="77777777" w:rsidR="00BF1AFC" w:rsidRDefault="00BF1AFC" w:rsidP="008B6FBA">
      <w:pPr>
        <w:spacing w:after="0" w:line="240" w:lineRule="auto"/>
      </w:pPr>
      <w:r>
        <w:separator/>
      </w:r>
    </w:p>
  </w:footnote>
  <w:footnote w:type="continuationSeparator" w:id="0">
    <w:p w14:paraId="1FAD68C2" w14:textId="77777777" w:rsidR="00BF1AFC" w:rsidRDefault="00BF1AFC" w:rsidP="008B6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F1E74"/>
    <w:multiLevelType w:val="multilevel"/>
    <w:tmpl w:val="DF5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22A9F"/>
    <w:multiLevelType w:val="multilevel"/>
    <w:tmpl w:val="9BE0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F4EB3"/>
    <w:multiLevelType w:val="multilevel"/>
    <w:tmpl w:val="C01C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277452"/>
    <w:multiLevelType w:val="multilevel"/>
    <w:tmpl w:val="82AA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E40F6"/>
    <w:multiLevelType w:val="multilevel"/>
    <w:tmpl w:val="9CEE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574009">
    <w:abstractNumId w:val="2"/>
  </w:num>
  <w:num w:numId="2" w16cid:durableId="1650524292">
    <w:abstractNumId w:val="4"/>
  </w:num>
  <w:num w:numId="3" w16cid:durableId="1606188545">
    <w:abstractNumId w:val="3"/>
  </w:num>
  <w:num w:numId="4" w16cid:durableId="858659690">
    <w:abstractNumId w:val="0"/>
  </w:num>
  <w:num w:numId="5" w16cid:durableId="55594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AC"/>
    <w:rsid w:val="001B6D09"/>
    <w:rsid w:val="002A6EE4"/>
    <w:rsid w:val="00331B43"/>
    <w:rsid w:val="00371730"/>
    <w:rsid w:val="00382F79"/>
    <w:rsid w:val="00780B82"/>
    <w:rsid w:val="008B6FBA"/>
    <w:rsid w:val="00B043AC"/>
    <w:rsid w:val="00B07A0E"/>
    <w:rsid w:val="00BF1AFC"/>
    <w:rsid w:val="00D27372"/>
    <w:rsid w:val="00D40B76"/>
    <w:rsid w:val="00F1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AD27"/>
  <w15:chartTrackingRefBased/>
  <w15:docId w15:val="{2B423221-6A22-47F7-B385-B9822EE0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3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3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3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3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3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3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3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3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43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43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43A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B6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6FBA"/>
  </w:style>
  <w:style w:type="paragraph" w:styleId="ae">
    <w:name w:val="footer"/>
    <w:basedOn w:val="a"/>
    <w:link w:val="af"/>
    <w:uiPriority w:val="99"/>
    <w:unhideWhenUsed/>
    <w:rsid w:val="008B6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5</cp:revision>
  <dcterms:created xsi:type="dcterms:W3CDTF">2025-09-20T13:15:00Z</dcterms:created>
  <dcterms:modified xsi:type="dcterms:W3CDTF">2025-09-21T13:16:00Z</dcterms:modified>
</cp:coreProperties>
</file>