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6A76" w14:textId="28DE2529" w:rsidR="00302DB1" w:rsidRPr="00132A3A" w:rsidRDefault="006C3758" w:rsidP="00132A3A">
      <w:pPr>
        <w:pStyle w:val="Heading10"/>
        <w:keepNext/>
        <w:keepLines/>
        <w:shd w:val="clear" w:color="auto" w:fill="auto"/>
        <w:rPr>
          <w:sz w:val="28"/>
          <w:szCs w:val="28"/>
        </w:rPr>
      </w:pPr>
      <w:bookmarkStart w:id="0" w:name="bookmark0"/>
      <w:r w:rsidRPr="00132A3A">
        <w:rPr>
          <w:sz w:val="28"/>
          <w:szCs w:val="28"/>
        </w:rPr>
        <w:t>Список публикаций за период с момента последней аттестации.</w:t>
      </w:r>
      <w:bookmarkEnd w:id="0"/>
    </w:p>
    <w:p w14:paraId="66E92698" w14:textId="24FC4005" w:rsidR="00132A3A" w:rsidRDefault="00302DB1" w:rsidP="00EB3301">
      <w:pPr>
        <w:pStyle w:val="Bodytext30"/>
        <w:shd w:val="clear" w:color="auto" w:fill="auto"/>
        <w:spacing w:after="313"/>
        <w:rPr>
          <w:sz w:val="28"/>
          <w:szCs w:val="28"/>
        </w:rPr>
      </w:pPr>
      <w:r w:rsidRPr="00132A3A">
        <w:rPr>
          <w:sz w:val="28"/>
          <w:szCs w:val="28"/>
        </w:rPr>
        <w:t>размещённых на сайтах и в сетевых сообществах</w:t>
      </w:r>
      <w:r w:rsidR="006C3758">
        <w:rPr>
          <w:sz w:val="28"/>
          <w:szCs w:val="28"/>
        </w:rPr>
        <w:br/>
      </w:r>
      <w:r w:rsidR="00DF6D23">
        <w:rPr>
          <w:sz w:val="28"/>
          <w:szCs w:val="28"/>
        </w:rPr>
        <w:t xml:space="preserve">Габрелян </w:t>
      </w:r>
      <w:proofErr w:type="spellStart"/>
      <w:r w:rsidR="00DF6D23">
        <w:rPr>
          <w:sz w:val="28"/>
          <w:szCs w:val="28"/>
        </w:rPr>
        <w:t>Агнесы</w:t>
      </w:r>
      <w:proofErr w:type="spellEnd"/>
      <w:r w:rsidR="00DF6D23">
        <w:rPr>
          <w:sz w:val="28"/>
          <w:szCs w:val="28"/>
        </w:rPr>
        <w:t xml:space="preserve"> </w:t>
      </w:r>
      <w:proofErr w:type="spellStart"/>
      <w:r w:rsidR="00DF6D23">
        <w:rPr>
          <w:sz w:val="28"/>
          <w:szCs w:val="28"/>
        </w:rPr>
        <w:t>Карапетовны</w:t>
      </w:r>
      <w:proofErr w:type="spellEnd"/>
      <w:r w:rsidR="00132A3A">
        <w:rPr>
          <w:sz w:val="28"/>
          <w:szCs w:val="28"/>
        </w:rPr>
        <w:t>.</w:t>
      </w:r>
      <w:r w:rsidRPr="00A609AE">
        <w:rPr>
          <w:sz w:val="28"/>
          <w:szCs w:val="28"/>
        </w:rPr>
        <w:br/>
      </w:r>
    </w:p>
    <w:p w14:paraId="19018D15" w14:textId="67ADBC25" w:rsidR="00302DB1" w:rsidRPr="00132A3A" w:rsidRDefault="00302DB1" w:rsidP="00DF6D23">
      <w:pPr>
        <w:pStyle w:val="Bodytext20"/>
        <w:shd w:val="clear" w:color="auto" w:fill="auto"/>
        <w:spacing w:before="0" w:after="68" w:line="360" w:lineRule="auto"/>
        <w:rPr>
          <w:sz w:val="28"/>
          <w:szCs w:val="28"/>
        </w:rPr>
      </w:pPr>
      <w:r w:rsidRPr="00132A3A">
        <w:rPr>
          <w:sz w:val="28"/>
          <w:szCs w:val="28"/>
        </w:rPr>
        <w:t>Материалы, разработанные воспитателем МБДОУ №</w:t>
      </w:r>
      <w:r w:rsidR="00CC4291" w:rsidRPr="00132A3A">
        <w:rPr>
          <w:sz w:val="28"/>
          <w:szCs w:val="28"/>
        </w:rPr>
        <w:t>15</w:t>
      </w:r>
      <w:r w:rsidR="009733EA">
        <w:rPr>
          <w:sz w:val="28"/>
          <w:szCs w:val="28"/>
        </w:rPr>
        <w:t xml:space="preserve"> </w:t>
      </w:r>
      <w:r w:rsidRPr="00132A3A">
        <w:rPr>
          <w:sz w:val="28"/>
          <w:szCs w:val="28"/>
        </w:rPr>
        <w:t>«</w:t>
      </w:r>
      <w:r w:rsidR="00CC4291" w:rsidRPr="00132A3A">
        <w:rPr>
          <w:sz w:val="28"/>
          <w:szCs w:val="28"/>
        </w:rPr>
        <w:t>Незабудка</w:t>
      </w:r>
      <w:r w:rsidRPr="00132A3A">
        <w:rPr>
          <w:sz w:val="28"/>
          <w:szCs w:val="28"/>
        </w:rPr>
        <w:t xml:space="preserve">» </w:t>
      </w:r>
      <w:r w:rsidR="00DF6D23">
        <w:rPr>
          <w:sz w:val="28"/>
          <w:szCs w:val="28"/>
        </w:rPr>
        <w:t>Габрелян А.К.</w:t>
      </w:r>
      <w:r w:rsidRPr="00132A3A">
        <w:rPr>
          <w:sz w:val="28"/>
          <w:szCs w:val="28"/>
        </w:rPr>
        <w:t xml:space="preserve"> и опубликованные в сети Интернет имеют образовательную и методическую ценность. Они соответствуют современным федеральным государственным образовательным стандартам, где соблюдены все требования к ним: здоровье сберегающие, психолого-педагогические, информационно-коммуникативные.</w:t>
      </w:r>
    </w:p>
    <w:p w14:paraId="6B8E0C68" w14:textId="2FE8B0F1" w:rsidR="00302DB1" w:rsidRPr="00DF6D23" w:rsidRDefault="00302DB1" w:rsidP="00DF6D23">
      <w:pPr>
        <w:pStyle w:val="Bodytext20"/>
        <w:shd w:val="clear" w:color="auto" w:fill="auto"/>
        <w:spacing w:before="0" w:after="120" w:line="360" w:lineRule="auto"/>
        <w:ind w:firstLine="420"/>
        <w:rPr>
          <w:color w:val="000000"/>
          <w:sz w:val="28"/>
          <w:szCs w:val="28"/>
        </w:rPr>
      </w:pPr>
      <w:r w:rsidRPr="00132A3A">
        <w:rPr>
          <w:color w:val="000000"/>
          <w:sz w:val="28"/>
          <w:szCs w:val="28"/>
        </w:rPr>
        <w:t xml:space="preserve">Все методические разработки, консультации, презентации, проекты опубликованы на </w:t>
      </w:r>
      <w:r w:rsidR="009733EA" w:rsidRPr="00132A3A">
        <w:rPr>
          <w:color w:val="000000"/>
          <w:sz w:val="28"/>
          <w:szCs w:val="28"/>
        </w:rPr>
        <w:t>портале maam.ru</w:t>
      </w:r>
      <w:r w:rsidR="00DF6D23" w:rsidRPr="00DF6D23">
        <w:rPr>
          <w:color w:val="000000"/>
          <w:sz w:val="28"/>
          <w:szCs w:val="28"/>
        </w:rPr>
        <w:t xml:space="preserve">: </w:t>
      </w:r>
    </w:p>
    <w:p w14:paraId="61D6DE31" w14:textId="77777777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Семинар-тренинг для педагогов «Компетентность педагога в сфере общения с родителями»</w:t>
        </w:r>
      </w:hyperlink>
    </w:p>
    <w:p w14:paraId="0B16E366" w14:textId="77777777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Консультация для родителей «Как формировать у ребёнка 4–5 лет привычку к самостоятельности»</w:t>
        </w:r>
      </w:hyperlink>
    </w:p>
    <w:p w14:paraId="081E6FF0" w14:textId="77777777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Консультация для родителей «Кризис трёх лет и как сохранить контакт: понимание, границы и игра»</w:t>
        </w:r>
      </w:hyperlink>
    </w:p>
    <w:p w14:paraId="12B9004A" w14:textId="77777777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Консультация для родителей «Речь и мелкая моторика: как развивать язычок и пальчики через игру»</w:t>
        </w:r>
      </w:hyperlink>
    </w:p>
    <w:p w14:paraId="5E4CCFE7" w14:textId="77777777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Консультация для родителей «Эмоции, правила и саморегуляция: границы без крика»</w:t>
        </w:r>
      </w:hyperlink>
    </w:p>
    <w:p w14:paraId="43D0B386" w14:textId="77777777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Консультация для родителей младшей группы на тему «Помощь родителей в развитии самостоятельности у детей 3–4 лет»</w:t>
        </w:r>
      </w:hyperlink>
    </w:p>
    <w:p w14:paraId="3883F705" w14:textId="77777777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Семинар-тренинг для педагогов на тему «Компетентность педагога в сфере общения с родителями»</w:t>
        </w:r>
      </w:hyperlink>
    </w:p>
    <w:p w14:paraId="39A83E67" w14:textId="77777777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Консультация для родителей «Советы родителям по развитию познавательно-исследовательского интереса у детей»</w:t>
        </w:r>
      </w:hyperlink>
    </w:p>
    <w:p w14:paraId="066EC91E" w14:textId="77777777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Проект в подготовительной группе «Что мы знаем о воздухе»</w:t>
        </w:r>
      </w:hyperlink>
    </w:p>
    <w:p w14:paraId="63263340" w14:textId="749A278F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Проект в подготовительной группе «Осенний лес»</w:t>
        </w:r>
      </w:hyperlink>
    </w:p>
    <w:p w14:paraId="4B8916A9" w14:textId="7C30BB9B" w:rsidR="00EB3301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hyperlink r:id="rId15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Проект в старшей группе по декоративному рисованию в старшей группе «Составление дагестанского орнамента»</w:t>
        </w:r>
      </w:hyperlink>
    </w:p>
    <w:p w14:paraId="426256E4" w14:textId="193A0323" w:rsidR="00DF6D23" w:rsidRPr="00EB3301" w:rsidRDefault="00EB3301" w:rsidP="00EB3301">
      <w:pPr>
        <w:numPr>
          <w:ilvl w:val="0"/>
          <w:numId w:val="3"/>
        </w:numPr>
        <w:spacing w:after="0" w:line="360" w:lineRule="auto"/>
        <w:ind w:left="714" w:hanging="430"/>
        <w:rPr>
          <w:rFonts w:ascii="Arial" w:hAnsi="Arial" w:cs="Arial"/>
          <w:color w:val="111111"/>
          <w:sz w:val="27"/>
          <w:szCs w:val="27"/>
        </w:rPr>
      </w:pPr>
      <w:hyperlink r:id="rId16" w:history="1">
        <w:r w:rsidRPr="00EB330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Проект в старшей группе «Все профессии нужны, все профессии важны»</w:t>
        </w:r>
      </w:hyperlink>
      <w:r>
        <w:br/>
      </w:r>
      <w:r w:rsidR="00DF6D23" w:rsidRPr="00EB3301">
        <w:rPr>
          <w:color w:val="000000" w:themeColor="text1"/>
          <w:sz w:val="28"/>
          <w:szCs w:val="28"/>
        </w:rPr>
        <w:br/>
      </w:r>
    </w:p>
    <w:p w14:paraId="59A618C8" w14:textId="763AAFA1" w:rsidR="00302DB1" w:rsidRPr="00132A3A" w:rsidRDefault="00302DB1" w:rsidP="00DF6D23">
      <w:pPr>
        <w:pStyle w:val="Bodytext20"/>
        <w:shd w:val="clear" w:color="auto" w:fill="auto"/>
        <w:spacing w:before="0" w:after="133" w:line="360" w:lineRule="auto"/>
        <w:rPr>
          <w:sz w:val="28"/>
          <w:szCs w:val="28"/>
        </w:rPr>
      </w:pPr>
      <w:r w:rsidRPr="00132A3A">
        <w:rPr>
          <w:sz w:val="28"/>
          <w:szCs w:val="28"/>
        </w:rPr>
        <w:t>Материалы актуальны и имеют социально-педагогическую значимость.</w:t>
      </w:r>
      <w:r w:rsidR="00DF6D23">
        <w:rPr>
          <w:sz w:val="28"/>
          <w:szCs w:val="28"/>
        </w:rPr>
        <w:br/>
      </w:r>
      <w:r w:rsidRPr="00132A3A">
        <w:rPr>
          <w:sz w:val="28"/>
          <w:szCs w:val="28"/>
        </w:rPr>
        <w:t xml:space="preserve">Таким образом, материалы, выложенные </w:t>
      </w:r>
      <w:r w:rsidR="007116EA" w:rsidRPr="00132A3A">
        <w:rPr>
          <w:sz w:val="28"/>
          <w:szCs w:val="28"/>
        </w:rPr>
        <w:t xml:space="preserve">воспитателем </w:t>
      </w:r>
      <w:r w:rsidR="00DF6D23">
        <w:rPr>
          <w:sz w:val="28"/>
          <w:szCs w:val="28"/>
        </w:rPr>
        <w:t>Габрелян А.К.</w:t>
      </w:r>
      <w:r w:rsidRPr="00132A3A">
        <w:rPr>
          <w:sz w:val="28"/>
          <w:szCs w:val="28"/>
        </w:rPr>
        <w:t xml:space="preserve"> имеют большую образовательную и методическую ценность и могут быть использованы педагогами на территории всей России.</w:t>
      </w:r>
    </w:p>
    <w:p w14:paraId="5411991B" w14:textId="77777777" w:rsidR="00302DB1" w:rsidRDefault="00302DB1" w:rsidP="00132A3A">
      <w:pPr>
        <w:pStyle w:val="Heading10"/>
        <w:keepNext/>
        <w:keepLines/>
        <w:shd w:val="clear" w:color="auto" w:fill="auto"/>
        <w:spacing w:after="240" w:line="296" w:lineRule="exact"/>
        <w:jc w:val="both"/>
        <w:rPr>
          <w:sz w:val="28"/>
          <w:szCs w:val="28"/>
        </w:rPr>
      </w:pPr>
    </w:p>
    <w:p w14:paraId="422B8297" w14:textId="2DC61012" w:rsidR="00302DB1" w:rsidRPr="007116EA" w:rsidRDefault="00302DB1" w:rsidP="00132A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37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116E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МБДОУ д\с №</w:t>
      </w:r>
      <w:r w:rsidR="00A609AE" w:rsidRPr="007116E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15</w:t>
      </w:r>
      <w:r w:rsidRPr="007116E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___________</w:t>
      </w:r>
      <w:r w:rsidR="009733E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F6D23" w:rsidRPr="00DF6D23">
        <w:rPr>
          <w:rFonts w:ascii="Times New Roman" w:hAnsi="Times New Roman" w:cs="Times New Roman"/>
          <w:sz w:val="28"/>
          <w:szCs w:val="28"/>
        </w:rPr>
        <w:t>Габрелян А.К.</w:t>
      </w:r>
    </w:p>
    <w:p w14:paraId="3EF07AE8" w14:textId="77777777" w:rsidR="006C3758" w:rsidRPr="007116EA" w:rsidRDefault="006C3758" w:rsidP="00E04F86">
      <w:pPr>
        <w:shd w:val="clear" w:color="auto" w:fill="FFFFFF"/>
        <w:spacing w:before="225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A3DB645" w14:textId="2A4F4AAC" w:rsidR="00302DB1" w:rsidRPr="007116EA" w:rsidRDefault="00E04F86" w:rsidP="00E04F86">
      <w:pPr>
        <w:shd w:val="clear" w:color="auto" w:fill="FFFFFF"/>
        <w:spacing w:before="225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116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02DB1" w:rsidRPr="007116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Заведующий МБДОУ д\с №</w:t>
      </w:r>
      <w:r w:rsidR="00A609AE" w:rsidRPr="007116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15</w:t>
      </w:r>
      <w:r w:rsidR="00302DB1" w:rsidRPr="007116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___________</w:t>
      </w:r>
      <w:r w:rsidR="00A609AE" w:rsidRPr="007116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Раджабова К.М</w:t>
      </w:r>
      <w:r w:rsidR="00302DB1" w:rsidRPr="007116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4C863F9F" w14:textId="77777777" w:rsidR="00302DB1" w:rsidRPr="006C3758" w:rsidRDefault="00302DB1" w:rsidP="00132A3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043CA0" w14:textId="77777777" w:rsidR="007C7E48" w:rsidRPr="006C3758" w:rsidRDefault="007C7E48" w:rsidP="00302DB1">
      <w:pPr>
        <w:rPr>
          <w:bCs/>
        </w:rPr>
      </w:pPr>
    </w:p>
    <w:sectPr w:rsidR="007C7E48" w:rsidRPr="006C3758" w:rsidSect="00E04F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71AF"/>
    <w:multiLevelType w:val="multilevel"/>
    <w:tmpl w:val="0DD4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3A3"/>
    <w:multiLevelType w:val="multilevel"/>
    <w:tmpl w:val="EE0C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D7EF7"/>
    <w:multiLevelType w:val="multilevel"/>
    <w:tmpl w:val="BD08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8F6E0F"/>
    <w:multiLevelType w:val="multilevel"/>
    <w:tmpl w:val="E2F8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584042">
    <w:abstractNumId w:val="2"/>
  </w:num>
  <w:num w:numId="2" w16cid:durableId="4795913">
    <w:abstractNumId w:val="3"/>
  </w:num>
  <w:num w:numId="3" w16cid:durableId="123623642">
    <w:abstractNumId w:val="0"/>
  </w:num>
  <w:num w:numId="4" w16cid:durableId="124498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B3"/>
    <w:rsid w:val="00097DDB"/>
    <w:rsid w:val="000B7FEC"/>
    <w:rsid w:val="00132A3A"/>
    <w:rsid w:val="00302DB1"/>
    <w:rsid w:val="0044353C"/>
    <w:rsid w:val="004B3CF9"/>
    <w:rsid w:val="006C3758"/>
    <w:rsid w:val="007116EA"/>
    <w:rsid w:val="00741E1A"/>
    <w:rsid w:val="00775942"/>
    <w:rsid w:val="00780B82"/>
    <w:rsid w:val="0078119B"/>
    <w:rsid w:val="007B68C8"/>
    <w:rsid w:val="007C7E48"/>
    <w:rsid w:val="00910BCF"/>
    <w:rsid w:val="009629B3"/>
    <w:rsid w:val="009733EA"/>
    <w:rsid w:val="00993FCB"/>
    <w:rsid w:val="00A22BA1"/>
    <w:rsid w:val="00A609AE"/>
    <w:rsid w:val="00AD0A94"/>
    <w:rsid w:val="00AD6101"/>
    <w:rsid w:val="00CC4291"/>
    <w:rsid w:val="00DF6D23"/>
    <w:rsid w:val="00E04F86"/>
    <w:rsid w:val="00E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AAD9"/>
  <w15:chartTrackingRefBased/>
  <w15:docId w15:val="{35C343F2-164C-437F-BA06-602BEF25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19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29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9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9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9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9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9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9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9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9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9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9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9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9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9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9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9B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9B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9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9B3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9629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9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29B3"/>
    <w:rPr>
      <w:b/>
      <w:bCs/>
      <w:smallCaps/>
      <w:color w:val="0F4761" w:themeColor="accent1" w:themeShade="BF"/>
      <w:spacing w:val="5"/>
    </w:rPr>
  </w:style>
  <w:style w:type="character" w:customStyle="1" w:styleId="Heading1">
    <w:name w:val="Heading #1_"/>
    <w:basedOn w:val="a0"/>
    <w:link w:val="Heading10"/>
    <w:locked/>
    <w:rsid w:val="00302D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302DB1"/>
    <w:pPr>
      <w:widowControl w:val="0"/>
      <w:shd w:val="clear" w:color="auto" w:fill="FFFFFF"/>
      <w:spacing w:after="0" w:line="415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locked/>
    <w:rsid w:val="00302D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302DB1"/>
    <w:pPr>
      <w:widowControl w:val="0"/>
      <w:shd w:val="clear" w:color="auto" w:fill="FFFFFF"/>
      <w:spacing w:after="240" w:line="415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a0"/>
    <w:link w:val="Bodytext20"/>
    <w:locked/>
    <w:rsid w:val="00302D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02DB1"/>
    <w:pPr>
      <w:widowControl w:val="0"/>
      <w:shd w:val="clear" w:color="auto" w:fill="FFFFFF"/>
      <w:spacing w:before="240" w:after="60" w:line="324" w:lineRule="exact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132A3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3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ultacija-dlja-roditelei-rech-i-melkaja-motorika-kak-razvivat-jazychok-i-palchiki-cherez-igru.html" TargetMode="External"/><Relationship Id="rId13" Type="http://schemas.openxmlformats.org/officeDocument/2006/relationships/hyperlink" Target="https://www.maam.ru/detskijsad/proekt-v-podgotovitelnoi-grupe-tema-chto-my-znaem-o-vozduh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ultacija-dlja-roditelei-na-temu-krizis-tryoh-let-i-kak-sohranit-kontakt-ponimanie-granicy-i-igra.html" TargetMode="External"/><Relationship Id="rId12" Type="http://schemas.openxmlformats.org/officeDocument/2006/relationships/hyperlink" Target="https://www.maam.ru/detskijsad/konsultacija-dlja-roditelei-tema-sovety-roditeljam-po-razvitiyu-poznavatelno-isledovatelskogo-interesa-u-detei-dv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proekt-v-starshei-grupe-tema-vse-profesi-nuzhny-vse-profesi-vazhn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konsultacija-dlja-roditelei-kak-formirovat-u-rebyonka-4-5-let-privychku-k-samostojatelnosti.html" TargetMode="External"/><Relationship Id="rId11" Type="http://schemas.openxmlformats.org/officeDocument/2006/relationships/hyperlink" Target="https://www.maam.ru/detskijsad/seminar-trening-dlja-pedagogov-tema-kompetentnost-pedagoga-v-sfere-obschenija-s-roditeljami.html" TargetMode="External"/><Relationship Id="rId5" Type="http://schemas.openxmlformats.org/officeDocument/2006/relationships/hyperlink" Target="https://www.maam.ru/detskijsad/seminar-trening-dlja-pedagogov-na-temu-kompetentnost-pedagoga-v-sfere-obschenija-s-roditeljami.html" TargetMode="External"/><Relationship Id="rId15" Type="http://schemas.openxmlformats.org/officeDocument/2006/relationships/hyperlink" Target="https://www.maam.ru/detskijsad/proekt-v-starshei-grupe-po-dekorativnomu-risovaniyu-v-starshei-grupe-tema-sostavlenie-dagestanskogo-ornamenta.html" TargetMode="External"/><Relationship Id="rId10" Type="http://schemas.openxmlformats.org/officeDocument/2006/relationships/hyperlink" Target="https://www.maam.ru/detskijsad/konsultacija-dlja-roditelei-mladshei-grupy-na-temu-pomosch-roditelei-v-razviti-samostojatelnosti-u-detei-3-4-l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konsultacija-dlja-roditelei-yemoci-pravila-i-samoreguljacija-granicy-bez-krika.html" TargetMode="External"/><Relationship Id="rId14" Type="http://schemas.openxmlformats.org/officeDocument/2006/relationships/hyperlink" Target="https://www.maam.ru/detskijsad/proekt-v-podgotovitelnoi-grupe-tema-osenii-l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Пономаренко</dc:creator>
  <cp:keywords/>
  <dc:description/>
  <cp:lastModifiedBy>Марат Маратов</cp:lastModifiedBy>
  <cp:revision>13</cp:revision>
  <dcterms:created xsi:type="dcterms:W3CDTF">2024-08-19T19:06:00Z</dcterms:created>
  <dcterms:modified xsi:type="dcterms:W3CDTF">2025-09-21T13:31:00Z</dcterms:modified>
</cp:coreProperties>
</file>