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D1" w:rsidRPr="00644BD1" w:rsidRDefault="00644BD1" w:rsidP="00644BD1">
      <w:pPr>
        <w:spacing w:after="0" w:line="100" w:lineRule="atLeast"/>
        <w:jc w:val="center"/>
        <w:rPr>
          <w:rFonts w:ascii="Times New Roman" w:hAnsi="Times New Roman" w:cs="Times New Roman"/>
          <w:sz w:val="36"/>
          <w:szCs w:val="24"/>
        </w:rPr>
      </w:pPr>
      <w:r w:rsidRPr="00644BD1">
        <w:rPr>
          <w:rFonts w:ascii="Times New Roman" w:hAnsi="Times New Roman" w:cs="Times New Roman"/>
          <w:b/>
          <w:bCs/>
          <w:sz w:val="36"/>
          <w:szCs w:val="24"/>
        </w:rPr>
        <w:t>Режим образовательного процесса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2.1. Образовательный проце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 xml:space="preserve">оле осуществляется на основе учебного плана, разрабатываемого Школой самостоятельно в соответствии с примерным учебным планом, </w:t>
      </w:r>
      <w:r>
        <w:rPr>
          <w:rFonts w:ascii="Times New Roman" w:hAnsi="Times New Roman" w:cs="Times New Roman"/>
          <w:sz w:val="24"/>
          <w:szCs w:val="24"/>
        </w:rPr>
        <w:t xml:space="preserve"> календарным учебным </w:t>
      </w:r>
      <w:r w:rsidRPr="00D2156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рафиком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утвержденным приказом директора Школы.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Календарный</w:t>
      </w:r>
      <w:r w:rsidRPr="00D21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21560">
        <w:rPr>
          <w:rFonts w:ascii="Times New Roman" w:hAnsi="Times New Roman" w:cs="Times New Roman"/>
          <w:sz w:val="24"/>
          <w:szCs w:val="24"/>
        </w:rPr>
        <w:t>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уровней начального, основного, среднего </w:t>
      </w:r>
      <w:r w:rsidRPr="00D21560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 (итоговой) аттестации, в 9,11 классах, в первом классе – 33 недели.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- 4.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644BD1" w:rsidRPr="00D21560" w:rsidRDefault="00644BD1" w:rsidP="00644B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D215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Календарный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учебный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окончания учебных четвертей и каникул, разрабатывается и утверждается Школой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ежегодно.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D21560">
        <w:rPr>
          <w:rFonts w:ascii="Times New Roman" w:hAnsi="Times New Roman" w:cs="Times New Roman"/>
          <w:sz w:val="24"/>
          <w:szCs w:val="24"/>
        </w:rPr>
        <w:t>. Обучение в Школе ведется: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1- классе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по 5-ти дневной учебной неделе;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</w:t>
      </w:r>
      <w:r w:rsidRPr="00D21560">
        <w:rPr>
          <w:rFonts w:ascii="Times New Roman" w:hAnsi="Times New Roman" w:cs="Times New Roman"/>
          <w:sz w:val="24"/>
          <w:szCs w:val="24"/>
        </w:rPr>
        <w:t>-11 классах по 6-ти дневной учебной неделе.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D21560">
        <w:rPr>
          <w:rFonts w:ascii="Times New Roman" w:hAnsi="Times New Roman" w:cs="Times New Roman"/>
          <w:sz w:val="24"/>
          <w:szCs w:val="24"/>
        </w:rPr>
        <w:t>. Продолжительность урока во 2–11-х классах составляет 45 минут.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</w:t>
      </w:r>
      <w:proofErr w:type="spellStart"/>
      <w:r w:rsidRPr="00D215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</w:t>
      </w:r>
      <w:r>
        <w:rPr>
          <w:rFonts w:ascii="Times New Roman" w:hAnsi="Times New Roman" w:cs="Times New Roman"/>
          <w:sz w:val="24"/>
          <w:szCs w:val="24"/>
        </w:rPr>
        <w:t>ская пауза продолжительностью 15</w:t>
      </w:r>
      <w:r w:rsidRPr="00D2156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>
        <w:rPr>
          <w:rFonts w:ascii="Times New Roman" w:hAnsi="Times New Roman" w:cs="Times New Roman"/>
          <w:sz w:val="24"/>
          <w:szCs w:val="24"/>
        </w:rPr>
        <w:t>я в Школе начинаются в 8</w:t>
      </w:r>
      <w:r w:rsidRPr="00D21560">
        <w:rPr>
          <w:rFonts w:ascii="Times New Roman" w:hAnsi="Times New Roman" w:cs="Times New Roman"/>
          <w:sz w:val="24"/>
          <w:szCs w:val="24"/>
        </w:rPr>
        <w:t xml:space="preserve"> часов 00 минут. 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</w:t>
      </w:r>
      <w:r>
        <w:rPr>
          <w:rFonts w:ascii="Times New Roman" w:hAnsi="Times New Roman" w:cs="Times New Roman"/>
          <w:sz w:val="24"/>
          <w:szCs w:val="24"/>
        </w:rPr>
        <w:t xml:space="preserve">доставляется перерыв не менее 5 </w:t>
      </w:r>
      <w:r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560">
        <w:rPr>
          <w:rFonts w:ascii="Times New Roman" w:hAnsi="Times New Roman" w:cs="Times New Roman"/>
          <w:sz w:val="24"/>
          <w:szCs w:val="24"/>
        </w:rPr>
        <w:t xml:space="preserve"> учебных занятий </w:t>
      </w:r>
      <w:r>
        <w:rPr>
          <w:rFonts w:ascii="Times New Roman" w:hAnsi="Times New Roman" w:cs="Times New Roman"/>
          <w:sz w:val="24"/>
          <w:szCs w:val="24"/>
        </w:rPr>
        <w:t>предусмотрена  перемена, продолжительностью не менее 15</w:t>
      </w:r>
      <w:r w:rsidRPr="00D2156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D21560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8.00 – 8</w:t>
      </w:r>
      <w:r w:rsidRPr="00D21560">
        <w:rPr>
          <w:rFonts w:ascii="Times New Roman" w:hAnsi="Times New Roman" w:cs="Times New Roman"/>
          <w:sz w:val="24"/>
          <w:szCs w:val="24"/>
        </w:rPr>
        <w:t>.45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8.50 – 9.35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9.50 – 10.3</w:t>
      </w:r>
      <w:r w:rsidRPr="00D21560">
        <w:rPr>
          <w:rFonts w:ascii="Times New Roman" w:hAnsi="Times New Roman" w:cs="Times New Roman"/>
          <w:sz w:val="24"/>
          <w:szCs w:val="24"/>
        </w:rPr>
        <w:t>5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10.40 - 11.25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11.30 - 12.1</w:t>
      </w:r>
      <w:r w:rsidRPr="00D21560">
        <w:rPr>
          <w:rFonts w:ascii="Times New Roman" w:hAnsi="Times New Roman" w:cs="Times New Roman"/>
          <w:sz w:val="24"/>
          <w:szCs w:val="24"/>
        </w:rPr>
        <w:t>5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12.20 -13.05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13.10- 13.5</w:t>
      </w:r>
      <w:r w:rsidRPr="00D21560">
        <w:rPr>
          <w:rFonts w:ascii="Times New Roman" w:hAnsi="Times New Roman" w:cs="Times New Roman"/>
          <w:sz w:val="24"/>
          <w:szCs w:val="24"/>
        </w:rPr>
        <w:t>5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D2156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 недельной учебной нагрузки (количество учебных занятий), реализуемая через урочную  деятельность, определяется в соответствии с санитарными нормами и правилами: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6-дневная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,  не более</w:t>
            </w: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еделя,не</w:t>
            </w:r>
            <w:proofErr w:type="spell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8 - 9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D1" w:rsidRPr="00D21560" w:rsidTr="00454695"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190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644BD1" w:rsidRPr="00D21560" w:rsidRDefault="00644BD1" w:rsidP="0045469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среднего</w:t>
      </w:r>
      <w:r w:rsidRPr="00D21560">
        <w:rPr>
          <w:rFonts w:ascii="Times New Roman" w:hAnsi="Times New Roman" w:cs="Times New Roman"/>
          <w:sz w:val="24"/>
          <w:szCs w:val="24"/>
        </w:rPr>
        <w:t xml:space="preserve"> общего образования формируются профильные классы. Профиль (направленность) определяется на основании анализа запроса родителей (законных представителей) и обучающихся. 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D21560">
        <w:rPr>
          <w:rFonts w:ascii="Times New Roman" w:hAnsi="Times New Roman" w:cs="Times New Roman"/>
          <w:sz w:val="24"/>
          <w:szCs w:val="24"/>
        </w:rPr>
        <w:t xml:space="preserve">. Расписание уроков составляется в соответствии с гигиеническими требованиями к расписанию уроков,  с учетом дневной и недельной умственной работоспособности обучающихся и шкалой трудности учебных предметов.  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При проведении занятий по иностранному языку,   трудовому обучению на 2 и 3 ступени обучения, физической культуре на 3 ступени 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информатике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>, физике (во время практических занятий), химии (во время практических занятий), на элективных курсах допускается деление класса на две группы при наполняемости более 25 человек.</w:t>
      </w:r>
    </w:p>
    <w:p w:rsidR="00644BD1" w:rsidRPr="00C31163" w:rsidRDefault="00644BD1" w:rsidP="00644B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наличии необходимых условий и средств возможно деление на группы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классов с меньшей наполняемостью и (или) при проведении занятий по другим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предметам.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44BD1" w:rsidRPr="00D21560" w:rsidRDefault="00644BD1" w:rsidP="00644BD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2.21.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Обучающиеся одного года обучения объединяются в учебные классы. Классы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одного года обучения образуют учебную параллель и обозначаются в документации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Школы номером, отражающим год обучения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каждым классом закрепляется классный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из числа педагогических работников Школы.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2.22.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2.23.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Школе организовано медицинское обслуживание учащихся. Медицинские осмотры учащихся в Школе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2.24.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Учащихся допускают к занятиям в Школе после перенесенного заболевания только при наличии справки врача.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2.25.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Школе организуется работа по профилактике инфекционных и неинфекционных заболеваний.</w:t>
      </w:r>
    </w:p>
    <w:p w:rsidR="00644BD1" w:rsidRPr="00D21560" w:rsidRDefault="00644BD1" w:rsidP="00644BD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2.26. В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FC3CEB" w:rsidRDefault="00FC3CEB"/>
    <w:sectPr w:rsidR="00FC3CEB" w:rsidSect="00644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BD1"/>
    <w:rsid w:val="00644BD1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D1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</cp:revision>
  <dcterms:created xsi:type="dcterms:W3CDTF">2017-12-26T13:00:00Z</dcterms:created>
  <dcterms:modified xsi:type="dcterms:W3CDTF">2017-12-26T13:01:00Z</dcterms:modified>
</cp:coreProperties>
</file>