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Охрана здоровья обучающихся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b w:val="1"/>
          <w:color w:val="555555"/>
          <w:sz w:val="21"/>
          <w:szCs w:val="21"/>
          <w:highlight w:val="white"/>
          <w:rtl w:val="0"/>
        </w:rPr>
        <w:t xml:space="preserve">В школе организована работа по следующим направлениям: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b w:val="1"/>
          <w:color w:val="555555"/>
          <w:sz w:val="21"/>
          <w:szCs w:val="21"/>
          <w:highlight w:val="white"/>
          <w:rtl w:val="0"/>
        </w:rPr>
        <w:t xml:space="preserve"> профилактика утомляемости школьников, охране зрения, опорно-двигательного аппарата и др.;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b w:val="1"/>
          <w:color w:val="555555"/>
          <w:sz w:val="21"/>
          <w:szCs w:val="21"/>
          <w:highlight w:val="white"/>
          <w:rtl w:val="0"/>
        </w:rPr>
        <w:t xml:space="preserve"> работа с обучающимися и их родителями по формированию здорового образа жизни;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b w:val="1"/>
          <w:color w:val="555555"/>
          <w:sz w:val="21"/>
          <w:szCs w:val="21"/>
          <w:highlight w:val="white"/>
          <w:rtl w:val="0"/>
        </w:rPr>
        <w:t xml:space="preserve"> организация и проведение прогулок в начальной школе;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b w:val="1"/>
          <w:color w:val="555555"/>
          <w:sz w:val="21"/>
          <w:szCs w:val="21"/>
          <w:highlight w:val="white"/>
          <w:rtl w:val="0"/>
        </w:rPr>
        <w:t xml:space="preserve"> проведение «дней здоровья»;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b w:val="1"/>
          <w:color w:val="555555"/>
          <w:sz w:val="21"/>
          <w:szCs w:val="21"/>
          <w:highlight w:val="white"/>
          <w:rtl w:val="0"/>
        </w:rPr>
        <w:t xml:space="preserve"> лечебно-профилактические мероприятия по укреплению здоровья школьников;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b w:val="1"/>
          <w:color w:val="555555"/>
          <w:sz w:val="21"/>
          <w:szCs w:val="21"/>
          <w:highlight w:val="white"/>
          <w:rtl w:val="0"/>
        </w:rPr>
        <w:t xml:space="preserve"> спортивные мероприятия.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