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971B2D">
      <w:r>
        <w:rPr>
          <w:rFonts w:ascii="Arial" w:hAnsi="Arial" w:cs="Arial"/>
          <w:sz w:val="23"/>
          <w:szCs w:val="23"/>
          <w:shd w:val="clear" w:color="auto" w:fill="FFFFFF"/>
        </w:rPr>
        <w:t xml:space="preserve">Формирование платы за проживание в общежитии </w:t>
      </w:r>
      <w:r w:rsidR="002F45D0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>МБОУ «</w:t>
      </w:r>
      <w:r w:rsidR="006F5D3C">
        <w:rPr>
          <w:rFonts w:ascii="Arial" w:hAnsi="Arial" w:cs="Arial"/>
          <w:sz w:val="23"/>
          <w:szCs w:val="23"/>
          <w:shd w:val="clear" w:color="auto" w:fill="FFFFFF"/>
        </w:rPr>
        <w:t>Гигатли-Урух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 xml:space="preserve">ская </w:t>
      </w:r>
      <w:r w:rsidR="006F5D3C">
        <w:rPr>
          <w:rFonts w:ascii="Arial" w:hAnsi="Arial" w:cs="Arial"/>
          <w:sz w:val="23"/>
          <w:szCs w:val="23"/>
          <w:shd w:val="clear" w:color="auto" w:fill="FFFFFF"/>
        </w:rPr>
        <w:t>О</w:t>
      </w:r>
      <w:bookmarkStart w:id="0" w:name="_GoBack"/>
      <w:bookmarkEnd w:id="0"/>
      <w:r w:rsidR="00880652">
        <w:rPr>
          <w:rFonts w:ascii="Arial" w:hAnsi="Arial" w:cs="Arial"/>
          <w:sz w:val="23"/>
          <w:szCs w:val="23"/>
          <w:shd w:val="clear" w:color="auto" w:fill="FFFFFF"/>
        </w:rPr>
        <w:t>ОШ»</w:t>
      </w:r>
      <w:r w:rsidR="00170A27">
        <w:rPr>
          <w:rFonts w:ascii="Arial" w:hAnsi="Arial" w:cs="Arial"/>
          <w:sz w:val="23"/>
          <w:szCs w:val="23"/>
          <w:shd w:val="clear" w:color="auto" w:fill="FFFFFF"/>
        </w:rPr>
        <w:t xml:space="preserve"> не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предусмотрено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170A27"/>
    <w:rsid w:val="002F45D0"/>
    <w:rsid w:val="005927F5"/>
    <w:rsid w:val="006F5D3C"/>
    <w:rsid w:val="00880652"/>
    <w:rsid w:val="00971B2D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3</cp:revision>
  <dcterms:created xsi:type="dcterms:W3CDTF">2021-07-26T08:55:00Z</dcterms:created>
  <dcterms:modified xsi:type="dcterms:W3CDTF">2021-07-26T11:57:00Z</dcterms:modified>
</cp:coreProperties>
</file>