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2" w:rsidRDefault="003D73DC" w:rsidP="003D73DC">
      <w:pPr>
        <w:shd w:val="clear" w:color="auto" w:fill="FFFFFF"/>
        <w:spacing w:after="0" w:line="230" w:lineRule="exact"/>
        <w:ind w:left="5006"/>
        <w:jc w:val="both"/>
      </w:pPr>
      <w:r>
        <w:rPr>
          <w:color w:val="000000"/>
          <w:spacing w:val="-2"/>
          <w:sz w:val="21"/>
          <w:szCs w:val="21"/>
        </w:rPr>
        <w:t xml:space="preserve">                           </w:t>
      </w:r>
      <w:r w:rsidR="00F079E2">
        <w:rPr>
          <w:color w:val="000000"/>
          <w:spacing w:val="-2"/>
          <w:sz w:val="21"/>
          <w:szCs w:val="21"/>
        </w:rPr>
        <w:t xml:space="preserve">Приложение № </w:t>
      </w:r>
      <w:r w:rsidR="00F079E2">
        <w:rPr>
          <w:color w:val="000000"/>
          <w:spacing w:val="-2"/>
          <w:sz w:val="21"/>
          <w:szCs w:val="21"/>
          <w:u w:val="single"/>
        </w:rPr>
        <w:t>1</w:t>
      </w:r>
    </w:p>
    <w:p w:rsidR="00F079E2" w:rsidRDefault="00F079E2" w:rsidP="003D73DC">
      <w:pPr>
        <w:spacing w:after="0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                                                                                                                                                к коллективному договору </w:t>
      </w:r>
    </w:p>
    <w:p w:rsidR="00F079E2" w:rsidRDefault="00F079E2" w:rsidP="003D73DC">
      <w:pPr>
        <w:spacing w:after="0"/>
        <w:rPr>
          <w:sz w:val="20"/>
          <w:szCs w:val="20"/>
        </w:rPr>
      </w:pPr>
      <w:r>
        <w:rPr>
          <w:color w:val="000000"/>
          <w:spacing w:val="-4"/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М</w:t>
      </w:r>
      <w:r w:rsidR="005456D1">
        <w:rPr>
          <w:sz w:val="20"/>
          <w:szCs w:val="20"/>
        </w:rPr>
        <w:t>КДОУ «Детский сад№1</w:t>
      </w:r>
      <w:r w:rsidRPr="00694E44">
        <w:rPr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:rsidR="00F079E2" w:rsidRPr="002E6049" w:rsidRDefault="00F079E2" w:rsidP="003D73DC">
      <w:pPr>
        <w:spacing w:after="0"/>
        <w:rPr>
          <w:color w:val="000000"/>
          <w:spacing w:val="-4"/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456D1">
        <w:rPr>
          <w:sz w:val="20"/>
          <w:szCs w:val="20"/>
        </w:rPr>
        <w:t>«</w:t>
      </w:r>
      <w:proofErr w:type="spellStart"/>
      <w:r w:rsidR="005456D1">
        <w:rPr>
          <w:sz w:val="20"/>
          <w:szCs w:val="20"/>
        </w:rPr>
        <w:t>Аленушка</w:t>
      </w:r>
      <w:proofErr w:type="spellEnd"/>
      <w:r w:rsidR="005456D1">
        <w:rPr>
          <w:sz w:val="20"/>
          <w:szCs w:val="20"/>
        </w:rPr>
        <w:t>»</w:t>
      </w:r>
    </w:p>
    <w:p w:rsidR="00F079E2" w:rsidRPr="00694E44" w:rsidRDefault="00F079E2" w:rsidP="003D73DC">
      <w:pPr>
        <w:spacing w:after="0"/>
        <w:rPr>
          <w:sz w:val="20"/>
          <w:szCs w:val="20"/>
        </w:rPr>
      </w:pPr>
      <w:r w:rsidRPr="00694E44">
        <w:rPr>
          <w:sz w:val="20"/>
          <w:szCs w:val="20"/>
        </w:rPr>
        <w:t xml:space="preserve">                                              </w:t>
      </w:r>
    </w:p>
    <w:tbl>
      <w:tblPr>
        <w:tblW w:w="11553" w:type="dxa"/>
        <w:tblInd w:w="-1168" w:type="dxa"/>
        <w:tblLook w:val="04A0"/>
      </w:tblPr>
      <w:tblGrid>
        <w:gridCol w:w="6238"/>
        <w:gridCol w:w="5315"/>
      </w:tblGrid>
      <w:tr w:rsidR="00F079E2" w:rsidRPr="00CA1009" w:rsidTr="00C00C28">
        <w:trPr>
          <w:trHeight w:val="80"/>
        </w:trPr>
        <w:tc>
          <w:tcPr>
            <w:tcW w:w="6238" w:type="dxa"/>
          </w:tcPr>
          <w:p w:rsidR="00F079E2" w:rsidRPr="00CD6FBC" w:rsidRDefault="00F079E2" w:rsidP="00C00C2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15" w:type="dxa"/>
          </w:tcPr>
          <w:p w:rsidR="00F079E2" w:rsidRPr="00CD6FBC" w:rsidRDefault="00F079E2" w:rsidP="00C00C2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F079E2" w:rsidRPr="003D73DC" w:rsidRDefault="00F079E2" w:rsidP="003D7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3DC">
        <w:rPr>
          <w:rFonts w:ascii="Times New Roman" w:hAnsi="Times New Roman" w:cs="Times New Roman"/>
          <w:b/>
          <w:sz w:val="26"/>
          <w:szCs w:val="26"/>
        </w:rPr>
        <w:t>ПРАВИЛА ВНУТРЕННЕГО</w:t>
      </w:r>
    </w:p>
    <w:p w:rsidR="00F079E2" w:rsidRPr="003D73DC" w:rsidRDefault="00F079E2" w:rsidP="003D7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3DC">
        <w:rPr>
          <w:rFonts w:ascii="Times New Roman" w:hAnsi="Times New Roman" w:cs="Times New Roman"/>
          <w:b/>
          <w:sz w:val="26"/>
          <w:szCs w:val="26"/>
        </w:rPr>
        <w:t>ТРУДОВОГО РАСПОРЯДКА</w:t>
      </w:r>
    </w:p>
    <w:p w:rsidR="00F079E2" w:rsidRPr="003D73DC" w:rsidRDefault="00F079E2" w:rsidP="003D7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3DC">
        <w:rPr>
          <w:rFonts w:ascii="Times New Roman" w:hAnsi="Times New Roman" w:cs="Times New Roman"/>
          <w:b/>
          <w:sz w:val="26"/>
          <w:szCs w:val="26"/>
        </w:rPr>
        <w:t>для работников муниципального дошкольного</w:t>
      </w:r>
    </w:p>
    <w:p w:rsidR="00F079E2" w:rsidRPr="003D73DC" w:rsidRDefault="00F079E2" w:rsidP="003D7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3DC">
        <w:rPr>
          <w:rFonts w:ascii="Times New Roman" w:hAnsi="Times New Roman" w:cs="Times New Roman"/>
          <w:b/>
          <w:sz w:val="26"/>
          <w:szCs w:val="26"/>
        </w:rPr>
        <w:t>образовательного учреждения</w:t>
      </w:r>
    </w:p>
    <w:p w:rsidR="00F079E2" w:rsidRPr="003D73DC" w:rsidRDefault="00F079E2" w:rsidP="003D7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3DC">
        <w:rPr>
          <w:rFonts w:ascii="Times New Roman" w:hAnsi="Times New Roman" w:cs="Times New Roman"/>
          <w:b/>
          <w:sz w:val="26"/>
          <w:szCs w:val="26"/>
        </w:rPr>
        <w:t>«Детс</w:t>
      </w:r>
      <w:r w:rsidR="005456D1">
        <w:rPr>
          <w:rFonts w:ascii="Times New Roman" w:hAnsi="Times New Roman" w:cs="Times New Roman"/>
          <w:b/>
          <w:sz w:val="26"/>
          <w:szCs w:val="26"/>
        </w:rPr>
        <w:t>кий сад №1</w:t>
      </w:r>
      <w:r w:rsidRPr="003D73DC">
        <w:rPr>
          <w:rFonts w:ascii="Times New Roman" w:hAnsi="Times New Roman" w:cs="Times New Roman"/>
          <w:b/>
          <w:sz w:val="26"/>
          <w:szCs w:val="26"/>
        </w:rPr>
        <w:t>»</w:t>
      </w:r>
    </w:p>
    <w:p w:rsidR="00F079E2" w:rsidRPr="003D73DC" w:rsidRDefault="005456D1" w:rsidP="005456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Аленушка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079E2" w:rsidRPr="003D73DC" w:rsidRDefault="00F079E2" w:rsidP="003D73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9E2" w:rsidRPr="003D73DC" w:rsidRDefault="00F079E2" w:rsidP="003D73DC">
      <w:pPr>
        <w:pStyle w:val="a3"/>
        <w:numPr>
          <w:ilvl w:val="0"/>
          <w:numId w:val="1"/>
        </w:numPr>
        <w:suppressAutoHyphens w:val="0"/>
        <w:jc w:val="center"/>
        <w:rPr>
          <w:rFonts w:cs="Times New Roman"/>
          <w:b/>
          <w:sz w:val="26"/>
          <w:szCs w:val="26"/>
        </w:rPr>
      </w:pPr>
      <w:r w:rsidRPr="003D73DC">
        <w:rPr>
          <w:rFonts w:cs="Times New Roman"/>
          <w:b/>
          <w:sz w:val="26"/>
          <w:szCs w:val="26"/>
        </w:rPr>
        <w:t>ОБЩЕЕ ПОЛОЖЕНИЕ</w:t>
      </w:r>
    </w:p>
    <w:p w:rsidR="00F079E2" w:rsidRPr="003D73DC" w:rsidRDefault="00F079E2" w:rsidP="003D73DC">
      <w:pPr>
        <w:pStyle w:val="a3"/>
        <w:rPr>
          <w:rFonts w:cs="Times New Roman"/>
          <w:b/>
          <w:sz w:val="26"/>
          <w:szCs w:val="26"/>
        </w:rPr>
      </w:pP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1.1.Настоящие Правила определяют внутренний трудовой распорядок в Муниципальном дошкольном образовател</w:t>
      </w:r>
      <w:r w:rsidR="005456D1">
        <w:rPr>
          <w:rFonts w:ascii="Times New Roman" w:hAnsi="Times New Roman" w:cs="Times New Roman"/>
          <w:sz w:val="28"/>
          <w:szCs w:val="28"/>
        </w:rPr>
        <w:t>ьном учреждении «Детский сад №1</w:t>
      </w:r>
      <w:r w:rsidRPr="003D73DC">
        <w:rPr>
          <w:rFonts w:ascii="Times New Roman" w:hAnsi="Times New Roman" w:cs="Times New Roman"/>
          <w:sz w:val="28"/>
          <w:szCs w:val="28"/>
        </w:rPr>
        <w:t>»</w:t>
      </w:r>
      <w:r w:rsidR="005456D1">
        <w:rPr>
          <w:rFonts w:ascii="Times New Roman" w:hAnsi="Times New Roman" w:cs="Times New Roman"/>
          <w:sz w:val="28"/>
          <w:szCs w:val="28"/>
        </w:rPr>
        <w:t xml:space="preserve"> </w:t>
      </w:r>
      <w:r w:rsidRPr="003D73DC">
        <w:rPr>
          <w:rFonts w:ascii="Times New Roman" w:hAnsi="Times New Roman" w:cs="Times New Roman"/>
          <w:sz w:val="28"/>
          <w:szCs w:val="28"/>
        </w:rPr>
        <w:t xml:space="preserve"> (далее – Учреждение) порядок приема и увольнения работников, их основные обязанности,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F079E2" w:rsidRPr="003D73DC" w:rsidRDefault="00F079E2" w:rsidP="003D73DC">
      <w:pPr>
        <w:pStyle w:val="a3"/>
        <w:numPr>
          <w:ilvl w:val="0"/>
          <w:numId w:val="1"/>
        </w:numPr>
        <w:suppressAutoHyphens w:val="0"/>
        <w:spacing w:after="200"/>
        <w:jc w:val="center"/>
        <w:rPr>
          <w:rFonts w:cs="Times New Roman"/>
          <w:b/>
          <w:sz w:val="26"/>
          <w:szCs w:val="26"/>
        </w:rPr>
      </w:pPr>
      <w:r w:rsidRPr="003D73DC">
        <w:rPr>
          <w:rFonts w:cs="Times New Roman"/>
          <w:b/>
          <w:sz w:val="26"/>
          <w:szCs w:val="26"/>
        </w:rPr>
        <w:t>ПРИЕМ НА РАБОТУ</w:t>
      </w: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2.1.Прием  на работу в Учреждение производится на основании трудового договора.</w:t>
      </w: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2.2.При приеме в Учреждение лицо, поступающее на работу, обязано предъявить:</w:t>
      </w:r>
    </w:p>
    <w:p w:rsidR="00F079E2" w:rsidRPr="003D73DC" w:rsidRDefault="00F079E2" w:rsidP="003D73DC">
      <w:pPr>
        <w:pStyle w:val="a3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паспорт или иной документ, удостоверяющий личность;</w:t>
      </w:r>
    </w:p>
    <w:p w:rsidR="00F079E2" w:rsidRPr="003D73DC" w:rsidRDefault="00F079E2" w:rsidP="003D73DC">
      <w:pPr>
        <w:pStyle w:val="a3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в порядке совместительства;</w:t>
      </w:r>
    </w:p>
    <w:p w:rsidR="00F079E2" w:rsidRPr="003D73DC" w:rsidRDefault="00F079E2" w:rsidP="003D73DC">
      <w:pPr>
        <w:pStyle w:val="a3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свидетельство государственного пенсионного страхования;</w:t>
      </w:r>
    </w:p>
    <w:p w:rsidR="00F079E2" w:rsidRPr="003D73DC" w:rsidRDefault="00F079E2" w:rsidP="003D73DC">
      <w:pPr>
        <w:pStyle w:val="a3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документы воинского учета – для лиц, подлежащих призыву на военную службу;</w:t>
      </w:r>
    </w:p>
    <w:p w:rsidR="00F079E2" w:rsidRPr="003D73DC" w:rsidRDefault="00F079E2" w:rsidP="003D73DC">
      <w:pPr>
        <w:pStyle w:val="a3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документ об образовании, о квалификации  или наличии специальных знаний – при поступлении на работу, требующую специальных знаний или специальной подготовки;</w:t>
      </w:r>
    </w:p>
    <w:p w:rsidR="00F079E2" w:rsidRPr="003D73DC" w:rsidRDefault="00F079E2" w:rsidP="003D73DC">
      <w:pPr>
        <w:pStyle w:val="a3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медицинское заключение о состоянии здоровья;</w:t>
      </w:r>
    </w:p>
    <w:p w:rsidR="00F079E2" w:rsidRPr="003D73DC" w:rsidRDefault="00F079E2" w:rsidP="003D73DC">
      <w:pPr>
        <w:pStyle w:val="a3"/>
        <w:numPr>
          <w:ilvl w:val="0"/>
          <w:numId w:val="11"/>
        </w:numPr>
        <w:suppressAutoHyphens w:val="0"/>
        <w:jc w:val="both"/>
        <w:rPr>
          <w:rFonts w:cs="Times New Roman"/>
          <w:sz w:val="28"/>
          <w:szCs w:val="28"/>
        </w:rPr>
      </w:pPr>
      <w:proofErr w:type="gramStart"/>
      <w:r w:rsidRPr="003D73DC">
        <w:rPr>
          <w:rFonts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 w:rsidRPr="003D73DC">
        <w:rPr>
          <w:rFonts w:cs="Times New Roman"/>
          <w:sz w:val="28"/>
          <w:szCs w:val="28"/>
        </w:rPr>
        <w:lastRenderedPageBreak/>
        <w:t>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3D73DC">
        <w:rPr>
          <w:rFonts w:cs="Times New Roman"/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F079E2" w:rsidRPr="003D73DC" w:rsidRDefault="00F079E2" w:rsidP="003D73D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Прием на работу без указанных документов не производится.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 xml:space="preserve">2.3. Прием на работу оформляется приказом, изданным на основании заключенного трудового договора. Приказ о приеме на работу объявляется работнику под роспись в 3-х </w:t>
      </w:r>
      <w:proofErr w:type="spellStart"/>
      <w:r w:rsidRPr="003D73D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3D73DC">
        <w:rPr>
          <w:rFonts w:ascii="Times New Roman" w:hAnsi="Times New Roman" w:cs="Times New Roman"/>
          <w:sz w:val="28"/>
          <w:szCs w:val="28"/>
        </w:rPr>
        <w:t xml:space="preserve"> срок со дня фактического начала работы.</w:t>
      </w:r>
      <w:r w:rsidRPr="003D73DC">
        <w:rPr>
          <w:rFonts w:ascii="Times New Roman" w:hAnsi="Times New Roman" w:cs="Times New Roman"/>
          <w:sz w:val="28"/>
          <w:szCs w:val="28"/>
        </w:rPr>
        <w:tab/>
        <w:t xml:space="preserve">2.4. Принимая лицо на работу или переводя его в установленном порядке </w:t>
      </w:r>
      <w:proofErr w:type="gramStart"/>
      <w:r w:rsidRPr="003D73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73DC">
        <w:rPr>
          <w:rFonts w:ascii="Times New Roman" w:hAnsi="Times New Roman" w:cs="Times New Roman"/>
          <w:sz w:val="28"/>
          <w:szCs w:val="28"/>
        </w:rPr>
        <w:t xml:space="preserve"> другую, работодатель обязан:</w:t>
      </w:r>
    </w:p>
    <w:p w:rsidR="00F079E2" w:rsidRPr="003D73DC" w:rsidRDefault="00F079E2" w:rsidP="003D73DC">
      <w:pPr>
        <w:pStyle w:val="a3"/>
        <w:numPr>
          <w:ilvl w:val="0"/>
          <w:numId w:val="3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ознакомить его с правилами внутреннего трудового распорядка;</w:t>
      </w:r>
    </w:p>
    <w:p w:rsidR="00F079E2" w:rsidRPr="003D73DC" w:rsidRDefault="00F079E2" w:rsidP="003D73DC">
      <w:pPr>
        <w:pStyle w:val="a3"/>
        <w:numPr>
          <w:ilvl w:val="0"/>
          <w:numId w:val="3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ознакомить с порученной работой, условиями оплаты труда, разъяснить его права и обязанности;</w:t>
      </w:r>
    </w:p>
    <w:p w:rsidR="00F079E2" w:rsidRPr="003D73DC" w:rsidRDefault="00F079E2" w:rsidP="003D73DC">
      <w:pPr>
        <w:pStyle w:val="a3"/>
        <w:numPr>
          <w:ilvl w:val="0"/>
          <w:numId w:val="3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провести инструктаж по технике безопасности, производственной санитарии, противопожарной охране и другим правилам охраны труда;</w:t>
      </w:r>
    </w:p>
    <w:p w:rsidR="00F079E2" w:rsidRPr="003D73DC" w:rsidRDefault="00F079E2" w:rsidP="003D73DC">
      <w:pPr>
        <w:pStyle w:val="a3"/>
        <w:numPr>
          <w:ilvl w:val="0"/>
          <w:numId w:val="3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ознакомить с другими локальными нормативными актами, имеющими отношение к его трудовой функции;</w:t>
      </w:r>
    </w:p>
    <w:p w:rsidR="00F079E2" w:rsidRPr="003D73DC" w:rsidRDefault="00F079E2" w:rsidP="003D73DC">
      <w:pPr>
        <w:pStyle w:val="a3"/>
        <w:numPr>
          <w:ilvl w:val="0"/>
          <w:numId w:val="3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ознакомить с коллективным договором.</w:t>
      </w: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2.5. Прекращение трудового договора возможно только по основаниям, предусмотренным Трудовым кодексом РФ.</w:t>
      </w: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2.5.1. Работник имеет право расторгнуть трудовой договор, заключенный на неопределенный срок, предупредив об этом работодателя не менее</w:t>
      </w:r>
      <w:proofErr w:type="gramStart"/>
      <w:r w:rsidRPr="003D73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3DC">
        <w:rPr>
          <w:rFonts w:ascii="Times New Roman" w:hAnsi="Times New Roman" w:cs="Times New Roman"/>
          <w:sz w:val="28"/>
          <w:szCs w:val="28"/>
        </w:rPr>
        <w:t xml:space="preserve"> чем за 2 недели.</w:t>
      </w: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 xml:space="preserve">2.5.2. По истечении указанного срока работник вправе прекратить работу, а работодатель обязан выдать ему трудовую книжку и произвести полный расчет. По соглашению между работником и работодателем трудовой </w:t>
      </w:r>
      <w:proofErr w:type="gramStart"/>
      <w:r w:rsidRPr="003D73D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D73DC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предупреждения.</w:t>
      </w: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2.5.3. Срочный трудовой договор расторгается с истечением срока его действия, о чем работник должен быть предупрежден в письменном виде не менее чем за 3 дня до увольнения.</w:t>
      </w: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2.5.4. Прекращение трудового договора оформляется приказом работодателя.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</w:t>
      </w: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 xml:space="preserve">2.5.5.Записи в трудовую книжку об основании и о причине прекращения трудового договора должны производиться в точном соответствии с формулировками Трудового кодекса РФ и со ссылкой на </w:t>
      </w:r>
      <w:r w:rsidRPr="003D73DC">
        <w:rPr>
          <w:rFonts w:ascii="Times New Roman" w:hAnsi="Times New Roman" w:cs="Times New Roman"/>
          <w:sz w:val="28"/>
          <w:szCs w:val="28"/>
        </w:rPr>
        <w:lastRenderedPageBreak/>
        <w:t>соответствующую статью, часть статьи, пункт статьи Трудового кодекса РФ. Днем увольнения считается последний день работы.</w:t>
      </w: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79E2" w:rsidRPr="003D73DC" w:rsidRDefault="00F079E2" w:rsidP="003D73DC">
      <w:pPr>
        <w:pStyle w:val="a3"/>
        <w:numPr>
          <w:ilvl w:val="0"/>
          <w:numId w:val="1"/>
        </w:numPr>
        <w:suppressAutoHyphens w:val="0"/>
        <w:jc w:val="center"/>
        <w:rPr>
          <w:rFonts w:cs="Times New Roman"/>
          <w:b/>
          <w:sz w:val="26"/>
          <w:szCs w:val="26"/>
        </w:rPr>
      </w:pPr>
      <w:r w:rsidRPr="003D73DC">
        <w:rPr>
          <w:rFonts w:cs="Times New Roman"/>
          <w:b/>
          <w:sz w:val="26"/>
          <w:szCs w:val="26"/>
        </w:rPr>
        <w:t>ОСНОВНЫЕ ОБЯЗАННОСТИ И ПРАВА РАБОТНИКОВ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E2" w:rsidRPr="003D73DC" w:rsidRDefault="00F079E2" w:rsidP="003D73D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3.1.Работники Учреждения обязаны: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добросовестно исполнять свои трудовые обязанности, соблюдать настоящие Правила, трудовую дисциплину, своевременно и точно выполнять распоряжения работодателя и непосредственного руководителя, использовать все рабочее время для производительного труда;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 xml:space="preserve">неукоснительно соблюдать правила охраны труда и техники безопасности. </w:t>
      </w:r>
      <w:proofErr w:type="gramStart"/>
      <w:r w:rsidRPr="003D73DC">
        <w:rPr>
          <w:rFonts w:cs="Times New Roman"/>
          <w:sz w:val="28"/>
          <w:szCs w:val="28"/>
        </w:rPr>
        <w:t>О</w:t>
      </w:r>
      <w:proofErr w:type="gramEnd"/>
      <w:r w:rsidRPr="003D73DC">
        <w:rPr>
          <w:rFonts w:cs="Times New Roman"/>
          <w:sz w:val="28"/>
          <w:szCs w:val="28"/>
        </w:rPr>
        <w:t xml:space="preserve"> всех случаях травматизма незамедлительно сообщать администрации. Соблюдать правила пожарной безопасности, производственной санитарии и гигиены. Незамедлительно сообщать работодателю, либо непосредственному руководителю о ситуации, представляющей угрозу жизни и здоровью людей, сохранности имущества работодателя;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проходить в установленные сроки медицинский осмотр, соблюдать санитарные нормы и правила, гигиену труда;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своевременно заполнять и аккуратно вести установленную документацию;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нести ответственность за жизнь, физическое и психическое здоровье воспитанников, обеспечивать охрану их жизни и здоровья, соблюдать санитарные правила, отвечать за воспитание и обучение, выполнять требования медицинского персонала, связанные с охраной и укреплением здоровья детей, защищать их от всех форм физического и психического насилия;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соблюдать этические нормы поведения на работе. Быть внимательными и вежливыми с членами коллектива Учреждения и родителями (законными представителями) воспитанников;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сотрудничать с семьей по вопросам воспитания, обучения и оздоровления детей;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качественно и в срок выполнять задания и поручения, работать над повышением своего профессионального уровня;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поддерживать чистоту и порядок на рабочем месте, в служебных и иных помещениях, соблюдать установленный порядок хранения документов и материальных ценностей. Бережно относиться к имуществу работодателя и других работников;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электроэнергию, другие материальные ресурсы;</w:t>
      </w:r>
    </w:p>
    <w:p w:rsidR="00F079E2" w:rsidRPr="003D73DC" w:rsidRDefault="00F079E2" w:rsidP="003D73DC">
      <w:pPr>
        <w:pStyle w:val="a3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lastRenderedPageBreak/>
        <w:t>не использовать для выступлений и публикаций в средствах массовой информации сведений, полученных в силу служебного положения, распространение которых может нанести вред работодателю или его работникам.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b/>
          <w:sz w:val="28"/>
          <w:szCs w:val="28"/>
        </w:rPr>
        <w:tab/>
      </w:r>
      <w:r w:rsidRPr="003D73DC">
        <w:rPr>
          <w:rFonts w:ascii="Times New Roman" w:hAnsi="Times New Roman" w:cs="Times New Roman"/>
          <w:sz w:val="28"/>
          <w:szCs w:val="28"/>
        </w:rPr>
        <w:t>3.2.Педагогическим и другим работникам запрещается:</w:t>
      </w:r>
    </w:p>
    <w:p w:rsidR="00F079E2" w:rsidRPr="003D73DC" w:rsidRDefault="00F079E2" w:rsidP="003D73DC">
      <w:pPr>
        <w:pStyle w:val="a3"/>
        <w:numPr>
          <w:ilvl w:val="0"/>
          <w:numId w:val="9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изменять по своему усмотрению расписание занятий и график работы;</w:t>
      </w:r>
    </w:p>
    <w:p w:rsidR="00F079E2" w:rsidRPr="003D73DC" w:rsidRDefault="00F079E2" w:rsidP="003D73DC">
      <w:pPr>
        <w:pStyle w:val="a3"/>
        <w:numPr>
          <w:ilvl w:val="0"/>
          <w:numId w:val="9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отменять, удлинять или сокращать продолжительность занятий и перерывов между ними.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>3.3.В помещениях Учреждения запрещается:</w:t>
      </w:r>
    </w:p>
    <w:p w:rsidR="00F079E2" w:rsidRPr="003D73DC" w:rsidRDefault="00F079E2" w:rsidP="003D73DC">
      <w:pPr>
        <w:pStyle w:val="a3"/>
        <w:numPr>
          <w:ilvl w:val="0"/>
          <w:numId w:val="10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находиться в верхней одежде и головных уборах;</w:t>
      </w:r>
    </w:p>
    <w:p w:rsidR="00F079E2" w:rsidRPr="003D73DC" w:rsidRDefault="00F079E2" w:rsidP="003D73DC">
      <w:pPr>
        <w:pStyle w:val="a3"/>
        <w:numPr>
          <w:ilvl w:val="0"/>
          <w:numId w:val="10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громко разговаривать и шуметь в коридорах;</w:t>
      </w:r>
    </w:p>
    <w:p w:rsidR="00F079E2" w:rsidRPr="003D73DC" w:rsidRDefault="00F079E2" w:rsidP="003D73DC">
      <w:pPr>
        <w:pStyle w:val="a3"/>
        <w:numPr>
          <w:ilvl w:val="0"/>
          <w:numId w:val="10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курить на территории;</w:t>
      </w:r>
    </w:p>
    <w:p w:rsidR="00F079E2" w:rsidRPr="003D73DC" w:rsidRDefault="00F079E2" w:rsidP="003D73DC">
      <w:pPr>
        <w:pStyle w:val="a3"/>
        <w:numPr>
          <w:ilvl w:val="0"/>
          <w:numId w:val="10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распивать спиртные напитки.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>3.4.Работники Учреждения имеют право: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на самостоятельное определение форм, средств и методов своей педагогической деятельности в рамках воспитательной концепции Учреждения;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определение по своему усмотрению темпов прохождения того или иного раздела программы;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проявление творчества, инициативы;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уважение и вежливое обращение со стороны администрации, воспитанников и родителей (законных представителей);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моральное и материальное поощрение по результатам своего труда;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повышение разряда и категории по результатам своего труда;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совмещение профессий (должностей);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получения рабочего места, соответствующего санитарно – гигиеническим нормам, нормам охраны труда, снабженного необходимым оборудованием, пособиями и иными материалами;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отказ от выполнения работ в случае возникновения опасности для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lastRenderedPageBreak/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обучение безопасным методам и приемам труда за счет средств работодателя;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 xml:space="preserve">запрос о проведении проверки условий и охраны труда на рабочем месте органами государственного надзора и </w:t>
      </w:r>
      <w:proofErr w:type="gramStart"/>
      <w:r w:rsidRPr="003D73DC">
        <w:rPr>
          <w:rFonts w:cs="Times New Roman"/>
          <w:sz w:val="28"/>
          <w:szCs w:val="28"/>
        </w:rPr>
        <w:t>контроля за</w:t>
      </w:r>
      <w:proofErr w:type="gramEnd"/>
      <w:r w:rsidRPr="003D73DC">
        <w:rPr>
          <w:rFonts w:cs="Times New Roman"/>
          <w:sz w:val="28"/>
          <w:szCs w:val="28"/>
        </w:rPr>
        <w:t xml:space="preserve"> соблюдением законодательства о труде и охране труда лицами, осуществляющими государственную экспертизу условий труда, а также органами профсоюзного контроля;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обращение в органы государственной власти РФ, субъектов РФ и органы местного самоуправления, к Учредителю, к работодателю, а также в профессиональные союзы, их объединения  и иные полномочные представительные органы по вопросам охраны труда;</w:t>
      </w:r>
    </w:p>
    <w:p w:rsidR="00F079E2" w:rsidRPr="003D73DC" w:rsidRDefault="00F079E2" w:rsidP="003D73DC">
      <w:pPr>
        <w:pStyle w:val="a3"/>
        <w:numPr>
          <w:ilvl w:val="0"/>
          <w:numId w:val="5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9E2" w:rsidRPr="003D73DC" w:rsidRDefault="00F079E2" w:rsidP="003D73DC">
      <w:pPr>
        <w:pStyle w:val="a3"/>
        <w:numPr>
          <w:ilvl w:val="0"/>
          <w:numId w:val="1"/>
        </w:numPr>
        <w:suppressAutoHyphens w:val="0"/>
        <w:jc w:val="center"/>
        <w:rPr>
          <w:rFonts w:cs="Times New Roman"/>
          <w:b/>
          <w:sz w:val="26"/>
          <w:szCs w:val="26"/>
        </w:rPr>
      </w:pPr>
      <w:r w:rsidRPr="003D73DC">
        <w:rPr>
          <w:rFonts w:cs="Times New Roman"/>
          <w:b/>
          <w:sz w:val="26"/>
          <w:szCs w:val="26"/>
        </w:rPr>
        <w:t>ОСНОВНЫЕ ОБЯЗАННОСТИ РАБОТОДАТЕЛЯ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E2" w:rsidRPr="003D73DC" w:rsidRDefault="00F079E2" w:rsidP="003D73D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4.1.Работодатель обязан:</w:t>
      </w:r>
    </w:p>
    <w:p w:rsidR="00F079E2" w:rsidRPr="003D73DC" w:rsidRDefault="00F079E2" w:rsidP="003D73DC">
      <w:pPr>
        <w:pStyle w:val="a3"/>
        <w:numPr>
          <w:ilvl w:val="0"/>
          <w:numId w:val="6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соблюдать законы и иные нормативные правовые акты, локальные акты, условия коллективного договора, соглашений и трудовых договоров;</w:t>
      </w:r>
    </w:p>
    <w:p w:rsidR="00F079E2" w:rsidRPr="003D73DC" w:rsidRDefault="00F079E2" w:rsidP="003D73DC">
      <w:pPr>
        <w:pStyle w:val="a3"/>
        <w:numPr>
          <w:ilvl w:val="0"/>
          <w:numId w:val="6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своевременно выполнять предписания государственных надзорных и контрольных органов;</w:t>
      </w:r>
    </w:p>
    <w:p w:rsidR="00F079E2" w:rsidRPr="003D73DC" w:rsidRDefault="00F079E2" w:rsidP="003D73DC">
      <w:pPr>
        <w:pStyle w:val="a3"/>
        <w:numPr>
          <w:ilvl w:val="0"/>
          <w:numId w:val="6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предоставлять сотрудникам работу, установленную трудовым договором;</w:t>
      </w:r>
    </w:p>
    <w:p w:rsidR="00F079E2" w:rsidRPr="003D73DC" w:rsidRDefault="00F079E2" w:rsidP="003D73DC">
      <w:pPr>
        <w:pStyle w:val="a3"/>
        <w:numPr>
          <w:ilvl w:val="0"/>
          <w:numId w:val="6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обеспечивать безопасность труда и создавать условия, отвечающие требованиям охраны и гигиены труда;</w:t>
      </w:r>
    </w:p>
    <w:p w:rsidR="00F079E2" w:rsidRPr="003D73DC" w:rsidRDefault="00F079E2" w:rsidP="003D73DC">
      <w:pPr>
        <w:pStyle w:val="a3"/>
        <w:numPr>
          <w:ilvl w:val="0"/>
          <w:numId w:val="6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своевременно выплачивать в полном размере причитающуюся работникам заработную плату;</w:t>
      </w:r>
    </w:p>
    <w:p w:rsidR="00F079E2" w:rsidRPr="003D73DC" w:rsidRDefault="00F079E2" w:rsidP="003D73DC">
      <w:pPr>
        <w:pStyle w:val="a3"/>
        <w:numPr>
          <w:ilvl w:val="0"/>
          <w:numId w:val="6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F079E2" w:rsidRPr="003D73DC" w:rsidRDefault="00F079E2" w:rsidP="003D73DC">
      <w:pPr>
        <w:pStyle w:val="a3"/>
        <w:numPr>
          <w:ilvl w:val="0"/>
          <w:numId w:val="6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обеспечивать строгое соблюдение трудовой дисциплины;</w:t>
      </w:r>
    </w:p>
    <w:p w:rsidR="00F079E2" w:rsidRPr="003D73DC" w:rsidRDefault="00F079E2" w:rsidP="003D73DC">
      <w:pPr>
        <w:pStyle w:val="a3"/>
        <w:numPr>
          <w:ilvl w:val="0"/>
          <w:numId w:val="6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способствовать повышению работниками своей квалификации, совершенствованию профессиональных навыков;</w:t>
      </w:r>
    </w:p>
    <w:p w:rsidR="00F079E2" w:rsidRPr="003D73DC" w:rsidRDefault="00F079E2" w:rsidP="003D73DC">
      <w:pPr>
        <w:pStyle w:val="a3"/>
        <w:numPr>
          <w:ilvl w:val="0"/>
          <w:numId w:val="6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lastRenderedPageBreak/>
        <w:t>отстранять от работы и (или) не допускать к ней лицо:</w:t>
      </w:r>
    </w:p>
    <w:p w:rsidR="00F079E2" w:rsidRPr="003D73DC" w:rsidRDefault="00F079E2" w:rsidP="003D73D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73DC">
        <w:rPr>
          <w:rFonts w:ascii="Times New Roman" w:hAnsi="Times New Roman" w:cs="Times New Roman"/>
          <w:sz w:val="28"/>
          <w:szCs w:val="28"/>
        </w:rPr>
        <w:t>появившееся</w:t>
      </w:r>
      <w:proofErr w:type="gramEnd"/>
      <w:r w:rsidRPr="003D73DC">
        <w:rPr>
          <w:rFonts w:ascii="Times New Roman" w:hAnsi="Times New Roman" w:cs="Times New Roman"/>
          <w:sz w:val="28"/>
          <w:szCs w:val="28"/>
        </w:rPr>
        <w:t xml:space="preserve"> на работе в состоянии алкогольного, наркотического или </w:t>
      </w:r>
    </w:p>
    <w:p w:rsidR="00F079E2" w:rsidRPr="003D73DC" w:rsidRDefault="00F079E2" w:rsidP="003D73D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 xml:space="preserve">  токсического опьянения;</w:t>
      </w:r>
    </w:p>
    <w:p w:rsidR="00F079E2" w:rsidRPr="003D73DC" w:rsidRDefault="00F079E2" w:rsidP="003D73D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- не прошедшее в установленном порядке обязательный медицинский осмотр;</w:t>
      </w:r>
    </w:p>
    <w:p w:rsidR="00F079E2" w:rsidRPr="003D73DC" w:rsidRDefault="00F079E2" w:rsidP="003D73DC">
      <w:pPr>
        <w:pStyle w:val="a3"/>
        <w:numPr>
          <w:ilvl w:val="0"/>
          <w:numId w:val="7"/>
        </w:numPr>
        <w:suppressAutoHyphens w:val="0"/>
        <w:ind w:left="360"/>
        <w:jc w:val="both"/>
        <w:rPr>
          <w:rFonts w:cs="Times New Roman"/>
          <w:sz w:val="26"/>
          <w:szCs w:val="26"/>
        </w:rPr>
      </w:pPr>
      <w:r w:rsidRPr="003D73DC">
        <w:rPr>
          <w:rFonts w:cs="Times New Roman"/>
          <w:sz w:val="28"/>
          <w:szCs w:val="28"/>
        </w:rPr>
        <w:t>стремиться к созданию высококвалифицированного творческого коллектива работников, обеспечивать личностное развитие каждого воспитанника с учетом его индивидуальных особенностей, склонностей, интересов и состояния здоровья.</w:t>
      </w:r>
      <w:bookmarkStart w:id="0" w:name="_GoBack"/>
      <w:bookmarkEnd w:id="0"/>
    </w:p>
    <w:p w:rsidR="00F079E2" w:rsidRPr="003D73DC" w:rsidRDefault="00F079E2" w:rsidP="003D73DC">
      <w:pPr>
        <w:pStyle w:val="a3"/>
        <w:jc w:val="both"/>
        <w:rPr>
          <w:rFonts w:cs="Times New Roman"/>
          <w:sz w:val="26"/>
          <w:szCs w:val="26"/>
        </w:rPr>
      </w:pPr>
    </w:p>
    <w:p w:rsidR="00F079E2" w:rsidRPr="003D73DC" w:rsidRDefault="00F079E2" w:rsidP="003D73DC">
      <w:pPr>
        <w:pStyle w:val="a3"/>
        <w:numPr>
          <w:ilvl w:val="0"/>
          <w:numId w:val="1"/>
        </w:numPr>
        <w:suppressAutoHyphens w:val="0"/>
        <w:jc w:val="center"/>
        <w:rPr>
          <w:rFonts w:cs="Times New Roman"/>
          <w:b/>
          <w:sz w:val="26"/>
          <w:szCs w:val="26"/>
        </w:rPr>
      </w:pPr>
      <w:r w:rsidRPr="003D73DC">
        <w:rPr>
          <w:rFonts w:cs="Times New Roman"/>
          <w:b/>
          <w:sz w:val="26"/>
          <w:szCs w:val="26"/>
        </w:rPr>
        <w:t>РАБОЧЕЕ ВРЕМЯ И ВРЕМЯ ОТДЫХА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5.1.В соответствии с действующим трудовым законодательством РФ, для                 сотрудников Учреждения устанавливается 5-ти дневная рабочая неделя продолжительностью с двумя выходными днями: суббота, воскресенье. График работы сотрудников Учреждения утверждается работодателем по согласованию с профсоюзным комитетом Учреждения. Накануне праздничных дней продолжительность рабочей смены сокращается на 1 час.</w:t>
      </w: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5.2. В соответствии со ст.112 Трудового кодекса РФ нерабочими праздничными днями являются:</w:t>
      </w:r>
    </w:p>
    <w:p w:rsidR="00F079E2" w:rsidRPr="003D73DC" w:rsidRDefault="00F079E2" w:rsidP="003D73DC">
      <w:pPr>
        <w:pStyle w:val="a3"/>
        <w:numPr>
          <w:ilvl w:val="0"/>
          <w:numId w:val="7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- 1, 2, 3, 4, 5, 6 и 8 января – Новогодние каникулы;</w:t>
      </w:r>
    </w:p>
    <w:p w:rsidR="00F079E2" w:rsidRPr="003D73DC" w:rsidRDefault="00F079E2" w:rsidP="003D73DC">
      <w:pPr>
        <w:pStyle w:val="a3"/>
        <w:numPr>
          <w:ilvl w:val="0"/>
          <w:numId w:val="7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- 7 января – Рождество Христово;</w:t>
      </w:r>
    </w:p>
    <w:p w:rsidR="00F079E2" w:rsidRPr="003D73DC" w:rsidRDefault="00F079E2" w:rsidP="003D73DC">
      <w:pPr>
        <w:pStyle w:val="a3"/>
        <w:numPr>
          <w:ilvl w:val="0"/>
          <w:numId w:val="7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- 23 февраля – День защитника Отечества;</w:t>
      </w:r>
    </w:p>
    <w:p w:rsidR="00F079E2" w:rsidRPr="003D73DC" w:rsidRDefault="00F079E2" w:rsidP="003D73DC">
      <w:pPr>
        <w:pStyle w:val="a3"/>
        <w:numPr>
          <w:ilvl w:val="0"/>
          <w:numId w:val="7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- 8 марта – Международный женский день;</w:t>
      </w:r>
    </w:p>
    <w:p w:rsidR="00F079E2" w:rsidRPr="003D73DC" w:rsidRDefault="00F079E2" w:rsidP="003D73DC">
      <w:pPr>
        <w:pStyle w:val="a3"/>
        <w:numPr>
          <w:ilvl w:val="0"/>
          <w:numId w:val="7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- 1 мая – Праздник Весны и Труда;</w:t>
      </w:r>
    </w:p>
    <w:p w:rsidR="00F079E2" w:rsidRPr="003D73DC" w:rsidRDefault="00F079E2" w:rsidP="003D73DC">
      <w:pPr>
        <w:pStyle w:val="a3"/>
        <w:numPr>
          <w:ilvl w:val="0"/>
          <w:numId w:val="7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- 9 мая – День Победы;</w:t>
      </w:r>
    </w:p>
    <w:p w:rsidR="00F079E2" w:rsidRPr="003D73DC" w:rsidRDefault="00F079E2" w:rsidP="003D73DC">
      <w:pPr>
        <w:pStyle w:val="a3"/>
        <w:numPr>
          <w:ilvl w:val="0"/>
          <w:numId w:val="7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- 12 июня – День России;</w:t>
      </w:r>
    </w:p>
    <w:p w:rsidR="00F079E2" w:rsidRPr="003D73DC" w:rsidRDefault="00F079E2" w:rsidP="003D73DC">
      <w:pPr>
        <w:pStyle w:val="a3"/>
        <w:numPr>
          <w:ilvl w:val="0"/>
          <w:numId w:val="7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- 4 ноября – День народного единства.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73DC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>5.3. Работа в выходные и нерабочие праздничные дни, как правило, запрещается. Привлечение к работе в эти дни допускается с письменного согласия работника и с учетом мнения профсоюзного комитета Учреждения.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 xml:space="preserve">5.4. Работникам предоставляются ежегодные отпуска с сохранением места работы (должности) и среднего заработка. 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профсоюзного комитета Учреждения не позднее, чем за 2 недели до </w:t>
      </w:r>
      <w:r w:rsidRPr="003D73DC">
        <w:rPr>
          <w:rFonts w:ascii="Times New Roman" w:hAnsi="Times New Roman" w:cs="Times New Roman"/>
          <w:sz w:val="28"/>
          <w:szCs w:val="28"/>
        </w:rPr>
        <w:lastRenderedPageBreak/>
        <w:t>наступления календарного года. О времени начала отпуска работник должен быть извещен не позднее, чем за 2 недели до его начала. Отдельным категориям работников в случаях, предусмотренных федеральными законами, ежегодный оплачиваемый отпуск предоставляется по их желанию в удобное для них время.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>5.5.Администрация Учреждения организует учет рабочего времени и его использования всеми сотрудниками Учреждения. В случае неявки на работу по болезни работник обязан срочно известить об этом администрацию, а также предоставить лист временной нетрудоспособности в первый день выхода на работу.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9E2" w:rsidRPr="003D73DC" w:rsidRDefault="00F079E2" w:rsidP="003D7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 xml:space="preserve">График работы сотрудников </w:t>
      </w:r>
    </w:p>
    <w:p w:rsidR="00F079E2" w:rsidRPr="003D73DC" w:rsidRDefault="00F079E2" w:rsidP="003D7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 xml:space="preserve">МДОУ «Детский сад №40» </w:t>
      </w:r>
    </w:p>
    <w:p w:rsidR="00F079E2" w:rsidRPr="003D73DC" w:rsidRDefault="00F079E2" w:rsidP="003D7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 xml:space="preserve">Октябрьского  района </w:t>
      </w:r>
      <w:proofErr w:type="gramStart"/>
      <w:r w:rsidRPr="003D73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73DC">
        <w:rPr>
          <w:rFonts w:ascii="Times New Roman" w:hAnsi="Times New Roman" w:cs="Times New Roman"/>
          <w:sz w:val="28"/>
          <w:szCs w:val="28"/>
        </w:rPr>
        <w:t>. Саратова</w:t>
      </w:r>
    </w:p>
    <w:p w:rsidR="00F079E2" w:rsidRPr="003D73DC" w:rsidRDefault="00F079E2" w:rsidP="003D7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9E2" w:rsidRPr="003D73DC" w:rsidRDefault="00F079E2" w:rsidP="003D73DC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079E2" w:rsidRPr="003D73DC" w:rsidTr="00C00C28">
        <w:trPr>
          <w:trHeight w:val="441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и отдыха</w:t>
            </w:r>
          </w:p>
        </w:tc>
      </w:tr>
      <w:tr w:rsidR="00F079E2" w:rsidRPr="003D73DC" w:rsidTr="00C00C28">
        <w:trPr>
          <w:trHeight w:val="419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ненормированный рабочий день</w:t>
            </w:r>
          </w:p>
        </w:tc>
      </w:tr>
      <w:tr w:rsidR="00F079E2" w:rsidRPr="003D73DC" w:rsidTr="00C00C28">
        <w:trPr>
          <w:trHeight w:val="411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1 смена: 9.00 – 13.00</w:t>
            </w:r>
          </w:p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2 смена: 14.00 – 18.00</w:t>
            </w:r>
          </w:p>
        </w:tc>
      </w:tr>
      <w:tr w:rsidR="00F079E2" w:rsidRPr="003D73DC" w:rsidTr="00C00C28"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17.00 перерыв на обед: 14.00 – 15.00</w:t>
            </w:r>
          </w:p>
        </w:tc>
      </w:tr>
      <w:tr w:rsidR="00F079E2" w:rsidRPr="003D73DC" w:rsidTr="00C00C28"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1 смена: 7.00 – 14.12</w:t>
            </w:r>
          </w:p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2 смена:11.48 – 19.00</w:t>
            </w:r>
          </w:p>
        </w:tc>
      </w:tr>
      <w:tr w:rsidR="00F079E2" w:rsidRPr="003D73DC" w:rsidTr="00C00C28">
        <w:trPr>
          <w:trHeight w:val="407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1 смена: 10.48 – 18.00</w:t>
            </w:r>
          </w:p>
        </w:tc>
      </w:tr>
      <w:tr w:rsidR="00F079E2" w:rsidRPr="003D73DC" w:rsidTr="00C00C28"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1 смена: 8.00 – 12.48</w:t>
            </w:r>
          </w:p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2 смена:12.00 – 16.48</w:t>
            </w:r>
          </w:p>
        </w:tc>
      </w:tr>
      <w:tr w:rsidR="00F079E2" w:rsidRPr="003D73DC" w:rsidTr="00C00C28">
        <w:trPr>
          <w:trHeight w:val="515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17.00 перерыв на обед: 14.00 – 15.00</w:t>
            </w:r>
          </w:p>
        </w:tc>
      </w:tr>
      <w:tr w:rsidR="00F079E2" w:rsidRPr="003D73DC" w:rsidTr="00C00C28">
        <w:trPr>
          <w:trHeight w:val="409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17.00 перерыв на обед: 14.00 – 15.00</w:t>
            </w:r>
          </w:p>
        </w:tc>
      </w:tr>
      <w:tr w:rsidR="00F079E2" w:rsidRPr="003D73DC" w:rsidTr="00C00C28"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Рабочий по стирке и ремонту спецодежды (белья)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17.00 перерыв на обед: 14.00 – 15.00</w:t>
            </w:r>
          </w:p>
        </w:tc>
      </w:tr>
      <w:tr w:rsidR="00F079E2" w:rsidRPr="003D73DC" w:rsidTr="00C00C28">
        <w:trPr>
          <w:trHeight w:val="338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17.00 перерыв на обед: 14.00 – 15.00</w:t>
            </w:r>
          </w:p>
        </w:tc>
      </w:tr>
      <w:tr w:rsidR="00F079E2" w:rsidRPr="003D73DC" w:rsidTr="00C00C28"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1 смена: 6.00 – 14.12</w:t>
            </w:r>
          </w:p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2 смена:11.00 – 19.00</w:t>
            </w:r>
          </w:p>
        </w:tc>
      </w:tr>
      <w:tr w:rsidR="00F079E2" w:rsidRPr="003D73DC" w:rsidTr="00C00C28">
        <w:trPr>
          <w:trHeight w:val="335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Рабочий кухни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17.00 перерыв на обед: 14.00 – 15.00</w:t>
            </w:r>
          </w:p>
        </w:tc>
      </w:tr>
      <w:tr w:rsidR="00F079E2" w:rsidRPr="003D73DC" w:rsidTr="00C00C28"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16.00</w:t>
            </w:r>
          </w:p>
        </w:tc>
      </w:tr>
      <w:tr w:rsidR="00F079E2" w:rsidRPr="003D73DC" w:rsidTr="00C00C28"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Уборщик служебных помещений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12.00</w:t>
            </w:r>
          </w:p>
        </w:tc>
      </w:tr>
      <w:tr w:rsidR="00F079E2" w:rsidRPr="003D73DC" w:rsidTr="00C00C28"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по утвержденному  ежемесячному графику</w:t>
            </w:r>
          </w:p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19.00 – 7.00 в будни;</w:t>
            </w:r>
          </w:p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7.00 – 7.00 в праздничные дни</w:t>
            </w:r>
          </w:p>
        </w:tc>
      </w:tr>
      <w:tr w:rsidR="00F079E2" w:rsidRPr="003D73DC" w:rsidTr="00C00C28">
        <w:trPr>
          <w:trHeight w:val="401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proofErr w:type="spellStart"/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теплоуза</w:t>
            </w:r>
            <w:proofErr w:type="spellEnd"/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, машинист (кочегар) котельной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16.00</w:t>
            </w:r>
          </w:p>
        </w:tc>
      </w:tr>
      <w:tr w:rsidR="00F079E2" w:rsidRPr="003D73DC" w:rsidTr="00C00C28">
        <w:trPr>
          <w:trHeight w:val="427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 xml:space="preserve">Грузчик 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12.00</w:t>
            </w:r>
          </w:p>
        </w:tc>
      </w:tr>
      <w:tr w:rsidR="00F079E2" w:rsidRPr="003D73DC" w:rsidTr="00C00C28">
        <w:trPr>
          <w:trHeight w:val="391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12.00</w:t>
            </w:r>
          </w:p>
        </w:tc>
      </w:tr>
      <w:tr w:rsidR="00F079E2" w:rsidRPr="003D73DC" w:rsidTr="00C00C28">
        <w:trPr>
          <w:trHeight w:val="391"/>
        </w:trPr>
        <w:tc>
          <w:tcPr>
            <w:tcW w:w="4785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4786" w:type="dxa"/>
          </w:tcPr>
          <w:p w:rsidR="00F079E2" w:rsidRPr="003D73DC" w:rsidRDefault="00F079E2" w:rsidP="003D7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C">
              <w:rPr>
                <w:rFonts w:ascii="Times New Roman" w:hAnsi="Times New Roman" w:cs="Times New Roman"/>
                <w:sz w:val="28"/>
                <w:szCs w:val="28"/>
              </w:rPr>
              <w:t>с 8.00 – 17.00 перерыв на обед: 14.00 – 15.00</w:t>
            </w:r>
          </w:p>
        </w:tc>
      </w:tr>
    </w:tbl>
    <w:p w:rsidR="00F079E2" w:rsidRPr="003D73DC" w:rsidRDefault="00F079E2" w:rsidP="003D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9E2" w:rsidRPr="003D73DC" w:rsidRDefault="00F079E2" w:rsidP="003D73DC">
      <w:pPr>
        <w:pStyle w:val="a3"/>
        <w:numPr>
          <w:ilvl w:val="0"/>
          <w:numId w:val="1"/>
        </w:numPr>
        <w:suppressAutoHyphens w:val="0"/>
        <w:jc w:val="center"/>
        <w:rPr>
          <w:rFonts w:cs="Times New Roman"/>
          <w:b/>
          <w:sz w:val="26"/>
          <w:szCs w:val="26"/>
        </w:rPr>
      </w:pPr>
      <w:r w:rsidRPr="003D73DC">
        <w:rPr>
          <w:rFonts w:cs="Times New Roman"/>
          <w:b/>
          <w:sz w:val="26"/>
          <w:szCs w:val="26"/>
        </w:rPr>
        <w:t>ПООЩРЕНИЯ ЗА УСПЕХИ В РАБОТЕ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6.1.За успешное и добросовестное выполнение должностных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</w:t>
      </w:r>
    </w:p>
    <w:p w:rsidR="00F079E2" w:rsidRPr="003D73DC" w:rsidRDefault="00F079E2" w:rsidP="003D73DC">
      <w:pPr>
        <w:pStyle w:val="a3"/>
        <w:numPr>
          <w:ilvl w:val="0"/>
          <w:numId w:val="8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объявление благодарности;</w:t>
      </w:r>
    </w:p>
    <w:p w:rsidR="00F079E2" w:rsidRPr="003D73DC" w:rsidRDefault="00F079E2" w:rsidP="003D73DC">
      <w:pPr>
        <w:pStyle w:val="a3"/>
        <w:numPr>
          <w:ilvl w:val="0"/>
          <w:numId w:val="8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единовременное денежное вознаграждение;</w:t>
      </w:r>
    </w:p>
    <w:p w:rsidR="00F079E2" w:rsidRPr="003D73DC" w:rsidRDefault="00F079E2" w:rsidP="003D73DC">
      <w:pPr>
        <w:pStyle w:val="a3"/>
        <w:numPr>
          <w:ilvl w:val="0"/>
          <w:numId w:val="8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объявление благодарности с денежным вознаграждением;</w:t>
      </w:r>
    </w:p>
    <w:p w:rsidR="00F079E2" w:rsidRPr="003D73DC" w:rsidRDefault="00F079E2" w:rsidP="003D73DC">
      <w:pPr>
        <w:pStyle w:val="a3"/>
        <w:numPr>
          <w:ilvl w:val="0"/>
          <w:numId w:val="8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награждение ценным подарком;</w:t>
      </w:r>
    </w:p>
    <w:p w:rsidR="00F079E2" w:rsidRPr="003D73DC" w:rsidRDefault="00F079E2" w:rsidP="003D73DC">
      <w:pPr>
        <w:pStyle w:val="a3"/>
        <w:numPr>
          <w:ilvl w:val="0"/>
          <w:numId w:val="8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награждение почетной грамотой;</w:t>
      </w:r>
    </w:p>
    <w:p w:rsidR="00F079E2" w:rsidRPr="003D73DC" w:rsidRDefault="00F079E2" w:rsidP="003D73DC">
      <w:pPr>
        <w:pStyle w:val="a3"/>
        <w:numPr>
          <w:ilvl w:val="0"/>
          <w:numId w:val="8"/>
        </w:numPr>
        <w:suppressAutoHyphens w:val="0"/>
        <w:jc w:val="both"/>
        <w:rPr>
          <w:rFonts w:cs="Times New Roman"/>
          <w:sz w:val="28"/>
          <w:szCs w:val="28"/>
        </w:rPr>
      </w:pPr>
      <w:r w:rsidRPr="003D73DC">
        <w:rPr>
          <w:rFonts w:cs="Times New Roman"/>
          <w:sz w:val="28"/>
          <w:szCs w:val="28"/>
        </w:rPr>
        <w:t>- представляет к присвоению почетного звания и к награждению орденами и медалями.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>6.2.Поощрения оформляются приказом, доводятся до сведения работника и заносятся в трудовую книжку и его личное дело.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E2" w:rsidRPr="003D73DC" w:rsidRDefault="00F079E2" w:rsidP="003D73DC">
      <w:pPr>
        <w:pStyle w:val="a3"/>
        <w:numPr>
          <w:ilvl w:val="0"/>
          <w:numId w:val="1"/>
        </w:numPr>
        <w:suppressAutoHyphens w:val="0"/>
        <w:jc w:val="center"/>
        <w:rPr>
          <w:rFonts w:cs="Times New Roman"/>
          <w:b/>
          <w:sz w:val="26"/>
          <w:szCs w:val="26"/>
        </w:rPr>
      </w:pPr>
      <w:r w:rsidRPr="003D73DC">
        <w:rPr>
          <w:rFonts w:cs="Times New Roman"/>
          <w:b/>
          <w:sz w:val="26"/>
          <w:szCs w:val="26"/>
        </w:rPr>
        <w:t>ОТВЕТСТВЕННОСТЬ ЗА НАРУШЕНИЕ ТРУДОВОЙ ДИСЦИПЛИНЫ</w:t>
      </w:r>
    </w:p>
    <w:p w:rsidR="00F079E2" w:rsidRPr="003D73DC" w:rsidRDefault="00F079E2" w:rsidP="003D73D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79E2" w:rsidRPr="003D73DC" w:rsidRDefault="00F079E2" w:rsidP="003D73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7.1.За совершение дисциплинарного проступка работодатель имеет право применить следующие взыскания: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- замечание;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- выговор;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основаниям, предусмотренным Трудового кодекса РФ.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 xml:space="preserve">7.2. До применения дисциплинарного взыскания работодатель должен затребовать от работника объяснение в письменной форме. В случае отказа </w:t>
      </w:r>
      <w:r w:rsidRPr="003D73DC">
        <w:rPr>
          <w:rFonts w:ascii="Times New Roman" w:hAnsi="Times New Roman" w:cs="Times New Roman"/>
          <w:sz w:val="28"/>
          <w:szCs w:val="28"/>
        </w:rPr>
        <w:lastRenderedPageBreak/>
        <w:t>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Дисциплинарное взыскание применяется не позднее 1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Дисциплинарное взыскание не может быть применено позднее 6 месяцев со дня совершения проступка, а по результатам ревизии, проверки финансово – хозяйственной деятельности или аудиторской проверки – не позднее 2 лет со дня его совершения. В указанные сроки не включается время производства по уголовному делу.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>7.3.За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>7.4.Приказ о применении дисциплинарного взыскания с указанием мотивов его применения предъявляется работнику под роспись в течение 3 рабочих дней со дня его издания. В случае отказа работника подписать указанный приказ составляется соответствующий акт.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>7.5.Дисциплинарное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>7.6.Если в течение 1 года со дня применения дисциплинарного взыскания работник не будет подвергнут новому взысканию, то он считается не имеющим дисциплинарного взыскания. Дисциплинарное взыскание может быть снято до истечения 1 года со дня его применения работодателем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DC">
        <w:rPr>
          <w:rFonts w:ascii="Times New Roman" w:hAnsi="Times New Roman" w:cs="Times New Roman"/>
          <w:sz w:val="28"/>
          <w:szCs w:val="28"/>
        </w:rPr>
        <w:tab/>
        <w:t>7.7.С правилами внутреннего трудового распорядка должны быть ознакомлены все работники Учреждения.</w:t>
      </w: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9E2" w:rsidRPr="003D73DC" w:rsidRDefault="00F079E2" w:rsidP="003D73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F079E2" w:rsidRPr="003D73DC" w:rsidTr="00C00C28">
        <w:tc>
          <w:tcPr>
            <w:tcW w:w="9571" w:type="dxa"/>
          </w:tcPr>
          <w:p w:rsidR="00F079E2" w:rsidRPr="003D73DC" w:rsidRDefault="00F079E2" w:rsidP="003D73D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3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F079E2" w:rsidRPr="003D73DC" w:rsidRDefault="00F079E2" w:rsidP="003D73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5AEB" w:rsidRPr="003D73DC" w:rsidRDefault="006E5AEB" w:rsidP="003D73DC">
      <w:pPr>
        <w:spacing w:line="240" w:lineRule="auto"/>
        <w:rPr>
          <w:rFonts w:ascii="Times New Roman" w:hAnsi="Times New Roman" w:cs="Times New Roman"/>
        </w:rPr>
      </w:pPr>
    </w:p>
    <w:sectPr w:rsidR="006E5AEB" w:rsidRPr="003D73DC" w:rsidSect="0044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F8"/>
    <w:multiLevelType w:val="multilevel"/>
    <w:tmpl w:val="E3387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5D7592"/>
    <w:multiLevelType w:val="hybridMultilevel"/>
    <w:tmpl w:val="6012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B2E"/>
    <w:multiLevelType w:val="hybridMultilevel"/>
    <w:tmpl w:val="8356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FD1"/>
    <w:multiLevelType w:val="hybridMultilevel"/>
    <w:tmpl w:val="0154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A19DF"/>
    <w:multiLevelType w:val="hybridMultilevel"/>
    <w:tmpl w:val="6960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E7660"/>
    <w:multiLevelType w:val="hybridMultilevel"/>
    <w:tmpl w:val="4388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45B33"/>
    <w:multiLevelType w:val="hybridMultilevel"/>
    <w:tmpl w:val="1EEE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1C70"/>
    <w:multiLevelType w:val="hybridMultilevel"/>
    <w:tmpl w:val="3BE4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26CB8"/>
    <w:multiLevelType w:val="hybridMultilevel"/>
    <w:tmpl w:val="18EE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100BC"/>
    <w:multiLevelType w:val="hybridMultilevel"/>
    <w:tmpl w:val="9BAE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14807"/>
    <w:multiLevelType w:val="hybridMultilevel"/>
    <w:tmpl w:val="90BC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9E2"/>
    <w:rsid w:val="003D73DC"/>
    <w:rsid w:val="00445CD3"/>
    <w:rsid w:val="00517AFA"/>
    <w:rsid w:val="005456D1"/>
    <w:rsid w:val="006E5AEB"/>
    <w:rsid w:val="00F0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2549</Words>
  <Characters>14533</Characters>
  <Application>Microsoft Office Word</Application>
  <DocSecurity>0</DocSecurity>
  <Lines>121</Lines>
  <Paragraphs>34</Paragraphs>
  <ScaleCrop>false</ScaleCrop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</dc:creator>
  <cp:keywords/>
  <dc:description/>
  <cp:lastModifiedBy>админ</cp:lastModifiedBy>
  <cp:revision>4</cp:revision>
  <dcterms:created xsi:type="dcterms:W3CDTF">2015-08-11T09:18:00Z</dcterms:created>
  <dcterms:modified xsi:type="dcterms:W3CDTF">2019-09-18T11:50:00Z</dcterms:modified>
</cp:coreProperties>
</file>