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F7367DE" w14:textId="789915E6" w:rsidR="00E640FD" w:rsidRDefault="00C56F65">
      <w:pPr>
        <w:pStyle w:val="33"/>
        <w:rPr>
          <w:sz w:val="24"/>
          <w:szCs w:val="24"/>
        </w:rPr>
      </w:pPr>
      <w:bookmarkStart w:id="0" w:name="_GoBack"/>
      <w:r>
        <w:rPr>
          <w:noProof/>
          <w:sz w:val="24"/>
          <w:szCs w:val="24"/>
        </w:rPr>
        <w:object w:dxaOrig="225" w:dyaOrig="225" w14:anchorId="71E8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pt;margin-top:0;width:488.9pt;height:631.5pt;z-index:251664384;mso-position-horizontal-relative:text;mso-position-vertical-relative:text">
            <v:imagedata r:id="rId8" o:title=""/>
            <w10:wrap type="square"/>
          </v:shape>
          <o:OLEObject Type="Embed" ProgID="Acrobat.Document.DC" ShapeID="_x0000_s1027" DrawAspect="Content" ObjectID="_1709734643" r:id="rId9"/>
        </w:object>
      </w:r>
      <w:bookmarkEnd w:id="0"/>
    </w:p>
    <w:p w14:paraId="6964A97B" w14:textId="77777777" w:rsidR="00391F43" w:rsidRPr="00391F43" w:rsidRDefault="00391F43" w:rsidP="00391F43">
      <w:pPr>
        <w:tabs>
          <w:tab w:val="left" w:pos="480"/>
          <w:tab w:val="right" w:leader="dot" w:pos="10065"/>
        </w:tabs>
        <w:spacing w:after="0" w:line="240" w:lineRule="auto"/>
        <w:jc w:val="center"/>
        <w:rPr>
          <w:rFonts w:ascii="Times New Roman" w:eastAsia="Times New Roman" w:hAnsi="Times New Roman"/>
          <w:b/>
          <w:color w:val="0C0E31"/>
          <w:sz w:val="32"/>
          <w:szCs w:val="24"/>
          <w:shd w:val="clear" w:color="auto" w:fill="FFFFFF"/>
          <w:lang w:eastAsia="ru-RU"/>
        </w:rPr>
      </w:pPr>
    </w:p>
    <w:p w14:paraId="55C6BADC" w14:textId="77777777" w:rsidR="00391F43" w:rsidRPr="00391F43" w:rsidRDefault="00391F43" w:rsidP="00391F43">
      <w:pPr>
        <w:tabs>
          <w:tab w:val="left" w:pos="480"/>
          <w:tab w:val="right" w:leader="dot" w:pos="10065"/>
        </w:tabs>
        <w:spacing w:after="0" w:line="240" w:lineRule="auto"/>
        <w:jc w:val="center"/>
        <w:rPr>
          <w:rFonts w:ascii="Times New Roman" w:eastAsia="Times New Roman" w:hAnsi="Times New Roman"/>
          <w:b/>
          <w:color w:val="0C0E31"/>
          <w:sz w:val="32"/>
          <w:szCs w:val="24"/>
          <w:shd w:val="clear" w:color="auto" w:fill="FFFFFF"/>
          <w:lang w:eastAsia="ru-RU"/>
        </w:rPr>
      </w:pPr>
    </w:p>
    <w:p w14:paraId="476A9B73" w14:textId="77777777" w:rsidR="00391F43" w:rsidRDefault="00391F43" w:rsidP="00E640FD"/>
    <w:p w14:paraId="5341479E" w14:textId="77777777" w:rsidR="00A0560F" w:rsidRPr="00E640FD" w:rsidRDefault="00A0560F" w:rsidP="00E640FD"/>
    <w:p w14:paraId="5FDA6F54" w14:textId="77777777" w:rsidR="00777D59" w:rsidRPr="00546C35" w:rsidRDefault="006821ED">
      <w:pPr>
        <w:pStyle w:val="33"/>
        <w:rPr>
          <w:sz w:val="24"/>
          <w:szCs w:val="24"/>
        </w:rPr>
      </w:pPr>
      <w:r w:rsidRPr="00546C35">
        <w:rPr>
          <w:sz w:val="24"/>
          <w:szCs w:val="24"/>
        </w:rPr>
        <w:lastRenderedPageBreak/>
        <w:t>Содержание</w:t>
      </w:r>
    </w:p>
    <w:p w14:paraId="59EDE093" w14:textId="77777777" w:rsidR="00777D59" w:rsidRPr="00546C35" w:rsidRDefault="00777D59">
      <w:pPr>
        <w:rPr>
          <w:rFonts w:ascii="Times New Roman" w:hAnsi="Times New Roman"/>
          <w:sz w:val="24"/>
          <w:szCs w:val="24"/>
        </w:rPr>
      </w:pPr>
    </w:p>
    <w:p w14:paraId="15CD594C" w14:textId="77777777" w:rsidR="00777D59" w:rsidRPr="00546C35" w:rsidRDefault="006821ED">
      <w:pPr>
        <w:pStyle w:val="15"/>
        <w:rPr>
          <w:rFonts w:eastAsia="MS Mincho"/>
          <w:b w:val="0"/>
          <w:bCs w:val="0"/>
          <w:sz w:val="24"/>
          <w:szCs w:val="24"/>
        </w:rPr>
      </w:pPr>
      <w:r w:rsidRPr="00546C35">
        <w:rPr>
          <w:b w:val="0"/>
          <w:bCs w:val="0"/>
          <w:sz w:val="24"/>
          <w:szCs w:val="24"/>
        </w:rPr>
        <w:fldChar w:fldCharType="begin"/>
      </w:r>
      <w:r w:rsidRPr="00546C35">
        <w:rPr>
          <w:b w:val="0"/>
          <w:bCs w:val="0"/>
          <w:sz w:val="24"/>
          <w:szCs w:val="24"/>
        </w:rPr>
        <w:instrText xml:space="preserve"> TOC \o "1-4" \h \z \u </w:instrText>
      </w:r>
      <w:r w:rsidRPr="00546C35">
        <w:rPr>
          <w:b w:val="0"/>
          <w:bCs w:val="0"/>
          <w:sz w:val="24"/>
          <w:szCs w:val="24"/>
        </w:rPr>
        <w:fldChar w:fldCharType="separate"/>
      </w:r>
      <w:hyperlink w:anchor="_Toc31898600" w:history="1">
        <w:r w:rsidRPr="00546C35">
          <w:rPr>
            <w:rStyle w:val="af6"/>
            <w:b w:val="0"/>
            <w:bCs w:val="0"/>
            <w:sz w:val="24"/>
            <w:szCs w:val="24"/>
          </w:rPr>
          <w:t>1. Целевой раздел примерной основной образовательной програ</w:t>
        </w:r>
        <w:r w:rsidR="000253DD" w:rsidRPr="00546C35">
          <w:rPr>
            <w:rStyle w:val="af6"/>
            <w:b w:val="0"/>
            <w:bCs w:val="0"/>
            <w:sz w:val="24"/>
            <w:szCs w:val="24"/>
          </w:rPr>
          <w:t>ммы ос</w:t>
        </w:r>
        <w:r w:rsidR="00DC4CEC">
          <w:rPr>
            <w:rStyle w:val="af6"/>
            <w:b w:val="0"/>
            <w:bCs w:val="0"/>
            <w:sz w:val="24"/>
            <w:szCs w:val="24"/>
          </w:rPr>
          <w:t>новного общего образовани МБОУ «Гадиринская ООШ-сад</w:t>
        </w:r>
        <w:r w:rsidR="000253DD" w:rsidRPr="00546C35">
          <w:rPr>
            <w:rStyle w:val="af6"/>
            <w:b w:val="0"/>
            <w:bCs w:val="0"/>
            <w:sz w:val="24"/>
            <w:szCs w:val="24"/>
          </w:rPr>
          <w:t>»</w:t>
        </w:r>
        <w:r w:rsidR="00DC4CEC">
          <w:rPr>
            <w:rStyle w:val="af6"/>
            <w:b w:val="0"/>
            <w:bCs w:val="0"/>
            <w:sz w:val="24"/>
            <w:szCs w:val="24"/>
          </w:rPr>
          <w:t xml:space="preserve">                                                                             </w:t>
        </w:r>
        <w:r w:rsidRPr="00546C35">
          <w:rPr>
            <w:b w:val="0"/>
            <w:bCs w:val="0"/>
            <w:webHidden/>
            <w:sz w:val="24"/>
            <w:szCs w:val="24"/>
          </w:rPr>
          <w:fldChar w:fldCharType="begin"/>
        </w:r>
        <w:r w:rsidRPr="00546C35">
          <w:rPr>
            <w:b w:val="0"/>
            <w:bCs w:val="0"/>
            <w:webHidden/>
            <w:sz w:val="24"/>
            <w:szCs w:val="24"/>
          </w:rPr>
          <w:instrText xml:space="preserve"> PAGEREF _Toc31898600 \h </w:instrText>
        </w:r>
        <w:r w:rsidRPr="00546C35">
          <w:rPr>
            <w:b w:val="0"/>
            <w:bCs w:val="0"/>
            <w:webHidden/>
            <w:sz w:val="24"/>
            <w:szCs w:val="24"/>
          </w:rPr>
        </w:r>
        <w:r w:rsidRPr="00546C35">
          <w:rPr>
            <w:b w:val="0"/>
            <w:bCs w:val="0"/>
            <w:webHidden/>
            <w:sz w:val="24"/>
            <w:szCs w:val="24"/>
          </w:rPr>
          <w:fldChar w:fldCharType="separate"/>
        </w:r>
        <w:r w:rsidR="00AC3496">
          <w:rPr>
            <w:b w:val="0"/>
            <w:bCs w:val="0"/>
            <w:webHidden/>
            <w:sz w:val="24"/>
            <w:szCs w:val="24"/>
          </w:rPr>
          <w:t>3</w:t>
        </w:r>
        <w:r w:rsidRPr="00546C35">
          <w:rPr>
            <w:b w:val="0"/>
            <w:bCs w:val="0"/>
            <w:webHidden/>
            <w:sz w:val="24"/>
            <w:szCs w:val="24"/>
          </w:rPr>
          <w:fldChar w:fldCharType="end"/>
        </w:r>
      </w:hyperlink>
    </w:p>
    <w:p w14:paraId="01E76FB0" w14:textId="77777777" w:rsidR="00777D59" w:rsidRPr="00546C35" w:rsidRDefault="003B6EE2">
      <w:pPr>
        <w:pStyle w:val="22"/>
        <w:jc w:val="both"/>
        <w:rPr>
          <w:rFonts w:eastAsia="MS Mincho"/>
          <w:b w:val="0"/>
          <w:iCs w:val="0"/>
          <w:sz w:val="24"/>
          <w:szCs w:val="24"/>
          <w:lang w:eastAsia="ru-RU"/>
        </w:rPr>
      </w:pPr>
      <w:hyperlink w:anchor="_Toc31898601" w:history="1">
        <w:r w:rsidR="006821ED" w:rsidRPr="00546C35">
          <w:rPr>
            <w:rStyle w:val="af6"/>
            <w:b w:val="0"/>
            <w:sz w:val="24"/>
            <w:szCs w:val="24"/>
          </w:rPr>
          <w:t>1.1. Пояснительная записка</w:t>
        </w:r>
        <w:r w:rsidR="00514D87" w:rsidRPr="00546C35">
          <w:rPr>
            <w:rStyle w:val="af6"/>
            <w:b w:val="0"/>
            <w:sz w:val="24"/>
            <w:szCs w:val="24"/>
          </w:rPr>
          <w:t xml:space="preserve"> МБОУ «</w:t>
        </w:r>
        <w:r w:rsidR="00DC4CEC" w:rsidRPr="00DC4CEC">
          <w:rPr>
            <w:rStyle w:val="af6"/>
            <w:b w:val="0"/>
            <w:sz w:val="24"/>
            <w:szCs w:val="24"/>
          </w:rPr>
          <w:t>Гадиринская ООШ-сад</w:t>
        </w:r>
        <w:r w:rsidR="00514D87" w:rsidRPr="00546C35">
          <w:rPr>
            <w:rStyle w:val="af6"/>
            <w:b w:val="0"/>
            <w:sz w:val="24"/>
            <w:szCs w:val="24"/>
          </w:rPr>
          <w:t>»</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_Toc31898601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w:t>
        </w:r>
        <w:r w:rsidR="006821ED" w:rsidRPr="00546C35">
          <w:rPr>
            <w:b w:val="0"/>
            <w:webHidden/>
            <w:sz w:val="24"/>
            <w:szCs w:val="24"/>
          </w:rPr>
          <w:fldChar w:fldCharType="end"/>
        </w:r>
      </w:hyperlink>
    </w:p>
    <w:p w14:paraId="26B45375" w14:textId="77777777" w:rsidR="00777D59" w:rsidRPr="00546C35" w:rsidRDefault="003B6EE2">
      <w:pPr>
        <w:pStyle w:val="33"/>
        <w:jc w:val="both"/>
        <w:rPr>
          <w:rFonts w:eastAsia="MS Mincho"/>
          <w:b w:val="0"/>
          <w:noProof/>
          <w:sz w:val="24"/>
          <w:szCs w:val="24"/>
          <w:lang w:eastAsia="ru-RU"/>
        </w:rPr>
      </w:pPr>
      <w:hyperlink w:anchor="_Toc31898602" w:history="1">
        <w:r w:rsidR="006821ED" w:rsidRPr="00546C35">
          <w:rPr>
            <w:rStyle w:val="af6"/>
            <w:b w:val="0"/>
            <w:noProof/>
            <w:sz w:val="24"/>
            <w:szCs w:val="24"/>
          </w:rPr>
          <w:t>1.1.1. Цели и задачи реализации основной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_Toc31898602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5</w:t>
        </w:r>
        <w:r w:rsidR="006821ED" w:rsidRPr="00546C35">
          <w:rPr>
            <w:b w:val="0"/>
            <w:noProof/>
            <w:webHidden/>
            <w:sz w:val="24"/>
            <w:szCs w:val="24"/>
          </w:rPr>
          <w:fldChar w:fldCharType="end"/>
        </w:r>
      </w:hyperlink>
    </w:p>
    <w:p w14:paraId="6EF282E6" w14:textId="77777777" w:rsidR="00777D59" w:rsidRPr="00546C35" w:rsidRDefault="003B6EE2">
      <w:pPr>
        <w:pStyle w:val="33"/>
        <w:jc w:val="both"/>
        <w:rPr>
          <w:rFonts w:eastAsia="MS Mincho"/>
          <w:b w:val="0"/>
          <w:noProof/>
          <w:sz w:val="24"/>
          <w:szCs w:val="24"/>
          <w:lang w:eastAsia="ru-RU"/>
        </w:rPr>
      </w:pPr>
      <w:hyperlink w:anchor="_Toc31898603" w:history="1">
        <w:r w:rsidR="006821ED" w:rsidRPr="00546C35">
          <w:rPr>
            <w:rStyle w:val="af6"/>
            <w:b w:val="0"/>
            <w:noProof/>
            <w:sz w:val="24"/>
            <w:szCs w:val="24"/>
          </w:rPr>
          <w:t>1.1.2. Принципы и подходы к формированию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_Toc31898603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6</w:t>
        </w:r>
        <w:r w:rsidR="006821ED" w:rsidRPr="00546C35">
          <w:rPr>
            <w:b w:val="0"/>
            <w:noProof/>
            <w:webHidden/>
            <w:sz w:val="24"/>
            <w:szCs w:val="24"/>
          </w:rPr>
          <w:fldChar w:fldCharType="end"/>
        </w:r>
      </w:hyperlink>
    </w:p>
    <w:p w14:paraId="6894A8C3" w14:textId="77777777" w:rsidR="00777D59" w:rsidRPr="00546C35" w:rsidRDefault="003B6EE2">
      <w:pPr>
        <w:pStyle w:val="22"/>
        <w:jc w:val="both"/>
        <w:rPr>
          <w:rFonts w:eastAsia="MS Mincho"/>
          <w:b w:val="0"/>
          <w:iCs w:val="0"/>
          <w:sz w:val="24"/>
          <w:szCs w:val="24"/>
          <w:lang w:eastAsia="ru-RU"/>
        </w:rPr>
      </w:pPr>
      <w:hyperlink w:anchor="_Toc31898604" w:history="1">
        <w:r w:rsidR="006821ED" w:rsidRPr="00546C35">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_Toc31898604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12</w:t>
        </w:r>
        <w:r w:rsidR="006821ED" w:rsidRPr="00546C35">
          <w:rPr>
            <w:b w:val="0"/>
            <w:webHidden/>
            <w:sz w:val="24"/>
            <w:szCs w:val="24"/>
          </w:rPr>
          <w:fldChar w:fldCharType="end"/>
        </w:r>
      </w:hyperlink>
    </w:p>
    <w:p w14:paraId="2A1B40BE" w14:textId="77777777" w:rsidR="00777D59" w:rsidRPr="00546C35" w:rsidRDefault="003B6EE2">
      <w:pPr>
        <w:pStyle w:val="33"/>
        <w:jc w:val="both"/>
        <w:rPr>
          <w:rFonts w:eastAsia="MS Mincho"/>
          <w:b w:val="0"/>
          <w:noProof/>
          <w:sz w:val="24"/>
          <w:szCs w:val="24"/>
          <w:lang w:eastAsia="ru-RU"/>
        </w:rPr>
      </w:pPr>
      <w:hyperlink w:anchor="_Toc31898605" w:history="1">
        <w:r w:rsidR="006821ED" w:rsidRPr="00546C35">
          <w:rPr>
            <w:rStyle w:val="af6"/>
            <w:b w:val="0"/>
            <w:noProof/>
            <w:sz w:val="24"/>
            <w:szCs w:val="24"/>
          </w:rPr>
          <w:t>1.2.1. Общие положения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_Toc31898605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12</w:t>
        </w:r>
        <w:r w:rsidR="006821ED" w:rsidRPr="00546C35">
          <w:rPr>
            <w:b w:val="0"/>
            <w:noProof/>
            <w:webHidden/>
            <w:sz w:val="24"/>
            <w:szCs w:val="24"/>
          </w:rPr>
          <w:fldChar w:fldCharType="end"/>
        </w:r>
      </w:hyperlink>
    </w:p>
    <w:p w14:paraId="728F952F" w14:textId="77777777" w:rsidR="00777D59" w:rsidRPr="00546C35" w:rsidRDefault="003B6EE2">
      <w:pPr>
        <w:pStyle w:val="33"/>
        <w:jc w:val="both"/>
        <w:rPr>
          <w:rFonts w:eastAsia="MS Mincho"/>
          <w:b w:val="0"/>
          <w:noProof/>
          <w:sz w:val="24"/>
          <w:szCs w:val="24"/>
          <w:lang w:eastAsia="ru-RU"/>
        </w:rPr>
      </w:pPr>
      <w:hyperlink w:anchor="_Toc31898606" w:history="1">
        <w:r w:rsidR="006821ED" w:rsidRPr="00546C35">
          <w:rPr>
            <w:rStyle w:val="af6"/>
            <w:b w:val="0"/>
            <w:noProof/>
            <w:sz w:val="24"/>
            <w:szCs w:val="24"/>
          </w:rPr>
          <w:t>1.2.2. Структура планируемых результатов</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_Toc31898606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12</w:t>
        </w:r>
        <w:r w:rsidR="006821ED" w:rsidRPr="00546C35">
          <w:rPr>
            <w:b w:val="0"/>
            <w:noProof/>
            <w:webHidden/>
            <w:sz w:val="24"/>
            <w:szCs w:val="24"/>
          </w:rPr>
          <w:fldChar w:fldCharType="end"/>
        </w:r>
      </w:hyperlink>
    </w:p>
    <w:p w14:paraId="095B15F4" w14:textId="77777777" w:rsidR="00777D59" w:rsidRPr="00546C35" w:rsidRDefault="003B6EE2">
      <w:pPr>
        <w:pStyle w:val="33"/>
        <w:jc w:val="both"/>
        <w:rPr>
          <w:rFonts w:eastAsia="MS Mincho"/>
          <w:b w:val="0"/>
          <w:noProof/>
          <w:sz w:val="24"/>
          <w:szCs w:val="24"/>
          <w:lang w:eastAsia="ru-RU"/>
        </w:rPr>
      </w:pPr>
      <w:hyperlink w:anchor="_Toc31898607" w:history="1">
        <w:r w:rsidR="006821ED" w:rsidRPr="00546C35">
          <w:rPr>
            <w:rStyle w:val="af6"/>
            <w:rFonts w:eastAsia="@Arial Unicode MS"/>
            <w:b w:val="0"/>
            <w:noProof/>
            <w:sz w:val="24"/>
            <w:szCs w:val="24"/>
          </w:rPr>
          <w:t>1.2.3. Личностные результаты освоения основной образовательной программы</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_Toc31898607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15</w:t>
        </w:r>
        <w:r w:rsidR="006821ED" w:rsidRPr="00546C35">
          <w:rPr>
            <w:b w:val="0"/>
            <w:noProof/>
            <w:webHidden/>
            <w:sz w:val="24"/>
            <w:szCs w:val="24"/>
          </w:rPr>
          <w:fldChar w:fldCharType="end"/>
        </w:r>
      </w:hyperlink>
    </w:p>
    <w:p w14:paraId="0665D815" w14:textId="77777777" w:rsidR="00777D59" w:rsidRPr="00546C35" w:rsidRDefault="003B6EE2">
      <w:pPr>
        <w:pStyle w:val="33"/>
        <w:jc w:val="both"/>
        <w:rPr>
          <w:rFonts w:eastAsia="MS Mincho"/>
          <w:b w:val="0"/>
          <w:noProof/>
          <w:sz w:val="24"/>
          <w:szCs w:val="24"/>
          <w:lang w:eastAsia="ru-RU"/>
        </w:rPr>
      </w:pPr>
      <w:hyperlink w:anchor="_Toc31898608" w:history="1">
        <w:r w:rsidR="006821ED" w:rsidRPr="00546C35">
          <w:rPr>
            <w:rStyle w:val="af6"/>
            <w:b w:val="0"/>
            <w:noProof/>
            <w:sz w:val="24"/>
            <w:szCs w:val="24"/>
          </w:rPr>
          <w:t>1.2.4. Метапредметные результаты освоения ООП</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_Toc31898608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17</w:t>
        </w:r>
        <w:r w:rsidR="006821ED" w:rsidRPr="00546C35">
          <w:rPr>
            <w:b w:val="0"/>
            <w:noProof/>
            <w:webHidden/>
            <w:sz w:val="24"/>
            <w:szCs w:val="24"/>
          </w:rPr>
          <w:fldChar w:fldCharType="end"/>
        </w:r>
      </w:hyperlink>
    </w:p>
    <w:p w14:paraId="0C1F5814" w14:textId="77777777" w:rsidR="00777D59" w:rsidRPr="00546C35" w:rsidRDefault="003B6EE2">
      <w:pPr>
        <w:pStyle w:val="33"/>
        <w:jc w:val="both"/>
        <w:rPr>
          <w:rFonts w:eastAsia="MS Mincho"/>
          <w:b w:val="0"/>
          <w:noProof/>
          <w:sz w:val="24"/>
          <w:szCs w:val="24"/>
          <w:lang w:eastAsia="ru-RU"/>
        </w:rPr>
      </w:pPr>
      <w:hyperlink w:anchor="_Toc31898609" w:history="1">
        <w:r w:rsidR="006821ED" w:rsidRPr="00546C35">
          <w:rPr>
            <w:rStyle w:val="af6"/>
            <w:b w:val="0"/>
            <w:noProof/>
            <w:sz w:val="24"/>
            <w:szCs w:val="24"/>
          </w:rPr>
          <w:t>1.2.5. Предметные результаты</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_Toc31898609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25</w:t>
        </w:r>
        <w:r w:rsidR="006821ED" w:rsidRPr="00546C35">
          <w:rPr>
            <w:b w:val="0"/>
            <w:noProof/>
            <w:webHidden/>
            <w:sz w:val="24"/>
            <w:szCs w:val="24"/>
          </w:rPr>
          <w:fldChar w:fldCharType="end"/>
        </w:r>
      </w:hyperlink>
    </w:p>
    <w:p w14:paraId="29829E74" w14:textId="77777777" w:rsidR="00777D59" w:rsidRPr="00546C35" w:rsidRDefault="003B6EE2">
      <w:pPr>
        <w:pStyle w:val="41"/>
        <w:jc w:val="both"/>
        <w:rPr>
          <w:rFonts w:eastAsia="MS Mincho"/>
          <w:b w:val="0"/>
          <w:sz w:val="24"/>
          <w:szCs w:val="24"/>
          <w:lang w:eastAsia="ru-RU"/>
        </w:rPr>
      </w:pPr>
      <w:hyperlink w:anchor="_Toc31898610" w:history="1">
        <w:r w:rsidR="006821ED" w:rsidRPr="00546C35">
          <w:rPr>
            <w:rStyle w:val="af6"/>
            <w:b w:val="0"/>
            <w:sz w:val="24"/>
            <w:szCs w:val="24"/>
          </w:rPr>
          <w:t>1.2.5.1. Русский язык</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_Toc31898610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25</w:t>
        </w:r>
        <w:r w:rsidR="006821ED" w:rsidRPr="00546C35">
          <w:rPr>
            <w:b w:val="0"/>
            <w:webHidden/>
            <w:sz w:val="24"/>
            <w:szCs w:val="24"/>
          </w:rPr>
          <w:fldChar w:fldCharType="end"/>
        </w:r>
      </w:hyperlink>
    </w:p>
    <w:p w14:paraId="1305A1E8" w14:textId="77777777" w:rsidR="00777D59" w:rsidRPr="00546C35" w:rsidRDefault="003B6EE2">
      <w:pPr>
        <w:pStyle w:val="41"/>
        <w:jc w:val="both"/>
        <w:rPr>
          <w:rFonts w:eastAsia="MS Mincho"/>
          <w:b w:val="0"/>
          <w:sz w:val="24"/>
          <w:szCs w:val="24"/>
          <w:lang w:eastAsia="ru-RU"/>
        </w:rPr>
      </w:pPr>
      <w:hyperlink w:anchor="_Toc31898611" w:history="1">
        <w:r w:rsidR="006821ED" w:rsidRPr="00546C35">
          <w:rPr>
            <w:rStyle w:val="af6"/>
            <w:b w:val="0"/>
            <w:sz w:val="24"/>
            <w:szCs w:val="24"/>
          </w:rPr>
          <w:t>1.2.5.2. Литература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_Toc31898611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27</w:t>
        </w:r>
        <w:r w:rsidR="006821ED" w:rsidRPr="00546C35">
          <w:rPr>
            <w:b w:val="0"/>
            <w:webHidden/>
            <w:sz w:val="24"/>
            <w:szCs w:val="24"/>
          </w:rPr>
          <w:fldChar w:fldCharType="end"/>
        </w:r>
      </w:hyperlink>
    </w:p>
    <w:p w14:paraId="5A210BFC" w14:textId="77777777" w:rsidR="00777D59" w:rsidRPr="00546C35" w:rsidRDefault="003B6EE2">
      <w:pPr>
        <w:pStyle w:val="41"/>
        <w:jc w:val="both"/>
        <w:rPr>
          <w:rFonts w:eastAsia="MS Mincho"/>
          <w:b w:val="0"/>
          <w:sz w:val="24"/>
          <w:szCs w:val="24"/>
          <w:lang w:eastAsia="ru-RU"/>
        </w:rPr>
      </w:pPr>
      <w:hyperlink w:anchor="_Toc31898612" w:history="1">
        <w:r w:rsidR="006821ED" w:rsidRPr="00546C35">
          <w:rPr>
            <w:rStyle w:val="af6"/>
            <w:b w:val="0"/>
            <w:sz w:val="24"/>
            <w:szCs w:val="24"/>
          </w:rPr>
          <w:t>1.2.5.3. Иностранный язык (на примере английского языка)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_Toc31898612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32</w:t>
        </w:r>
        <w:r w:rsidR="006821ED" w:rsidRPr="00546C35">
          <w:rPr>
            <w:b w:val="0"/>
            <w:webHidden/>
            <w:sz w:val="24"/>
            <w:szCs w:val="24"/>
          </w:rPr>
          <w:fldChar w:fldCharType="end"/>
        </w:r>
      </w:hyperlink>
    </w:p>
    <w:p w14:paraId="40D5A00F" w14:textId="77777777" w:rsidR="00777D59" w:rsidRPr="00546C35" w:rsidRDefault="003B6EE2">
      <w:pPr>
        <w:pStyle w:val="41"/>
        <w:jc w:val="both"/>
        <w:rPr>
          <w:rFonts w:eastAsia="MS Mincho"/>
          <w:b w:val="0"/>
          <w:sz w:val="24"/>
          <w:szCs w:val="24"/>
          <w:lang w:eastAsia="ru-RU"/>
        </w:rPr>
      </w:pPr>
      <w:hyperlink w:anchor="_Toc31898613" w:history="1">
        <w:r w:rsidR="00F053DB" w:rsidRPr="00546C35">
          <w:rPr>
            <w:rStyle w:val="af6"/>
            <w:b w:val="0"/>
            <w:sz w:val="24"/>
            <w:szCs w:val="24"/>
          </w:rPr>
          <w:t>1.2.5.4.</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_Toc31898613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39</w:t>
        </w:r>
        <w:r w:rsidR="006821ED" w:rsidRPr="00546C35">
          <w:rPr>
            <w:b w:val="0"/>
            <w:webHidden/>
            <w:sz w:val="24"/>
            <w:szCs w:val="24"/>
          </w:rPr>
          <w:fldChar w:fldCharType="end"/>
        </w:r>
      </w:hyperlink>
    </w:p>
    <w:p w14:paraId="5E6A2D4C" w14:textId="77777777" w:rsidR="00777D59" w:rsidRPr="00546C35" w:rsidRDefault="003B6EE2">
      <w:pPr>
        <w:pStyle w:val="41"/>
        <w:jc w:val="both"/>
        <w:rPr>
          <w:rFonts w:eastAsia="MS Mincho"/>
          <w:b w:val="0"/>
          <w:sz w:val="24"/>
          <w:szCs w:val="24"/>
          <w:lang w:eastAsia="ru-RU"/>
        </w:rPr>
      </w:pPr>
      <w:hyperlink w:anchor="_Toc31898614" w:history="1">
        <w:r w:rsidR="006821ED" w:rsidRPr="00546C35">
          <w:rPr>
            <w:rStyle w:val="af6"/>
            <w:b w:val="0"/>
            <w:sz w:val="24"/>
            <w:szCs w:val="24"/>
          </w:rPr>
          <w:t>1.2.5.5. История России. Всеобщая история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_Toc31898614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46</w:t>
        </w:r>
        <w:r w:rsidR="006821ED" w:rsidRPr="00546C35">
          <w:rPr>
            <w:b w:val="0"/>
            <w:webHidden/>
            <w:sz w:val="24"/>
            <w:szCs w:val="24"/>
          </w:rPr>
          <w:fldChar w:fldCharType="end"/>
        </w:r>
      </w:hyperlink>
    </w:p>
    <w:p w14:paraId="2A58B240" w14:textId="77777777" w:rsidR="00777D59" w:rsidRPr="00546C35" w:rsidRDefault="003B6EE2">
      <w:pPr>
        <w:pStyle w:val="41"/>
        <w:jc w:val="both"/>
        <w:rPr>
          <w:rFonts w:eastAsia="MS Mincho"/>
          <w:b w:val="0"/>
          <w:sz w:val="24"/>
          <w:szCs w:val="24"/>
          <w:lang w:eastAsia="ru-RU"/>
        </w:rPr>
      </w:pPr>
      <w:hyperlink w:anchor="_Toc31898615" w:history="1">
        <w:r w:rsidR="006821ED" w:rsidRPr="00546C35">
          <w:rPr>
            <w:rStyle w:val="af6"/>
            <w:b w:val="0"/>
            <w:sz w:val="24"/>
            <w:szCs w:val="24"/>
          </w:rPr>
          <w:t>1.2.5.6. Обществознание</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_Toc31898615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50</w:t>
        </w:r>
        <w:r w:rsidR="006821ED" w:rsidRPr="00546C35">
          <w:rPr>
            <w:b w:val="0"/>
            <w:webHidden/>
            <w:sz w:val="24"/>
            <w:szCs w:val="24"/>
          </w:rPr>
          <w:fldChar w:fldCharType="end"/>
        </w:r>
      </w:hyperlink>
    </w:p>
    <w:p w14:paraId="27BAFB79" w14:textId="77777777" w:rsidR="00777D59" w:rsidRPr="00546C35" w:rsidRDefault="003B6EE2">
      <w:pPr>
        <w:pStyle w:val="41"/>
        <w:jc w:val="both"/>
        <w:rPr>
          <w:rFonts w:eastAsia="MS Mincho"/>
          <w:b w:val="0"/>
          <w:sz w:val="24"/>
          <w:szCs w:val="24"/>
          <w:lang w:eastAsia="ru-RU"/>
        </w:rPr>
      </w:pPr>
      <w:hyperlink w:anchor="_Toc31898616" w:history="1">
        <w:r w:rsidR="006821ED" w:rsidRPr="00546C35">
          <w:rPr>
            <w:rStyle w:val="af6"/>
            <w:b w:val="0"/>
            <w:sz w:val="24"/>
            <w:szCs w:val="24"/>
          </w:rPr>
          <w:t>1.2.5.7. География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_Toc31898616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57</w:t>
        </w:r>
        <w:r w:rsidR="006821ED" w:rsidRPr="00546C35">
          <w:rPr>
            <w:b w:val="0"/>
            <w:webHidden/>
            <w:sz w:val="24"/>
            <w:szCs w:val="24"/>
          </w:rPr>
          <w:fldChar w:fldCharType="end"/>
        </w:r>
      </w:hyperlink>
    </w:p>
    <w:p w14:paraId="4B4E099A" w14:textId="77777777" w:rsidR="00777D59" w:rsidRPr="00546C35" w:rsidRDefault="003B6EE2">
      <w:pPr>
        <w:pStyle w:val="41"/>
        <w:jc w:val="both"/>
        <w:rPr>
          <w:rFonts w:eastAsia="MS Mincho"/>
          <w:b w:val="0"/>
          <w:sz w:val="24"/>
          <w:szCs w:val="24"/>
          <w:lang w:eastAsia="ru-RU"/>
        </w:rPr>
      </w:pPr>
      <w:hyperlink w:anchor="_Toc31898617" w:history="1">
        <w:r w:rsidR="006821ED" w:rsidRPr="00546C35">
          <w:rPr>
            <w:rStyle w:val="af6"/>
            <w:b w:val="0"/>
            <w:sz w:val="24"/>
            <w:szCs w:val="24"/>
          </w:rPr>
          <w:t>1.2.5.8. Математика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_Toc31898617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61</w:t>
        </w:r>
        <w:r w:rsidR="006821ED" w:rsidRPr="00546C35">
          <w:rPr>
            <w:b w:val="0"/>
            <w:webHidden/>
            <w:sz w:val="24"/>
            <w:szCs w:val="24"/>
          </w:rPr>
          <w:fldChar w:fldCharType="end"/>
        </w:r>
      </w:hyperlink>
    </w:p>
    <w:p w14:paraId="0BD33F13" w14:textId="77777777" w:rsidR="00777D59" w:rsidRPr="00546C35" w:rsidRDefault="003B6EE2">
      <w:pPr>
        <w:pStyle w:val="41"/>
        <w:jc w:val="both"/>
        <w:rPr>
          <w:rFonts w:eastAsia="MS Mincho"/>
          <w:b w:val="0"/>
          <w:sz w:val="24"/>
          <w:szCs w:val="24"/>
          <w:lang w:eastAsia="ru-RU"/>
        </w:rPr>
      </w:pPr>
      <w:hyperlink w:anchor="_Toc31898618" w:history="1">
        <w:r w:rsidR="006821ED" w:rsidRPr="00546C35">
          <w:rPr>
            <w:rStyle w:val="af6"/>
            <w:b w:val="0"/>
            <w:sz w:val="24"/>
            <w:szCs w:val="24"/>
          </w:rPr>
          <w:t>1.2.5.9. Информатика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_Toc31898618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88</w:t>
        </w:r>
        <w:r w:rsidR="006821ED" w:rsidRPr="00546C35">
          <w:rPr>
            <w:b w:val="0"/>
            <w:webHidden/>
            <w:sz w:val="24"/>
            <w:szCs w:val="24"/>
          </w:rPr>
          <w:fldChar w:fldCharType="end"/>
        </w:r>
      </w:hyperlink>
    </w:p>
    <w:p w14:paraId="4227857B" w14:textId="77777777" w:rsidR="00777D59" w:rsidRPr="00546C35" w:rsidRDefault="003B6EE2">
      <w:pPr>
        <w:pStyle w:val="41"/>
        <w:jc w:val="both"/>
        <w:rPr>
          <w:rFonts w:eastAsia="MS Mincho"/>
          <w:b w:val="0"/>
          <w:sz w:val="24"/>
          <w:szCs w:val="24"/>
          <w:lang w:eastAsia="ru-RU"/>
        </w:rPr>
      </w:pPr>
      <w:hyperlink w:anchor="_Toc31898619" w:history="1">
        <w:r w:rsidR="006821ED" w:rsidRPr="00546C35">
          <w:rPr>
            <w:rStyle w:val="af6"/>
            <w:b w:val="0"/>
            <w:sz w:val="24"/>
            <w:szCs w:val="24"/>
          </w:rPr>
          <w:t>1.2.5.10. Физика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_Toc31898619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93</w:t>
        </w:r>
        <w:r w:rsidR="006821ED" w:rsidRPr="00546C35">
          <w:rPr>
            <w:b w:val="0"/>
            <w:webHidden/>
            <w:sz w:val="24"/>
            <w:szCs w:val="24"/>
          </w:rPr>
          <w:fldChar w:fldCharType="end"/>
        </w:r>
      </w:hyperlink>
    </w:p>
    <w:p w14:paraId="0138A7C3" w14:textId="77777777" w:rsidR="00777D59" w:rsidRPr="00546C35" w:rsidRDefault="003B6EE2">
      <w:pPr>
        <w:pStyle w:val="41"/>
        <w:jc w:val="both"/>
        <w:rPr>
          <w:rFonts w:eastAsia="MS Mincho"/>
          <w:b w:val="0"/>
          <w:sz w:val="24"/>
          <w:szCs w:val="24"/>
          <w:lang w:eastAsia="ru-RU"/>
        </w:rPr>
      </w:pPr>
      <w:hyperlink w:anchor="_Toc31898620" w:history="1">
        <w:r w:rsidR="006821ED" w:rsidRPr="00546C35">
          <w:rPr>
            <w:rStyle w:val="af6"/>
            <w:b w:val="0"/>
            <w:sz w:val="24"/>
            <w:szCs w:val="24"/>
          </w:rPr>
          <w:t>1.2.5.11. Биология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_Toc31898620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100</w:t>
        </w:r>
        <w:r w:rsidR="006821ED" w:rsidRPr="00546C35">
          <w:rPr>
            <w:b w:val="0"/>
            <w:webHidden/>
            <w:sz w:val="24"/>
            <w:szCs w:val="24"/>
          </w:rPr>
          <w:fldChar w:fldCharType="end"/>
        </w:r>
      </w:hyperlink>
    </w:p>
    <w:p w14:paraId="7588A2C7" w14:textId="77777777" w:rsidR="00777D59" w:rsidRPr="00546C35" w:rsidRDefault="003B6EE2">
      <w:pPr>
        <w:pStyle w:val="41"/>
        <w:jc w:val="both"/>
        <w:rPr>
          <w:rFonts w:eastAsia="MS Mincho"/>
          <w:b w:val="0"/>
          <w:sz w:val="24"/>
          <w:szCs w:val="24"/>
          <w:lang w:eastAsia="ru-RU"/>
        </w:rPr>
      </w:pPr>
      <w:hyperlink w:anchor="_Toc31898621" w:history="1">
        <w:r w:rsidR="006821ED" w:rsidRPr="00546C35">
          <w:rPr>
            <w:rStyle w:val="af6"/>
            <w:b w:val="0"/>
            <w:sz w:val="24"/>
            <w:szCs w:val="24"/>
          </w:rPr>
          <w:t>1.2.5.12. Химия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_Toc31898621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105</w:t>
        </w:r>
        <w:r w:rsidR="006821ED" w:rsidRPr="00546C35">
          <w:rPr>
            <w:b w:val="0"/>
            <w:webHidden/>
            <w:sz w:val="24"/>
            <w:szCs w:val="24"/>
          </w:rPr>
          <w:fldChar w:fldCharType="end"/>
        </w:r>
      </w:hyperlink>
    </w:p>
    <w:p w14:paraId="15D99C51" w14:textId="77777777" w:rsidR="00777D59" w:rsidRPr="00546C35" w:rsidRDefault="003B6EE2">
      <w:pPr>
        <w:pStyle w:val="41"/>
        <w:jc w:val="both"/>
        <w:rPr>
          <w:rFonts w:eastAsia="MS Mincho"/>
          <w:b w:val="0"/>
          <w:sz w:val="24"/>
          <w:szCs w:val="24"/>
          <w:lang w:eastAsia="ru-RU"/>
        </w:rPr>
      </w:pPr>
      <w:hyperlink w:anchor="_Toc31898622" w:history="1">
        <w:r w:rsidR="006821ED" w:rsidRPr="00546C35">
          <w:rPr>
            <w:rStyle w:val="af6"/>
            <w:b w:val="0"/>
            <w:sz w:val="24"/>
            <w:szCs w:val="24"/>
          </w:rPr>
          <w:t>1.2.5.13. Изобразительное искусство</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_Toc31898622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109</w:t>
        </w:r>
        <w:r w:rsidR="006821ED" w:rsidRPr="00546C35">
          <w:rPr>
            <w:b w:val="0"/>
            <w:webHidden/>
            <w:sz w:val="24"/>
            <w:szCs w:val="24"/>
          </w:rPr>
          <w:fldChar w:fldCharType="end"/>
        </w:r>
      </w:hyperlink>
    </w:p>
    <w:p w14:paraId="584E7D5B" w14:textId="77777777" w:rsidR="00777D59" w:rsidRPr="00546C35" w:rsidRDefault="003B6EE2">
      <w:pPr>
        <w:pStyle w:val="41"/>
        <w:jc w:val="both"/>
        <w:rPr>
          <w:rFonts w:eastAsia="MS Mincho"/>
          <w:b w:val="0"/>
          <w:sz w:val="24"/>
          <w:szCs w:val="24"/>
          <w:lang w:eastAsia="ru-RU"/>
        </w:rPr>
      </w:pPr>
      <w:hyperlink w:anchor="_Toc31898623" w:history="1">
        <w:r w:rsidR="006821ED" w:rsidRPr="00546C35">
          <w:rPr>
            <w:rStyle w:val="af6"/>
            <w:b w:val="0"/>
            <w:sz w:val="24"/>
            <w:szCs w:val="24"/>
          </w:rPr>
          <w:t>1.2.5.14. Музыка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_Toc31898623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119</w:t>
        </w:r>
        <w:r w:rsidR="006821ED" w:rsidRPr="00546C35">
          <w:rPr>
            <w:b w:val="0"/>
            <w:webHidden/>
            <w:sz w:val="24"/>
            <w:szCs w:val="24"/>
          </w:rPr>
          <w:fldChar w:fldCharType="end"/>
        </w:r>
      </w:hyperlink>
    </w:p>
    <w:p w14:paraId="562BF329" w14:textId="77777777" w:rsidR="00777D59" w:rsidRPr="00546C35" w:rsidRDefault="003B6EE2">
      <w:pPr>
        <w:pStyle w:val="41"/>
        <w:jc w:val="both"/>
        <w:rPr>
          <w:rFonts w:eastAsia="MS Mincho"/>
          <w:b w:val="0"/>
          <w:sz w:val="24"/>
          <w:szCs w:val="24"/>
          <w:lang w:eastAsia="ru-RU"/>
        </w:rPr>
      </w:pPr>
      <w:hyperlink w:anchor="_Toc31898624" w:history="1">
        <w:r w:rsidR="006821ED" w:rsidRPr="00546C35">
          <w:rPr>
            <w:rStyle w:val="af6"/>
            <w:b w:val="0"/>
            <w:sz w:val="24"/>
            <w:szCs w:val="24"/>
          </w:rPr>
          <w:t>1.2.5.15. Технология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_Toc31898624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122</w:t>
        </w:r>
        <w:r w:rsidR="006821ED" w:rsidRPr="00546C35">
          <w:rPr>
            <w:b w:val="0"/>
            <w:webHidden/>
            <w:sz w:val="24"/>
            <w:szCs w:val="24"/>
          </w:rPr>
          <w:fldChar w:fldCharType="end"/>
        </w:r>
      </w:hyperlink>
    </w:p>
    <w:p w14:paraId="6F1C4355" w14:textId="77777777" w:rsidR="00777D59" w:rsidRPr="00546C35" w:rsidRDefault="003B6EE2">
      <w:pPr>
        <w:pStyle w:val="41"/>
        <w:jc w:val="both"/>
        <w:rPr>
          <w:rFonts w:eastAsia="MS Mincho"/>
          <w:b w:val="0"/>
          <w:sz w:val="24"/>
          <w:szCs w:val="24"/>
          <w:lang w:eastAsia="ru-RU"/>
        </w:rPr>
      </w:pPr>
      <w:hyperlink w:anchor="_Toc31898625" w:history="1">
        <w:r w:rsidR="006821ED" w:rsidRPr="00546C35">
          <w:rPr>
            <w:rStyle w:val="af6"/>
            <w:b w:val="0"/>
            <w:sz w:val="24"/>
            <w:szCs w:val="24"/>
          </w:rPr>
          <w:t>1.2.5.16. Физическая культура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_Toc31898625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137</w:t>
        </w:r>
        <w:r w:rsidR="006821ED" w:rsidRPr="00546C35">
          <w:rPr>
            <w:b w:val="0"/>
            <w:webHidden/>
            <w:sz w:val="24"/>
            <w:szCs w:val="24"/>
          </w:rPr>
          <w:fldChar w:fldCharType="end"/>
        </w:r>
      </w:hyperlink>
    </w:p>
    <w:p w14:paraId="2A50131C" w14:textId="77777777" w:rsidR="00777D59" w:rsidRPr="00546C35" w:rsidRDefault="003B6EE2">
      <w:pPr>
        <w:pStyle w:val="41"/>
        <w:jc w:val="both"/>
        <w:rPr>
          <w:rFonts w:eastAsia="MS Mincho"/>
          <w:b w:val="0"/>
          <w:sz w:val="24"/>
          <w:szCs w:val="24"/>
          <w:lang w:eastAsia="ru-RU"/>
        </w:rPr>
      </w:pPr>
      <w:hyperlink w:anchor="_Toc31898626" w:history="1">
        <w:r w:rsidR="006821ED" w:rsidRPr="00546C35">
          <w:rPr>
            <w:rStyle w:val="af6"/>
            <w:b w:val="0"/>
            <w:sz w:val="24"/>
            <w:szCs w:val="24"/>
          </w:rPr>
          <w:t>1.2.5.17. Основы безопасности жизнедеятельности</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_Toc31898626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139</w:t>
        </w:r>
        <w:r w:rsidR="006821ED" w:rsidRPr="00546C35">
          <w:rPr>
            <w:b w:val="0"/>
            <w:webHidden/>
            <w:sz w:val="24"/>
            <w:szCs w:val="24"/>
          </w:rPr>
          <w:fldChar w:fldCharType="end"/>
        </w:r>
      </w:hyperlink>
    </w:p>
    <w:p w14:paraId="5CF9DD21" w14:textId="77777777" w:rsidR="00777D59" w:rsidRPr="00546C35" w:rsidRDefault="003B6EE2">
      <w:pPr>
        <w:pStyle w:val="22"/>
        <w:jc w:val="both"/>
        <w:rPr>
          <w:rFonts w:eastAsia="MS Mincho"/>
          <w:b w:val="0"/>
          <w:iCs w:val="0"/>
          <w:sz w:val="24"/>
          <w:szCs w:val="24"/>
          <w:lang w:eastAsia="ru-RU"/>
        </w:rPr>
      </w:pPr>
      <w:hyperlink w:anchor="_Toc31898627" w:history="1">
        <w:r w:rsidR="006821ED" w:rsidRPr="00546C35">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_Toc31898627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144</w:t>
        </w:r>
        <w:r w:rsidR="006821ED" w:rsidRPr="00546C35">
          <w:rPr>
            <w:b w:val="0"/>
            <w:webHidden/>
            <w:sz w:val="24"/>
            <w:szCs w:val="24"/>
          </w:rPr>
          <w:fldChar w:fldCharType="end"/>
        </w:r>
      </w:hyperlink>
    </w:p>
    <w:p w14:paraId="78A53186" w14:textId="77777777" w:rsidR="00777D59" w:rsidRPr="00546C35" w:rsidRDefault="003B6EE2">
      <w:pPr>
        <w:pStyle w:val="15"/>
        <w:rPr>
          <w:rFonts w:eastAsia="MS Mincho"/>
          <w:b w:val="0"/>
          <w:bCs w:val="0"/>
          <w:sz w:val="24"/>
          <w:szCs w:val="24"/>
        </w:rPr>
      </w:pPr>
      <w:hyperlink w:anchor="_Toc31898628" w:history="1">
        <w:r w:rsidR="006821ED" w:rsidRPr="00546C35">
          <w:rPr>
            <w:rStyle w:val="af6"/>
            <w:b w:val="0"/>
            <w:bCs w:val="0"/>
            <w:sz w:val="24"/>
            <w:szCs w:val="24"/>
          </w:rPr>
          <w:t>2. Содержательный раздел примерной основной образовательной программы основного общего образования</w:t>
        </w:r>
        <w:r w:rsidR="006821ED" w:rsidRPr="00546C35">
          <w:rPr>
            <w:b w:val="0"/>
            <w:bCs w:val="0"/>
            <w:webHidden/>
            <w:sz w:val="24"/>
            <w:szCs w:val="24"/>
          </w:rPr>
          <w:tab/>
        </w:r>
        <w:r w:rsidR="006821ED" w:rsidRPr="00546C35">
          <w:rPr>
            <w:b w:val="0"/>
            <w:bCs w:val="0"/>
            <w:webHidden/>
            <w:sz w:val="24"/>
            <w:szCs w:val="24"/>
          </w:rPr>
          <w:fldChar w:fldCharType="begin"/>
        </w:r>
        <w:r w:rsidR="006821ED" w:rsidRPr="00546C35">
          <w:rPr>
            <w:b w:val="0"/>
            <w:bCs w:val="0"/>
            <w:webHidden/>
            <w:sz w:val="24"/>
            <w:szCs w:val="24"/>
          </w:rPr>
          <w:instrText xml:space="preserve"> PAGEREF _Toc31898628 \h </w:instrText>
        </w:r>
        <w:r w:rsidR="006821ED" w:rsidRPr="00546C35">
          <w:rPr>
            <w:b w:val="0"/>
            <w:bCs w:val="0"/>
            <w:webHidden/>
            <w:sz w:val="24"/>
            <w:szCs w:val="24"/>
          </w:rPr>
        </w:r>
        <w:r w:rsidR="006821ED" w:rsidRPr="00546C35">
          <w:rPr>
            <w:b w:val="0"/>
            <w:bCs w:val="0"/>
            <w:webHidden/>
            <w:sz w:val="24"/>
            <w:szCs w:val="24"/>
          </w:rPr>
          <w:fldChar w:fldCharType="separate"/>
        </w:r>
        <w:r w:rsidR="00AC3496">
          <w:rPr>
            <w:b w:val="0"/>
            <w:bCs w:val="0"/>
            <w:webHidden/>
            <w:sz w:val="24"/>
            <w:szCs w:val="24"/>
          </w:rPr>
          <w:t>154</w:t>
        </w:r>
        <w:r w:rsidR="006821ED" w:rsidRPr="00546C35">
          <w:rPr>
            <w:b w:val="0"/>
            <w:bCs w:val="0"/>
            <w:webHidden/>
            <w:sz w:val="24"/>
            <w:szCs w:val="24"/>
          </w:rPr>
          <w:fldChar w:fldCharType="end"/>
        </w:r>
      </w:hyperlink>
    </w:p>
    <w:p w14:paraId="7469C927" w14:textId="77777777" w:rsidR="00777D59" w:rsidRPr="00546C35" w:rsidRDefault="003B6EE2">
      <w:pPr>
        <w:pStyle w:val="22"/>
        <w:jc w:val="both"/>
        <w:rPr>
          <w:rFonts w:eastAsia="MS Mincho"/>
          <w:b w:val="0"/>
          <w:iCs w:val="0"/>
          <w:sz w:val="24"/>
          <w:szCs w:val="24"/>
          <w:lang w:eastAsia="ru-RU"/>
        </w:rPr>
      </w:pPr>
      <w:hyperlink w:anchor="_Toc31898629" w:history="1">
        <w:r w:rsidR="006821ED" w:rsidRPr="00546C35">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_Toc31898629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154</w:t>
        </w:r>
        <w:r w:rsidR="006821ED" w:rsidRPr="00546C35">
          <w:rPr>
            <w:b w:val="0"/>
            <w:webHidden/>
            <w:sz w:val="24"/>
            <w:szCs w:val="24"/>
          </w:rPr>
          <w:fldChar w:fldCharType="end"/>
        </w:r>
      </w:hyperlink>
    </w:p>
    <w:p w14:paraId="1956D787" w14:textId="77777777" w:rsidR="00777D59" w:rsidRPr="00546C35" w:rsidRDefault="003B6EE2">
      <w:pPr>
        <w:pStyle w:val="22"/>
        <w:jc w:val="both"/>
        <w:rPr>
          <w:rFonts w:eastAsia="MS Mincho"/>
          <w:b w:val="0"/>
          <w:iCs w:val="0"/>
          <w:sz w:val="24"/>
          <w:szCs w:val="24"/>
          <w:lang w:eastAsia="ru-RU"/>
        </w:rPr>
      </w:pPr>
      <w:hyperlink w:anchor="_Toc31898630" w:history="1">
        <w:r w:rsidR="006821ED" w:rsidRPr="00546C35">
          <w:rPr>
            <w:rStyle w:val="af6"/>
            <w:b w:val="0"/>
            <w:sz w:val="24"/>
            <w:szCs w:val="24"/>
          </w:rPr>
          <w:t>2.2. Примерные программы учебных предметов, курсов</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_Toc31898630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174</w:t>
        </w:r>
        <w:r w:rsidR="006821ED" w:rsidRPr="00546C35">
          <w:rPr>
            <w:b w:val="0"/>
            <w:webHidden/>
            <w:sz w:val="24"/>
            <w:szCs w:val="24"/>
          </w:rPr>
          <w:fldChar w:fldCharType="end"/>
        </w:r>
      </w:hyperlink>
    </w:p>
    <w:p w14:paraId="33972159" w14:textId="77777777" w:rsidR="00777D59" w:rsidRPr="00546C35" w:rsidRDefault="003B6EE2">
      <w:pPr>
        <w:pStyle w:val="33"/>
        <w:jc w:val="both"/>
        <w:rPr>
          <w:rFonts w:eastAsia="MS Mincho"/>
          <w:b w:val="0"/>
          <w:noProof/>
          <w:sz w:val="24"/>
          <w:szCs w:val="24"/>
          <w:lang w:eastAsia="ru-RU"/>
        </w:rPr>
      </w:pPr>
      <w:hyperlink w:anchor="_Toc31898631" w:history="1">
        <w:r w:rsidR="006821ED" w:rsidRPr="00546C35">
          <w:rPr>
            <w:rStyle w:val="af6"/>
            <w:b w:val="0"/>
            <w:noProof/>
            <w:sz w:val="24"/>
            <w:szCs w:val="24"/>
          </w:rPr>
          <w:t>2.2.1 Общие положения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_Toc31898631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174</w:t>
        </w:r>
        <w:r w:rsidR="006821ED" w:rsidRPr="00546C35">
          <w:rPr>
            <w:b w:val="0"/>
            <w:noProof/>
            <w:webHidden/>
            <w:sz w:val="24"/>
            <w:szCs w:val="24"/>
          </w:rPr>
          <w:fldChar w:fldCharType="end"/>
        </w:r>
      </w:hyperlink>
    </w:p>
    <w:p w14:paraId="47E71BDD" w14:textId="77777777" w:rsidR="00777D59" w:rsidRPr="00546C35" w:rsidRDefault="003B6EE2">
      <w:pPr>
        <w:pStyle w:val="33"/>
        <w:jc w:val="both"/>
        <w:rPr>
          <w:rFonts w:eastAsia="MS Mincho"/>
          <w:b w:val="0"/>
          <w:noProof/>
          <w:sz w:val="24"/>
          <w:szCs w:val="24"/>
          <w:lang w:eastAsia="ru-RU"/>
        </w:rPr>
      </w:pPr>
      <w:hyperlink w:anchor="_Toc31898632" w:history="1">
        <w:r w:rsidR="006821ED" w:rsidRPr="00546C35">
          <w:rPr>
            <w:rStyle w:val="af6"/>
            <w:b w:val="0"/>
            <w:noProof/>
            <w:sz w:val="24"/>
            <w:szCs w:val="24"/>
          </w:rPr>
          <w:t>2.2.2. Основное содержание учебных предметов на уровне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_Toc31898632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175</w:t>
        </w:r>
        <w:r w:rsidR="006821ED" w:rsidRPr="00546C35">
          <w:rPr>
            <w:b w:val="0"/>
            <w:noProof/>
            <w:webHidden/>
            <w:sz w:val="24"/>
            <w:szCs w:val="24"/>
          </w:rPr>
          <w:fldChar w:fldCharType="end"/>
        </w:r>
      </w:hyperlink>
    </w:p>
    <w:p w14:paraId="0824C089" w14:textId="77777777" w:rsidR="00777D59" w:rsidRPr="00546C35" w:rsidRDefault="003B6EE2">
      <w:pPr>
        <w:pStyle w:val="41"/>
        <w:jc w:val="both"/>
        <w:rPr>
          <w:rFonts w:eastAsia="MS Mincho"/>
          <w:b w:val="0"/>
          <w:sz w:val="24"/>
          <w:szCs w:val="24"/>
          <w:lang w:eastAsia="ru-RU"/>
        </w:rPr>
      </w:pPr>
      <w:hyperlink w:anchor="_Toc31898633" w:history="1">
        <w:r w:rsidR="006821ED" w:rsidRPr="00546C35">
          <w:rPr>
            <w:rStyle w:val="af6"/>
            <w:b w:val="0"/>
            <w:sz w:val="24"/>
            <w:szCs w:val="24"/>
          </w:rPr>
          <w:t>2.2.2.1. Русский язык</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_Toc31898633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175</w:t>
        </w:r>
        <w:r w:rsidR="006821ED" w:rsidRPr="00546C35">
          <w:rPr>
            <w:b w:val="0"/>
            <w:webHidden/>
            <w:sz w:val="24"/>
            <w:szCs w:val="24"/>
          </w:rPr>
          <w:fldChar w:fldCharType="end"/>
        </w:r>
      </w:hyperlink>
    </w:p>
    <w:p w14:paraId="04FAF3AE" w14:textId="77777777" w:rsidR="00777D59" w:rsidRPr="00546C35" w:rsidRDefault="003B6EE2">
      <w:pPr>
        <w:pStyle w:val="41"/>
        <w:jc w:val="both"/>
        <w:rPr>
          <w:rFonts w:eastAsia="MS Mincho"/>
          <w:b w:val="0"/>
          <w:sz w:val="24"/>
          <w:szCs w:val="24"/>
          <w:lang w:eastAsia="ru-RU"/>
        </w:rPr>
      </w:pPr>
      <w:hyperlink w:anchor="_Toc31898634" w:history="1">
        <w:r w:rsidR="006821ED" w:rsidRPr="00546C35">
          <w:rPr>
            <w:rStyle w:val="af6"/>
            <w:b w:val="0"/>
            <w:sz w:val="24"/>
            <w:szCs w:val="24"/>
          </w:rPr>
          <w:t>2.2.2.2. Литература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_Toc31898634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182</w:t>
        </w:r>
        <w:r w:rsidR="006821ED" w:rsidRPr="00546C35">
          <w:rPr>
            <w:b w:val="0"/>
            <w:webHidden/>
            <w:sz w:val="24"/>
            <w:szCs w:val="24"/>
          </w:rPr>
          <w:fldChar w:fldCharType="end"/>
        </w:r>
      </w:hyperlink>
    </w:p>
    <w:p w14:paraId="2A631E9F" w14:textId="77777777" w:rsidR="00777D59" w:rsidRPr="00546C35" w:rsidRDefault="003B6EE2">
      <w:pPr>
        <w:pStyle w:val="41"/>
        <w:jc w:val="both"/>
        <w:rPr>
          <w:rFonts w:eastAsia="MS Mincho"/>
          <w:b w:val="0"/>
          <w:sz w:val="24"/>
          <w:szCs w:val="24"/>
          <w:lang w:eastAsia="ru-RU"/>
        </w:rPr>
      </w:pPr>
      <w:hyperlink w:anchor="_Toc31898635" w:history="1">
        <w:r w:rsidR="006821ED" w:rsidRPr="00546C35">
          <w:rPr>
            <w:rStyle w:val="af6"/>
            <w:b w:val="0"/>
            <w:sz w:val="24"/>
            <w:szCs w:val="24"/>
          </w:rPr>
          <w:t>2.2.2.3. Иностранный язык</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_Toc31898635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201</w:t>
        </w:r>
        <w:r w:rsidR="006821ED" w:rsidRPr="00546C35">
          <w:rPr>
            <w:b w:val="0"/>
            <w:webHidden/>
            <w:sz w:val="24"/>
            <w:szCs w:val="24"/>
          </w:rPr>
          <w:fldChar w:fldCharType="end"/>
        </w:r>
      </w:hyperlink>
    </w:p>
    <w:p w14:paraId="379A8D62" w14:textId="77777777" w:rsidR="00777D59" w:rsidRPr="00546C35" w:rsidRDefault="003B6EE2">
      <w:pPr>
        <w:pStyle w:val="41"/>
        <w:jc w:val="both"/>
        <w:rPr>
          <w:rFonts w:eastAsia="MS Mincho"/>
          <w:b w:val="0"/>
          <w:sz w:val="24"/>
          <w:szCs w:val="24"/>
          <w:lang w:eastAsia="ru-RU"/>
        </w:rPr>
      </w:pPr>
      <w:hyperlink w:anchor="_Toc31898636" w:history="1">
        <w:r w:rsidR="006821ED" w:rsidRPr="00546C35">
          <w:rPr>
            <w:rStyle w:val="af6"/>
            <w:b w:val="0"/>
            <w:sz w:val="24"/>
            <w:szCs w:val="24"/>
          </w:rPr>
          <w:t>2.2.2.4. Второй иностранный язык (на примере английского языка)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_Toc31898636 \h </w:instrText>
        </w:r>
        <w:r w:rsidR="006821ED" w:rsidRPr="00546C35">
          <w:rPr>
            <w:b w:val="0"/>
            <w:webHidden/>
            <w:sz w:val="24"/>
            <w:szCs w:val="24"/>
          </w:rPr>
        </w:r>
        <w:r w:rsidR="006821ED" w:rsidRPr="00546C35">
          <w:rPr>
            <w:b w:val="0"/>
            <w:webHidden/>
            <w:sz w:val="24"/>
            <w:szCs w:val="24"/>
          </w:rPr>
          <w:fldChar w:fldCharType="separate"/>
        </w:r>
        <w:r w:rsidR="00AC3496">
          <w:rPr>
            <w:bCs/>
            <w:webHidden/>
            <w:sz w:val="24"/>
            <w:szCs w:val="24"/>
          </w:rPr>
          <w:t>Ошибка! Закладка не определена.</w:t>
        </w:r>
        <w:r w:rsidR="006821ED" w:rsidRPr="00546C35">
          <w:rPr>
            <w:b w:val="0"/>
            <w:webHidden/>
            <w:sz w:val="24"/>
            <w:szCs w:val="24"/>
          </w:rPr>
          <w:fldChar w:fldCharType="end"/>
        </w:r>
      </w:hyperlink>
    </w:p>
    <w:p w14:paraId="3F2EB75A" w14:textId="77777777" w:rsidR="00777D59" w:rsidRPr="00546C35" w:rsidRDefault="003B6EE2">
      <w:pPr>
        <w:pStyle w:val="41"/>
        <w:jc w:val="both"/>
        <w:rPr>
          <w:rFonts w:eastAsia="MS Mincho"/>
          <w:b w:val="0"/>
          <w:sz w:val="24"/>
          <w:szCs w:val="24"/>
          <w:lang w:eastAsia="ru-RU"/>
        </w:rPr>
      </w:pPr>
      <w:hyperlink w:anchor="_Toc31898637" w:history="1">
        <w:r w:rsidR="006821ED" w:rsidRPr="00546C35">
          <w:rPr>
            <w:rStyle w:val="af6"/>
            <w:b w:val="0"/>
            <w:sz w:val="24"/>
            <w:szCs w:val="24"/>
          </w:rPr>
          <w:t>2.2.2.5. История России. Всеобщая история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_Toc31898637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207</w:t>
        </w:r>
        <w:r w:rsidR="006821ED" w:rsidRPr="00546C35">
          <w:rPr>
            <w:b w:val="0"/>
            <w:webHidden/>
            <w:sz w:val="24"/>
            <w:szCs w:val="24"/>
          </w:rPr>
          <w:fldChar w:fldCharType="end"/>
        </w:r>
      </w:hyperlink>
    </w:p>
    <w:p w14:paraId="7E3CCDDC" w14:textId="77777777" w:rsidR="00777D59" w:rsidRPr="00546C35" w:rsidRDefault="003B6EE2">
      <w:pPr>
        <w:pStyle w:val="41"/>
        <w:jc w:val="both"/>
        <w:rPr>
          <w:rFonts w:eastAsia="MS Mincho"/>
          <w:b w:val="0"/>
          <w:sz w:val="24"/>
          <w:szCs w:val="24"/>
          <w:lang w:eastAsia="ru-RU"/>
        </w:rPr>
      </w:pPr>
      <w:hyperlink w:anchor="_Toc31898638" w:history="1">
        <w:r w:rsidR="006821ED" w:rsidRPr="00546C35">
          <w:rPr>
            <w:rStyle w:val="af6"/>
            <w:b w:val="0"/>
            <w:sz w:val="24"/>
            <w:szCs w:val="24"/>
          </w:rPr>
          <w:t>2.2.2.6. Обществознание</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_Toc31898638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237</w:t>
        </w:r>
        <w:r w:rsidR="006821ED" w:rsidRPr="00546C35">
          <w:rPr>
            <w:b w:val="0"/>
            <w:webHidden/>
            <w:sz w:val="24"/>
            <w:szCs w:val="24"/>
          </w:rPr>
          <w:fldChar w:fldCharType="end"/>
        </w:r>
      </w:hyperlink>
    </w:p>
    <w:p w14:paraId="7DB26CC6" w14:textId="77777777" w:rsidR="00777D59" w:rsidRPr="00546C35" w:rsidRDefault="003B6EE2">
      <w:pPr>
        <w:pStyle w:val="41"/>
        <w:jc w:val="both"/>
        <w:rPr>
          <w:rFonts w:eastAsia="MS Mincho"/>
          <w:b w:val="0"/>
          <w:sz w:val="24"/>
          <w:szCs w:val="24"/>
          <w:lang w:eastAsia="ru-RU"/>
        </w:rPr>
      </w:pPr>
      <w:hyperlink w:anchor="_Toc31898639" w:history="1">
        <w:r w:rsidR="006821ED" w:rsidRPr="00546C35">
          <w:rPr>
            <w:rStyle w:val="af6"/>
            <w:b w:val="0"/>
            <w:sz w:val="24"/>
            <w:szCs w:val="24"/>
          </w:rPr>
          <w:t>2.2.2.7. География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_Toc31898639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240</w:t>
        </w:r>
        <w:r w:rsidR="006821ED" w:rsidRPr="00546C35">
          <w:rPr>
            <w:b w:val="0"/>
            <w:webHidden/>
            <w:sz w:val="24"/>
            <w:szCs w:val="24"/>
          </w:rPr>
          <w:fldChar w:fldCharType="end"/>
        </w:r>
      </w:hyperlink>
    </w:p>
    <w:p w14:paraId="4103F1DF" w14:textId="77777777" w:rsidR="00777D59" w:rsidRPr="00546C35" w:rsidRDefault="003B6EE2">
      <w:pPr>
        <w:pStyle w:val="41"/>
        <w:jc w:val="both"/>
        <w:rPr>
          <w:rFonts w:eastAsia="MS Mincho"/>
          <w:b w:val="0"/>
          <w:sz w:val="24"/>
          <w:szCs w:val="24"/>
          <w:lang w:eastAsia="ru-RU"/>
        </w:rPr>
      </w:pPr>
      <w:hyperlink w:anchor="_Toc31898640" w:history="1">
        <w:r w:rsidR="006821ED" w:rsidRPr="00546C35">
          <w:rPr>
            <w:rStyle w:val="af6"/>
            <w:b w:val="0"/>
            <w:sz w:val="24"/>
            <w:szCs w:val="24"/>
          </w:rPr>
          <w:t>2.2.2.8. Математика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_Toc31898640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256</w:t>
        </w:r>
        <w:r w:rsidR="006821ED" w:rsidRPr="00546C35">
          <w:rPr>
            <w:b w:val="0"/>
            <w:webHidden/>
            <w:sz w:val="24"/>
            <w:szCs w:val="24"/>
          </w:rPr>
          <w:fldChar w:fldCharType="end"/>
        </w:r>
      </w:hyperlink>
    </w:p>
    <w:p w14:paraId="4F62E149" w14:textId="77777777" w:rsidR="00777D59" w:rsidRPr="00546C35" w:rsidRDefault="003B6EE2">
      <w:pPr>
        <w:pStyle w:val="41"/>
        <w:jc w:val="both"/>
        <w:rPr>
          <w:rFonts w:eastAsia="MS Mincho"/>
          <w:b w:val="0"/>
          <w:sz w:val="24"/>
          <w:szCs w:val="24"/>
          <w:lang w:eastAsia="ru-RU"/>
        </w:rPr>
      </w:pPr>
      <w:hyperlink w:anchor="_Toc31898641" w:history="1">
        <w:r w:rsidR="006821ED" w:rsidRPr="00546C35">
          <w:rPr>
            <w:rStyle w:val="af6"/>
            <w:b w:val="0"/>
            <w:sz w:val="24"/>
            <w:szCs w:val="24"/>
          </w:rPr>
          <w:t>2.2.2.9. Информатика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_Toc31898641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278</w:t>
        </w:r>
        <w:r w:rsidR="006821ED" w:rsidRPr="00546C35">
          <w:rPr>
            <w:b w:val="0"/>
            <w:webHidden/>
            <w:sz w:val="24"/>
            <w:szCs w:val="24"/>
          </w:rPr>
          <w:fldChar w:fldCharType="end"/>
        </w:r>
      </w:hyperlink>
    </w:p>
    <w:p w14:paraId="1F698F3A" w14:textId="77777777" w:rsidR="00777D59" w:rsidRPr="00546C35" w:rsidRDefault="003B6EE2">
      <w:pPr>
        <w:pStyle w:val="41"/>
        <w:jc w:val="both"/>
        <w:rPr>
          <w:rFonts w:eastAsia="MS Mincho"/>
          <w:b w:val="0"/>
          <w:sz w:val="24"/>
          <w:szCs w:val="24"/>
          <w:lang w:eastAsia="ru-RU"/>
        </w:rPr>
      </w:pPr>
      <w:hyperlink w:anchor="_Toc31898642" w:history="1">
        <w:r w:rsidR="006821ED" w:rsidRPr="00546C35">
          <w:rPr>
            <w:rStyle w:val="af6"/>
            <w:b w:val="0"/>
            <w:sz w:val="24"/>
            <w:szCs w:val="24"/>
          </w:rPr>
          <w:t>2.2.2.10. Физика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_Toc31898642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286</w:t>
        </w:r>
        <w:r w:rsidR="006821ED" w:rsidRPr="00546C35">
          <w:rPr>
            <w:b w:val="0"/>
            <w:webHidden/>
            <w:sz w:val="24"/>
            <w:szCs w:val="24"/>
          </w:rPr>
          <w:fldChar w:fldCharType="end"/>
        </w:r>
      </w:hyperlink>
    </w:p>
    <w:p w14:paraId="2FA87884" w14:textId="77777777" w:rsidR="00777D59" w:rsidRPr="00546C35" w:rsidRDefault="003B6EE2">
      <w:pPr>
        <w:pStyle w:val="41"/>
        <w:jc w:val="both"/>
        <w:rPr>
          <w:rFonts w:eastAsia="MS Mincho"/>
          <w:b w:val="0"/>
          <w:sz w:val="24"/>
          <w:szCs w:val="24"/>
          <w:lang w:eastAsia="ru-RU"/>
        </w:rPr>
      </w:pPr>
      <w:hyperlink w:anchor="_Toc31898643" w:history="1">
        <w:r w:rsidR="006821ED" w:rsidRPr="00546C35">
          <w:rPr>
            <w:rStyle w:val="af6"/>
            <w:b w:val="0"/>
            <w:sz w:val="24"/>
            <w:szCs w:val="24"/>
          </w:rPr>
          <w:t>2.2.2.11. Биология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_Toc31898643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292</w:t>
        </w:r>
        <w:r w:rsidR="006821ED" w:rsidRPr="00546C35">
          <w:rPr>
            <w:b w:val="0"/>
            <w:webHidden/>
            <w:sz w:val="24"/>
            <w:szCs w:val="24"/>
          </w:rPr>
          <w:fldChar w:fldCharType="end"/>
        </w:r>
      </w:hyperlink>
    </w:p>
    <w:p w14:paraId="6D242EA0" w14:textId="77777777" w:rsidR="00777D59" w:rsidRPr="00546C35" w:rsidRDefault="003B6EE2">
      <w:pPr>
        <w:pStyle w:val="41"/>
        <w:jc w:val="both"/>
        <w:rPr>
          <w:rFonts w:eastAsia="MS Mincho"/>
          <w:b w:val="0"/>
          <w:sz w:val="24"/>
          <w:szCs w:val="24"/>
          <w:lang w:eastAsia="ru-RU"/>
        </w:rPr>
      </w:pPr>
      <w:hyperlink w:anchor="_Toc31898644" w:history="1">
        <w:r w:rsidR="006821ED" w:rsidRPr="00546C35">
          <w:rPr>
            <w:rStyle w:val="af6"/>
            <w:b w:val="0"/>
            <w:sz w:val="24"/>
            <w:szCs w:val="24"/>
          </w:rPr>
          <w:t>2.2.2.12. Химия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_Toc31898644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302</w:t>
        </w:r>
        <w:r w:rsidR="006821ED" w:rsidRPr="00546C35">
          <w:rPr>
            <w:b w:val="0"/>
            <w:webHidden/>
            <w:sz w:val="24"/>
            <w:szCs w:val="24"/>
          </w:rPr>
          <w:fldChar w:fldCharType="end"/>
        </w:r>
      </w:hyperlink>
    </w:p>
    <w:p w14:paraId="201DA5B1" w14:textId="77777777" w:rsidR="00777D59" w:rsidRPr="00546C35" w:rsidRDefault="003B6EE2">
      <w:pPr>
        <w:pStyle w:val="41"/>
        <w:jc w:val="both"/>
        <w:rPr>
          <w:rFonts w:eastAsia="MS Mincho"/>
          <w:b w:val="0"/>
          <w:sz w:val="24"/>
          <w:szCs w:val="24"/>
          <w:lang w:eastAsia="ru-RU"/>
        </w:rPr>
      </w:pPr>
      <w:hyperlink w:anchor="_Toc31898645" w:history="1">
        <w:r w:rsidR="006821ED" w:rsidRPr="00546C35">
          <w:rPr>
            <w:rStyle w:val="af6"/>
            <w:b w:val="0"/>
            <w:sz w:val="24"/>
            <w:szCs w:val="24"/>
          </w:rPr>
          <w:t>2.2.2.13. Изобразительное искусство</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_Toc31898645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307</w:t>
        </w:r>
        <w:r w:rsidR="006821ED" w:rsidRPr="00546C35">
          <w:rPr>
            <w:b w:val="0"/>
            <w:webHidden/>
            <w:sz w:val="24"/>
            <w:szCs w:val="24"/>
          </w:rPr>
          <w:fldChar w:fldCharType="end"/>
        </w:r>
      </w:hyperlink>
    </w:p>
    <w:p w14:paraId="2C6A2AA1" w14:textId="77777777" w:rsidR="00777D59" w:rsidRPr="00546C35" w:rsidRDefault="003B6EE2">
      <w:pPr>
        <w:pStyle w:val="41"/>
        <w:jc w:val="both"/>
        <w:rPr>
          <w:rFonts w:eastAsia="MS Mincho"/>
          <w:b w:val="0"/>
          <w:sz w:val="24"/>
          <w:szCs w:val="24"/>
          <w:lang w:eastAsia="ru-RU"/>
        </w:rPr>
      </w:pPr>
      <w:hyperlink w:anchor="_Toc31898646" w:history="1">
        <w:r w:rsidR="006821ED" w:rsidRPr="00546C35">
          <w:rPr>
            <w:rStyle w:val="af6"/>
            <w:b w:val="0"/>
            <w:sz w:val="24"/>
            <w:szCs w:val="24"/>
          </w:rPr>
          <w:t>2.2.2.14. Музыка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_Toc31898646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311</w:t>
        </w:r>
        <w:r w:rsidR="006821ED" w:rsidRPr="00546C35">
          <w:rPr>
            <w:b w:val="0"/>
            <w:webHidden/>
            <w:sz w:val="24"/>
            <w:szCs w:val="24"/>
          </w:rPr>
          <w:fldChar w:fldCharType="end"/>
        </w:r>
      </w:hyperlink>
    </w:p>
    <w:p w14:paraId="7FF22638" w14:textId="77777777" w:rsidR="00777D59" w:rsidRPr="00546C35" w:rsidRDefault="003B6EE2">
      <w:pPr>
        <w:pStyle w:val="41"/>
        <w:jc w:val="both"/>
        <w:rPr>
          <w:rFonts w:eastAsia="MS Mincho"/>
          <w:b w:val="0"/>
          <w:sz w:val="24"/>
          <w:szCs w:val="24"/>
          <w:lang w:eastAsia="ru-RU"/>
        </w:rPr>
      </w:pPr>
      <w:hyperlink w:anchor="_Toc31898647" w:history="1">
        <w:r w:rsidR="006821ED" w:rsidRPr="00546C35">
          <w:rPr>
            <w:rStyle w:val="af6"/>
            <w:b w:val="0"/>
            <w:sz w:val="24"/>
            <w:szCs w:val="24"/>
          </w:rPr>
          <w:t>2.2.2.15. Технология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_Toc31898647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319</w:t>
        </w:r>
        <w:r w:rsidR="006821ED" w:rsidRPr="00546C35">
          <w:rPr>
            <w:b w:val="0"/>
            <w:webHidden/>
            <w:sz w:val="24"/>
            <w:szCs w:val="24"/>
          </w:rPr>
          <w:fldChar w:fldCharType="end"/>
        </w:r>
      </w:hyperlink>
    </w:p>
    <w:p w14:paraId="07B13A58" w14:textId="77777777" w:rsidR="00777D59" w:rsidRPr="00546C35" w:rsidRDefault="003B6EE2">
      <w:pPr>
        <w:pStyle w:val="41"/>
        <w:jc w:val="both"/>
        <w:rPr>
          <w:rFonts w:eastAsia="MS Mincho"/>
          <w:b w:val="0"/>
          <w:sz w:val="24"/>
          <w:szCs w:val="24"/>
          <w:lang w:eastAsia="ru-RU"/>
        </w:rPr>
      </w:pPr>
      <w:hyperlink w:anchor="_Toc31898648" w:history="1">
        <w:r w:rsidR="006821ED" w:rsidRPr="00546C35">
          <w:rPr>
            <w:rStyle w:val="af6"/>
            <w:b w:val="0"/>
            <w:sz w:val="24"/>
            <w:szCs w:val="24"/>
          </w:rPr>
          <w:t>2.2.2.16. Физическая культура</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_Toc31898648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329</w:t>
        </w:r>
        <w:r w:rsidR="006821ED" w:rsidRPr="00546C35">
          <w:rPr>
            <w:b w:val="0"/>
            <w:webHidden/>
            <w:sz w:val="24"/>
            <w:szCs w:val="24"/>
          </w:rPr>
          <w:fldChar w:fldCharType="end"/>
        </w:r>
      </w:hyperlink>
    </w:p>
    <w:p w14:paraId="3517E928" w14:textId="77777777" w:rsidR="00777D59" w:rsidRPr="00546C35" w:rsidRDefault="003B6EE2">
      <w:pPr>
        <w:pStyle w:val="41"/>
        <w:jc w:val="both"/>
        <w:rPr>
          <w:rFonts w:eastAsia="MS Mincho"/>
          <w:b w:val="0"/>
          <w:sz w:val="24"/>
          <w:szCs w:val="24"/>
          <w:lang w:eastAsia="ru-RU"/>
        </w:rPr>
      </w:pPr>
      <w:hyperlink w:anchor="_Toc31898649" w:history="1">
        <w:r w:rsidR="006821ED" w:rsidRPr="00546C35">
          <w:rPr>
            <w:rStyle w:val="af6"/>
            <w:b w:val="0"/>
            <w:sz w:val="24"/>
            <w:szCs w:val="24"/>
          </w:rPr>
          <w:t>2.2.2.17. Основы безопасности жизнедеятельности</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_Toc31898649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331</w:t>
        </w:r>
        <w:r w:rsidR="006821ED" w:rsidRPr="00546C35">
          <w:rPr>
            <w:b w:val="0"/>
            <w:webHidden/>
            <w:sz w:val="24"/>
            <w:szCs w:val="24"/>
          </w:rPr>
          <w:fldChar w:fldCharType="end"/>
        </w:r>
      </w:hyperlink>
    </w:p>
    <w:p w14:paraId="71587D4B" w14:textId="77777777" w:rsidR="00777D59" w:rsidRPr="00546C35" w:rsidRDefault="003B6EE2">
      <w:pPr>
        <w:pStyle w:val="22"/>
        <w:jc w:val="both"/>
        <w:rPr>
          <w:rFonts w:eastAsia="MS Mincho"/>
          <w:b w:val="0"/>
          <w:iCs w:val="0"/>
          <w:sz w:val="24"/>
          <w:szCs w:val="24"/>
          <w:lang w:eastAsia="ru-RU"/>
        </w:rPr>
      </w:pPr>
      <w:hyperlink w:anchor="_Toc31898650" w:history="1">
        <w:r w:rsidR="006821ED" w:rsidRPr="00546C35">
          <w:rPr>
            <w:rStyle w:val="af6"/>
            <w:b w:val="0"/>
            <w:sz w:val="24"/>
            <w:szCs w:val="24"/>
          </w:rPr>
          <w:t>2.3. Программа воспитания и социализации обучающихся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_Toc31898650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336</w:t>
        </w:r>
        <w:r w:rsidR="006821ED" w:rsidRPr="00546C35">
          <w:rPr>
            <w:b w:val="0"/>
            <w:webHidden/>
            <w:sz w:val="24"/>
            <w:szCs w:val="24"/>
          </w:rPr>
          <w:fldChar w:fldCharType="end"/>
        </w:r>
      </w:hyperlink>
    </w:p>
    <w:p w14:paraId="6ACB9750" w14:textId="77777777" w:rsidR="00777D59" w:rsidRPr="00546C35" w:rsidRDefault="003B6EE2">
      <w:pPr>
        <w:pStyle w:val="22"/>
        <w:jc w:val="both"/>
        <w:rPr>
          <w:rFonts w:eastAsia="MS Mincho"/>
          <w:b w:val="0"/>
          <w:iCs w:val="0"/>
          <w:sz w:val="24"/>
          <w:szCs w:val="24"/>
          <w:lang w:eastAsia="ru-RU"/>
        </w:rPr>
      </w:pPr>
      <w:hyperlink w:anchor="_Toc31898651" w:history="1">
        <w:r w:rsidR="006821ED" w:rsidRPr="00546C35">
          <w:rPr>
            <w:rStyle w:val="af6"/>
            <w:b w:val="0"/>
            <w:sz w:val="24"/>
            <w:szCs w:val="24"/>
          </w:rPr>
          <w:t>2.4. Программа коррекционной работы</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_Toc31898651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369</w:t>
        </w:r>
        <w:r w:rsidR="006821ED" w:rsidRPr="00546C35">
          <w:rPr>
            <w:b w:val="0"/>
            <w:webHidden/>
            <w:sz w:val="24"/>
            <w:szCs w:val="24"/>
          </w:rPr>
          <w:fldChar w:fldCharType="end"/>
        </w:r>
      </w:hyperlink>
    </w:p>
    <w:p w14:paraId="1F78B5A6" w14:textId="77777777" w:rsidR="00777D59" w:rsidRPr="00546C35" w:rsidRDefault="003B6EE2">
      <w:pPr>
        <w:pStyle w:val="15"/>
        <w:rPr>
          <w:rFonts w:eastAsia="MS Mincho"/>
          <w:b w:val="0"/>
          <w:bCs w:val="0"/>
          <w:sz w:val="24"/>
          <w:szCs w:val="24"/>
        </w:rPr>
      </w:pPr>
      <w:hyperlink w:anchor="_Toc31898652" w:history="1">
        <w:r w:rsidR="006821ED" w:rsidRPr="00546C35">
          <w:rPr>
            <w:rStyle w:val="af6"/>
            <w:b w:val="0"/>
            <w:bCs w:val="0"/>
            <w:sz w:val="24"/>
            <w:szCs w:val="24"/>
          </w:rPr>
          <w:t>3. Организационный раздел примерной основной образовательной программы основного общего образования</w:t>
        </w:r>
        <w:r w:rsidR="006821ED" w:rsidRPr="00546C35">
          <w:rPr>
            <w:b w:val="0"/>
            <w:bCs w:val="0"/>
            <w:webHidden/>
            <w:sz w:val="24"/>
            <w:szCs w:val="24"/>
          </w:rPr>
          <w:tab/>
        </w:r>
        <w:r w:rsidR="006821ED" w:rsidRPr="00546C35">
          <w:rPr>
            <w:b w:val="0"/>
            <w:bCs w:val="0"/>
            <w:webHidden/>
            <w:sz w:val="24"/>
            <w:szCs w:val="24"/>
          </w:rPr>
          <w:fldChar w:fldCharType="begin"/>
        </w:r>
        <w:r w:rsidR="006821ED" w:rsidRPr="00546C35">
          <w:rPr>
            <w:b w:val="0"/>
            <w:bCs w:val="0"/>
            <w:webHidden/>
            <w:sz w:val="24"/>
            <w:szCs w:val="24"/>
          </w:rPr>
          <w:instrText xml:space="preserve"> PAGEREF _Toc31898652 \h </w:instrText>
        </w:r>
        <w:r w:rsidR="006821ED" w:rsidRPr="00546C35">
          <w:rPr>
            <w:b w:val="0"/>
            <w:bCs w:val="0"/>
            <w:webHidden/>
            <w:sz w:val="24"/>
            <w:szCs w:val="24"/>
          </w:rPr>
        </w:r>
        <w:r w:rsidR="006821ED" w:rsidRPr="00546C35">
          <w:rPr>
            <w:b w:val="0"/>
            <w:bCs w:val="0"/>
            <w:webHidden/>
            <w:sz w:val="24"/>
            <w:szCs w:val="24"/>
          </w:rPr>
          <w:fldChar w:fldCharType="separate"/>
        </w:r>
        <w:r w:rsidR="00AC3496">
          <w:rPr>
            <w:b w:val="0"/>
            <w:bCs w:val="0"/>
            <w:webHidden/>
            <w:sz w:val="24"/>
            <w:szCs w:val="24"/>
          </w:rPr>
          <w:t>379</w:t>
        </w:r>
        <w:r w:rsidR="006821ED" w:rsidRPr="00546C35">
          <w:rPr>
            <w:b w:val="0"/>
            <w:bCs w:val="0"/>
            <w:webHidden/>
            <w:sz w:val="24"/>
            <w:szCs w:val="24"/>
          </w:rPr>
          <w:fldChar w:fldCharType="end"/>
        </w:r>
      </w:hyperlink>
    </w:p>
    <w:p w14:paraId="74DD7632" w14:textId="77777777" w:rsidR="00777D59" w:rsidRPr="00546C35" w:rsidRDefault="003B6EE2">
      <w:pPr>
        <w:pStyle w:val="22"/>
        <w:jc w:val="both"/>
        <w:rPr>
          <w:rFonts w:eastAsia="MS Mincho"/>
          <w:b w:val="0"/>
          <w:iCs w:val="0"/>
          <w:sz w:val="24"/>
          <w:szCs w:val="24"/>
          <w:lang w:eastAsia="ru-RU"/>
        </w:rPr>
      </w:pPr>
      <w:hyperlink w:anchor="_Toc31898653" w:history="1">
        <w:r w:rsidR="006821ED" w:rsidRPr="00546C35">
          <w:rPr>
            <w:rStyle w:val="af6"/>
            <w:b w:val="0"/>
            <w:sz w:val="24"/>
            <w:szCs w:val="24"/>
          </w:rPr>
          <w:t>3.1. Примерный учебный план основного общего образования</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_Toc31898653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379</w:t>
        </w:r>
        <w:r w:rsidR="006821ED" w:rsidRPr="00546C35">
          <w:rPr>
            <w:b w:val="0"/>
            <w:webHidden/>
            <w:sz w:val="24"/>
            <w:szCs w:val="24"/>
          </w:rPr>
          <w:fldChar w:fldCharType="end"/>
        </w:r>
      </w:hyperlink>
    </w:p>
    <w:p w14:paraId="6F0C54A5" w14:textId="77777777" w:rsidR="00777D59" w:rsidRPr="00546C35" w:rsidRDefault="003B6EE2">
      <w:pPr>
        <w:pStyle w:val="33"/>
        <w:jc w:val="both"/>
        <w:rPr>
          <w:rFonts w:eastAsia="MS Mincho"/>
          <w:b w:val="0"/>
          <w:noProof/>
          <w:sz w:val="24"/>
          <w:szCs w:val="24"/>
          <w:lang w:eastAsia="ru-RU"/>
        </w:rPr>
      </w:pPr>
      <w:hyperlink w:anchor="_Toc31898654" w:history="1">
        <w:r w:rsidR="006821ED" w:rsidRPr="00546C35">
          <w:rPr>
            <w:rStyle w:val="af6"/>
            <w:b w:val="0"/>
            <w:noProof/>
            <w:sz w:val="24"/>
            <w:szCs w:val="24"/>
          </w:rPr>
          <w:t>3.1.1. Примерный календарный учебный график</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_Toc31898654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385</w:t>
        </w:r>
        <w:r w:rsidR="006821ED" w:rsidRPr="00546C35">
          <w:rPr>
            <w:b w:val="0"/>
            <w:noProof/>
            <w:webHidden/>
            <w:sz w:val="24"/>
            <w:szCs w:val="24"/>
          </w:rPr>
          <w:fldChar w:fldCharType="end"/>
        </w:r>
      </w:hyperlink>
    </w:p>
    <w:p w14:paraId="47184124" w14:textId="77777777" w:rsidR="00777D59" w:rsidRPr="00546C35" w:rsidRDefault="003B6EE2">
      <w:pPr>
        <w:pStyle w:val="33"/>
        <w:jc w:val="both"/>
        <w:rPr>
          <w:rFonts w:eastAsia="MS Mincho"/>
          <w:b w:val="0"/>
          <w:noProof/>
          <w:sz w:val="24"/>
          <w:szCs w:val="24"/>
          <w:lang w:eastAsia="ru-RU"/>
        </w:rPr>
      </w:pPr>
      <w:hyperlink w:anchor="_Toc31898655" w:history="1">
        <w:r w:rsidR="006821ED" w:rsidRPr="00546C35">
          <w:rPr>
            <w:rStyle w:val="af6"/>
            <w:b w:val="0"/>
            <w:noProof/>
            <w:sz w:val="24"/>
            <w:szCs w:val="24"/>
          </w:rPr>
          <w:t>3.1.2. Примерный план внеурочной деятельности</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_Toc31898655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393</w:t>
        </w:r>
        <w:r w:rsidR="006821ED" w:rsidRPr="00546C35">
          <w:rPr>
            <w:b w:val="0"/>
            <w:noProof/>
            <w:webHidden/>
            <w:sz w:val="24"/>
            <w:szCs w:val="24"/>
          </w:rPr>
          <w:fldChar w:fldCharType="end"/>
        </w:r>
      </w:hyperlink>
    </w:p>
    <w:p w14:paraId="0887DE05" w14:textId="77777777" w:rsidR="00777D59" w:rsidRPr="00546C35" w:rsidRDefault="003B6EE2">
      <w:pPr>
        <w:pStyle w:val="22"/>
        <w:jc w:val="both"/>
        <w:rPr>
          <w:rFonts w:eastAsia="MS Mincho"/>
          <w:b w:val="0"/>
          <w:iCs w:val="0"/>
          <w:sz w:val="24"/>
          <w:szCs w:val="24"/>
          <w:lang w:eastAsia="ru-RU"/>
        </w:rPr>
      </w:pPr>
      <w:hyperlink w:anchor="_Toc31898656" w:history="1">
        <w:r w:rsidR="006821ED" w:rsidRPr="00546C35">
          <w:rPr>
            <w:rStyle w:val="af6"/>
            <w:b w:val="0"/>
            <w:sz w:val="24"/>
            <w:szCs w:val="24"/>
          </w:rPr>
          <w:t>3.2. Система условий реализации основной образовательной программы</w:t>
        </w:r>
        <w:r w:rsidR="006821ED" w:rsidRPr="00546C35">
          <w:rPr>
            <w:b w:val="0"/>
            <w:webHidden/>
            <w:sz w:val="24"/>
            <w:szCs w:val="24"/>
          </w:rPr>
          <w:tab/>
        </w:r>
        <w:r w:rsidR="006821ED" w:rsidRPr="00546C35">
          <w:rPr>
            <w:b w:val="0"/>
            <w:webHidden/>
            <w:sz w:val="24"/>
            <w:szCs w:val="24"/>
          </w:rPr>
          <w:fldChar w:fldCharType="begin"/>
        </w:r>
        <w:r w:rsidR="006821ED" w:rsidRPr="00546C35">
          <w:rPr>
            <w:b w:val="0"/>
            <w:webHidden/>
            <w:sz w:val="24"/>
            <w:szCs w:val="24"/>
          </w:rPr>
          <w:instrText xml:space="preserve"> PAGEREF _Toc31898656 \h </w:instrText>
        </w:r>
        <w:r w:rsidR="006821ED" w:rsidRPr="00546C35">
          <w:rPr>
            <w:b w:val="0"/>
            <w:webHidden/>
            <w:sz w:val="24"/>
            <w:szCs w:val="24"/>
          </w:rPr>
        </w:r>
        <w:r w:rsidR="006821ED" w:rsidRPr="00546C35">
          <w:rPr>
            <w:b w:val="0"/>
            <w:webHidden/>
            <w:sz w:val="24"/>
            <w:szCs w:val="24"/>
          </w:rPr>
          <w:fldChar w:fldCharType="separate"/>
        </w:r>
        <w:r w:rsidR="00AC3496">
          <w:rPr>
            <w:b w:val="0"/>
            <w:webHidden/>
            <w:sz w:val="24"/>
            <w:szCs w:val="24"/>
          </w:rPr>
          <w:t>396</w:t>
        </w:r>
        <w:r w:rsidR="006821ED" w:rsidRPr="00546C35">
          <w:rPr>
            <w:b w:val="0"/>
            <w:webHidden/>
            <w:sz w:val="24"/>
            <w:szCs w:val="24"/>
          </w:rPr>
          <w:fldChar w:fldCharType="end"/>
        </w:r>
      </w:hyperlink>
    </w:p>
    <w:p w14:paraId="5F5D146C" w14:textId="77777777" w:rsidR="00777D59" w:rsidRPr="00546C35" w:rsidRDefault="003B6EE2">
      <w:pPr>
        <w:pStyle w:val="33"/>
        <w:jc w:val="both"/>
        <w:rPr>
          <w:rFonts w:eastAsia="MS Mincho"/>
          <w:b w:val="0"/>
          <w:noProof/>
          <w:sz w:val="24"/>
          <w:szCs w:val="24"/>
          <w:lang w:eastAsia="ru-RU"/>
        </w:rPr>
      </w:pPr>
      <w:hyperlink w:anchor="_Toc31898657" w:history="1">
        <w:r w:rsidR="006821ED" w:rsidRPr="00546C35">
          <w:rPr>
            <w:rStyle w:val="af6"/>
            <w:b w:val="0"/>
            <w:noProof/>
            <w:sz w:val="24"/>
            <w:szCs w:val="24"/>
          </w:rPr>
          <w:t>3.2.1. Описание кадровых условий реализации основной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_Toc31898657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396</w:t>
        </w:r>
        <w:r w:rsidR="006821ED" w:rsidRPr="00546C35">
          <w:rPr>
            <w:b w:val="0"/>
            <w:noProof/>
            <w:webHidden/>
            <w:sz w:val="24"/>
            <w:szCs w:val="24"/>
          </w:rPr>
          <w:fldChar w:fldCharType="end"/>
        </w:r>
      </w:hyperlink>
    </w:p>
    <w:p w14:paraId="10E54C54" w14:textId="77777777" w:rsidR="00777D59" w:rsidRPr="00546C35" w:rsidRDefault="003B6EE2">
      <w:pPr>
        <w:pStyle w:val="33"/>
        <w:jc w:val="both"/>
        <w:rPr>
          <w:rFonts w:eastAsia="MS Mincho"/>
          <w:b w:val="0"/>
          <w:noProof/>
          <w:sz w:val="24"/>
          <w:szCs w:val="24"/>
          <w:lang w:eastAsia="ru-RU"/>
        </w:rPr>
      </w:pPr>
      <w:hyperlink w:anchor="_Toc31898658" w:history="1">
        <w:r w:rsidR="006821ED" w:rsidRPr="00546C35">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_Toc31898658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400</w:t>
        </w:r>
        <w:r w:rsidR="006821ED" w:rsidRPr="00546C35">
          <w:rPr>
            <w:b w:val="0"/>
            <w:noProof/>
            <w:webHidden/>
            <w:sz w:val="24"/>
            <w:szCs w:val="24"/>
          </w:rPr>
          <w:fldChar w:fldCharType="end"/>
        </w:r>
      </w:hyperlink>
    </w:p>
    <w:p w14:paraId="47ADE4DE" w14:textId="77777777" w:rsidR="00777D59" w:rsidRPr="00546C35" w:rsidRDefault="003B6EE2">
      <w:pPr>
        <w:pStyle w:val="33"/>
        <w:jc w:val="both"/>
        <w:rPr>
          <w:rFonts w:eastAsia="MS Mincho"/>
          <w:b w:val="0"/>
          <w:noProof/>
          <w:sz w:val="24"/>
          <w:szCs w:val="24"/>
          <w:lang w:eastAsia="ru-RU"/>
        </w:rPr>
      </w:pPr>
      <w:hyperlink w:anchor="_Toc31898659" w:history="1">
        <w:r w:rsidR="006821ED" w:rsidRPr="00546C35">
          <w:rPr>
            <w:rStyle w:val="af6"/>
            <w:b w:val="0"/>
            <w:noProof/>
            <w:sz w:val="24"/>
            <w:szCs w:val="24"/>
          </w:rPr>
          <w:t>3.2.3. Финансово-экономические условия реализации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_Toc31898659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401</w:t>
        </w:r>
        <w:r w:rsidR="006821ED" w:rsidRPr="00546C35">
          <w:rPr>
            <w:b w:val="0"/>
            <w:noProof/>
            <w:webHidden/>
            <w:sz w:val="24"/>
            <w:szCs w:val="24"/>
          </w:rPr>
          <w:fldChar w:fldCharType="end"/>
        </w:r>
      </w:hyperlink>
    </w:p>
    <w:p w14:paraId="7531F4E2" w14:textId="77777777" w:rsidR="00777D59" w:rsidRPr="00546C35" w:rsidRDefault="003B6EE2">
      <w:pPr>
        <w:pStyle w:val="33"/>
        <w:jc w:val="both"/>
        <w:rPr>
          <w:rFonts w:eastAsia="MS Mincho"/>
          <w:b w:val="0"/>
          <w:noProof/>
          <w:sz w:val="24"/>
          <w:szCs w:val="24"/>
          <w:lang w:eastAsia="ru-RU"/>
        </w:rPr>
      </w:pPr>
      <w:hyperlink w:anchor="_Toc31898660" w:history="1">
        <w:r w:rsidR="006821ED" w:rsidRPr="00546C35">
          <w:rPr>
            <w:rStyle w:val="af6"/>
            <w:b w:val="0"/>
            <w:noProof/>
            <w:sz w:val="24"/>
            <w:szCs w:val="24"/>
          </w:rPr>
          <w:t>3.2.4. Материально-технические условия реализации основной образовательной программы</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_Toc31898660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410</w:t>
        </w:r>
        <w:r w:rsidR="006821ED" w:rsidRPr="00546C35">
          <w:rPr>
            <w:b w:val="0"/>
            <w:noProof/>
            <w:webHidden/>
            <w:sz w:val="24"/>
            <w:szCs w:val="24"/>
          </w:rPr>
          <w:fldChar w:fldCharType="end"/>
        </w:r>
      </w:hyperlink>
    </w:p>
    <w:p w14:paraId="188C72F2" w14:textId="77777777" w:rsidR="00777D59" w:rsidRPr="00546C35" w:rsidRDefault="003B6EE2">
      <w:pPr>
        <w:pStyle w:val="33"/>
        <w:jc w:val="both"/>
        <w:rPr>
          <w:rFonts w:eastAsia="MS Mincho"/>
          <w:b w:val="0"/>
          <w:noProof/>
          <w:sz w:val="24"/>
          <w:szCs w:val="24"/>
          <w:lang w:eastAsia="ru-RU"/>
        </w:rPr>
      </w:pPr>
      <w:hyperlink w:anchor="_Toc31898661" w:history="1">
        <w:r w:rsidR="006821ED" w:rsidRPr="00546C35">
          <w:rPr>
            <w:rStyle w:val="af6"/>
            <w:b w:val="0"/>
            <w:noProof/>
            <w:sz w:val="24"/>
            <w:szCs w:val="24"/>
          </w:rPr>
          <w:t>3.2.5. Информационно-методические условия реализации основной образовательной программы основного общего образования</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_Toc31898661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413</w:t>
        </w:r>
        <w:r w:rsidR="006821ED" w:rsidRPr="00546C35">
          <w:rPr>
            <w:b w:val="0"/>
            <w:noProof/>
            <w:webHidden/>
            <w:sz w:val="24"/>
            <w:szCs w:val="24"/>
          </w:rPr>
          <w:fldChar w:fldCharType="end"/>
        </w:r>
      </w:hyperlink>
    </w:p>
    <w:p w14:paraId="5F2276AB" w14:textId="77777777" w:rsidR="00777D59" w:rsidRPr="00546C35" w:rsidRDefault="003B6EE2">
      <w:pPr>
        <w:pStyle w:val="33"/>
        <w:jc w:val="both"/>
        <w:rPr>
          <w:rFonts w:eastAsia="MS Mincho"/>
          <w:b w:val="0"/>
          <w:noProof/>
          <w:sz w:val="24"/>
          <w:szCs w:val="24"/>
          <w:lang w:eastAsia="ru-RU"/>
        </w:rPr>
      </w:pPr>
      <w:hyperlink w:anchor="_Toc31898662" w:history="1">
        <w:r w:rsidR="006821ED" w:rsidRPr="00546C35">
          <w:rPr>
            <w:rStyle w:val="af6"/>
            <w:b w:val="0"/>
            <w:noProof/>
            <w:sz w:val="24"/>
            <w:szCs w:val="24"/>
          </w:rPr>
          <w:t>3.2.6. Механизмы достижения целевых ориентиров в системе условий</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_Toc31898662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418</w:t>
        </w:r>
        <w:r w:rsidR="006821ED" w:rsidRPr="00546C35">
          <w:rPr>
            <w:b w:val="0"/>
            <w:noProof/>
            <w:webHidden/>
            <w:sz w:val="24"/>
            <w:szCs w:val="24"/>
          </w:rPr>
          <w:fldChar w:fldCharType="end"/>
        </w:r>
      </w:hyperlink>
    </w:p>
    <w:p w14:paraId="482F6645" w14:textId="77777777" w:rsidR="00777D59" w:rsidRPr="00546C35" w:rsidRDefault="003B6EE2">
      <w:pPr>
        <w:pStyle w:val="33"/>
        <w:jc w:val="both"/>
        <w:rPr>
          <w:rFonts w:eastAsia="MS Mincho"/>
          <w:b w:val="0"/>
          <w:noProof/>
          <w:sz w:val="24"/>
          <w:szCs w:val="24"/>
          <w:lang w:eastAsia="ru-RU"/>
        </w:rPr>
      </w:pPr>
      <w:hyperlink w:anchor="_Toc31898663" w:history="1">
        <w:r w:rsidR="006821ED" w:rsidRPr="00546C35">
          <w:rPr>
            <w:rStyle w:val="af6"/>
            <w:b w:val="0"/>
            <w:noProof/>
            <w:sz w:val="24"/>
            <w:szCs w:val="24"/>
          </w:rPr>
          <w:t>3.2.7. Сетевой график (дорожная карта) по формированию необходимой системы условий</w:t>
        </w:r>
        <w:r w:rsidR="006821ED" w:rsidRPr="00546C35">
          <w:rPr>
            <w:b w:val="0"/>
            <w:noProof/>
            <w:webHidden/>
            <w:sz w:val="24"/>
            <w:szCs w:val="24"/>
          </w:rPr>
          <w:tab/>
        </w:r>
        <w:r w:rsidR="006821ED" w:rsidRPr="00546C35">
          <w:rPr>
            <w:b w:val="0"/>
            <w:noProof/>
            <w:webHidden/>
            <w:sz w:val="24"/>
            <w:szCs w:val="24"/>
          </w:rPr>
          <w:fldChar w:fldCharType="begin"/>
        </w:r>
        <w:r w:rsidR="006821ED" w:rsidRPr="00546C35">
          <w:rPr>
            <w:b w:val="0"/>
            <w:noProof/>
            <w:webHidden/>
            <w:sz w:val="24"/>
            <w:szCs w:val="24"/>
          </w:rPr>
          <w:instrText xml:space="preserve"> PAGEREF _Toc31898663 \h </w:instrText>
        </w:r>
        <w:r w:rsidR="006821ED" w:rsidRPr="00546C35">
          <w:rPr>
            <w:b w:val="0"/>
            <w:noProof/>
            <w:webHidden/>
            <w:sz w:val="24"/>
            <w:szCs w:val="24"/>
          </w:rPr>
        </w:r>
        <w:r w:rsidR="006821ED" w:rsidRPr="00546C35">
          <w:rPr>
            <w:b w:val="0"/>
            <w:noProof/>
            <w:webHidden/>
            <w:sz w:val="24"/>
            <w:szCs w:val="24"/>
          </w:rPr>
          <w:fldChar w:fldCharType="separate"/>
        </w:r>
        <w:r w:rsidR="00AC3496">
          <w:rPr>
            <w:b w:val="0"/>
            <w:noProof/>
            <w:webHidden/>
            <w:sz w:val="24"/>
            <w:szCs w:val="24"/>
          </w:rPr>
          <w:t>419</w:t>
        </w:r>
        <w:r w:rsidR="006821ED" w:rsidRPr="00546C35">
          <w:rPr>
            <w:b w:val="0"/>
            <w:noProof/>
            <w:webHidden/>
            <w:sz w:val="24"/>
            <w:szCs w:val="24"/>
          </w:rPr>
          <w:fldChar w:fldCharType="end"/>
        </w:r>
      </w:hyperlink>
    </w:p>
    <w:p w14:paraId="5D735156" w14:textId="77777777" w:rsidR="00777D59" w:rsidRPr="00546C35" w:rsidRDefault="006821ED" w:rsidP="00F053DB">
      <w:pPr>
        <w:pStyle w:val="15"/>
        <w:tabs>
          <w:tab w:val="clear" w:pos="9498"/>
        </w:tabs>
        <w:ind w:right="424"/>
        <w:rPr>
          <w:sz w:val="24"/>
          <w:szCs w:val="24"/>
        </w:rPr>
      </w:pPr>
      <w:r w:rsidRPr="00546C35">
        <w:rPr>
          <w:b w:val="0"/>
          <w:bCs w:val="0"/>
          <w:sz w:val="24"/>
          <w:szCs w:val="24"/>
        </w:rPr>
        <w:fldChar w:fldCharType="end"/>
      </w:r>
    </w:p>
    <w:p w14:paraId="2C043C24" w14:textId="77777777" w:rsidR="00777D59" w:rsidRPr="00546C35" w:rsidRDefault="006821ED">
      <w:pPr>
        <w:pStyle w:val="1"/>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31893376"/>
      <w:bookmarkStart w:id="6" w:name="_Toc31898600"/>
      <w:r w:rsidRPr="00546C35">
        <w:rPr>
          <w:rStyle w:val="Zag11"/>
          <w:rFonts w:ascii="Times New Roman" w:eastAsia="@Arial Unicode MS" w:hAnsi="Times New Roman"/>
          <w:b/>
          <w:color w:val="auto"/>
          <w:sz w:val="24"/>
          <w:szCs w:val="24"/>
        </w:rPr>
        <w:t xml:space="preserve">1. </w:t>
      </w:r>
      <w:bookmarkEnd w:id="1"/>
      <w:bookmarkEnd w:id="2"/>
      <w:bookmarkEnd w:id="3"/>
      <w:bookmarkEnd w:id="4"/>
      <w:bookmarkEnd w:id="5"/>
      <w:r w:rsidRPr="00546C35">
        <w:rPr>
          <w:rStyle w:val="Zag11"/>
          <w:rFonts w:ascii="Times New Roman" w:eastAsia="@Arial Unicode MS" w:hAnsi="Times New Roman"/>
          <w:b/>
          <w:color w:val="auto"/>
          <w:sz w:val="24"/>
          <w:szCs w:val="24"/>
        </w:rPr>
        <w:t>Целевой раздел примерной основной образовательной программы основного общего образования</w:t>
      </w:r>
      <w:bookmarkEnd w:id="6"/>
      <w:r w:rsidR="00F053DB" w:rsidRPr="00546C35">
        <w:rPr>
          <w:rFonts w:ascii="Times New Roman" w:eastAsia="TimesNewRomanPSMT" w:hAnsi="Times New Roman"/>
          <w:b/>
          <w:color w:val="auto"/>
          <w:sz w:val="24"/>
          <w:szCs w:val="24"/>
          <w:lang w:eastAsia="ru-RU"/>
        </w:rPr>
        <w:t xml:space="preserve"> МБОУ «</w:t>
      </w:r>
      <w:r w:rsidR="00DC4CEC" w:rsidRPr="00DC4CEC">
        <w:rPr>
          <w:rFonts w:ascii="Times New Roman" w:eastAsia="TimesNewRomanPSMT" w:hAnsi="Times New Roman"/>
          <w:b/>
          <w:color w:val="auto"/>
          <w:sz w:val="24"/>
          <w:szCs w:val="24"/>
          <w:lang w:eastAsia="ru-RU"/>
        </w:rPr>
        <w:t>Гадиринская ООШ-сад»</w:t>
      </w:r>
      <w:r w:rsidR="00F053DB" w:rsidRPr="00546C35">
        <w:rPr>
          <w:rFonts w:ascii="Times New Roman" w:eastAsia="TimesNewRomanPSMT" w:hAnsi="Times New Roman"/>
          <w:b/>
          <w:color w:val="auto"/>
          <w:sz w:val="24"/>
          <w:szCs w:val="24"/>
          <w:lang w:eastAsia="ru-RU"/>
        </w:rPr>
        <w:t>»</w:t>
      </w:r>
    </w:p>
    <w:p w14:paraId="3983FA22" w14:textId="77777777" w:rsidR="00777D59" w:rsidRPr="00546C35" w:rsidRDefault="00777D59">
      <w:pPr>
        <w:spacing w:after="0" w:line="360" w:lineRule="auto"/>
        <w:ind w:firstLine="709"/>
        <w:jc w:val="both"/>
        <w:rPr>
          <w:rStyle w:val="Zag11"/>
          <w:rFonts w:ascii="Times New Roman" w:eastAsia="@Arial Unicode MS" w:hAnsi="Times New Roman"/>
          <w:b/>
          <w:sz w:val="24"/>
          <w:szCs w:val="24"/>
        </w:rPr>
      </w:pPr>
    </w:p>
    <w:p w14:paraId="171FC804" w14:textId="77777777" w:rsidR="00777D59" w:rsidRPr="00546C35" w:rsidRDefault="006821ED" w:rsidP="005E3AFF">
      <w:pPr>
        <w:pStyle w:val="2"/>
        <w:numPr>
          <w:ilvl w:val="1"/>
          <w:numId w:val="213"/>
        </w:numPr>
        <w:rPr>
          <w:rStyle w:val="Zag11"/>
          <w:sz w:val="24"/>
          <w:szCs w:val="24"/>
        </w:rPr>
      </w:pPr>
      <w:bookmarkStart w:id="7" w:name="_Toc409691624"/>
      <w:bookmarkStart w:id="8" w:name="_Toc410653945"/>
      <w:bookmarkStart w:id="9" w:name="_Toc31893377"/>
      <w:bookmarkStart w:id="10" w:name="_Toc31898601"/>
      <w:r w:rsidRPr="00546C35">
        <w:rPr>
          <w:rStyle w:val="Zag11"/>
          <w:sz w:val="24"/>
          <w:szCs w:val="24"/>
        </w:rPr>
        <w:t>Пояснительная записка</w:t>
      </w:r>
      <w:bookmarkEnd w:id="7"/>
      <w:bookmarkEnd w:id="8"/>
      <w:bookmarkEnd w:id="9"/>
      <w:bookmarkEnd w:id="10"/>
    </w:p>
    <w:p w14:paraId="3948F6E1" w14:textId="77777777" w:rsidR="005E4285" w:rsidRPr="00546C35" w:rsidRDefault="005E4285" w:rsidP="005E4285">
      <w:pPr>
        <w:pStyle w:val="a8"/>
        <w:numPr>
          <w:ilvl w:val="1"/>
          <w:numId w:val="213"/>
        </w:numPr>
        <w:autoSpaceDE w:val="0"/>
        <w:autoSpaceDN w:val="0"/>
        <w:adjustRightInd w:val="0"/>
        <w:jc w:val="center"/>
        <w:rPr>
          <w:rFonts w:ascii="Times New Roman" w:hAnsi="Times New Roman"/>
          <w:b/>
          <w:bCs/>
        </w:rPr>
      </w:pPr>
      <w:bookmarkStart w:id="11" w:name="_Toc414553126"/>
      <w:r w:rsidRPr="00546C35">
        <w:rPr>
          <w:rStyle w:val="Zag11"/>
          <w:rFonts w:ascii="Times New Roman" w:hAnsi="Times New Roman"/>
          <w:b/>
        </w:rPr>
        <w:t>Пояснительная  записка</w:t>
      </w:r>
      <w:bookmarkEnd w:id="11"/>
      <w:r w:rsidRPr="00546C35">
        <w:rPr>
          <w:rFonts w:ascii="Times New Roman" w:hAnsi="Times New Roman"/>
          <w:b/>
          <w:bCs/>
        </w:rPr>
        <w:t xml:space="preserve"> </w:t>
      </w:r>
    </w:p>
    <w:p w14:paraId="3F33DCC5" w14:textId="77777777" w:rsidR="005E4285" w:rsidRPr="00546C35" w:rsidRDefault="005E4285" w:rsidP="005E4285">
      <w:pPr>
        <w:pStyle w:val="a8"/>
        <w:autoSpaceDE w:val="0"/>
        <w:autoSpaceDN w:val="0"/>
        <w:adjustRightInd w:val="0"/>
        <w:ind w:left="1440"/>
        <w:rPr>
          <w:rFonts w:ascii="Times New Roman" w:hAnsi="Times New Roman"/>
          <w:bCs/>
        </w:rPr>
      </w:pPr>
      <w:r w:rsidRPr="00546C35">
        <w:rPr>
          <w:rFonts w:ascii="Times New Roman" w:hAnsi="Times New Roman"/>
          <w:bCs/>
        </w:rPr>
        <w:t>Общие положения</w:t>
      </w:r>
    </w:p>
    <w:p w14:paraId="43A952E6"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xml:space="preserve">    Основная образовательная программа основного общего образования  МБОУ «</w:t>
      </w:r>
      <w:r w:rsidR="00DC4CEC" w:rsidRPr="00DC4CEC">
        <w:rPr>
          <w:rFonts w:ascii="Times New Roman" w:eastAsia="TimesNewRomanPSMT" w:hAnsi="Times New Roman"/>
          <w:b/>
          <w:sz w:val="24"/>
          <w:szCs w:val="24"/>
          <w:lang w:eastAsia="ru-RU"/>
        </w:rPr>
        <w:t>Гадиринская ООШ-сад»</w:t>
      </w:r>
      <w:r w:rsidRPr="00546C35">
        <w:rPr>
          <w:rFonts w:ascii="Times New Roman" w:eastAsia="TimesNewRomanPSMT" w:hAnsi="Times New Roman"/>
          <w:sz w:val="24"/>
          <w:szCs w:val="24"/>
          <w:lang w:eastAsia="ru-RU"/>
        </w:rPr>
        <w:t>»</w:t>
      </w:r>
      <w:r w:rsidRPr="00546C35">
        <w:rPr>
          <w:rFonts w:ascii="Times New Roman" w:eastAsia="TimesNewRomanPSMT" w:hAnsi="Times New Roman"/>
          <w:bCs/>
          <w:sz w:val="24"/>
          <w:szCs w:val="24"/>
          <w:lang w:eastAsia="ru-RU"/>
        </w:rPr>
        <w:t xml:space="preserve">  </w:t>
      </w:r>
      <w:r w:rsidRPr="00546C35">
        <w:rPr>
          <w:rFonts w:ascii="Times New Roman" w:eastAsia="TimesNewRomanPSMT" w:hAnsi="Times New Roman"/>
          <w:sz w:val="24"/>
          <w:szCs w:val="24"/>
          <w:lang w:eastAsia="ru-RU"/>
        </w:rPr>
        <w:t>на 202</w:t>
      </w:r>
      <w:r w:rsidR="00DC4CEC">
        <w:rPr>
          <w:rFonts w:ascii="Times New Roman" w:eastAsia="TimesNewRomanPSMT" w:hAnsi="Times New Roman"/>
          <w:sz w:val="24"/>
          <w:szCs w:val="24"/>
          <w:lang w:eastAsia="ru-RU"/>
        </w:rPr>
        <w:t>1</w:t>
      </w:r>
      <w:r w:rsidRPr="00546C35">
        <w:rPr>
          <w:rFonts w:ascii="Times New Roman" w:eastAsia="TimesNewRomanPSMT" w:hAnsi="Times New Roman"/>
          <w:sz w:val="24"/>
          <w:szCs w:val="24"/>
          <w:lang w:eastAsia="ru-RU"/>
        </w:rPr>
        <w:t>-202</w:t>
      </w:r>
      <w:r w:rsidR="00DC4CEC">
        <w:rPr>
          <w:rFonts w:ascii="Times New Roman" w:eastAsia="TimesNewRomanPSMT" w:hAnsi="Times New Roman"/>
          <w:sz w:val="24"/>
          <w:szCs w:val="24"/>
          <w:lang w:eastAsia="ru-RU"/>
        </w:rPr>
        <w:t>2</w:t>
      </w:r>
      <w:r w:rsidRPr="00546C35">
        <w:rPr>
          <w:rFonts w:ascii="Times New Roman" w:eastAsia="TimesNewRomanPSMT" w:hAnsi="Times New Roman"/>
          <w:sz w:val="24"/>
          <w:szCs w:val="24"/>
          <w:lang w:eastAsia="ru-RU"/>
        </w:rPr>
        <w:t xml:space="preserve"> учебный год разработана на основе следующих нормативных документов:</w:t>
      </w:r>
    </w:p>
    <w:p w14:paraId="51DE1985"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1. Закон Российской Федерации  № 273 – ФЗ «Об образовании в Российской Федерации».</w:t>
      </w:r>
    </w:p>
    <w:p w14:paraId="5085E699"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2.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14:paraId="3BEC48E9"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3. Примерная основная образовательная программа основного общего образования.</w:t>
      </w:r>
    </w:p>
    <w:p w14:paraId="72B5D780"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4. Типовое положение об общеобразовательном учреждении, утвержденное</w:t>
      </w:r>
    </w:p>
    <w:p w14:paraId="451946EE"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постановлением Правительства РФ от 19.03.2001г. №196.</w:t>
      </w:r>
    </w:p>
    <w:p w14:paraId="75C2F4FF"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lastRenderedPageBreak/>
        <w:t>5. Санитарно – эпидемиологические правила (СанПиН 2.4.2.1178-02) «Гигиенические требования к условиям обучения в образовательных учреждениям», утвержденные Постановлением главного санитарного врача РФ от 29 декабря 2010 г. № 189.</w:t>
      </w:r>
    </w:p>
    <w:p w14:paraId="533DC0FD" w14:textId="77777777" w:rsidR="005E4285" w:rsidRPr="00546C35" w:rsidRDefault="005E4285" w:rsidP="005E4285">
      <w:pPr>
        <w:autoSpaceDE w:val="0"/>
        <w:autoSpaceDN w:val="0"/>
        <w:adjustRightInd w:val="0"/>
        <w:spacing w:after="0" w:line="240" w:lineRule="auto"/>
        <w:jc w:val="right"/>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xml:space="preserve">6. Устав </w:t>
      </w:r>
      <w:r w:rsidRPr="00546C35">
        <w:rPr>
          <w:rFonts w:ascii="Times New Roman" w:eastAsia="TimesNewRomanPSMT" w:hAnsi="Times New Roman"/>
          <w:bCs/>
          <w:sz w:val="24"/>
          <w:szCs w:val="24"/>
          <w:lang w:eastAsia="ru-RU"/>
        </w:rPr>
        <w:t xml:space="preserve">   МБОУ «Агвалинская гимназия имени Кади Абакарова »</w:t>
      </w:r>
    </w:p>
    <w:p w14:paraId="0321888C"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9. Программа развития школы на 2015-2020 годы.</w:t>
      </w:r>
    </w:p>
    <w:p w14:paraId="38802625"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xml:space="preserve">          Основная образовательная программа основного общего образования </w:t>
      </w:r>
      <w:r w:rsidRPr="00546C35">
        <w:rPr>
          <w:rFonts w:ascii="Times New Roman" w:eastAsia="TimesNewRomanPSMT" w:hAnsi="Times New Roman"/>
          <w:bCs/>
          <w:sz w:val="24"/>
          <w:szCs w:val="24"/>
          <w:lang w:eastAsia="ru-RU"/>
        </w:rPr>
        <w:t xml:space="preserve"> МБОУ «</w:t>
      </w:r>
      <w:r w:rsidR="00DC4CEC" w:rsidRPr="00DC4CEC">
        <w:rPr>
          <w:rFonts w:ascii="Times New Roman" w:eastAsia="TimesNewRomanPSMT" w:hAnsi="Times New Roman"/>
          <w:b/>
          <w:bCs/>
          <w:sz w:val="24"/>
          <w:szCs w:val="24"/>
          <w:lang w:eastAsia="ru-RU"/>
        </w:rPr>
        <w:t>Гадиринская ООШ-сад</w:t>
      </w:r>
      <w:r w:rsidRPr="00546C35">
        <w:rPr>
          <w:rFonts w:ascii="Times New Roman" w:eastAsia="TimesNewRomanPSMT" w:hAnsi="Times New Roman"/>
          <w:bCs/>
          <w:sz w:val="24"/>
          <w:szCs w:val="24"/>
          <w:lang w:eastAsia="ru-RU"/>
        </w:rPr>
        <w:t xml:space="preserve">» </w:t>
      </w:r>
      <w:r w:rsidRPr="00546C35">
        <w:rPr>
          <w:rFonts w:ascii="Times New Roman" w:eastAsia="TimesNewRomanPSMT" w:hAnsi="Times New Roman"/>
          <w:sz w:val="24"/>
          <w:szCs w:val="24"/>
          <w:lang w:eastAsia="ru-RU"/>
        </w:rPr>
        <w:t>(далее – ООП ООО)  разработана в соответствии с требованиями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274437A1"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xml:space="preserve">     ООП ООО </w:t>
      </w:r>
      <w:r w:rsidRPr="00546C35">
        <w:rPr>
          <w:rFonts w:ascii="Times New Roman" w:eastAsia="TimesNewRomanPSMT" w:hAnsi="Times New Roman"/>
          <w:bCs/>
          <w:sz w:val="24"/>
          <w:szCs w:val="24"/>
          <w:lang w:eastAsia="ru-RU"/>
        </w:rPr>
        <w:t xml:space="preserve">  МБОУ «</w:t>
      </w:r>
      <w:r w:rsidR="00DC4CEC" w:rsidRPr="00DC4CEC">
        <w:rPr>
          <w:rFonts w:ascii="Times New Roman" w:eastAsia="TimesNewRomanPSMT" w:hAnsi="Times New Roman"/>
          <w:b/>
          <w:bCs/>
          <w:sz w:val="24"/>
          <w:szCs w:val="24"/>
          <w:lang w:eastAsia="ru-RU"/>
        </w:rPr>
        <w:t>Гадиринская ООШ-сад</w:t>
      </w:r>
      <w:r w:rsidRPr="00546C35">
        <w:rPr>
          <w:rFonts w:ascii="Times New Roman" w:eastAsia="TimesNewRomanPSMT" w:hAnsi="Times New Roman"/>
          <w:bCs/>
          <w:sz w:val="24"/>
          <w:szCs w:val="24"/>
          <w:lang w:eastAsia="ru-RU"/>
        </w:rPr>
        <w:t xml:space="preserve">»   </w:t>
      </w:r>
      <w:r w:rsidRPr="00546C35">
        <w:rPr>
          <w:rFonts w:ascii="Times New Roman" w:eastAsia="TimesNewRomanPSMT" w:hAnsi="Times New Roman"/>
          <w:sz w:val="24"/>
          <w:szCs w:val="24"/>
          <w:lang w:eastAsia="ru-RU"/>
        </w:rPr>
        <w:t>в соответствии с требованиями Стандарта содержит три раздела: целевой, содержательный и организационный.</w:t>
      </w:r>
    </w:p>
    <w:p w14:paraId="7F16F254" w14:textId="77777777" w:rsidR="005E4285" w:rsidRPr="00546C35" w:rsidRDefault="005E4285" w:rsidP="005E4285">
      <w:pPr>
        <w:autoSpaceDE w:val="0"/>
        <w:autoSpaceDN w:val="0"/>
        <w:adjustRightInd w:val="0"/>
        <w:spacing w:after="0" w:line="240" w:lineRule="auto"/>
        <w:ind w:firstLine="708"/>
        <w:rPr>
          <w:rFonts w:ascii="Times New Roman" w:eastAsia="TimesNewRomanPSMT" w:hAnsi="Times New Roman"/>
          <w:sz w:val="24"/>
          <w:szCs w:val="24"/>
          <w:lang w:eastAsia="ru-RU"/>
        </w:rPr>
      </w:pPr>
      <w:r w:rsidRPr="00546C35">
        <w:rPr>
          <w:rFonts w:ascii="Times New Roman" w:eastAsia="TimesNewRomanPSMT" w:hAnsi="Times New Roman"/>
          <w:b/>
          <w:bCs/>
          <w:sz w:val="24"/>
          <w:szCs w:val="24"/>
          <w:lang w:eastAsia="ru-RU"/>
        </w:rPr>
        <w:t xml:space="preserve">Целевой </w:t>
      </w:r>
      <w:r w:rsidRPr="00546C35">
        <w:rPr>
          <w:rFonts w:ascii="Times New Roman" w:eastAsia="TimesNewRomanPSMT" w:hAnsi="Times New Roman"/>
          <w:sz w:val="24"/>
          <w:szCs w:val="24"/>
          <w:lang w:eastAsia="ru-RU"/>
        </w:rPr>
        <w:t>раздел определяет общее назначение, цели, задачи и планируемые</w:t>
      </w:r>
    </w:p>
    <w:p w14:paraId="2E5B6E5D"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04A5A45B" w14:textId="77777777" w:rsidR="005E4285" w:rsidRPr="00546C35" w:rsidRDefault="005E4285" w:rsidP="005E4285">
      <w:pPr>
        <w:autoSpaceDE w:val="0"/>
        <w:autoSpaceDN w:val="0"/>
        <w:adjustRightInd w:val="0"/>
        <w:spacing w:after="0" w:line="240" w:lineRule="auto"/>
        <w:ind w:firstLine="708"/>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Целевой раздел включает:</w:t>
      </w:r>
    </w:p>
    <w:p w14:paraId="619EDDDF"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пояснительную записку;</w:t>
      </w:r>
    </w:p>
    <w:p w14:paraId="26B2914D"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планируемые результаты освоения обучающимися ООП ООО</w:t>
      </w:r>
    </w:p>
    <w:p w14:paraId="2B7CEFEB"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систему оценки достижения планируемых результатов освоения ООП ООО.</w:t>
      </w:r>
    </w:p>
    <w:p w14:paraId="730CE601" w14:textId="77777777" w:rsidR="005E4285" w:rsidRPr="00546C35" w:rsidRDefault="005E4285" w:rsidP="005E4285">
      <w:pPr>
        <w:autoSpaceDE w:val="0"/>
        <w:autoSpaceDN w:val="0"/>
        <w:adjustRightInd w:val="0"/>
        <w:spacing w:after="0" w:line="240" w:lineRule="auto"/>
        <w:ind w:firstLine="708"/>
        <w:rPr>
          <w:rFonts w:ascii="Times New Roman" w:eastAsia="TimesNewRomanPSMT" w:hAnsi="Times New Roman"/>
          <w:sz w:val="24"/>
          <w:szCs w:val="24"/>
          <w:lang w:eastAsia="ru-RU"/>
        </w:rPr>
      </w:pPr>
      <w:r w:rsidRPr="00546C35">
        <w:rPr>
          <w:rFonts w:ascii="Times New Roman" w:eastAsia="TimesNewRomanPSMT" w:hAnsi="Times New Roman"/>
          <w:b/>
          <w:bCs/>
          <w:sz w:val="24"/>
          <w:szCs w:val="24"/>
          <w:lang w:eastAsia="ru-RU"/>
        </w:rPr>
        <w:t xml:space="preserve">Содержательный </w:t>
      </w:r>
      <w:r w:rsidRPr="00546C35">
        <w:rPr>
          <w:rFonts w:ascii="Times New Roman" w:eastAsia="TimesNewRomanPSMT" w:hAnsi="Times New Roman"/>
          <w:sz w:val="24"/>
          <w:szCs w:val="24"/>
          <w:lang w:eastAsia="ru-RU"/>
        </w:rPr>
        <w:t>раздел определяет общее содержание основного общего</w:t>
      </w:r>
    </w:p>
    <w:p w14:paraId="50E0BA2F"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585386CC"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программу развития универсальных учебных действий на ступени основного</w:t>
      </w:r>
    </w:p>
    <w:p w14:paraId="17672544"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общего образования, включающую формирование компетенций обучающихся в области использования информационно-коммуникационных технологий, учебно-</w:t>
      </w:r>
    </w:p>
    <w:p w14:paraId="6B0D5D6B"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исследовательской и проектной деятельности;</w:t>
      </w:r>
    </w:p>
    <w:p w14:paraId="7AC5C927"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программу воспитания и социализации обучающихся на ступени основного</w:t>
      </w:r>
    </w:p>
    <w:p w14:paraId="10C2E3F8"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общего образования, включающую такие направления, как духовно-нравственное</w:t>
      </w:r>
    </w:p>
    <w:p w14:paraId="1FB04BE1"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495BC5B6" w14:textId="77777777" w:rsidR="005E4285" w:rsidRPr="00546C35" w:rsidRDefault="005E4285" w:rsidP="005E4285">
      <w:pPr>
        <w:autoSpaceDE w:val="0"/>
        <w:autoSpaceDN w:val="0"/>
        <w:adjustRightInd w:val="0"/>
        <w:spacing w:after="0" w:line="240" w:lineRule="auto"/>
        <w:ind w:firstLine="708"/>
        <w:rPr>
          <w:rFonts w:ascii="Times New Roman" w:eastAsia="TimesNewRomanPSMT" w:hAnsi="Times New Roman"/>
          <w:sz w:val="24"/>
          <w:szCs w:val="24"/>
          <w:lang w:eastAsia="ru-RU"/>
        </w:rPr>
      </w:pPr>
      <w:r w:rsidRPr="00546C35">
        <w:rPr>
          <w:rFonts w:ascii="Times New Roman" w:eastAsia="TimesNewRomanPSMT" w:hAnsi="Times New Roman"/>
          <w:b/>
          <w:bCs/>
          <w:sz w:val="24"/>
          <w:szCs w:val="24"/>
          <w:lang w:eastAsia="ru-RU"/>
        </w:rPr>
        <w:t xml:space="preserve">Организационный </w:t>
      </w:r>
      <w:r w:rsidRPr="00546C35">
        <w:rPr>
          <w:rFonts w:ascii="Times New Roman" w:eastAsia="TimesNewRomanPSMT" w:hAnsi="Times New Roman"/>
          <w:sz w:val="24"/>
          <w:szCs w:val="24"/>
          <w:lang w:eastAsia="ru-RU"/>
        </w:rPr>
        <w:t>раздел устанавливает общие рамки организации</w:t>
      </w:r>
    </w:p>
    <w:p w14:paraId="60BCC230"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образовательного процесса, а также механизм реализации компонентов основной</w:t>
      </w:r>
    </w:p>
    <w:p w14:paraId="44729AEE" w14:textId="77777777" w:rsidR="005E4285" w:rsidRPr="00546C35" w:rsidRDefault="005E4285" w:rsidP="005E4285">
      <w:pPr>
        <w:autoSpaceDE w:val="0"/>
        <w:autoSpaceDN w:val="0"/>
        <w:adjustRightInd w:val="0"/>
        <w:spacing w:after="0" w:line="240" w:lineRule="auto"/>
        <w:rPr>
          <w:rFonts w:ascii="Times New Roman" w:eastAsia="TimesNewRomanPSMT" w:hAnsi="Times New Roman"/>
          <w:bCs/>
          <w:sz w:val="24"/>
          <w:szCs w:val="24"/>
          <w:lang w:eastAsia="ru-RU"/>
        </w:rPr>
      </w:pPr>
      <w:r w:rsidRPr="00546C35">
        <w:rPr>
          <w:rFonts w:ascii="Times New Roman" w:eastAsia="TimesNewRomanPSMT" w:hAnsi="Times New Roman"/>
          <w:sz w:val="24"/>
          <w:szCs w:val="24"/>
          <w:lang w:eastAsia="ru-RU"/>
        </w:rPr>
        <w:t xml:space="preserve">образовательной программы </w:t>
      </w:r>
      <w:r w:rsidRPr="00546C35">
        <w:rPr>
          <w:rFonts w:ascii="Times New Roman" w:eastAsia="TimesNewRomanPSMT" w:hAnsi="Times New Roman"/>
          <w:bCs/>
          <w:sz w:val="24"/>
          <w:szCs w:val="24"/>
          <w:lang w:eastAsia="ru-RU"/>
        </w:rPr>
        <w:t xml:space="preserve"> МБОУ «</w:t>
      </w:r>
      <w:r w:rsidR="00DC4CEC" w:rsidRPr="00DC4CEC">
        <w:rPr>
          <w:rFonts w:ascii="Times New Roman" w:eastAsia="TimesNewRomanPSMT" w:hAnsi="Times New Roman"/>
          <w:b/>
          <w:bCs/>
          <w:sz w:val="24"/>
          <w:szCs w:val="24"/>
          <w:lang w:eastAsia="ru-RU"/>
        </w:rPr>
        <w:t>Гадиринская ООШ-сад</w:t>
      </w:r>
      <w:r w:rsidRPr="00546C35">
        <w:rPr>
          <w:rFonts w:ascii="Times New Roman" w:eastAsia="TimesNewRomanPSMT" w:hAnsi="Times New Roman"/>
          <w:bCs/>
          <w:sz w:val="24"/>
          <w:szCs w:val="24"/>
          <w:lang w:eastAsia="ru-RU"/>
        </w:rPr>
        <w:t>»</w:t>
      </w:r>
    </w:p>
    <w:p w14:paraId="7BAE8116"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p>
    <w:p w14:paraId="709B2705"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Организационный раздел включает:</w:t>
      </w:r>
    </w:p>
    <w:p w14:paraId="0B34D8BD"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учебный план основного общего образования как один из основных механизмов реализации основной образовательной программы;</w:t>
      </w:r>
    </w:p>
    <w:p w14:paraId="056B901F"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 систему условий реализации основной образовательной программы в</w:t>
      </w:r>
    </w:p>
    <w:p w14:paraId="0A84B75A" w14:textId="77777777" w:rsidR="005E4285" w:rsidRPr="00546C35" w:rsidRDefault="005E4285" w:rsidP="005E4285">
      <w:pPr>
        <w:autoSpaceDE w:val="0"/>
        <w:autoSpaceDN w:val="0"/>
        <w:adjustRightInd w:val="0"/>
        <w:spacing w:after="0" w:line="240" w:lineRule="auto"/>
        <w:rPr>
          <w:rFonts w:ascii="Times New Roman" w:eastAsia="TimesNewRomanPSMT" w:hAnsi="Times New Roman"/>
          <w:sz w:val="24"/>
          <w:szCs w:val="24"/>
          <w:lang w:eastAsia="ru-RU"/>
        </w:rPr>
      </w:pPr>
      <w:r w:rsidRPr="00546C35">
        <w:rPr>
          <w:rFonts w:ascii="Times New Roman" w:eastAsia="TimesNewRomanPSMT" w:hAnsi="Times New Roman"/>
          <w:sz w:val="24"/>
          <w:szCs w:val="24"/>
          <w:lang w:eastAsia="ru-RU"/>
        </w:rPr>
        <w:t>соответствии с требованиями ФГОС ООО.</w:t>
      </w:r>
    </w:p>
    <w:p w14:paraId="207AB31E" w14:textId="77777777" w:rsidR="005E4285" w:rsidRPr="00546C35" w:rsidRDefault="005E4285" w:rsidP="005E4285">
      <w:pPr>
        <w:pStyle w:val="2"/>
        <w:spacing w:line="240" w:lineRule="auto"/>
        <w:rPr>
          <w:rStyle w:val="Zag11"/>
          <w:sz w:val="24"/>
          <w:szCs w:val="24"/>
        </w:rPr>
      </w:pPr>
    </w:p>
    <w:p w14:paraId="1E363AF3" w14:textId="77777777" w:rsidR="005E4285" w:rsidRPr="00546C35" w:rsidRDefault="005E4285" w:rsidP="005E4285">
      <w:pPr>
        <w:pStyle w:val="2"/>
        <w:rPr>
          <w:rStyle w:val="Zag11"/>
          <w:sz w:val="24"/>
          <w:szCs w:val="24"/>
        </w:rPr>
      </w:pPr>
    </w:p>
    <w:p w14:paraId="218046D5" w14:textId="77777777" w:rsidR="005E3AFF" w:rsidRPr="00546C35" w:rsidRDefault="005E3AFF" w:rsidP="005E3AFF">
      <w:pPr>
        <w:pStyle w:val="2"/>
        <w:rPr>
          <w:rStyle w:val="Zag11"/>
          <w:sz w:val="24"/>
          <w:szCs w:val="24"/>
        </w:rPr>
      </w:pPr>
    </w:p>
    <w:p w14:paraId="512A28F4" w14:textId="77777777" w:rsidR="005E4285" w:rsidRDefault="005E4285" w:rsidP="005E4285">
      <w:pPr>
        <w:pStyle w:val="2"/>
        <w:ind w:firstLine="0"/>
        <w:rPr>
          <w:rStyle w:val="Zag11"/>
          <w:sz w:val="24"/>
          <w:szCs w:val="24"/>
        </w:rPr>
      </w:pPr>
    </w:p>
    <w:p w14:paraId="5971EEBB" w14:textId="77777777" w:rsidR="00DC4CEC" w:rsidRPr="00546C35" w:rsidRDefault="00DC4CEC" w:rsidP="005E4285">
      <w:pPr>
        <w:pStyle w:val="2"/>
        <w:ind w:firstLine="0"/>
        <w:rPr>
          <w:rStyle w:val="Zag11"/>
          <w:sz w:val="24"/>
          <w:szCs w:val="24"/>
        </w:rPr>
      </w:pPr>
    </w:p>
    <w:p w14:paraId="02E070D3" w14:textId="77777777" w:rsidR="00777D59" w:rsidRPr="00546C35" w:rsidRDefault="006821ED">
      <w:pPr>
        <w:pStyle w:val="3"/>
        <w:ind w:left="1134"/>
        <w:rPr>
          <w:rStyle w:val="Zag11"/>
          <w:bCs w:val="0"/>
          <w:sz w:val="24"/>
          <w:szCs w:val="24"/>
        </w:rPr>
      </w:pPr>
      <w:bookmarkStart w:id="12" w:name="_Toc410653946"/>
      <w:bookmarkStart w:id="13" w:name="_Toc31893378"/>
      <w:bookmarkStart w:id="14" w:name="_Toc31898602"/>
      <w:r w:rsidRPr="00546C35">
        <w:rPr>
          <w:rStyle w:val="Zag11"/>
          <w:sz w:val="24"/>
          <w:szCs w:val="24"/>
        </w:rPr>
        <w:lastRenderedPageBreak/>
        <w:t xml:space="preserve">1.1.1. Цели и задачи реализации </w:t>
      </w:r>
      <w:r w:rsidRPr="00546C35">
        <w:rPr>
          <w:sz w:val="24"/>
          <w:szCs w:val="24"/>
        </w:rPr>
        <w:t>основной образовательной программы основного общего образования</w:t>
      </w:r>
      <w:bookmarkEnd w:id="12"/>
      <w:bookmarkEnd w:id="13"/>
      <w:bookmarkEnd w:id="14"/>
      <w:r w:rsidR="005E4285" w:rsidRPr="00546C35">
        <w:rPr>
          <w:sz w:val="24"/>
          <w:szCs w:val="24"/>
        </w:rPr>
        <w:t xml:space="preserve"> </w:t>
      </w:r>
      <w:r w:rsidR="005E4285" w:rsidRPr="00546C35">
        <w:rPr>
          <w:rFonts w:eastAsia="TimesNewRomanPSMT"/>
          <w:sz w:val="24"/>
          <w:szCs w:val="24"/>
          <w:lang w:eastAsia="en-US"/>
        </w:rPr>
        <w:t>МБОУ «Агвалинская гимназия имени Кади Абакарова»</w:t>
      </w:r>
    </w:p>
    <w:p w14:paraId="77550FE9" w14:textId="77777777" w:rsidR="00777D59" w:rsidRPr="00546C35" w:rsidRDefault="006821ED">
      <w:pPr>
        <w:spacing w:after="0" w:line="360" w:lineRule="auto"/>
        <w:ind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b/>
          <w:sz w:val="24"/>
          <w:szCs w:val="24"/>
        </w:rPr>
        <w:t>Целями реализации</w:t>
      </w:r>
      <w:r w:rsidRPr="00546C35">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5E4285" w:rsidRPr="00546C35">
        <w:rPr>
          <w:rStyle w:val="af2"/>
          <w:b/>
          <w:sz w:val="24"/>
          <w:szCs w:val="24"/>
        </w:rPr>
        <w:t>МБОУ «</w:t>
      </w:r>
      <w:r w:rsidR="00DC4CEC" w:rsidRPr="00DC4CEC">
        <w:rPr>
          <w:rStyle w:val="af2"/>
          <w:b/>
          <w:sz w:val="24"/>
          <w:szCs w:val="24"/>
        </w:rPr>
        <w:t>Гадиринская ООШ-сад</w:t>
      </w:r>
      <w:r w:rsidR="005E4285" w:rsidRPr="00546C35">
        <w:rPr>
          <w:rStyle w:val="af2"/>
          <w:b/>
          <w:sz w:val="24"/>
          <w:szCs w:val="24"/>
        </w:rPr>
        <w:t>»</w:t>
      </w:r>
      <w:r w:rsidR="005E4285" w:rsidRPr="00546C35">
        <w:rPr>
          <w:rStyle w:val="af2"/>
          <w:sz w:val="24"/>
          <w:szCs w:val="24"/>
        </w:rPr>
        <w:t xml:space="preserve"> </w:t>
      </w:r>
      <w:r w:rsidRPr="00546C35">
        <w:rPr>
          <w:rStyle w:val="Zag11"/>
          <w:rFonts w:ascii="Times New Roman" w:eastAsia="@Arial Unicode MS" w:hAnsi="Times New Roman"/>
          <w:sz w:val="24"/>
          <w:szCs w:val="24"/>
        </w:rPr>
        <w:t xml:space="preserve">являются: </w:t>
      </w:r>
    </w:p>
    <w:p w14:paraId="155065DF"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rPr>
      </w:pPr>
      <w:r w:rsidRPr="00546C35">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4860C8BE" w14:textId="77777777" w:rsidR="00777D59" w:rsidRPr="00546C35" w:rsidRDefault="006821ED" w:rsidP="006821ED">
      <w:pPr>
        <w:widowControl w:val="0"/>
        <w:numPr>
          <w:ilvl w:val="0"/>
          <w:numId w:val="17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становление и развитие личности обучающегося в ее самобытности, уникальности, неповторимости.</w:t>
      </w:r>
    </w:p>
    <w:p w14:paraId="44020BB9" w14:textId="77777777" w:rsidR="00777D59" w:rsidRPr="00546C35" w:rsidRDefault="006821ED">
      <w:pPr>
        <w:spacing w:after="0" w:line="360" w:lineRule="auto"/>
        <w:ind w:firstLine="709"/>
        <w:jc w:val="both"/>
        <w:rPr>
          <w:rStyle w:val="Zag11"/>
          <w:rFonts w:ascii="Times New Roman" w:eastAsia="@Arial Unicode MS" w:hAnsi="Times New Roman"/>
          <w:bCs/>
          <w:noProof/>
          <w:sz w:val="24"/>
          <w:szCs w:val="24"/>
          <w:lang w:eastAsia="ru-RU"/>
        </w:rPr>
      </w:pPr>
      <w:r w:rsidRPr="00546C35">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14:paraId="1D8884DC"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95DBECC"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14:paraId="3C6D478A"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475E5226"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08824D8E"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9E5FA96"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14:paraId="56CAF03B"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w:t>
      </w:r>
      <w:r w:rsidRPr="00546C35">
        <w:rPr>
          <w:rStyle w:val="Zag11"/>
          <w:rFonts w:ascii="Times New Roman" w:eastAsia="@Arial Unicode MS" w:hAnsi="Times New Roman"/>
          <w:sz w:val="24"/>
          <w:szCs w:val="24"/>
        </w:rPr>
        <w:lastRenderedPageBreak/>
        <w:t>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426EF9ED"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3676C18E"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04EC30DE"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741B64AD"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59F22B3F"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сохранение</w:t>
      </w:r>
      <w:r w:rsidRPr="00546C35">
        <w:rPr>
          <w:rFonts w:ascii="Times New Roman" w:hAnsi="Times New Roman"/>
          <w:sz w:val="24"/>
          <w:szCs w:val="24"/>
        </w:rPr>
        <w:t xml:space="preserve"> и укрепление физического, психологического и социального здоровья обучающихся</w:t>
      </w:r>
      <w:r w:rsidRPr="00546C35">
        <w:rPr>
          <w:rStyle w:val="Zag11"/>
          <w:rFonts w:ascii="Times New Roman" w:eastAsia="@Arial Unicode MS" w:hAnsi="Times New Roman"/>
          <w:sz w:val="24"/>
          <w:szCs w:val="24"/>
        </w:rPr>
        <w:t>, обеспечение их безопасности.</w:t>
      </w:r>
    </w:p>
    <w:p w14:paraId="3A71E707" w14:textId="77777777" w:rsidR="007D4823" w:rsidRPr="007D4823" w:rsidRDefault="007D4823" w:rsidP="007D4823">
      <w:pPr>
        <w:autoSpaceDE w:val="0"/>
        <w:autoSpaceDN w:val="0"/>
        <w:adjustRightInd w:val="0"/>
        <w:ind w:firstLine="708"/>
        <w:rPr>
          <w:rFonts w:ascii="Times New Roman" w:eastAsia="@Arial Unicode MS" w:hAnsi="Times New Roman"/>
          <w:b/>
          <w:sz w:val="24"/>
          <w:szCs w:val="24"/>
          <w:lang w:eastAsia="ar-SA"/>
        </w:rPr>
      </w:pPr>
      <w:bookmarkStart w:id="15" w:name="_Toc31893379"/>
      <w:bookmarkStart w:id="16" w:name="_Toc31898603"/>
    </w:p>
    <w:p w14:paraId="3EB8DAE6" w14:textId="77777777" w:rsidR="007D4823" w:rsidRPr="007D4823" w:rsidRDefault="007D4823" w:rsidP="007D4823">
      <w:pPr>
        <w:autoSpaceDE w:val="0"/>
        <w:autoSpaceDN w:val="0"/>
        <w:adjustRightInd w:val="0"/>
        <w:ind w:firstLine="708"/>
        <w:rPr>
          <w:rFonts w:ascii="Times New Roman" w:eastAsia="@Arial Unicode MS" w:hAnsi="Times New Roman"/>
          <w:sz w:val="24"/>
          <w:szCs w:val="24"/>
          <w:lang w:eastAsia="ar-SA"/>
        </w:rPr>
      </w:pPr>
      <w:r w:rsidRPr="007D4823">
        <w:rPr>
          <w:rFonts w:ascii="Times New Roman" w:eastAsia="@Arial Unicode MS" w:hAnsi="Times New Roman"/>
          <w:b/>
          <w:sz w:val="24"/>
          <w:szCs w:val="24"/>
          <w:lang w:eastAsia="ar-SA"/>
        </w:rPr>
        <w:t>Важнейшей частью основной образовательной программы является</w:t>
      </w:r>
      <w:r w:rsidRPr="007D4823">
        <w:rPr>
          <w:rFonts w:ascii="Times New Roman" w:eastAsia="@Arial Unicode MS" w:hAnsi="Times New Roman"/>
          <w:sz w:val="24"/>
          <w:szCs w:val="24"/>
          <w:lang w:eastAsia="ar-SA"/>
        </w:rPr>
        <w:t xml:space="preserve"> учебный план МБОУ «</w:t>
      </w:r>
      <w:r w:rsidR="00DC4CEC" w:rsidRPr="00DC4CEC">
        <w:rPr>
          <w:rFonts w:ascii="Times New Roman" w:eastAsia="@Arial Unicode MS" w:hAnsi="Times New Roman"/>
          <w:b/>
          <w:sz w:val="24"/>
          <w:szCs w:val="24"/>
          <w:lang w:eastAsia="ar-SA"/>
        </w:rPr>
        <w:t>Гадиринская ООШ-сад</w:t>
      </w:r>
      <w:r w:rsidRPr="007D4823">
        <w:rPr>
          <w:rFonts w:ascii="Times New Roman" w:eastAsia="@Arial Unicode MS" w:hAnsi="Times New Roman"/>
          <w:sz w:val="24"/>
          <w:szCs w:val="24"/>
          <w:lang w:eastAsia="ar-SA"/>
        </w:rPr>
        <w:t>» МР «Цумадинский  район»  РД,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 научные исследования, общественно полезные практики и т. д.</w:t>
      </w:r>
    </w:p>
    <w:p w14:paraId="54B27DD9"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ab/>
        <w:t>Участниками образовательного процесса в общеобразовательном учреждении являются обучающиеся, педагогические работники общеобразовательного учреждения, родители (законные представители) обучающихся (пункт 44 Типового положения об общеобразовательном учреждении, утверждённого постановлением Правительства Российской Федерации в редакции от 23 декабря 2002 г. № 919).</w:t>
      </w:r>
    </w:p>
    <w:p w14:paraId="5E92D4EF"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ab/>
        <w:t xml:space="preserve"> 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определены Уставом образовательного учреждения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14:paraId="41FFAC44"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b/>
          <w:bCs/>
          <w:sz w:val="24"/>
          <w:szCs w:val="24"/>
          <w:lang w:eastAsia="ar-SA"/>
        </w:rPr>
      </w:pPr>
      <w:r w:rsidRPr="007D4823">
        <w:rPr>
          <w:rFonts w:ascii="Times New Roman" w:eastAsia="@Arial Unicode MS" w:hAnsi="Times New Roman"/>
          <w:b/>
          <w:sz w:val="24"/>
          <w:szCs w:val="24"/>
          <w:lang w:eastAsia="ar-SA"/>
        </w:rPr>
        <w:t xml:space="preserve">Разработанная основная образовательная программа </w:t>
      </w:r>
      <w:r w:rsidRPr="007D4823">
        <w:rPr>
          <w:rFonts w:ascii="Times New Roman" w:eastAsia="@Arial Unicode MS" w:hAnsi="Times New Roman"/>
          <w:b/>
          <w:bCs/>
          <w:sz w:val="24"/>
          <w:szCs w:val="24"/>
          <w:lang w:eastAsia="ar-SA"/>
        </w:rPr>
        <w:t>МБОУ «</w:t>
      </w:r>
      <w:r w:rsidR="00DC4CEC" w:rsidRPr="00DC4CEC">
        <w:rPr>
          <w:rFonts w:ascii="Times New Roman" w:eastAsia="@Arial Unicode MS" w:hAnsi="Times New Roman"/>
          <w:b/>
          <w:bCs/>
          <w:sz w:val="24"/>
          <w:szCs w:val="24"/>
          <w:lang w:eastAsia="ar-SA"/>
        </w:rPr>
        <w:t>Гадиринская ООШ-сад</w:t>
      </w:r>
      <w:r w:rsidRPr="007D4823">
        <w:rPr>
          <w:rFonts w:ascii="Times New Roman" w:eastAsia="@Arial Unicode MS" w:hAnsi="Times New Roman"/>
          <w:b/>
          <w:bCs/>
          <w:sz w:val="24"/>
          <w:szCs w:val="24"/>
          <w:lang w:eastAsia="ar-SA"/>
        </w:rPr>
        <w:t>» МР «Цумадинский  район»  РД предусматривает:</w:t>
      </w:r>
    </w:p>
    <w:p w14:paraId="08808592"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14:paraId="4590F5D9"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xml:space="preserve">•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w:t>
      </w:r>
      <w:r w:rsidRPr="007D4823">
        <w:rPr>
          <w:rFonts w:ascii="Times New Roman" w:eastAsia="@Arial Unicode MS" w:hAnsi="Times New Roman"/>
          <w:sz w:val="24"/>
          <w:szCs w:val="24"/>
          <w:lang w:eastAsia="ar-SA"/>
        </w:rPr>
        <w:lastRenderedPageBreak/>
        <w:t>числе социальной практики, с использованием возможностей образовательных учреждений дополнительного образования детей;</w:t>
      </w:r>
    </w:p>
    <w:p w14:paraId="65346E6E"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организацию интеллектуальных и творческих соревнований, научно-технического творчества и проектно-исследовательской деятельности;</w:t>
      </w:r>
    </w:p>
    <w:p w14:paraId="277D61AE"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10192362"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использование в образовательном процессе современных образовательных технологий деятельностного типа;</w:t>
      </w:r>
    </w:p>
    <w:p w14:paraId="2F6F31E8"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возможность эффективной самостоятельной работы обучающихся при поддержке классных руководителей и других педагогических работников;</w:t>
      </w:r>
    </w:p>
    <w:p w14:paraId="57DA59D0"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14:paraId="6EB453CE" w14:textId="77777777" w:rsidR="007D4823" w:rsidRPr="007D4823" w:rsidRDefault="007D4823" w:rsidP="00DC4CEC">
      <w:pPr>
        <w:autoSpaceDE w:val="0"/>
        <w:autoSpaceDN w:val="0"/>
        <w:adjustRightInd w:val="0"/>
        <w:spacing w:after="0" w:line="240" w:lineRule="auto"/>
        <w:ind w:firstLine="708"/>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МБОУ «</w:t>
      </w:r>
      <w:r w:rsidR="00DC4CEC" w:rsidRPr="00DC4CEC">
        <w:rPr>
          <w:rFonts w:ascii="Times New Roman" w:eastAsia="@Arial Unicode MS" w:hAnsi="Times New Roman"/>
          <w:b/>
          <w:sz w:val="24"/>
          <w:szCs w:val="24"/>
          <w:lang w:eastAsia="ar-SA"/>
        </w:rPr>
        <w:t>Гадиринская ООШ-сад</w:t>
      </w:r>
      <w:r w:rsidRPr="007D4823">
        <w:rPr>
          <w:rFonts w:ascii="Times New Roman" w:eastAsia="@Arial Unicode MS" w:hAnsi="Times New Roman"/>
          <w:sz w:val="24"/>
          <w:szCs w:val="24"/>
          <w:lang w:eastAsia="ar-SA"/>
        </w:rPr>
        <w:t>» МР «Цумадинский  район»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14:paraId="16FFFE79"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с уставом и другими документами, регламентирующими осуществление образовательного процесса в этом учреждении;</w:t>
      </w:r>
    </w:p>
    <w:p w14:paraId="75D22C83"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14:paraId="1B02A583" w14:textId="77777777" w:rsidR="007D4823" w:rsidRPr="007D4823" w:rsidRDefault="007D4823" w:rsidP="007D4823">
      <w:pPr>
        <w:autoSpaceDE w:val="0"/>
        <w:autoSpaceDN w:val="0"/>
        <w:adjustRightInd w:val="0"/>
        <w:spacing w:after="0" w:line="240" w:lineRule="auto"/>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основного общего образования,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14:paraId="4F94593F" w14:textId="7F56C01E" w:rsidR="007D4823" w:rsidRPr="007D4823" w:rsidRDefault="007D4823" w:rsidP="007D4823">
      <w:pPr>
        <w:spacing w:after="0" w:line="240" w:lineRule="auto"/>
        <w:ind w:firstLine="360"/>
        <w:jc w:val="both"/>
        <w:rPr>
          <w:rFonts w:ascii="Times New Roman" w:eastAsia="@Arial Unicode MS" w:hAnsi="Times New Roman"/>
          <w:sz w:val="24"/>
          <w:szCs w:val="24"/>
          <w:lang w:eastAsia="ar-SA"/>
        </w:rPr>
      </w:pPr>
      <w:r w:rsidRPr="007D4823">
        <w:rPr>
          <w:rFonts w:ascii="Times New Roman" w:eastAsia="@Arial Unicode MS" w:hAnsi="Times New Roman"/>
          <w:b/>
          <w:bCs/>
          <w:sz w:val="24"/>
          <w:szCs w:val="24"/>
          <w:lang w:eastAsia="ar-SA"/>
        </w:rPr>
        <w:t>МБОУ «</w:t>
      </w:r>
      <w:r w:rsidR="00DC4CEC" w:rsidRPr="00DC4CEC">
        <w:rPr>
          <w:rFonts w:ascii="Times New Roman" w:eastAsia="@Arial Unicode MS" w:hAnsi="Times New Roman"/>
          <w:b/>
          <w:bCs/>
          <w:sz w:val="24"/>
          <w:szCs w:val="24"/>
          <w:lang w:eastAsia="ar-SA"/>
        </w:rPr>
        <w:t>Гадиринская ООШ-сад</w:t>
      </w:r>
      <w:r w:rsidRPr="007D4823">
        <w:rPr>
          <w:rFonts w:ascii="Times New Roman" w:eastAsia="@Arial Unicode MS" w:hAnsi="Times New Roman"/>
          <w:b/>
          <w:bCs/>
          <w:sz w:val="24"/>
          <w:szCs w:val="24"/>
          <w:lang w:eastAsia="ar-SA"/>
        </w:rPr>
        <w:t>» МР «Цумадинский  район</w:t>
      </w:r>
      <w:r w:rsidRPr="007D4823">
        <w:rPr>
          <w:rFonts w:ascii="Times New Roman" w:eastAsia="@Arial Unicode MS" w:hAnsi="Times New Roman"/>
          <w:sz w:val="24"/>
          <w:szCs w:val="24"/>
          <w:lang w:eastAsia="ar-SA"/>
        </w:rPr>
        <w:t xml:space="preserve">» </w:t>
      </w:r>
      <w:r w:rsidRPr="007D4823">
        <w:rPr>
          <w:rFonts w:ascii="Times New Roman" w:eastAsia="@Arial Unicode MS" w:hAnsi="Times New Roman"/>
          <w:b/>
          <w:sz w:val="24"/>
          <w:szCs w:val="24"/>
          <w:lang w:eastAsia="ar-SA"/>
        </w:rPr>
        <w:t xml:space="preserve">  РД действует в соответствии: </w:t>
      </w:r>
      <w:r w:rsidRPr="004F7336">
        <w:rPr>
          <w:rFonts w:ascii="Times New Roman" w:eastAsia="@Arial Unicode MS" w:hAnsi="Times New Roman"/>
          <w:sz w:val="24"/>
          <w:szCs w:val="24"/>
          <w:lang w:eastAsia="ar-SA"/>
        </w:rPr>
        <w:t xml:space="preserve">с </w:t>
      </w:r>
      <w:r w:rsidR="004F7336">
        <w:rPr>
          <w:rFonts w:ascii="Times New Roman" w:eastAsia="@Arial Unicode MS" w:hAnsi="Times New Roman"/>
          <w:sz w:val="24"/>
          <w:szCs w:val="24"/>
          <w:lang w:eastAsia="ar-SA"/>
        </w:rPr>
        <w:t xml:space="preserve">лицензией </w:t>
      </w:r>
      <w:r w:rsidRPr="003422D0">
        <w:rPr>
          <w:rFonts w:ascii="Times New Roman" w:eastAsia="@Arial Unicode MS" w:hAnsi="Times New Roman"/>
          <w:sz w:val="24"/>
          <w:szCs w:val="24"/>
          <w:lang w:eastAsia="ar-SA"/>
        </w:rPr>
        <w:t xml:space="preserve">регистрационный № </w:t>
      </w:r>
      <w:r w:rsidR="00D349B6" w:rsidRPr="003422D0">
        <w:rPr>
          <w:rFonts w:ascii="Times New Roman" w:eastAsia="@Arial Unicode MS" w:hAnsi="Times New Roman"/>
          <w:sz w:val="24"/>
          <w:szCs w:val="24"/>
          <w:lang w:eastAsia="ar-SA"/>
        </w:rPr>
        <w:t>8852</w:t>
      </w:r>
      <w:r w:rsidRPr="003422D0">
        <w:rPr>
          <w:rFonts w:ascii="Times New Roman" w:eastAsia="@Arial Unicode MS" w:hAnsi="Times New Roman"/>
          <w:sz w:val="24"/>
          <w:szCs w:val="24"/>
          <w:lang w:eastAsia="ar-SA"/>
        </w:rPr>
        <w:t xml:space="preserve">  от </w:t>
      </w:r>
      <w:r w:rsidR="00D349B6" w:rsidRPr="003422D0">
        <w:rPr>
          <w:rFonts w:ascii="Times New Roman" w:eastAsia="@Arial Unicode MS" w:hAnsi="Times New Roman"/>
          <w:sz w:val="24"/>
          <w:szCs w:val="24"/>
          <w:lang w:eastAsia="ar-SA"/>
        </w:rPr>
        <w:t>24</w:t>
      </w:r>
      <w:r w:rsidRPr="003422D0">
        <w:rPr>
          <w:rFonts w:ascii="Times New Roman" w:eastAsia="@Arial Unicode MS" w:hAnsi="Times New Roman"/>
          <w:sz w:val="24"/>
          <w:szCs w:val="24"/>
          <w:lang w:eastAsia="ar-SA"/>
        </w:rPr>
        <w:t>.0</w:t>
      </w:r>
      <w:r w:rsidR="00D349B6" w:rsidRPr="003422D0">
        <w:rPr>
          <w:rFonts w:ascii="Times New Roman" w:eastAsia="@Arial Unicode MS" w:hAnsi="Times New Roman"/>
          <w:sz w:val="24"/>
          <w:szCs w:val="24"/>
          <w:lang w:eastAsia="ar-SA"/>
        </w:rPr>
        <w:t>1</w:t>
      </w:r>
      <w:r w:rsidRPr="003422D0">
        <w:rPr>
          <w:rFonts w:ascii="Times New Roman" w:eastAsia="@Arial Unicode MS" w:hAnsi="Times New Roman"/>
          <w:sz w:val="24"/>
          <w:szCs w:val="24"/>
          <w:lang w:eastAsia="ar-SA"/>
        </w:rPr>
        <w:t>.20</w:t>
      </w:r>
      <w:r w:rsidR="00D349B6" w:rsidRPr="003422D0">
        <w:rPr>
          <w:rFonts w:ascii="Times New Roman" w:eastAsia="@Arial Unicode MS" w:hAnsi="Times New Roman"/>
          <w:sz w:val="24"/>
          <w:szCs w:val="24"/>
          <w:lang w:eastAsia="ar-SA"/>
        </w:rPr>
        <w:t>17</w:t>
      </w:r>
      <w:r w:rsidRPr="003422D0">
        <w:rPr>
          <w:rFonts w:ascii="Times New Roman" w:eastAsia="@Arial Unicode MS" w:hAnsi="Times New Roman"/>
          <w:sz w:val="24"/>
          <w:szCs w:val="24"/>
          <w:lang w:eastAsia="ar-SA"/>
        </w:rPr>
        <w:t xml:space="preserve"> г, выданной Министерством образования и науки Республики Дагестан; свидетельством о государственной аккредитации 05А01 №0000</w:t>
      </w:r>
      <w:r w:rsidR="00D349B6" w:rsidRPr="003422D0">
        <w:rPr>
          <w:rFonts w:ascii="Times New Roman" w:eastAsia="@Arial Unicode MS" w:hAnsi="Times New Roman"/>
          <w:sz w:val="24"/>
          <w:szCs w:val="24"/>
          <w:lang w:eastAsia="ar-SA"/>
        </w:rPr>
        <w:t>319</w:t>
      </w:r>
      <w:r w:rsidRPr="003422D0">
        <w:rPr>
          <w:rFonts w:ascii="Times New Roman" w:eastAsia="@Arial Unicode MS" w:hAnsi="Times New Roman"/>
          <w:sz w:val="24"/>
          <w:szCs w:val="24"/>
          <w:lang w:eastAsia="ar-SA"/>
        </w:rPr>
        <w:t>, регистрационный № 5</w:t>
      </w:r>
      <w:r w:rsidR="00D349B6" w:rsidRPr="003422D0">
        <w:rPr>
          <w:rFonts w:ascii="Times New Roman" w:eastAsia="@Arial Unicode MS" w:hAnsi="Times New Roman"/>
          <w:sz w:val="24"/>
          <w:szCs w:val="24"/>
          <w:lang w:eastAsia="ar-SA"/>
        </w:rPr>
        <w:t>548</w:t>
      </w:r>
      <w:r w:rsidRPr="003422D0">
        <w:rPr>
          <w:rFonts w:ascii="Times New Roman" w:eastAsia="@Arial Unicode MS" w:hAnsi="Times New Roman"/>
          <w:sz w:val="24"/>
          <w:szCs w:val="24"/>
          <w:lang w:eastAsia="ar-SA"/>
        </w:rPr>
        <w:t xml:space="preserve"> от </w:t>
      </w:r>
      <w:r w:rsidR="00D349B6" w:rsidRPr="003422D0">
        <w:rPr>
          <w:rFonts w:ascii="Times New Roman" w:eastAsia="@Arial Unicode MS" w:hAnsi="Times New Roman"/>
          <w:sz w:val="24"/>
          <w:szCs w:val="24"/>
          <w:lang w:eastAsia="ar-SA"/>
        </w:rPr>
        <w:t>25</w:t>
      </w:r>
      <w:r w:rsidRPr="003422D0">
        <w:rPr>
          <w:rFonts w:ascii="Times New Roman" w:eastAsia="@Arial Unicode MS" w:hAnsi="Times New Roman"/>
          <w:sz w:val="24"/>
          <w:szCs w:val="24"/>
          <w:lang w:eastAsia="ar-SA"/>
        </w:rPr>
        <w:t>.</w:t>
      </w:r>
      <w:r w:rsidR="00D349B6" w:rsidRPr="003422D0">
        <w:rPr>
          <w:rFonts w:ascii="Times New Roman" w:eastAsia="@Arial Unicode MS" w:hAnsi="Times New Roman"/>
          <w:sz w:val="24"/>
          <w:szCs w:val="24"/>
          <w:lang w:eastAsia="ar-SA"/>
        </w:rPr>
        <w:t>06</w:t>
      </w:r>
      <w:r w:rsidRPr="003422D0">
        <w:rPr>
          <w:rFonts w:ascii="Times New Roman" w:eastAsia="@Arial Unicode MS" w:hAnsi="Times New Roman"/>
          <w:sz w:val="24"/>
          <w:szCs w:val="24"/>
          <w:lang w:eastAsia="ar-SA"/>
        </w:rPr>
        <w:t>.201</w:t>
      </w:r>
      <w:r w:rsidR="00D349B6" w:rsidRPr="003422D0">
        <w:rPr>
          <w:rFonts w:ascii="Times New Roman" w:eastAsia="@Arial Unicode MS" w:hAnsi="Times New Roman"/>
          <w:sz w:val="24"/>
          <w:szCs w:val="24"/>
          <w:lang w:eastAsia="ar-SA"/>
        </w:rPr>
        <w:t>3</w:t>
      </w:r>
      <w:r w:rsidRPr="003422D0">
        <w:rPr>
          <w:rFonts w:ascii="Times New Roman" w:eastAsia="@Arial Unicode MS" w:hAnsi="Times New Roman"/>
          <w:sz w:val="24"/>
          <w:szCs w:val="24"/>
          <w:lang w:eastAsia="ar-SA"/>
        </w:rPr>
        <w:t>г. действительно по 07 ноября 2024 г.; Уставом школы, зарегистрированным в Межрайонной ИФНС РФ№12 по Республике Дагестан 05 декабрь 2000 года, ОГРН 1020500</w:t>
      </w:r>
      <w:r w:rsidR="00D349B6" w:rsidRPr="003422D0">
        <w:rPr>
          <w:rFonts w:ascii="Times New Roman" w:eastAsia="@Arial Unicode MS" w:hAnsi="Times New Roman"/>
          <w:sz w:val="24"/>
          <w:szCs w:val="24"/>
          <w:lang w:eastAsia="ar-SA"/>
        </w:rPr>
        <w:t>561245</w:t>
      </w:r>
      <w:r w:rsidRPr="003422D0">
        <w:rPr>
          <w:rFonts w:ascii="Times New Roman" w:eastAsia="@Arial Unicode MS" w:hAnsi="Times New Roman"/>
          <w:sz w:val="24"/>
          <w:szCs w:val="24"/>
          <w:lang w:eastAsia="ar-SA"/>
        </w:rPr>
        <w:t>.</w:t>
      </w:r>
    </w:p>
    <w:p w14:paraId="0930AABE" w14:textId="77777777" w:rsidR="007D4823" w:rsidRPr="007D4823" w:rsidRDefault="007D4823" w:rsidP="007D4823">
      <w:pPr>
        <w:spacing w:after="0" w:line="240" w:lineRule="auto"/>
        <w:ind w:left="426"/>
        <w:jc w:val="both"/>
        <w:rPr>
          <w:rFonts w:ascii="Times New Roman" w:eastAsia="@Arial Unicode MS" w:hAnsi="Times New Roman"/>
          <w:b/>
          <w:sz w:val="24"/>
          <w:szCs w:val="24"/>
          <w:lang w:eastAsia="ar-SA"/>
        </w:rPr>
      </w:pPr>
      <w:r w:rsidRPr="007D4823">
        <w:rPr>
          <w:rFonts w:ascii="Times New Roman" w:eastAsia="@Arial Unicode MS" w:hAnsi="Times New Roman"/>
          <w:b/>
          <w:sz w:val="24"/>
          <w:szCs w:val="24"/>
          <w:lang w:eastAsia="ar-SA"/>
        </w:rPr>
        <w:t xml:space="preserve">Характеристика контингента обучающихся: </w:t>
      </w:r>
    </w:p>
    <w:p w14:paraId="2B13013C" w14:textId="77777777" w:rsidR="007D4823" w:rsidRPr="007D4823" w:rsidRDefault="007D4823" w:rsidP="007D4823">
      <w:pPr>
        <w:spacing w:after="0" w:line="240" w:lineRule="auto"/>
        <w:ind w:left="426"/>
        <w:jc w:val="both"/>
        <w:rPr>
          <w:rFonts w:ascii="Times New Roman" w:eastAsia="@Arial Unicode MS" w:hAnsi="Times New Roman"/>
          <w:sz w:val="24"/>
          <w:szCs w:val="24"/>
          <w:lang w:eastAsia="ar-SA"/>
        </w:rPr>
      </w:pPr>
      <w:r w:rsidRPr="007D4823">
        <w:rPr>
          <w:rFonts w:ascii="Times New Roman" w:eastAsia="@Arial Unicode MS" w:hAnsi="Times New Roman"/>
          <w:sz w:val="24"/>
          <w:szCs w:val="24"/>
          <w:lang w:eastAsia="ar-SA"/>
        </w:rPr>
        <w:t xml:space="preserve">По состоянию на 05 сентября 2021 года в школе обучаются </w:t>
      </w:r>
      <w:r w:rsidR="00DC4CEC">
        <w:rPr>
          <w:rFonts w:ascii="Times New Roman" w:eastAsia="@Arial Unicode MS" w:hAnsi="Times New Roman"/>
          <w:sz w:val="24"/>
          <w:szCs w:val="24"/>
          <w:lang w:eastAsia="ar-SA"/>
        </w:rPr>
        <w:t>46</w:t>
      </w:r>
      <w:r w:rsidRPr="007D4823">
        <w:rPr>
          <w:rFonts w:ascii="Times New Roman" w:eastAsia="@Arial Unicode MS" w:hAnsi="Times New Roman"/>
          <w:sz w:val="24"/>
          <w:szCs w:val="24"/>
          <w:lang w:eastAsia="ar-SA"/>
        </w:rPr>
        <w:t xml:space="preserve"> детей, в </w:t>
      </w:r>
      <w:r w:rsidR="00DC4CEC">
        <w:rPr>
          <w:rFonts w:ascii="Times New Roman" w:eastAsia="@Arial Unicode MS" w:hAnsi="Times New Roman"/>
          <w:sz w:val="24"/>
          <w:szCs w:val="24"/>
          <w:lang w:eastAsia="ar-SA"/>
        </w:rPr>
        <w:t>7</w:t>
      </w:r>
      <w:r w:rsidRPr="007D4823">
        <w:rPr>
          <w:rFonts w:ascii="Times New Roman" w:eastAsia="@Arial Unicode MS" w:hAnsi="Times New Roman"/>
          <w:sz w:val="24"/>
          <w:szCs w:val="24"/>
          <w:lang w:eastAsia="ar-SA"/>
        </w:rPr>
        <w:t xml:space="preserve"> классах - комплектах. Из них </w:t>
      </w:r>
      <w:r w:rsidR="00DC4CEC">
        <w:rPr>
          <w:rFonts w:ascii="Times New Roman" w:eastAsia="@Arial Unicode MS" w:hAnsi="Times New Roman"/>
          <w:sz w:val="24"/>
          <w:szCs w:val="24"/>
          <w:lang w:eastAsia="ar-SA"/>
        </w:rPr>
        <w:t>2</w:t>
      </w:r>
      <w:r w:rsidR="00A15504">
        <w:rPr>
          <w:rFonts w:ascii="Times New Roman" w:eastAsia="@Arial Unicode MS" w:hAnsi="Times New Roman"/>
          <w:sz w:val="24"/>
          <w:szCs w:val="24"/>
          <w:lang w:eastAsia="ar-SA"/>
        </w:rPr>
        <w:t>7</w:t>
      </w:r>
      <w:r w:rsidRPr="007D4823">
        <w:rPr>
          <w:rFonts w:ascii="Times New Roman" w:eastAsia="@Arial Unicode MS" w:hAnsi="Times New Roman"/>
          <w:sz w:val="24"/>
          <w:szCs w:val="24"/>
          <w:lang w:eastAsia="ar-SA"/>
        </w:rPr>
        <w:t xml:space="preserve"> учащихся начального звена.</w:t>
      </w:r>
    </w:p>
    <w:p w14:paraId="132315D8" w14:textId="77777777" w:rsidR="007D4823" w:rsidRPr="007D4823" w:rsidRDefault="007D4823" w:rsidP="007D4823">
      <w:pPr>
        <w:spacing w:after="0" w:line="240" w:lineRule="auto"/>
        <w:ind w:left="426"/>
        <w:jc w:val="both"/>
        <w:rPr>
          <w:rFonts w:ascii="Times New Roman" w:eastAsia="@Arial Unicode MS" w:hAnsi="Times New Roman"/>
          <w:b/>
          <w:sz w:val="24"/>
          <w:szCs w:val="24"/>
          <w:lang w:eastAsia="ar-SA"/>
        </w:rPr>
      </w:pPr>
      <w:r w:rsidRPr="007D4823">
        <w:rPr>
          <w:rFonts w:ascii="Times New Roman" w:eastAsia="@Arial Unicode MS" w:hAnsi="Times New Roman"/>
          <w:b/>
          <w:sz w:val="24"/>
          <w:szCs w:val="24"/>
          <w:lang w:eastAsia="ar-SA"/>
        </w:rPr>
        <w:t xml:space="preserve">Режим работы ОУ: </w:t>
      </w:r>
    </w:p>
    <w:p w14:paraId="4409B80A" w14:textId="77777777" w:rsidR="007D4823" w:rsidRPr="007D4823" w:rsidRDefault="007D4823" w:rsidP="007D4823">
      <w:pPr>
        <w:spacing w:after="0" w:line="240" w:lineRule="auto"/>
        <w:ind w:left="36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шестидневный – в 2-</w:t>
      </w:r>
      <w:r w:rsidR="00DC4CEC">
        <w:rPr>
          <w:rFonts w:ascii="Times New Roman" w:eastAsia="Times New Roman" w:hAnsi="Times New Roman"/>
          <w:sz w:val="24"/>
          <w:szCs w:val="24"/>
          <w:lang w:eastAsia="ru-RU"/>
        </w:rPr>
        <w:t>9</w:t>
      </w:r>
      <w:r w:rsidRPr="007D4823">
        <w:rPr>
          <w:rFonts w:ascii="Times New Roman" w:eastAsia="Times New Roman" w:hAnsi="Times New Roman"/>
          <w:sz w:val="24"/>
          <w:szCs w:val="24"/>
          <w:lang w:eastAsia="ru-RU"/>
        </w:rPr>
        <w:t xml:space="preserve"> классах</w:t>
      </w:r>
    </w:p>
    <w:p w14:paraId="43E636CB" w14:textId="77777777" w:rsidR="007D4823" w:rsidRPr="007D4823" w:rsidRDefault="007D4823" w:rsidP="007D4823">
      <w:pPr>
        <w:spacing w:after="0" w:line="240" w:lineRule="auto"/>
        <w:ind w:left="360"/>
        <w:jc w:val="both"/>
        <w:rPr>
          <w:rFonts w:ascii="Times New Roman" w:eastAsia="Times New Roman" w:hAnsi="Times New Roman"/>
          <w:b/>
          <w:sz w:val="24"/>
          <w:szCs w:val="24"/>
          <w:lang w:eastAsia="ru-RU"/>
        </w:rPr>
      </w:pPr>
      <w:r w:rsidRPr="007D4823">
        <w:rPr>
          <w:rFonts w:ascii="Times New Roman" w:eastAsia="Times New Roman" w:hAnsi="Times New Roman"/>
          <w:sz w:val="24"/>
          <w:szCs w:val="24"/>
          <w:lang w:eastAsia="ru-RU"/>
        </w:rPr>
        <w:t>пятидневный – в 1 классах.</w:t>
      </w:r>
    </w:p>
    <w:p w14:paraId="71D0D772"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Занятия проводятся в одну смену.    </w:t>
      </w:r>
    </w:p>
    <w:p w14:paraId="73E6181D" w14:textId="77777777" w:rsidR="007D4823" w:rsidRPr="007D4823" w:rsidRDefault="007D4823" w:rsidP="007D4823">
      <w:pPr>
        <w:numPr>
          <w:ilvl w:val="0"/>
          <w:numId w:val="215"/>
        </w:numPr>
        <w:spacing w:after="0" w:line="240" w:lineRule="auto"/>
        <w:jc w:val="both"/>
        <w:rPr>
          <w:rFonts w:ascii="Times New Roman" w:eastAsia="Times New Roman" w:hAnsi="Times New Roman"/>
          <w:b/>
          <w:sz w:val="24"/>
          <w:szCs w:val="24"/>
          <w:lang w:eastAsia="ru-RU"/>
        </w:rPr>
      </w:pPr>
      <w:r w:rsidRPr="007D4823">
        <w:rPr>
          <w:rFonts w:ascii="Times New Roman" w:eastAsia="Times New Roman" w:hAnsi="Times New Roman"/>
          <w:sz w:val="24"/>
          <w:szCs w:val="24"/>
          <w:lang w:eastAsia="ru-RU"/>
        </w:rPr>
        <w:t>Учебный день начинается со звонка на зарядку в 07 часов 45 минут.</w:t>
      </w:r>
    </w:p>
    <w:p w14:paraId="5D37F95C" w14:textId="77777777" w:rsidR="007D4823" w:rsidRPr="007D4823" w:rsidRDefault="007D4823" w:rsidP="007D4823">
      <w:pPr>
        <w:numPr>
          <w:ilvl w:val="0"/>
          <w:numId w:val="215"/>
        </w:numPr>
        <w:spacing w:after="0" w:line="240" w:lineRule="auto"/>
        <w:jc w:val="both"/>
        <w:rPr>
          <w:rFonts w:ascii="Times New Roman" w:eastAsia="Times New Roman" w:hAnsi="Times New Roman"/>
          <w:b/>
          <w:sz w:val="24"/>
          <w:szCs w:val="24"/>
          <w:lang w:eastAsia="ru-RU"/>
        </w:rPr>
      </w:pPr>
      <w:r w:rsidRPr="007D4823">
        <w:rPr>
          <w:rFonts w:ascii="Times New Roman" w:eastAsia="Times New Roman" w:hAnsi="Times New Roman"/>
          <w:sz w:val="24"/>
          <w:szCs w:val="24"/>
          <w:lang w:eastAsia="ru-RU"/>
        </w:rPr>
        <w:t xml:space="preserve">Начало занятий в  08 часов 00 минут,  </w:t>
      </w:r>
    </w:p>
    <w:p w14:paraId="47661CC2" w14:textId="77777777" w:rsidR="007D4823" w:rsidRPr="007D4823" w:rsidRDefault="007D4823" w:rsidP="007D4823">
      <w:pPr>
        <w:numPr>
          <w:ilvl w:val="0"/>
          <w:numId w:val="215"/>
        </w:numPr>
        <w:spacing w:after="0" w:line="240" w:lineRule="auto"/>
        <w:jc w:val="both"/>
        <w:rPr>
          <w:rFonts w:ascii="Times New Roman" w:eastAsia="Times New Roman" w:hAnsi="Times New Roman"/>
          <w:b/>
          <w:sz w:val="24"/>
          <w:szCs w:val="24"/>
          <w:lang w:eastAsia="ru-RU"/>
        </w:rPr>
      </w:pPr>
      <w:r w:rsidRPr="007D4823">
        <w:rPr>
          <w:rFonts w:ascii="Times New Roman" w:eastAsia="Times New Roman" w:hAnsi="Times New Roman"/>
          <w:b/>
          <w:sz w:val="24"/>
          <w:szCs w:val="24"/>
          <w:lang w:eastAsia="ru-RU"/>
        </w:rPr>
        <w:t>Расписание звонков для учащихся 2-</w:t>
      </w:r>
      <w:r w:rsidR="00DC4CEC">
        <w:rPr>
          <w:rFonts w:ascii="Times New Roman" w:eastAsia="Times New Roman" w:hAnsi="Times New Roman"/>
          <w:b/>
          <w:sz w:val="24"/>
          <w:szCs w:val="24"/>
          <w:lang w:eastAsia="ru-RU"/>
        </w:rPr>
        <w:t>9</w:t>
      </w:r>
      <w:r w:rsidRPr="007D4823">
        <w:rPr>
          <w:rFonts w:ascii="Times New Roman" w:eastAsia="Times New Roman" w:hAnsi="Times New Roman"/>
          <w:b/>
          <w:sz w:val="24"/>
          <w:szCs w:val="24"/>
          <w:lang w:eastAsia="ru-RU"/>
        </w:rPr>
        <w:t xml:space="preserve"> классов:</w:t>
      </w:r>
    </w:p>
    <w:p w14:paraId="336A0C41" w14:textId="77777777" w:rsidR="007D4823" w:rsidRPr="007D4823" w:rsidRDefault="007D4823" w:rsidP="007D4823">
      <w:pPr>
        <w:spacing w:after="0" w:line="240" w:lineRule="auto"/>
        <w:ind w:left="360"/>
        <w:rPr>
          <w:rFonts w:ascii="Times New Roman" w:eastAsia="Times New Roman" w:hAnsi="Times New Roman"/>
          <w:b/>
          <w:sz w:val="24"/>
          <w:szCs w:val="24"/>
          <w:lang w:eastAsia="ru-RU"/>
        </w:rPr>
      </w:pPr>
      <w:r w:rsidRPr="007D4823">
        <w:rPr>
          <w:rFonts w:ascii="Times New Roman" w:eastAsia="Times New Roman" w:hAnsi="Times New Roman"/>
          <w:b/>
          <w:sz w:val="24"/>
          <w:szCs w:val="24"/>
          <w:lang w:eastAsia="ru-RU"/>
        </w:rPr>
        <w:t xml:space="preserve"> </w:t>
      </w:r>
      <w:bookmarkStart w:id="17" w:name="_Hlk76852024"/>
    </w:p>
    <w:bookmarkEnd w:id="17"/>
    <w:p w14:paraId="0664E1EC" w14:textId="77777777" w:rsidR="007D4823" w:rsidRPr="007D4823" w:rsidRDefault="007D4823" w:rsidP="007D4823">
      <w:pPr>
        <w:spacing w:after="0" w:line="240" w:lineRule="auto"/>
        <w:rPr>
          <w:rFonts w:ascii="Times New Roman" w:hAnsi="Times New Roman"/>
          <w:b/>
          <w:sz w:val="24"/>
          <w:szCs w:val="24"/>
          <w:lang w:eastAsia="ar-SA"/>
        </w:rPr>
      </w:pPr>
      <w:r w:rsidRPr="00546C35">
        <w:rPr>
          <w:rFonts w:ascii="Times New Roman" w:hAnsi="Times New Roman"/>
          <w:b/>
          <w:noProof/>
          <w:sz w:val="24"/>
          <w:szCs w:val="24"/>
          <w:lang w:eastAsia="ru-RU"/>
        </w:rPr>
        <mc:AlternateContent>
          <mc:Choice Requires="wps">
            <w:drawing>
              <wp:anchor distT="0" distB="0" distL="114300" distR="114300" simplePos="0" relativeHeight="251659264" behindDoc="0" locked="0" layoutInCell="1" allowOverlap="1" wp14:anchorId="2AAD16ED" wp14:editId="4D553B58">
                <wp:simplePos x="0" y="0"/>
                <wp:positionH relativeFrom="column">
                  <wp:posOffset>3301365</wp:posOffset>
                </wp:positionH>
                <wp:positionV relativeFrom="paragraph">
                  <wp:posOffset>107315</wp:posOffset>
                </wp:positionV>
                <wp:extent cx="2676525" cy="135255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486C" w14:textId="77777777" w:rsidR="00DC4CEC" w:rsidRDefault="00DC4CEC" w:rsidP="007D4823">
                            <w:r>
                              <w:t>А. Первые классы по   .              индивидуальному графику звонков в первой полугодии.</w:t>
                            </w:r>
                          </w:p>
                          <w:p w14:paraId="751F259B" w14:textId="77777777" w:rsidR="00DC4CEC" w:rsidRDefault="00DC4CEC" w:rsidP="007D4823">
                            <w:r>
                              <w:t xml:space="preserve">  Б. В пятницу по специальному графику звонков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AD16ED" id="_x0000_t202" coordsize="21600,21600" o:spt="202" path="m,l,21600r21600,l21600,xe">
                <v:stroke joinstyle="miter"/>
                <v:path gradientshapeok="t" o:connecttype="rect"/>
              </v:shapetype>
              <v:shape id="Поле 1" o:spid="_x0000_s1026" type="#_x0000_t202" style="position:absolute;margin-left:259.95pt;margin-top:8.45pt;width:210.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" filled="f" stroked="f">
                <v:textbox>
                  <w:txbxContent>
                    <w:p w14:paraId="2898486C" w14:textId="77777777" w:rsidR="00DC4CEC" w:rsidRDefault="00DC4CEC" w:rsidP="007D4823">
                      <w:r>
                        <w:t xml:space="preserve">А. Первые классы по </w:t>
                      </w:r>
                      <w:proofErr w:type="gramStart"/>
                      <w:r>
                        <w:t xml:space="preserve">  .</w:t>
                      </w:r>
                      <w:proofErr w:type="gramEnd"/>
                      <w:r>
                        <w:t xml:space="preserve">              индивидуальному графику звонков в первой полугодии.</w:t>
                      </w:r>
                    </w:p>
                    <w:p w14:paraId="751F259B" w14:textId="77777777" w:rsidR="00DC4CEC" w:rsidRDefault="00DC4CEC" w:rsidP="007D4823">
                      <w:r>
                        <w:t xml:space="preserve">  Б. В пятницу по специальному графику звонков                                                  </w:t>
                      </w:r>
                    </w:p>
                  </w:txbxContent>
                </v:textbox>
              </v:shape>
            </w:pict>
          </mc:Fallback>
        </mc:AlternateContent>
      </w:r>
      <w:r w:rsidRPr="007D4823">
        <w:rPr>
          <w:rFonts w:ascii="Times New Roman" w:hAnsi="Times New Roman"/>
          <w:b/>
          <w:sz w:val="24"/>
          <w:szCs w:val="24"/>
          <w:lang w:eastAsia="ar-SA"/>
        </w:rPr>
        <w:t xml:space="preserve">1 урок        8час.00 мин. –   8час. 45 мин                              </w:t>
      </w:r>
    </w:p>
    <w:p w14:paraId="673BD913"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 xml:space="preserve">                                     перемена  </w:t>
      </w:r>
      <w:r w:rsidR="00DC4CEC">
        <w:rPr>
          <w:rFonts w:ascii="Times New Roman" w:hAnsi="Times New Roman"/>
          <w:b/>
          <w:sz w:val="24"/>
          <w:szCs w:val="24"/>
          <w:lang w:eastAsia="ar-SA"/>
        </w:rPr>
        <w:t>5</w:t>
      </w:r>
      <w:r w:rsidRPr="007D4823">
        <w:rPr>
          <w:rFonts w:ascii="Times New Roman" w:hAnsi="Times New Roman"/>
          <w:b/>
          <w:sz w:val="24"/>
          <w:szCs w:val="24"/>
          <w:lang w:eastAsia="ar-SA"/>
        </w:rPr>
        <w:t xml:space="preserve"> мин.                            </w:t>
      </w:r>
    </w:p>
    <w:p w14:paraId="7E038C89"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2 урок        8час. 5</w:t>
      </w:r>
      <w:r w:rsidR="00DC4CEC">
        <w:rPr>
          <w:rFonts w:ascii="Times New Roman" w:hAnsi="Times New Roman"/>
          <w:b/>
          <w:sz w:val="24"/>
          <w:szCs w:val="24"/>
          <w:lang w:eastAsia="ar-SA"/>
        </w:rPr>
        <w:t>0</w:t>
      </w:r>
      <w:r w:rsidRPr="007D4823">
        <w:rPr>
          <w:rFonts w:ascii="Times New Roman" w:hAnsi="Times New Roman"/>
          <w:b/>
          <w:sz w:val="24"/>
          <w:szCs w:val="24"/>
          <w:lang w:eastAsia="ar-SA"/>
        </w:rPr>
        <w:t xml:space="preserve"> мин.-  9 час. </w:t>
      </w:r>
      <w:r w:rsidR="00DC4CEC">
        <w:rPr>
          <w:rFonts w:ascii="Times New Roman" w:hAnsi="Times New Roman"/>
          <w:b/>
          <w:sz w:val="24"/>
          <w:szCs w:val="24"/>
          <w:lang w:eastAsia="ar-SA"/>
        </w:rPr>
        <w:t>35</w:t>
      </w:r>
      <w:r w:rsidRPr="007D4823">
        <w:rPr>
          <w:rFonts w:ascii="Times New Roman" w:hAnsi="Times New Roman"/>
          <w:b/>
          <w:sz w:val="24"/>
          <w:szCs w:val="24"/>
          <w:lang w:eastAsia="ar-SA"/>
        </w:rPr>
        <w:t xml:space="preserve"> мин.              </w:t>
      </w:r>
    </w:p>
    <w:p w14:paraId="69334D6B"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 xml:space="preserve">                                     перемена  </w:t>
      </w:r>
      <w:r w:rsidR="00DC4CEC">
        <w:rPr>
          <w:rFonts w:ascii="Times New Roman" w:hAnsi="Times New Roman"/>
          <w:b/>
          <w:sz w:val="24"/>
          <w:szCs w:val="24"/>
          <w:lang w:eastAsia="ar-SA"/>
        </w:rPr>
        <w:t>5</w:t>
      </w:r>
      <w:r w:rsidRPr="007D4823">
        <w:rPr>
          <w:rFonts w:ascii="Times New Roman" w:hAnsi="Times New Roman"/>
          <w:b/>
          <w:sz w:val="24"/>
          <w:szCs w:val="24"/>
          <w:lang w:eastAsia="ar-SA"/>
        </w:rPr>
        <w:t xml:space="preserve"> мин                                                        </w:t>
      </w:r>
    </w:p>
    <w:p w14:paraId="702DE034" w14:textId="77777777" w:rsidR="00FE039B"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 xml:space="preserve">3 урок        9 час.  </w:t>
      </w:r>
      <w:r w:rsidR="00FE039B">
        <w:rPr>
          <w:rFonts w:ascii="Times New Roman" w:hAnsi="Times New Roman"/>
          <w:b/>
          <w:sz w:val="24"/>
          <w:szCs w:val="24"/>
          <w:lang w:eastAsia="ar-SA"/>
        </w:rPr>
        <w:t>4</w:t>
      </w:r>
      <w:r w:rsidRPr="007D4823">
        <w:rPr>
          <w:rFonts w:ascii="Times New Roman" w:hAnsi="Times New Roman"/>
          <w:b/>
          <w:sz w:val="24"/>
          <w:szCs w:val="24"/>
          <w:lang w:eastAsia="ar-SA"/>
        </w:rPr>
        <w:t xml:space="preserve">0 мин -10час. </w:t>
      </w:r>
      <w:r w:rsidR="00FE039B">
        <w:rPr>
          <w:rFonts w:ascii="Times New Roman" w:hAnsi="Times New Roman"/>
          <w:b/>
          <w:sz w:val="24"/>
          <w:szCs w:val="24"/>
          <w:lang w:eastAsia="ar-SA"/>
        </w:rPr>
        <w:t>2</w:t>
      </w:r>
      <w:r w:rsidRPr="007D4823">
        <w:rPr>
          <w:rFonts w:ascii="Times New Roman" w:hAnsi="Times New Roman"/>
          <w:b/>
          <w:sz w:val="24"/>
          <w:szCs w:val="24"/>
          <w:lang w:eastAsia="ar-SA"/>
        </w:rPr>
        <w:t xml:space="preserve">5 мин   </w:t>
      </w:r>
    </w:p>
    <w:p w14:paraId="2AFF1F08" w14:textId="77777777" w:rsidR="007D4823" w:rsidRPr="007D4823" w:rsidRDefault="00FE039B" w:rsidP="007D4823">
      <w:pPr>
        <w:spacing w:after="0" w:line="240" w:lineRule="auto"/>
        <w:rPr>
          <w:rFonts w:ascii="Times New Roman" w:hAnsi="Times New Roman"/>
          <w:b/>
          <w:sz w:val="24"/>
          <w:szCs w:val="24"/>
          <w:lang w:eastAsia="ar-SA"/>
        </w:rPr>
      </w:pPr>
      <w:r>
        <w:rPr>
          <w:rFonts w:ascii="Times New Roman" w:hAnsi="Times New Roman"/>
          <w:b/>
          <w:sz w:val="24"/>
          <w:szCs w:val="24"/>
          <w:lang w:eastAsia="ar-SA"/>
        </w:rPr>
        <w:t xml:space="preserve">                                   </w:t>
      </w:r>
      <w:r w:rsidR="007D4823" w:rsidRPr="007D4823">
        <w:rPr>
          <w:rFonts w:ascii="Times New Roman" w:hAnsi="Times New Roman"/>
          <w:b/>
          <w:sz w:val="24"/>
          <w:szCs w:val="24"/>
          <w:lang w:eastAsia="ar-SA"/>
        </w:rPr>
        <w:t xml:space="preserve"> </w:t>
      </w:r>
      <w:r w:rsidRPr="007D4823">
        <w:rPr>
          <w:rFonts w:ascii="Times New Roman" w:hAnsi="Times New Roman"/>
          <w:b/>
          <w:sz w:val="24"/>
          <w:szCs w:val="24"/>
          <w:lang w:eastAsia="ar-SA"/>
        </w:rPr>
        <w:t xml:space="preserve">перемена  </w:t>
      </w:r>
      <w:r>
        <w:rPr>
          <w:rFonts w:ascii="Times New Roman" w:hAnsi="Times New Roman"/>
          <w:b/>
          <w:sz w:val="24"/>
          <w:szCs w:val="24"/>
          <w:lang w:eastAsia="ar-SA"/>
        </w:rPr>
        <w:t>15</w:t>
      </w:r>
      <w:r w:rsidRPr="007D4823">
        <w:rPr>
          <w:rFonts w:ascii="Times New Roman" w:hAnsi="Times New Roman"/>
          <w:b/>
          <w:sz w:val="24"/>
          <w:szCs w:val="24"/>
          <w:lang w:eastAsia="ar-SA"/>
        </w:rPr>
        <w:t xml:space="preserve"> мин</w:t>
      </w:r>
      <w:r w:rsidR="007D4823" w:rsidRPr="007D4823">
        <w:rPr>
          <w:rFonts w:ascii="Times New Roman" w:hAnsi="Times New Roman"/>
          <w:b/>
          <w:sz w:val="24"/>
          <w:szCs w:val="24"/>
          <w:lang w:eastAsia="ar-SA"/>
        </w:rPr>
        <w:t xml:space="preserve">                </w:t>
      </w:r>
    </w:p>
    <w:p w14:paraId="18563E5D"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4 урок        10 час.4</w:t>
      </w:r>
      <w:r w:rsidR="00FE039B">
        <w:rPr>
          <w:rFonts w:ascii="Times New Roman" w:hAnsi="Times New Roman"/>
          <w:b/>
          <w:sz w:val="24"/>
          <w:szCs w:val="24"/>
          <w:lang w:eastAsia="ar-SA"/>
        </w:rPr>
        <w:t>0</w:t>
      </w:r>
      <w:r w:rsidRPr="007D4823">
        <w:rPr>
          <w:rFonts w:ascii="Times New Roman" w:hAnsi="Times New Roman"/>
          <w:b/>
          <w:sz w:val="24"/>
          <w:szCs w:val="24"/>
          <w:lang w:eastAsia="ar-SA"/>
        </w:rPr>
        <w:t>мин – 11час.</w:t>
      </w:r>
      <w:r w:rsidR="00FE039B">
        <w:rPr>
          <w:rFonts w:ascii="Times New Roman" w:hAnsi="Times New Roman"/>
          <w:b/>
          <w:sz w:val="24"/>
          <w:szCs w:val="24"/>
          <w:lang w:eastAsia="ar-SA"/>
        </w:rPr>
        <w:t>25</w:t>
      </w:r>
      <w:r w:rsidRPr="007D4823">
        <w:rPr>
          <w:rFonts w:ascii="Times New Roman" w:hAnsi="Times New Roman"/>
          <w:b/>
          <w:sz w:val="24"/>
          <w:szCs w:val="24"/>
          <w:lang w:eastAsia="ar-SA"/>
        </w:rPr>
        <w:t xml:space="preserve"> мин                              </w:t>
      </w:r>
    </w:p>
    <w:p w14:paraId="3FA34210"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 xml:space="preserve">                                       перемена  </w:t>
      </w:r>
      <w:r w:rsidR="00FE039B">
        <w:rPr>
          <w:rFonts w:ascii="Times New Roman" w:hAnsi="Times New Roman"/>
          <w:b/>
          <w:sz w:val="24"/>
          <w:szCs w:val="24"/>
          <w:lang w:eastAsia="ar-SA"/>
        </w:rPr>
        <w:t>5</w:t>
      </w:r>
      <w:r w:rsidRPr="007D4823">
        <w:rPr>
          <w:rFonts w:ascii="Times New Roman" w:hAnsi="Times New Roman"/>
          <w:b/>
          <w:sz w:val="24"/>
          <w:szCs w:val="24"/>
          <w:lang w:eastAsia="ar-SA"/>
        </w:rPr>
        <w:t xml:space="preserve"> мин.                                                       </w:t>
      </w:r>
    </w:p>
    <w:p w14:paraId="752A3634"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5 урок        11 час.</w:t>
      </w:r>
      <w:r w:rsidR="00FE039B">
        <w:rPr>
          <w:rFonts w:ascii="Times New Roman" w:hAnsi="Times New Roman"/>
          <w:b/>
          <w:sz w:val="24"/>
          <w:szCs w:val="24"/>
          <w:lang w:eastAsia="ar-SA"/>
        </w:rPr>
        <w:t>3</w:t>
      </w:r>
      <w:r w:rsidRPr="007D4823">
        <w:rPr>
          <w:rFonts w:ascii="Times New Roman" w:hAnsi="Times New Roman"/>
          <w:b/>
          <w:sz w:val="24"/>
          <w:szCs w:val="24"/>
          <w:lang w:eastAsia="ar-SA"/>
        </w:rPr>
        <w:t>0 мин. – 12 час.</w:t>
      </w:r>
      <w:r w:rsidR="00FE039B">
        <w:rPr>
          <w:rFonts w:ascii="Times New Roman" w:hAnsi="Times New Roman"/>
          <w:b/>
          <w:sz w:val="24"/>
          <w:szCs w:val="24"/>
          <w:lang w:eastAsia="ar-SA"/>
        </w:rPr>
        <w:t>1</w:t>
      </w:r>
      <w:r w:rsidRPr="007D4823">
        <w:rPr>
          <w:rFonts w:ascii="Times New Roman" w:hAnsi="Times New Roman"/>
          <w:b/>
          <w:sz w:val="24"/>
          <w:szCs w:val="24"/>
          <w:lang w:eastAsia="ar-SA"/>
        </w:rPr>
        <w:t xml:space="preserve">5мин.                            </w:t>
      </w:r>
    </w:p>
    <w:p w14:paraId="6F6E5349"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lastRenderedPageBreak/>
        <w:t xml:space="preserve">                                         Перемена</w:t>
      </w:r>
      <w:r w:rsidR="00FE039B">
        <w:rPr>
          <w:rFonts w:ascii="Times New Roman" w:hAnsi="Times New Roman"/>
          <w:b/>
          <w:sz w:val="24"/>
          <w:szCs w:val="24"/>
          <w:lang w:eastAsia="ar-SA"/>
        </w:rPr>
        <w:t>5</w:t>
      </w:r>
      <w:r w:rsidRPr="007D4823">
        <w:rPr>
          <w:rFonts w:ascii="Times New Roman" w:hAnsi="Times New Roman"/>
          <w:b/>
          <w:sz w:val="24"/>
          <w:szCs w:val="24"/>
          <w:lang w:eastAsia="ar-SA"/>
        </w:rPr>
        <w:t xml:space="preserve"> мин.                                                        </w:t>
      </w:r>
    </w:p>
    <w:p w14:paraId="767E1505"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6 урок        12 час.</w:t>
      </w:r>
      <w:r w:rsidR="00FE039B">
        <w:rPr>
          <w:rFonts w:ascii="Times New Roman" w:hAnsi="Times New Roman"/>
          <w:b/>
          <w:sz w:val="24"/>
          <w:szCs w:val="24"/>
          <w:lang w:eastAsia="ar-SA"/>
        </w:rPr>
        <w:t>20</w:t>
      </w:r>
      <w:r w:rsidRPr="007D4823">
        <w:rPr>
          <w:rFonts w:ascii="Times New Roman" w:hAnsi="Times New Roman"/>
          <w:b/>
          <w:sz w:val="24"/>
          <w:szCs w:val="24"/>
          <w:lang w:eastAsia="ar-SA"/>
        </w:rPr>
        <w:t xml:space="preserve"> мин –  13час.</w:t>
      </w:r>
      <w:r w:rsidR="00FE039B">
        <w:rPr>
          <w:rFonts w:ascii="Times New Roman" w:hAnsi="Times New Roman"/>
          <w:b/>
          <w:sz w:val="24"/>
          <w:szCs w:val="24"/>
          <w:lang w:eastAsia="ar-SA"/>
        </w:rPr>
        <w:t>05</w:t>
      </w:r>
      <w:r w:rsidRPr="007D4823">
        <w:rPr>
          <w:rFonts w:ascii="Times New Roman" w:hAnsi="Times New Roman"/>
          <w:b/>
          <w:sz w:val="24"/>
          <w:szCs w:val="24"/>
          <w:lang w:eastAsia="ar-SA"/>
        </w:rPr>
        <w:t xml:space="preserve"> мин.                            </w:t>
      </w:r>
    </w:p>
    <w:p w14:paraId="5DF96A9C" w14:textId="77777777" w:rsidR="007D4823" w:rsidRPr="007D4823" w:rsidRDefault="007D4823" w:rsidP="007D4823">
      <w:pPr>
        <w:spacing w:after="0" w:line="240" w:lineRule="auto"/>
        <w:rPr>
          <w:rFonts w:ascii="Times New Roman" w:hAnsi="Times New Roman"/>
          <w:b/>
          <w:sz w:val="24"/>
          <w:szCs w:val="24"/>
          <w:lang w:eastAsia="ar-SA"/>
        </w:rPr>
      </w:pPr>
      <w:r w:rsidRPr="007D4823">
        <w:rPr>
          <w:rFonts w:ascii="Times New Roman" w:hAnsi="Times New Roman"/>
          <w:b/>
          <w:sz w:val="24"/>
          <w:szCs w:val="24"/>
          <w:lang w:eastAsia="ar-SA"/>
        </w:rPr>
        <w:t>7 урок        13 час.</w:t>
      </w:r>
      <w:r w:rsidR="00FE039B">
        <w:rPr>
          <w:rFonts w:ascii="Times New Roman" w:hAnsi="Times New Roman"/>
          <w:b/>
          <w:sz w:val="24"/>
          <w:szCs w:val="24"/>
          <w:lang w:eastAsia="ar-SA"/>
        </w:rPr>
        <w:t>10</w:t>
      </w:r>
      <w:r w:rsidRPr="007D4823">
        <w:rPr>
          <w:rFonts w:ascii="Times New Roman" w:hAnsi="Times New Roman"/>
          <w:b/>
          <w:sz w:val="24"/>
          <w:szCs w:val="24"/>
          <w:lang w:eastAsia="ar-SA"/>
        </w:rPr>
        <w:t xml:space="preserve"> мин—1</w:t>
      </w:r>
      <w:r w:rsidR="00FE039B">
        <w:rPr>
          <w:rFonts w:ascii="Times New Roman" w:hAnsi="Times New Roman"/>
          <w:b/>
          <w:sz w:val="24"/>
          <w:szCs w:val="24"/>
          <w:lang w:eastAsia="ar-SA"/>
        </w:rPr>
        <w:t>3</w:t>
      </w:r>
      <w:r w:rsidRPr="007D4823">
        <w:rPr>
          <w:rFonts w:ascii="Times New Roman" w:hAnsi="Times New Roman"/>
          <w:b/>
          <w:sz w:val="24"/>
          <w:szCs w:val="24"/>
          <w:lang w:eastAsia="ar-SA"/>
        </w:rPr>
        <w:t xml:space="preserve"> час.</w:t>
      </w:r>
      <w:r w:rsidR="00FE039B">
        <w:rPr>
          <w:rFonts w:ascii="Times New Roman" w:hAnsi="Times New Roman"/>
          <w:b/>
          <w:sz w:val="24"/>
          <w:szCs w:val="24"/>
          <w:lang w:eastAsia="ar-SA"/>
        </w:rPr>
        <w:t>55</w:t>
      </w:r>
      <w:r w:rsidRPr="007D4823">
        <w:rPr>
          <w:rFonts w:ascii="Times New Roman" w:hAnsi="Times New Roman"/>
          <w:b/>
          <w:sz w:val="24"/>
          <w:szCs w:val="24"/>
          <w:lang w:eastAsia="ar-SA"/>
        </w:rPr>
        <w:t xml:space="preserve"> мин                                                                                                </w:t>
      </w:r>
    </w:p>
    <w:p w14:paraId="447BBE02" w14:textId="77777777" w:rsidR="007D4823" w:rsidRPr="007D4823" w:rsidRDefault="007D4823" w:rsidP="007D4823">
      <w:pPr>
        <w:spacing w:after="0" w:line="240" w:lineRule="auto"/>
        <w:rPr>
          <w:rFonts w:ascii="Times New Roman" w:eastAsia="Times New Roman" w:hAnsi="Times New Roman"/>
          <w:b/>
          <w:sz w:val="24"/>
          <w:szCs w:val="24"/>
          <w:lang w:eastAsia="ru-RU"/>
        </w:rPr>
      </w:pPr>
    </w:p>
    <w:p w14:paraId="5A353CAD"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Продолжительность урока:</w:t>
      </w:r>
    </w:p>
    <w:p w14:paraId="47658C8B" w14:textId="77777777" w:rsidR="007D4823" w:rsidRPr="007D4823" w:rsidRDefault="007D4823" w:rsidP="007D4823">
      <w:pPr>
        <w:numPr>
          <w:ilvl w:val="0"/>
          <w:numId w:val="217"/>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для учащихся 1 классов установить:                                                </w:t>
      </w:r>
    </w:p>
    <w:p w14:paraId="1DCD8637" w14:textId="77777777" w:rsidR="007D4823" w:rsidRPr="007D4823" w:rsidRDefault="007D4823" w:rsidP="007D4823">
      <w:pPr>
        <w:spacing w:after="0" w:line="240" w:lineRule="auto"/>
        <w:ind w:left="108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    а. в сентябре и в октябре 3 урока по 35 мин.. 1 день в неделю не более 4 уроков, за счет урока  физической культуры  </w:t>
      </w:r>
    </w:p>
    <w:p w14:paraId="70A2BE06" w14:textId="77777777" w:rsidR="007D4823" w:rsidRPr="007D4823" w:rsidRDefault="007D4823" w:rsidP="007D4823">
      <w:pPr>
        <w:spacing w:after="0" w:line="240" w:lineRule="auto"/>
        <w:ind w:left="108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  После третьего урока 40 мин подвижные игры ,игры на свежем воздухе ,экскурсии</w:t>
      </w:r>
    </w:p>
    <w:p w14:paraId="2E60E86A" w14:textId="77777777" w:rsidR="007D4823" w:rsidRPr="007D4823" w:rsidRDefault="007D4823" w:rsidP="007D4823">
      <w:pPr>
        <w:spacing w:after="0" w:line="240" w:lineRule="auto"/>
        <w:ind w:left="108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    б. во второй четверти 4 урока по35 мин.</w:t>
      </w:r>
    </w:p>
    <w:p w14:paraId="56C0E447" w14:textId="77777777" w:rsidR="007D4823" w:rsidRPr="007D4823" w:rsidRDefault="007D4823" w:rsidP="007D4823">
      <w:pPr>
        <w:spacing w:after="0" w:line="240" w:lineRule="auto"/>
        <w:ind w:left="108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    в. в третьей и в четвертой четверти 4 урока по 45 мин </w:t>
      </w:r>
    </w:p>
    <w:p w14:paraId="4102535B" w14:textId="77777777" w:rsidR="007D4823" w:rsidRPr="007D4823" w:rsidRDefault="007D4823" w:rsidP="007D4823">
      <w:pPr>
        <w:spacing w:after="0" w:line="240" w:lineRule="auto"/>
        <w:ind w:left="1080"/>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    г. 1 день в неделю не более 5 уроков, за счет урока  физической культуры  .</w:t>
      </w:r>
    </w:p>
    <w:p w14:paraId="1144A28D" w14:textId="77777777" w:rsidR="007D4823" w:rsidRPr="007D4823" w:rsidRDefault="007D4823" w:rsidP="007D4823">
      <w:pPr>
        <w:numPr>
          <w:ilvl w:val="0"/>
          <w:numId w:val="217"/>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во 2-</w:t>
      </w:r>
      <w:r w:rsidR="00FE039B">
        <w:rPr>
          <w:rFonts w:ascii="Times New Roman" w:eastAsia="Times New Roman" w:hAnsi="Times New Roman"/>
          <w:sz w:val="24"/>
          <w:szCs w:val="24"/>
          <w:lang w:eastAsia="ru-RU"/>
        </w:rPr>
        <w:t>9</w:t>
      </w:r>
      <w:r w:rsidRPr="007D4823">
        <w:rPr>
          <w:rFonts w:ascii="Times New Roman" w:eastAsia="Times New Roman" w:hAnsi="Times New Roman"/>
          <w:sz w:val="24"/>
          <w:szCs w:val="24"/>
          <w:lang w:eastAsia="ru-RU"/>
        </w:rPr>
        <w:t xml:space="preserve"> классах – 45 минут.</w:t>
      </w:r>
    </w:p>
    <w:p w14:paraId="111CC28F"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Установить следующие сроки каникул:</w:t>
      </w:r>
    </w:p>
    <w:p w14:paraId="1760986E"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Осенние каникулы с 28.10.2020 по 03.11.2020 включительно – 7 дней</w:t>
      </w:r>
    </w:p>
    <w:p w14:paraId="6FC47B71"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Зимние каникулы с 30.12.2020 по 09.01.2022 включительно – 11 дней</w:t>
      </w:r>
    </w:p>
    <w:p w14:paraId="5FC082D4"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Весенние каникулы с 23.03.2021 по 31.03.2021 включительно – 9 дней</w:t>
      </w:r>
    </w:p>
    <w:p w14:paraId="7767E4B1"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Летние каникулы с 1.06.2021 по 31.08.2021 включительно – 92 дня</w:t>
      </w:r>
    </w:p>
    <w:p w14:paraId="67BD46CB"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 xml:space="preserve">Дополнительные каникулы: </w:t>
      </w:r>
    </w:p>
    <w:p w14:paraId="6351DA8C" w14:textId="77777777" w:rsidR="007D4823" w:rsidRPr="007D4823" w:rsidRDefault="007D4823" w:rsidP="007D4823">
      <w:pPr>
        <w:spacing w:after="0"/>
        <w:ind w:left="708"/>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в 1 классе 11.02.2020г. по 17.02.2020г. включительно – 7 дней.</w:t>
      </w:r>
    </w:p>
    <w:p w14:paraId="563A0FEA" w14:textId="77777777" w:rsidR="007D4823" w:rsidRPr="007D4823" w:rsidRDefault="007D4823" w:rsidP="007D4823">
      <w:pPr>
        <w:numPr>
          <w:ilvl w:val="0"/>
          <w:numId w:val="215"/>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 xml:space="preserve">Оставшиеся 3 дня от суммарного количества каникул (не менее 30 дней) использовать в следующие сроки: </w:t>
      </w:r>
    </w:p>
    <w:p w14:paraId="0C8162CC" w14:textId="77777777" w:rsidR="007D4823" w:rsidRPr="007D4823" w:rsidRDefault="007D4823" w:rsidP="007D4823">
      <w:pPr>
        <w:numPr>
          <w:ilvl w:val="0"/>
          <w:numId w:val="216"/>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02 мая 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года – 1 день</w:t>
      </w:r>
    </w:p>
    <w:p w14:paraId="5AB7D6F8" w14:textId="77777777" w:rsidR="007D4823" w:rsidRPr="007D4823" w:rsidRDefault="007D4823" w:rsidP="007D4823">
      <w:pPr>
        <w:numPr>
          <w:ilvl w:val="0"/>
          <w:numId w:val="216"/>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04 мая 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года – 1 день</w:t>
      </w:r>
    </w:p>
    <w:p w14:paraId="59BEBE09" w14:textId="77777777" w:rsidR="007D4823" w:rsidRPr="007D4823" w:rsidRDefault="007D4823" w:rsidP="007D4823">
      <w:pPr>
        <w:numPr>
          <w:ilvl w:val="0"/>
          <w:numId w:val="216"/>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30 мая 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года – 1день</w:t>
      </w:r>
    </w:p>
    <w:p w14:paraId="058D463A" w14:textId="77777777" w:rsidR="007D4823" w:rsidRPr="007D4823" w:rsidRDefault="007D4823" w:rsidP="007D4823">
      <w:pPr>
        <w:numPr>
          <w:ilvl w:val="0"/>
          <w:numId w:val="215"/>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Промежуточную аттестацию обучающихся проводить по триместрам:</w:t>
      </w:r>
    </w:p>
    <w:p w14:paraId="17CBC237" w14:textId="77777777" w:rsidR="007D4823" w:rsidRPr="007D4823" w:rsidRDefault="007D4823" w:rsidP="007D4823">
      <w:pPr>
        <w:numPr>
          <w:ilvl w:val="0"/>
          <w:numId w:val="219"/>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 xml:space="preserve"> с 01.09.20</w:t>
      </w:r>
      <w:r w:rsidRPr="007D4823">
        <w:rPr>
          <w:rFonts w:ascii="Times New Roman" w:eastAsia="Times New Roman" w:hAnsi="Times New Roman"/>
          <w:color w:val="000000"/>
          <w:sz w:val="24"/>
          <w:szCs w:val="24"/>
          <w:lang w:val="en-US" w:eastAsia="ru-RU"/>
        </w:rPr>
        <w:t>20</w:t>
      </w:r>
      <w:r w:rsidRPr="007D4823">
        <w:rPr>
          <w:rFonts w:ascii="Times New Roman" w:eastAsia="Times New Roman" w:hAnsi="Times New Roman"/>
          <w:color w:val="000000"/>
          <w:sz w:val="24"/>
          <w:szCs w:val="24"/>
          <w:lang w:eastAsia="ru-RU"/>
        </w:rPr>
        <w:t xml:space="preserve"> г. по 30.11.20</w:t>
      </w:r>
      <w:r w:rsidRPr="007D4823">
        <w:rPr>
          <w:rFonts w:ascii="Times New Roman" w:eastAsia="Times New Roman" w:hAnsi="Times New Roman"/>
          <w:color w:val="000000"/>
          <w:sz w:val="24"/>
          <w:szCs w:val="24"/>
          <w:lang w:val="en-US" w:eastAsia="ru-RU"/>
        </w:rPr>
        <w:t>20</w:t>
      </w:r>
      <w:r w:rsidRPr="007D4823">
        <w:rPr>
          <w:rFonts w:ascii="Times New Roman" w:eastAsia="Times New Roman" w:hAnsi="Times New Roman"/>
          <w:color w:val="000000"/>
          <w:sz w:val="24"/>
          <w:szCs w:val="24"/>
          <w:lang w:eastAsia="ru-RU"/>
        </w:rPr>
        <w:t xml:space="preserve"> г.</w:t>
      </w:r>
    </w:p>
    <w:p w14:paraId="7EE672B9" w14:textId="77777777" w:rsidR="007D4823" w:rsidRPr="007D4823" w:rsidRDefault="007D4823" w:rsidP="007D4823">
      <w:pPr>
        <w:numPr>
          <w:ilvl w:val="0"/>
          <w:numId w:val="219"/>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val="en-US" w:eastAsia="ru-RU"/>
        </w:rPr>
        <w:t xml:space="preserve"> </w:t>
      </w:r>
      <w:r w:rsidRPr="007D4823">
        <w:rPr>
          <w:rFonts w:ascii="Times New Roman" w:eastAsia="Times New Roman" w:hAnsi="Times New Roman"/>
          <w:color w:val="000000"/>
          <w:sz w:val="24"/>
          <w:szCs w:val="24"/>
          <w:lang w:eastAsia="ru-RU"/>
        </w:rPr>
        <w:t xml:space="preserve"> с 01.12.20</w:t>
      </w:r>
      <w:r w:rsidRPr="007D4823">
        <w:rPr>
          <w:rFonts w:ascii="Times New Roman" w:eastAsia="Times New Roman" w:hAnsi="Times New Roman"/>
          <w:color w:val="000000"/>
          <w:sz w:val="24"/>
          <w:szCs w:val="24"/>
          <w:lang w:val="en-US" w:eastAsia="ru-RU"/>
        </w:rPr>
        <w:t>20</w:t>
      </w:r>
      <w:r w:rsidRPr="007D4823">
        <w:rPr>
          <w:rFonts w:ascii="Times New Roman" w:eastAsia="Times New Roman" w:hAnsi="Times New Roman"/>
          <w:color w:val="000000"/>
          <w:sz w:val="24"/>
          <w:szCs w:val="24"/>
          <w:lang w:eastAsia="ru-RU"/>
        </w:rPr>
        <w:t xml:space="preserve"> г. по 29.02.202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w:t>
      </w:r>
    </w:p>
    <w:p w14:paraId="69CC0CA1" w14:textId="77777777" w:rsidR="007D4823" w:rsidRPr="007D4823" w:rsidRDefault="007D4823" w:rsidP="007D4823">
      <w:pPr>
        <w:numPr>
          <w:ilvl w:val="0"/>
          <w:numId w:val="219"/>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val="en-US" w:eastAsia="ru-RU"/>
        </w:rPr>
        <w:t xml:space="preserve"> </w:t>
      </w:r>
      <w:r w:rsidRPr="007D4823">
        <w:rPr>
          <w:rFonts w:ascii="Times New Roman" w:eastAsia="Times New Roman" w:hAnsi="Times New Roman"/>
          <w:color w:val="000000"/>
          <w:sz w:val="24"/>
          <w:szCs w:val="24"/>
          <w:lang w:eastAsia="ru-RU"/>
        </w:rPr>
        <w:t xml:space="preserve"> с 01.03.202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 по 29.05.202</w:t>
      </w:r>
      <w:r w:rsidRPr="007D4823">
        <w:rPr>
          <w:rFonts w:ascii="Times New Roman" w:eastAsia="Times New Roman" w:hAnsi="Times New Roman"/>
          <w:color w:val="000000"/>
          <w:sz w:val="24"/>
          <w:szCs w:val="24"/>
          <w:lang w:val="en-US" w:eastAsia="ru-RU"/>
        </w:rPr>
        <w:t>1</w:t>
      </w:r>
      <w:r w:rsidRPr="007D4823">
        <w:rPr>
          <w:rFonts w:ascii="Times New Roman" w:eastAsia="Times New Roman" w:hAnsi="Times New Roman"/>
          <w:color w:val="000000"/>
          <w:sz w:val="24"/>
          <w:szCs w:val="24"/>
          <w:lang w:eastAsia="ru-RU"/>
        </w:rPr>
        <w:t xml:space="preserve"> г.</w:t>
      </w:r>
    </w:p>
    <w:p w14:paraId="540D6C35" w14:textId="77777777" w:rsidR="007D4823" w:rsidRPr="007D4823" w:rsidRDefault="007D4823" w:rsidP="007D4823">
      <w:pPr>
        <w:numPr>
          <w:ilvl w:val="0"/>
          <w:numId w:val="215"/>
        </w:numPr>
        <w:spacing w:after="0" w:line="240" w:lineRule="auto"/>
        <w:jc w:val="both"/>
        <w:rPr>
          <w:rFonts w:ascii="Times New Roman" w:eastAsia="Times New Roman" w:hAnsi="Times New Roman"/>
          <w:color w:val="000000"/>
          <w:sz w:val="24"/>
          <w:szCs w:val="24"/>
          <w:lang w:eastAsia="ru-RU"/>
        </w:rPr>
      </w:pPr>
      <w:r w:rsidRPr="007D4823">
        <w:rPr>
          <w:rFonts w:ascii="Times New Roman" w:eastAsia="Times New Roman" w:hAnsi="Times New Roman"/>
          <w:color w:val="000000"/>
          <w:sz w:val="24"/>
          <w:szCs w:val="24"/>
          <w:lang w:eastAsia="ru-RU"/>
        </w:rPr>
        <w:t>Сроки завершения учебного года:</w:t>
      </w:r>
    </w:p>
    <w:p w14:paraId="21FD006D" w14:textId="77777777" w:rsidR="007D4823" w:rsidRPr="007D4823" w:rsidRDefault="007D4823" w:rsidP="007D4823">
      <w:pPr>
        <w:numPr>
          <w:ilvl w:val="0"/>
          <w:numId w:val="218"/>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color w:val="000000"/>
          <w:sz w:val="24"/>
          <w:szCs w:val="24"/>
          <w:lang w:eastAsia="ru-RU"/>
        </w:rPr>
        <w:t xml:space="preserve"> Для обучающихся 1 классов   учебный</w:t>
      </w:r>
      <w:r w:rsidRPr="007D4823">
        <w:rPr>
          <w:rFonts w:ascii="Times New Roman" w:eastAsia="Times New Roman" w:hAnsi="Times New Roman"/>
          <w:sz w:val="24"/>
          <w:szCs w:val="24"/>
          <w:lang w:eastAsia="ru-RU"/>
        </w:rPr>
        <w:t xml:space="preserve"> год завершается 22 мая 2021 г.;</w:t>
      </w:r>
    </w:p>
    <w:p w14:paraId="020620E8" w14:textId="77777777" w:rsidR="007D4823" w:rsidRPr="007D4823" w:rsidRDefault="007D4823" w:rsidP="007D4823">
      <w:pPr>
        <w:numPr>
          <w:ilvl w:val="0"/>
          <w:numId w:val="218"/>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Для обучающихся 2- 4 учебный год завершается 31 мая 2021 г.</w:t>
      </w:r>
    </w:p>
    <w:p w14:paraId="40290673"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Установить в школе кабинетную систему.</w:t>
      </w:r>
    </w:p>
    <w:p w14:paraId="00E93D07"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 xml:space="preserve">Запретить удаление учащихся из класса во время уроков, моральное или физическое воздействие на учащихся. </w:t>
      </w:r>
    </w:p>
    <w:p w14:paraId="0ED6F875"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Ответственность за жизнь и здоровье детей, соблюдение правил техники безопасности во время занятий возложить на учителей, проводящих занятия. На переменах ответственность за жизнь и здоровье детей вне кабинетов возложить на дежурного учителя, классного руководителя.</w:t>
      </w:r>
    </w:p>
    <w:p w14:paraId="68065BD9"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Педагогам школы, проводящим занятия в кабинетах, по окончании занятий обязательно проверить: закрыты ли окна, выключен ли свет. По окончании занятий в кабинете закрыть дверь на ключ и повесить в соответствующую ячейку ящика для ключей в учительской.</w:t>
      </w:r>
    </w:p>
    <w:p w14:paraId="56FE73C7"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Всем педагогам школы приходить на работу не позднее, чем за 15 минут до начала своего урока, а дежурным учителям за 20 минут до начала учебного дня.</w:t>
      </w:r>
    </w:p>
    <w:p w14:paraId="7AAC76A6"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Педагогам запретить впускать в класс посторонних лиц без предварительного разрешения директора школы, а в случае его отсутствия заместителя директора по учебно-воспитательной работе. Запретить вести прием родителей во время уроков.</w:t>
      </w:r>
    </w:p>
    <w:p w14:paraId="4550CAF2"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Работа спортивных секций, кружков, внеурочной деятельности допускается только по плану и графику, утвержденному директором школы.</w:t>
      </w:r>
    </w:p>
    <w:p w14:paraId="47867D81"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Определить время организации питания для учеников начальных классов – после второго и третьего уроков по графику. За порядком в столовой во время питания следить учителю.</w:t>
      </w:r>
    </w:p>
    <w:p w14:paraId="0D89A4AB"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lastRenderedPageBreak/>
        <w:t>Еженедельно по понедельникам проводить общешкольную линейку. Присутствие на линейке классных руководителей обязательно.</w:t>
      </w:r>
    </w:p>
    <w:p w14:paraId="747EEFB0" w14:textId="77777777" w:rsidR="007D4823" w:rsidRPr="007D4823" w:rsidRDefault="007D4823" w:rsidP="007D4823">
      <w:pPr>
        <w:numPr>
          <w:ilvl w:val="0"/>
          <w:numId w:val="215"/>
        </w:numPr>
        <w:spacing w:after="0" w:line="240" w:lineRule="auto"/>
        <w:jc w:val="both"/>
        <w:rPr>
          <w:rFonts w:ascii="Times New Roman" w:eastAsia="Times New Roman" w:hAnsi="Times New Roman"/>
          <w:sz w:val="24"/>
          <w:szCs w:val="24"/>
          <w:lang w:eastAsia="ru-RU"/>
        </w:rPr>
      </w:pPr>
      <w:r w:rsidRPr="007D4823">
        <w:rPr>
          <w:rFonts w:ascii="Times New Roman" w:eastAsia="Times New Roman" w:hAnsi="Times New Roman"/>
          <w:sz w:val="24"/>
          <w:szCs w:val="24"/>
          <w:lang w:eastAsia="ru-RU"/>
        </w:rPr>
        <w:t>Дежурство по школе начинать с 2 по 4 классы, итоги дежурства подводить на общешкольной линейке.</w:t>
      </w:r>
    </w:p>
    <w:p w14:paraId="44BE1C49" w14:textId="77777777" w:rsidR="00777D59" w:rsidRPr="00546C35" w:rsidRDefault="006821ED">
      <w:pPr>
        <w:pStyle w:val="3"/>
        <w:ind w:left="1134"/>
        <w:rPr>
          <w:rStyle w:val="Zag11"/>
          <w:sz w:val="24"/>
          <w:szCs w:val="24"/>
        </w:rPr>
      </w:pPr>
      <w:r w:rsidRPr="00546C35">
        <w:rPr>
          <w:rStyle w:val="Zag11"/>
          <w:sz w:val="24"/>
          <w:szCs w:val="24"/>
        </w:rPr>
        <w:t>1.1.2. Принципы и подходы к формированию образовательной программы основного общего образования</w:t>
      </w:r>
      <w:bookmarkEnd w:id="15"/>
      <w:bookmarkEnd w:id="16"/>
    </w:p>
    <w:p w14:paraId="4C500558" w14:textId="77777777" w:rsidR="00777D59" w:rsidRPr="00546C35" w:rsidRDefault="006821ED">
      <w:pPr>
        <w:spacing w:after="0" w:line="360" w:lineRule="auto"/>
        <w:ind w:firstLine="709"/>
        <w:jc w:val="both"/>
        <w:rPr>
          <w:rStyle w:val="Zag11"/>
          <w:rFonts w:ascii="Times New Roman" w:eastAsia="@Arial Unicode MS" w:hAnsi="Times New Roman"/>
          <w:sz w:val="24"/>
          <w:szCs w:val="24"/>
        </w:rPr>
      </w:pPr>
      <w:r w:rsidRPr="00546C35">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14:paraId="34E9DF3B"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0B25A13F"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3DA793F3"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60E3B59B"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1ABADD78"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0DCEF620" w14:textId="77777777" w:rsidR="00777D59" w:rsidRPr="00546C35"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57C4DF92" w14:textId="77777777" w:rsidR="00777D59" w:rsidRPr="00546C35" w:rsidRDefault="006821ED">
      <w:pPr>
        <w:spacing w:after="0" w:line="360" w:lineRule="auto"/>
        <w:ind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14:paraId="36C1DBDA" w14:textId="77777777" w:rsidR="00777D59" w:rsidRPr="00546C35"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w:t>
      </w:r>
      <w:r w:rsidRPr="00546C35">
        <w:rPr>
          <w:rFonts w:ascii="Times New Roman" w:hAnsi="Times New Roman"/>
          <w:sz w:val="24"/>
          <w:szCs w:val="24"/>
        </w:rPr>
        <w:lastRenderedPageBreak/>
        <w:t>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461BFEAE" w14:textId="77777777" w:rsidR="00777D59" w:rsidRPr="00546C35"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546C35">
        <w:rPr>
          <w:rFonts w:ascii="Times New Roman" w:hAnsi="Times New Roman"/>
          <w:i/>
          <w:sz w:val="24"/>
          <w:szCs w:val="24"/>
        </w:rPr>
        <w:t xml:space="preserve"> </w:t>
      </w:r>
      <w:r w:rsidRPr="00546C3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14:paraId="3B0633CD" w14:textId="77777777" w:rsidR="00777D59" w:rsidRPr="00546C35"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77FE0A19" w14:textId="77777777" w:rsidR="00777D59" w:rsidRPr="00546C35"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67D65DFC" w14:textId="77777777" w:rsidR="00777D59" w:rsidRPr="00546C35"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25E084F5"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Переход обучающегося в основную школу совпадает с</w:t>
      </w:r>
      <w:r w:rsidRPr="00546C35">
        <w:rPr>
          <w:rFonts w:ascii="Times New Roman" w:hAnsi="Times New Roman"/>
          <w:b/>
          <w:i/>
          <w:sz w:val="24"/>
          <w:szCs w:val="24"/>
        </w:rPr>
        <w:t xml:space="preserve"> </w:t>
      </w:r>
      <w:r w:rsidRPr="00546C35">
        <w:rPr>
          <w:rFonts w:ascii="Times New Roman" w:hAnsi="Times New Roman"/>
          <w:sz w:val="24"/>
          <w:szCs w:val="24"/>
        </w:rPr>
        <w:t>первым этапом подросткового развития</w:t>
      </w:r>
      <w:r w:rsidRPr="00546C35">
        <w:rPr>
          <w:rFonts w:ascii="Times New Roman" w:hAnsi="Times New Roman"/>
          <w:b/>
          <w:i/>
          <w:sz w:val="24"/>
          <w:szCs w:val="24"/>
        </w:rPr>
        <w:t xml:space="preserve"> - </w:t>
      </w:r>
      <w:r w:rsidRPr="00546C35">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15980DF"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Второй этап подросткового развития (14–15 лет, 8–9 классы), характеризуется:</w:t>
      </w:r>
    </w:p>
    <w:p w14:paraId="51B1CAFE" w14:textId="77777777" w:rsidR="00777D59" w:rsidRPr="00546C35"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2CC56644" w14:textId="77777777" w:rsidR="00777D59" w:rsidRPr="00546C35"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стремлением подростка к общению и совместной деятельности со сверстниками;</w:t>
      </w:r>
    </w:p>
    <w:p w14:paraId="2BF0F913" w14:textId="77777777" w:rsidR="00777D59" w:rsidRPr="00546C35"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особой чувствительностью к морально-этическому «кодексу товарищества», в котором </w:t>
      </w:r>
      <w:r w:rsidRPr="00546C35">
        <w:rPr>
          <w:rFonts w:ascii="Times New Roman" w:hAnsi="Times New Roman"/>
          <w:sz w:val="24"/>
          <w:szCs w:val="24"/>
        </w:rPr>
        <w:lastRenderedPageBreak/>
        <w:t>заданы важнейшие нормы социального поведения взрослого мира;</w:t>
      </w:r>
    </w:p>
    <w:p w14:paraId="5690147C" w14:textId="77777777" w:rsidR="00777D59" w:rsidRPr="00546C35" w:rsidRDefault="006821ED" w:rsidP="006821ED">
      <w:pPr>
        <w:pStyle w:val="Normal1"/>
        <w:numPr>
          <w:ilvl w:val="0"/>
          <w:numId w:val="189"/>
        </w:numPr>
        <w:tabs>
          <w:tab w:val="left" w:pos="993"/>
        </w:tabs>
        <w:spacing w:line="360" w:lineRule="auto"/>
        <w:ind w:left="0" w:firstLine="709"/>
        <w:rPr>
          <w:sz w:val="24"/>
          <w:szCs w:val="24"/>
        </w:rPr>
      </w:pPr>
      <w:r w:rsidRPr="00546C3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46C35">
        <w:rPr>
          <w:bCs/>
          <w:sz w:val="24"/>
          <w:szCs w:val="24"/>
        </w:rPr>
        <w:t xml:space="preserve">интенсивное формирование нравственных понятий и убеждений, выработку принципов, </w:t>
      </w:r>
      <w:r w:rsidRPr="00546C35">
        <w:rPr>
          <w:bCs/>
          <w:iCs/>
          <w:sz w:val="24"/>
          <w:szCs w:val="24"/>
        </w:rPr>
        <w:t xml:space="preserve">моральное развитие личности; </w:t>
      </w:r>
      <w:r w:rsidRPr="00546C35">
        <w:rPr>
          <w:bCs/>
          <w:sz w:val="24"/>
          <w:szCs w:val="24"/>
        </w:rPr>
        <w:t>т. е. моральным развитием личности;</w:t>
      </w:r>
    </w:p>
    <w:p w14:paraId="706EB6EE" w14:textId="77777777" w:rsidR="00777D59" w:rsidRPr="00546C35"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626CB927" w14:textId="77777777" w:rsidR="00777D59" w:rsidRPr="00546C35"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0007EE34" w14:textId="77777777" w:rsidR="00777D59" w:rsidRPr="00546C35" w:rsidRDefault="006821ED">
      <w:pPr>
        <w:spacing w:after="0" w:line="360" w:lineRule="auto"/>
        <w:ind w:firstLine="709"/>
        <w:jc w:val="both"/>
        <w:rPr>
          <w:rStyle w:val="Zag11"/>
          <w:rFonts w:ascii="Times New Roman" w:eastAsia="@Arial Unicode MS" w:hAnsi="Times New Roman"/>
          <w:sz w:val="24"/>
          <w:szCs w:val="24"/>
          <w:lang w:eastAsia="ru-RU"/>
        </w:rPr>
      </w:pPr>
      <w:r w:rsidRPr="00546C3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4B49FCFC" w14:textId="77777777" w:rsidR="00777D59" w:rsidRPr="00546C35" w:rsidRDefault="006821ED">
      <w:pPr>
        <w:spacing w:after="0" w:line="360" w:lineRule="auto"/>
        <w:ind w:firstLine="709"/>
        <w:jc w:val="both"/>
        <w:rPr>
          <w:rStyle w:val="Zag11"/>
          <w:rFonts w:ascii="Times New Roman" w:eastAsia="@Arial Unicode MS" w:hAnsi="Times New Roman"/>
          <w:sz w:val="24"/>
          <w:szCs w:val="24"/>
          <w:lang w:eastAsia="ru-RU"/>
        </w:rPr>
      </w:pPr>
      <w:r w:rsidRPr="00546C35">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707B1CF2" w14:textId="77777777" w:rsidR="00777D59" w:rsidRPr="00546C35" w:rsidRDefault="00777D59">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14:paraId="3E126FBE" w14:textId="77777777" w:rsidR="007D4823" w:rsidRPr="00546C35" w:rsidRDefault="006821ED" w:rsidP="007D4823">
      <w:pPr>
        <w:pStyle w:val="2"/>
        <w:spacing w:line="240" w:lineRule="auto"/>
        <w:rPr>
          <w:sz w:val="24"/>
          <w:szCs w:val="24"/>
        </w:rPr>
      </w:pPr>
      <w:bookmarkStart w:id="18" w:name="_Toc405145647"/>
      <w:bookmarkStart w:id="19" w:name="_Toc406058976"/>
      <w:bookmarkStart w:id="20" w:name="_Toc409691625"/>
      <w:bookmarkStart w:id="21" w:name="_Toc410653947"/>
      <w:bookmarkStart w:id="22" w:name="_Toc410702952"/>
      <w:bookmarkStart w:id="23" w:name="_Toc31893380"/>
      <w:bookmarkStart w:id="24" w:name="_Toc31898604"/>
      <w:r w:rsidRPr="00546C35">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8"/>
      <w:bookmarkEnd w:id="19"/>
      <w:bookmarkEnd w:id="20"/>
      <w:bookmarkEnd w:id="21"/>
      <w:bookmarkEnd w:id="22"/>
      <w:bookmarkEnd w:id="23"/>
      <w:bookmarkEnd w:id="24"/>
      <w:r w:rsidR="007D4823" w:rsidRPr="00546C35">
        <w:rPr>
          <w:rStyle w:val="Zag11"/>
          <w:sz w:val="24"/>
          <w:szCs w:val="24"/>
        </w:rPr>
        <w:t xml:space="preserve">  </w:t>
      </w:r>
      <w:r w:rsidR="007D4823" w:rsidRPr="00546C35">
        <w:rPr>
          <w:rFonts w:eastAsia="TimesNewRomanPSMT"/>
          <w:bCs w:val="0"/>
          <w:sz w:val="24"/>
          <w:szCs w:val="24"/>
        </w:rPr>
        <w:t>МБОУ «</w:t>
      </w:r>
      <w:r w:rsidR="00FE039B" w:rsidRPr="00FE039B">
        <w:rPr>
          <w:rFonts w:eastAsia="TimesNewRomanPSMT"/>
          <w:bCs w:val="0"/>
          <w:sz w:val="24"/>
          <w:szCs w:val="24"/>
        </w:rPr>
        <w:t>Гадиринская ООШ-сад</w:t>
      </w:r>
      <w:r w:rsidR="007D4823" w:rsidRPr="00546C35">
        <w:rPr>
          <w:rFonts w:eastAsia="TimesNewRomanPSMT"/>
          <w:bCs w:val="0"/>
          <w:sz w:val="24"/>
          <w:szCs w:val="24"/>
        </w:rPr>
        <w:t>»</w:t>
      </w:r>
      <w:r w:rsidR="007D4823" w:rsidRPr="00546C35">
        <w:rPr>
          <w:rFonts w:eastAsia="TimesNewRomanPSMT"/>
          <w:bCs w:val="0"/>
          <w:webHidden/>
          <w:sz w:val="24"/>
          <w:szCs w:val="24"/>
        </w:rPr>
        <w:tab/>
      </w:r>
    </w:p>
    <w:p w14:paraId="6455A15D" w14:textId="77777777" w:rsidR="00777D59" w:rsidRPr="00546C35" w:rsidRDefault="00777D59">
      <w:pPr>
        <w:pStyle w:val="2"/>
        <w:ind w:left="567" w:firstLine="0"/>
        <w:rPr>
          <w:rStyle w:val="Zag11"/>
          <w:sz w:val="24"/>
          <w:szCs w:val="24"/>
        </w:rPr>
      </w:pPr>
    </w:p>
    <w:p w14:paraId="441C68B7" w14:textId="77777777" w:rsidR="00777D59" w:rsidRPr="00546C35" w:rsidRDefault="006821ED">
      <w:pPr>
        <w:pStyle w:val="3"/>
        <w:ind w:left="1134"/>
        <w:rPr>
          <w:sz w:val="24"/>
          <w:szCs w:val="24"/>
        </w:rPr>
      </w:pPr>
      <w:bookmarkStart w:id="25" w:name="_Toc410653948"/>
      <w:bookmarkStart w:id="26" w:name="_Toc31893381"/>
      <w:bookmarkStart w:id="27" w:name="_Toc31898605"/>
      <w:r w:rsidRPr="00546C35">
        <w:rPr>
          <w:sz w:val="24"/>
          <w:szCs w:val="24"/>
        </w:rPr>
        <w:t>1.2.1. Общие положения</w:t>
      </w:r>
      <w:bookmarkEnd w:id="25"/>
      <w:bookmarkEnd w:id="26"/>
      <w:bookmarkEnd w:id="27"/>
    </w:p>
    <w:p w14:paraId="10EA1EF5" w14:textId="77777777" w:rsidR="007D4823" w:rsidRPr="00546C35" w:rsidRDefault="006821ED" w:rsidP="007D4823">
      <w:pPr>
        <w:pStyle w:val="2"/>
        <w:spacing w:line="240" w:lineRule="auto"/>
        <w:rPr>
          <w:sz w:val="24"/>
          <w:szCs w:val="24"/>
        </w:rPr>
      </w:pPr>
      <w:r w:rsidRPr="00546C35">
        <w:rPr>
          <w:sz w:val="24"/>
          <w:szCs w:val="24"/>
        </w:rPr>
        <w:t>Планируемые результаты освоения основной образовательной программы основного общего образования (ООП ООО)</w:t>
      </w:r>
      <w:r w:rsidR="007D4823" w:rsidRPr="00546C35">
        <w:rPr>
          <w:sz w:val="24"/>
          <w:szCs w:val="24"/>
        </w:rPr>
        <w:t xml:space="preserve"> </w:t>
      </w:r>
      <w:r w:rsidR="007D4823" w:rsidRPr="00546C35">
        <w:rPr>
          <w:rFonts w:eastAsia="TimesNewRomanPSMT"/>
          <w:bCs w:val="0"/>
          <w:sz w:val="24"/>
          <w:szCs w:val="24"/>
        </w:rPr>
        <w:t>МБОУ «</w:t>
      </w:r>
      <w:r w:rsidR="00FE039B" w:rsidRPr="00FE039B">
        <w:rPr>
          <w:rFonts w:eastAsia="TimesNewRomanPSMT"/>
          <w:bCs w:val="0"/>
          <w:sz w:val="24"/>
          <w:szCs w:val="24"/>
        </w:rPr>
        <w:t>Гадиринская ООШ-сад</w:t>
      </w:r>
      <w:r w:rsidR="007D4823" w:rsidRPr="00546C35">
        <w:rPr>
          <w:rFonts w:eastAsia="TimesNewRomanPSMT"/>
          <w:bCs w:val="0"/>
          <w:sz w:val="24"/>
          <w:szCs w:val="24"/>
        </w:rPr>
        <w:t>»</w:t>
      </w:r>
      <w:r w:rsidR="007D4823" w:rsidRPr="00546C35">
        <w:rPr>
          <w:rFonts w:eastAsia="TimesNewRomanPSMT"/>
          <w:bCs w:val="0"/>
          <w:webHidden/>
          <w:sz w:val="24"/>
          <w:szCs w:val="24"/>
        </w:rPr>
        <w:tab/>
      </w:r>
    </w:p>
    <w:p w14:paraId="00B254C1"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46A28FC" w14:textId="77777777" w:rsidR="00777D59" w:rsidRPr="00546C35" w:rsidRDefault="006821ED">
      <w:pPr>
        <w:tabs>
          <w:tab w:val="left" w:pos="1920"/>
        </w:tabs>
        <w:spacing w:after="0" w:line="360" w:lineRule="auto"/>
        <w:ind w:firstLine="709"/>
        <w:jc w:val="both"/>
        <w:rPr>
          <w:rFonts w:ascii="Times New Roman" w:hAnsi="Times New Roman"/>
          <w:sz w:val="24"/>
          <w:szCs w:val="24"/>
        </w:rPr>
      </w:pPr>
      <w:r w:rsidRPr="00546C35">
        <w:rPr>
          <w:rFonts w:ascii="Times New Roman" w:hAnsi="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07B32039" w14:textId="77777777" w:rsidR="00777D59" w:rsidRPr="00546C35" w:rsidRDefault="006821ED">
      <w:pPr>
        <w:pStyle w:val="ad"/>
        <w:tabs>
          <w:tab w:val="clear" w:pos="4677"/>
          <w:tab w:val="clear" w:pos="9355"/>
        </w:tabs>
        <w:overflowPunct w:val="0"/>
        <w:spacing w:line="360" w:lineRule="auto"/>
        <w:ind w:firstLine="709"/>
        <w:jc w:val="both"/>
        <w:textAlignment w:val="baseline"/>
        <w:rPr>
          <w:bCs/>
          <w:sz w:val="24"/>
          <w:szCs w:val="24"/>
        </w:rPr>
      </w:pPr>
      <w:r w:rsidRPr="00546C3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46C35">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14:paraId="7DE7CD05" w14:textId="77777777" w:rsidR="00777D59" w:rsidRPr="00546C35" w:rsidRDefault="006821ED">
      <w:pPr>
        <w:pStyle w:val="3"/>
        <w:ind w:left="1134"/>
        <w:rPr>
          <w:sz w:val="24"/>
          <w:szCs w:val="24"/>
        </w:rPr>
      </w:pPr>
      <w:bookmarkStart w:id="28" w:name="_Toc31893382"/>
      <w:bookmarkStart w:id="29" w:name="_Toc31898606"/>
      <w:bookmarkStart w:id="30" w:name="_Toc410653949"/>
      <w:r w:rsidRPr="00546C35">
        <w:rPr>
          <w:sz w:val="24"/>
          <w:szCs w:val="24"/>
        </w:rPr>
        <w:t>1.2.2. Структура планируемых результатов</w:t>
      </w:r>
      <w:bookmarkEnd w:id="28"/>
      <w:bookmarkEnd w:id="29"/>
    </w:p>
    <w:bookmarkEnd w:id="30"/>
    <w:p w14:paraId="40B1405D" w14:textId="77777777" w:rsidR="00777D59" w:rsidRPr="00546C35" w:rsidRDefault="006821ED">
      <w:pPr>
        <w:pStyle w:val="ad"/>
        <w:tabs>
          <w:tab w:val="clear" w:pos="4677"/>
          <w:tab w:val="clear" w:pos="9355"/>
        </w:tabs>
        <w:overflowPunct w:val="0"/>
        <w:spacing w:line="360" w:lineRule="auto"/>
        <w:ind w:firstLine="709"/>
        <w:jc w:val="both"/>
        <w:textAlignment w:val="baseline"/>
        <w:rPr>
          <w:sz w:val="24"/>
          <w:szCs w:val="24"/>
        </w:rPr>
      </w:pPr>
      <w:r w:rsidRPr="00546C35">
        <w:rPr>
          <w:bCs/>
          <w:sz w:val="24"/>
          <w:szCs w:val="24"/>
        </w:rPr>
        <w:t>Планируемые результаты опираются на ведущие целевые установки</w:t>
      </w:r>
      <w:r w:rsidRPr="00546C35">
        <w:rPr>
          <w:sz w:val="24"/>
          <w:szCs w:val="24"/>
        </w:rPr>
        <w:t>,</w:t>
      </w:r>
      <w:r w:rsidRPr="00546C35">
        <w:rPr>
          <w:b/>
          <w:sz w:val="24"/>
          <w:szCs w:val="24"/>
        </w:rPr>
        <w:t xml:space="preserve"> </w:t>
      </w:r>
      <w:r w:rsidRPr="00546C35">
        <w:rPr>
          <w:sz w:val="24"/>
          <w:szCs w:val="24"/>
        </w:rPr>
        <w:t>отражающие основной, сущностный вклад каждой изучаемой программы в развитие личности обучающихся, их способностей.</w:t>
      </w:r>
    </w:p>
    <w:p w14:paraId="6AFEF9E3" w14:textId="77777777" w:rsidR="00777D59" w:rsidRPr="00546C35" w:rsidRDefault="006821ED" w:rsidP="007D4823">
      <w:pPr>
        <w:pStyle w:val="2"/>
        <w:spacing w:line="240" w:lineRule="auto"/>
        <w:rPr>
          <w:b w:val="0"/>
          <w:sz w:val="24"/>
          <w:szCs w:val="24"/>
        </w:rPr>
      </w:pPr>
      <w:r w:rsidRPr="00546C35">
        <w:rPr>
          <w:b w:val="0"/>
          <w:bCs w:val="0"/>
          <w:sz w:val="24"/>
          <w:szCs w:val="24"/>
        </w:rPr>
        <w:t>В стру</w:t>
      </w:r>
      <w:r w:rsidRPr="00546C35">
        <w:rPr>
          <w:b w:val="0"/>
          <w:sz w:val="24"/>
          <w:szCs w:val="24"/>
        </w:rPr>
        <w:t xml:space="preserve">ктуре планируемых результатов </w:t>
      </w:r>
      <w:r w:rsidR="007D4823" w:rsidRPr="00546C35">
        <w:rPr>
          <w:rFonts w:eastAsia="TimesNewRomanPSMT"/>
          <w:b w:val="0"/>
          <w:bCs w:val="0"/>
          <w:sz w:val="24"/>
          <w:szCs w:val="24"/>
        </w:rPr>
        <w:t>МБОУ «</w:t>
      </w:r>
      <w:r w:rsidR="00FE039B" w:rsidRPr="00FE039B">
        <w:rPr>
          <w:rFonts w:eastAsia="TimesNewRomanPSMT"/>
          <w:b w:val="0"/>
          <w:bCs w:val="0"/>
          <w:sz w:val="24"/>
          <w:szCs w:val="24"/>
        </w:rPr>
        <w:t>Гадиринская ООШ-сад</w:t>
      </w:r>
      <w:r w:rsidR="007D4823" w:rsidRPr="00546C35">
        <w:rPr>
          <w:rFonts w:eastAsia="TimesNewRomanPSMT"/>
          <w:b w:val="0"/>
          <w:bCs w:val="0"/>
          <w:sz w:val="24"/>
          <w:szCs w:val="24"/>
        </w:rPr>
        <w:t>»</w:t>
      </w:r>
      <w:r w:rsidR="007D4823" w:rsidRPr="00546C35">
        <w:rPr>
          <w:rFonts w:eastAsia="TimesNewRomanPSMT"/>
          <w:b w:val="0"/>
          <w:bCs w:val="0"/>
          <w:webHidden/>
          <w:sz w:val="24"/>
          <w:szCs w:val="24"/>
        </w:rPr>
        <w:tab/>
      </w:r>
      <w:r w:rsidRPr="00546C35">
        <w:rPr>
          <w:b w:val="0"/>
          <w:sz w:val="24"/>
          <w:szCs w:val="24"/>
        </w:rPr>
        <w:t>выделяется следующие группы:</w:t>
      </w:r>
      <w:r w:rsidRPr="00546C35">
        <w:rPr>
          <w:sz w:val="24"/>
          <w:szCs w:val="24"/>
        </w:rPr>
        <w:t xml:space="preserve"> </w:t>
      </w:r>
    </w:p>
    <w:p w14:paraId="52C56BF4" w14:textId="77777777" w:rsidR="00777D59" w:rsidRPr="00546C35" w:rsidRDefault="006821ED">
      <w:pPr>
        <w:pStyle w:val="ad"/>
        <w:tabs>
          <w:tab w:val="clear" w:pos="4677"/>
          <w:tab w:val="clear" w:pos="9355"/>
        </w:tabs>
        <w:overflowPunct w:val="0"/>
        <w:spacing w:line="360" w:lineRule="auto"/>
        <w:ind w:firstLine="709"/>
        <w:jc w:val="both"/>
        <w:textAlignment w:val="baseline"/>
        <w:rPr>
          <w:sz w:val="24"/>
          <w:szCs w:val="24"/>
        </w:rPr>
      </w:pPr>
      <w:r w:rsidRPr="00546C35">
        <w:rPr>
          <w:sz w:val="24"/>
          <w:szCs w:val="24"/>
        </w:rPr>
        <w:t>1. Личностные результаты освоения основной образовательной программы</w:t>
      </w:r>
      <w:r w:rsidRPr="00546C35">
        <w:rPr>
          <w:b/>
          <w:sz w:val="24"/>
          <w:szCs w:val="24"/>
        </w:rPr>
        <w:t xml:space="preserve"> </w:t>
      </w:r>
      <w:r w:rsidRPr="00546C35">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ACB5E75" w14:textId="77777777" w:rsidR="00777D59" w:rsidRPr="00546C35" w:rsidRDefault="006821ED">
      <w:pPr>
        <w:pStyle w:val="ad"/>
        <w:tabs>
          <w:tab w:val="clear" w:pos="4677"/>
          <w:tab w:val="clear" w:pos="9355"/>
        </w:tabs>
        <w:overflowPunct w:val="0"/>
        <w:spacing w:line="360" w:lineRule="auto"/>
        <w:ind w:firstLine="709"/>
        <w:jc w:val="both"/>
        <w:textAlignment w:val="baseline"/>
        <w:rPr>
          <w:sz w:val="24"/>
          <w:szCs w:val="24"/>
        </w:rPr>
      </w:pPr>
      <w:r w:rsidRPr="00546C35">
        <w:rPr>
          <w:sz w:val="24"/>
          <w:szCs w:val="24"/>
        </w:rPr>
        <w:t>2. Метапредметные результаты освоения основной образовательной программы</w:t>
      </w:r>
      <w:r w:rsidRPr="00546C35">
        <w:rPr>
          <w:b/>
          <w:sz w:val="24"/>
          <w:szCs w:val="24"/>
        </w:rPr>
        <w:t xml:space="preserve"> </w:t>
      </w:r>
      <w:r w:rsidRPr="00546C35">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66F3A124" w14:textId="77777777" w:rsidR="00777D59" w:rsidRPr="00546C35" w:rsidRDefault="006821ED">
      <w:pPr>
        <w:pStyle w:val="ad"/>
        <w:tabs>
          <w:tab w:val="clear" w:pos="4677"/>
          <w:tab w:val="clear" w:pos="9355"/>
        </w:tabs>
        <w:overflowPunct w:val="0"/>
        <w:spacing w:line="360" w:lineRule="auto"/>
        <w:ind w:firstLine="709"/>
        <w:jc w:val="both"/>
        <w:textAlignment w:val="baseline"/>
        <w:rPr>
          <w:sz w:val="24"/>
          <w:szCs w:val="24"/>
        </w:rPr>
      </w:pPr>
      <w:r w:rsidRPr="00546C35">
        <w:rPr>
          <w:sz w:val="24"/>
          <w:szCs w:val="24"/>
        </w:rPr>
        <w:t>3. Предметные результаты освоения основной образовательной программы</w:t>
      </w:r>
      <w:r w:rsidRPr="00546C35">
        <w:rPr>
          <w:b/>
          <w:sz w:val="24"/>
          <w:szCs w:val="24"/>
        </w:rPr>
        <w:t xml:space="preserve"> </w:t>
      </w:r>
      <w:r w:rsidRPr="00546C35">
        <w:rPr>
          <w:sz w:val="24"/>
          <w:szCs w:val="24"/>
        </w:rPr>
        <w:t>представлены в соответствии с группами результатов учебных предметов, раскрывают и детализируют их.</w:t>
      </w:r>
    </w:p>
    <w:p w14:paraId="2B79DEFC"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Предметные результаты приводятся в блоках</w:t>
      </w:r>
      <w:r w:rsidRPr="00546C35">
        <w:rPr>
          <w:rFonts w:ascii="Times New Roman" w:hAnsi="Times New Roman"/>
          <w:b/>
          <w:sz w:val="24"/>
          <w:szCs w:val="24"/>
        </w:rPr>
        <w:t xml:space="preserve"> «</w:t>
      </w:r>
      <w:r w:rsidRPr="00546C35">
        <w:rPr>
          <w:rFonts w:ascii="Times New Roman" w:hAnsi="Times New Roman"/>
          <w:sz w:val="24"/>
          <w:szCs w:val="24"/>
        </w:rPr>
        <w:t>Выпускник научится» и «Выпускник получит возможность научиться»,</w:t>
      </w:r>
      <w:r w:rsidRPr="00546C35">
        <w:rPr>
          <w:rFonts w:ascii="Times New Roman" w:hAnsi="Times New Roman"/>
          <w:b/>
          <w:sz w:val="24"/>
          <w:szCs w:val="24"/>
        </w:rPr>
        <w:t xml:space="preserve"> </w:t>
      </w:r>
      <w:r w:rsidRPr="00546C35">
        <w:rPr>
          <w:rFonts w:ascii="Times New Roman" w:hAnsi="Times New Roman"/>
          <w:sz w:val="24"/>
          <w:szCs w:val="24"/>
        </w:rPr>
        <w:t xml:space="preserve">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w:t>
      </w:r>
      <w:r w:rsidRPr="00546C35">
        <w:rPr>
          <w:rFonts w:ascii="Times New Roman" w:hAnsi="Times New Roman"/>
          <w:sz w:val="24"/>
          <w:szCs w:val="24"/>
        </w:rPr>
        <w:lastRenderedPageBreak/>
        <w:t>«Биология», «Химия», «Изобразительное искусство», «Музыка», «Технология», «Физическая культура» и «Основы безопасности жизнедеятельности».</w:t>
      </w:r>
      <w:r w:rsidR="007D4823" w:rsidRPr="00546C35">
        <w:rPr>
          <w:rFonts w:ascii="Times New Roman" w:hAnsi="Times New Roman"/>
          <w:sz w:val="24"/>
          <w:szCs w:val="24"/>
        </w:rPr>
        <w:t xml:space="preserve"> «ОДНКНР».</w:t>
      </w:r>
    </w:p>
    <w:p w14:paraId="7D6C3B84"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3C342C37"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38911E29"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323EDF1D"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31023BAB"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3DB7EAAF"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46C35">
        <w:rPr>
          <w:rFonts w:ascii="Times New Roman" w:hAnsi="Times New Roman"/>
          <w:bCs/>
          <w:iCs/>
          <w:sz w:val="24"/>
          <w:szCs w:val="24"/>
        </w:rPr>
        <w:t>дифференциации требований</w:t>
      </w:r>
      <w:r w:rsidRPr="00546C35">
        <w:rPr>
          <w:rFonts w:ascii="Times New Roman" w:hAnsi="Times New Roman"/>
          <w:sz w:val="24"/>
          <w:szCs w:val="24"/>
        </w:rPr>
        <w:t xml:space="preserve"> к подготовке обучающихся.</w:t>
      </w:r>
    </w:p>
    <w:p w14:paraId="53B31410" w14:textId="77777777" w:rsidR="00777D59" w:rsidRPr="00546C35" w:rsidRDefault="006821ED">
      <w:pPr>
        <w:pStyle w:val="3"/>
        <w:ind w:left="1134"/>
        <w:rPr>
          <w:rStyle w:val="20"/>
          <w:b/>
          <w:bCs/>
          <w:sz w:val="24"/>
          <w:szCs w:val="24"/>
        </w:rPr>
      </w:pPr>
      <w:bookmarkStart w:id="31" w:name="_Toc405145648"/>
      <w:bookmarkStart w:id="32" w:name="_Toc406058977"/>
      <w:bookmarkStart w:id="33" w:name="_Toc409691626"/>
      <w:bookmarkStart w:id="34" w:name="_Toc31893383"/>
      <w:bookmarkStart w:id="35" w:name="_Toc31898607"/>
      <w:r w:rsidRPr="00546C35">
        <w:rPr>
          <w:rStyle w:val="20"/>
          <w:b/>
          <w:bCs/>
          <w:sz w:val="24"/>
          <w:szCs w:val="24"/>
        </w:rPr>
        <w:t xml:space="preserve">1.2.3. Личностные результаты освоения </w:t>
      </w:r>
      <w:bookmarkEnd w:id="31"/>
      <w:bookmarkEnd w:id="32"/>
      <w:bookmarkEnd w:id="33"/>
      <w:r w:rsidRPr="00546C35">
        <w:rPr>
          <w:rStyle w:val="20"/>
          <w:b/>
          <w:bCs/>
          <w:sz w:val="24"/>
          <w:szCs w:val="24"/>
        </w:rPr>
        <w:t>основной образовательной программы</w:t>
      </w:r>
      <w:bookmarkEnd w:id="34"/>
      <w:bookmarkEnd w:id="35"/>
    </w:p>
    <w:p w14:paraId="18159783"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0F622D12"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4467D305"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w:t>
      </w:r>
      <w:r w:rsidRPr="00546C35">
        <w:rPr>
          <w:rStyle w:val="dash041e005f0431005f044b005f0447005f043d005f044b005f0439005f005fchar1char1"/>
        </w:rPr>
        <w:lastRenderedPageBreak/>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5E174B98"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EBBEBD2"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4A52BCD1"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546C35">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
    <w:p w14:paraId="63227C7C"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D0E83BA" w14:textId="77777777" w:rsidR="00777D59" w:rsidRPr="00546C35" w:rsidRDefault="006821ED">
      <w:pPr>
        <w:spacing w:after="0" w:line="360" w:lineRule="auto"/>
        <w:ind w:firstLine="709"/>
        <w:jc w:val="both"/>
        <w:rPr>
          <w:rStyle w:val="dash041e005f0431005f044b005f0447005f043d005f044b005f0439005f005fchar1char1"/>
        </w:rPr>
      </w:pPr>
      <w:r w:rsidRPr="00546C35">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70E058E0" w14:textId="77777777" w:rsidR="00777D59" w:rsidRPr="00546C35" w:rsidRDefault="006821ED">
      <w:pPr>
        <w:spacing w:after="0" w:line="360" w:lineRule="auto"/>
        <w:ind w:firstLine="709"/>
        <w:jc w:val="both"/>
        <w:rPr>
          <w:rFonts w:ascii="Times New Roman" w:hAnsi="Times New Roman"/>
          <w:sz w:val="24"/>
          <w:szCs w:val="24"/>
        </w:rPr>
      </w:pPr>
      <w:r w:rsidRPr="00546C3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9BE6F33" w14:textId="77777777" w:rsidR="00777D59" w:rsidRPr="00546C35" w:rsidRDefault="006821ED">
      <w:pPr>
        <w:pStyle w:val="3"/>
        <w:ind w:left="1134"/>
        <w:rPr>
          <w:sz w:val="24"/>
          <w:szCs w:val="24"/>
        </w:rPr>
      </w:pPr>
      <w:bookmarkStart w:id="36" w:name="_Toc25924553"/>
      <w:bookmarkStart w:id="37" w:name="_Toc31893384"/>
      <w:bookmarkStart w:id="38" w:name="_Toc31898608"/>
      <w:r w:rsidRPr="00546C35">
        <w:rPr>
          <w:sz w:val="24"/>
          <w:szCs w:val="24"/>
        </w:rPr>
        <w:t>1.2.4. Метапредметные результаты освоения ООП</w:t>
      </w:r>
      <w:bookmarkEnd w:id="36"/>
      <w:bookmarkEnd w:id="37"/>
      <w:bookmarkEnd w:id="38"/>
    </w:p>
    <w:p w14:paraId="49BCF209" w14:textId="77777777" w:rsidR="00777D59" w:rsidRPr="00546C35" w:rsidRDefault="006821ED">
      <w:pPr>
        <w:spacing w:after="0" w:line="360" w:lineRule="auto"/>
        <w:ind w:firstLine="709"/>
        <w:jc w:val="both"/>
        <w:rPr>
          <w:rFonts w:ascii="Times New Roman" w:eastAsia="Times New Roman" w:hAnsi="Times New Roman"/>
          <w:b/>
          <w:i/>
          <w:sz w:val="24"/>
          <w:szCs w:val="24"/>
        </w:rPr>
      </w:pPr>
      <w:r w:rsidRPr="00546C35">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546C35">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709E1C6E" w14:textId="77777777" w:rsidR="00777D59" w:rsidRPr="00546C35" w:rsidRDefault="006821ED">
      <w:pPr>
        <w:spacing w:after="0" w:line="360" w:lineRule="auto"/>
        <w:ind w:firstLine="709"/>
        <w:jc w:val="both"/>
        <w:rPr>
          <w:rFonts w:ascii="Times New Roman" w:eastAsia="Times New Roman" w:hAnsi="Times New Roman"/>
          <w:b/>
          <w:sz w:val="24"/>
          <w:szCs w:val="24"/>
        </w:rPr>
      </w:pPr>
      <w:r w:rsidRPr="00546C35">
        <w:rPr>
          <w:rFonts w:ascii="Times New Roman" w:eastAsia="Times New Roman" w:hAnsi="Times New Roman"/>
          <w:b/>
          <w:sz w:val="24"/>
          <w:szCs w:val="24"/>
        </w:rPr>
        <w:t>Межпредметные понятия</w:t>
      </w:r>
    </w:p>
    <w:p w14:paraId="7CB5AE01" w14:textId="77777777" w:rsidR="00777D59" w:rsidRPr="00546C35" w:rsidRDefault="006821ED">
      <w:pPr>
        <w:spacing w:after="0" w:line="360" w:lineRule="auto"/>
        <w:ind w:firstLine="709"/>
        <w:jc w:val="both"/>
        <w:rPr>
          <w:rFonts w:ascii="Times New Roman" w:eastAsia="Times" w:hAnsi="Times New Roman"/>
          <w:sz w:val="24"/>
          <w:szCs w:val="24"/>
        </w:rPr>
      </w:pPr>
      <w:r w:rsidRPr="00546C35">
        <w:rPr>
          <w:rFonts w:ascii="Times New Roman" w:eastAsia="Times" w:hAnsi="Times New Roman"/>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w:t>
      </w:r>
      <w:r w:rsidRPr="00546C35">
        <w:rPr>
          <w:rFonts w:ascii="Times New Roman" w:eastAsia="Times" w:hAnsi="Times New Roman"/>
          <w:sz w:val="24"/>
          <w:szCs w:val="24"/>
        </w:rPr>
        <w:lastRenderedPageBreak/>
        <w:t>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60E15AEA" w14:textId="77777777" w:rsidR="00777D59" w:rsidRPr="00546C35" w:rsidRDefault="006821ED">
      <w:pPr>
        <w:spacing w:after="0" w:line="360" w:lineRule="auto"/>
        <w:ind w:firstLine="709"/>
        <w:jc w:val="both"/>
        <w:rPr>
          <w:rFonts w:ascii="Times New Roman" w:eastAsia="Times" w:hAnsi="Times New Roman"/>
          <w:sz w:val="24"/>
          <w:szCs w:val="24"/>
        </w:rPr>
      </w:pPr>
      <w:r w:rsidRPr="00546C35">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069BB4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33420E0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081FD7D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заполнять и/или дополнять таблицы, схемы, диаграммы, тексты.</w:t>
      </w:r>
    </w:p>
    <w:p w14:paraId="48A90629" w14:textId="77777777" w:rsidR="00777D59" w:rsidRPr="00546C35" w:rsidRDefault="006821ED">
      <w:pPr>
        <w:spacing w:after="0" w:line="360" w:lineRule="auto"/>
        <w:ind w:firstLine="709"/>
        <w:jc w:val="both"/>
        <w:rPr>
          <w:rFonts w:ascii="Times New Roman" w:eastAsia="Times" w:hAnsi="Times New Roman"/>
          <w:sz w:val="24"/>
          <w:szCs w:val="24"/>
        </w:rPr>
      </w:pPr>
      <w:r w:rsidRPr="00546C35">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175E3AAC" w14:textId="77777777" w:rsidR="00777D59" w:rsidRPr="00546C35" w:rsidRDefault="006821ED">
      <w:pPr>
        <w:spacing w:after="0" w:line="360" w:lineRule="auto"/>
        <w:ind w:firstLine="709"/>
        <w:jc w:val="both"/>
        <w:rPr>
          <w:rFonts w:ascii="Times New Roman" w:eastAsia="Times" w:hAnsi="Times New Roman"/>
          <w:sz w:val="24"/>
          <w:szCs w:val="24"/>
        </w:rPr>
      </w:pPr>
      <w:r w:rsidRPr="00546C35">
        <w:rPr>
          <w:rFonts w:ascii="Times New Roman" w:eastAsia="Times"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14:paraId="14FDA1EB" w14:textId="77777777" w:rsidR="00777D59" w:rsidRPr="00546C35" w:rsidRDefault="006821ED">
      <w:pPr>
        <w:spacing w:after="0" w:line="360" w:lineRule="auto"/>
        <w:ind w:firstLine="709"/>
        <w:jc w:val="both"/>
        <w:rPr>
          <w:rFonts w:ascii="Times New Roman" w:eastAsia="Times New Roman" w:hAnsi="Times New Roman"/>
          <w:sz w:val="24"/>
          <w:szCs w:val="24"/>
        </w:rPr>
      </w:pPr>
      <w:r w:rsidRPr="00546C35">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14:paraId="61396825" w14:textId="77777777" w:rsidR="00777D59" w:rsidRPr="00546C35" w:rsidRDefault="006821ED">
      <w:pPr>
        <w:spacing w:after="0" w:line="360" w:lineRule="auto"/>
        <w:ind w:firstLine="709"/>
        <w:jc w:val="both"/>
        <w:rPr>
          <w:rFonts w:ascii="Times New Roman" w:eastAsia="Times New Roman" w:hAnsi="Times New Roman"/>
          <w:b/>
          <w:sz w:val="24"/>
          <w:szCs w:val="24"/>
        </w:rPr>
      </w:pPr>
      <w:r w:rsidRPr="00546C35">
        <w:rPr>
          <w:rFonts w:ascii="Times New Roman" w:eastAsia="Times New Roman" w:hAnsi="Times New Roman"/>
          <w:b/>
          <w:sz w:val="24"/>
          <w:szCs w:val="24"/>
        </w:rPr>
        <w:t>Регулятивные УУД</w:t>
      </w:r>
    </w:p>
    <w:p w14:paraId="725D40FC"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7E92F2D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анализировать существующие и планировать будущие образовательные результаты;</w:t>
      </w:r>
    </w:p>
    <w:p w14:paraId="667A0BB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lastRenderedPageBreak/>
        <w:t>определять совместно с педагогом критерии оценки планируемых образовательных результатов;</w:t>
      </w:r>
    </w:p>
    <w:p w14:paraId="7320A34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14:paraId="4624CA4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14:paraId="0C71372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6E5D847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14:paraId="14AFDD5E"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39CC16A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658E8ED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14:paraId="2909A29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14:paraId="71AF83A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755B513F"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14:paraId="4B48D02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14:paraId="4366422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4504D824"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14:paraId="65E4AE3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планировать и корректировать свою индивидуальную образовательную траекторию.</w:t>
      </w:r>
    </w:p>
    <w:p w14:paraId="10FCB60C"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49E0AF11"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lastRenderedPageBreak/>
        <w:t>различать результаты и способы действий при достижении результатов;</w:t>
      </w:r>
    </w:p>
    <w:p w14:paraId="4BA90EAB"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FA49AC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14:paraId="58D18F6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A77C34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14:paraId="5F8B589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14:paraId="7FD2F5A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B27864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16570DA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соотносить свои действия с целью обучения.</w:t>
      </w:r>
    </w:p>
    <w:p w14:paraId="24B3EB41"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14:paraId="2554F4C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критерии правильности (корректности) выполнения учебной задачи;</w:t>
      </w:r>
    </w:p>
    <w:p w14:paraId="474054A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14:paraId="09FC985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14:paraId="3A6DC76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2087AD4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100F8E7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14:paraId="3FD8D62D"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7C9D549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14:paraId="3AC3E3D3"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 xml:space="preserve">соотносить реальные и планируемые результаты индивидуальной образовательной </w:t>
      </w:r>
      <w:r w:rsidRPr="00546C35">
        <w:rPr>
          <w:rFonts w:ascii="Times New Roman" w:eastAsia="Times New Roman" w:hAnsi="Times New Roman"/>
          <w:sz w:val="24"/>
          <w:szCs w:val="24"/>
        </w:rPr>
        <w:lastRenderedPageBreak/>
        <w:t>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0807F8F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14:paraId="34E5B62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B89BB06"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14:paraId="1DD8D29D" w14:textId="77777777" w:rsidR="00777D59" w:rsidRPr="00546C35" w:rsidRDefault="006821ED">
      <w:pPr>
        <w:spacing w:after="0" w:line="360" w:lineRule="auto"/>
        <w:ind w:firstLine="709"/>
        <w:jc w:val="both"/>
        <w:rPr>
          <w:rFonts w:ascii="Times New Roman" w:eastAsia="Times New Roman" w:hAnsi="Times New Roman"/>
          <w:b/>
          <w:sz w:val="24"/>
          <w:szCs w:val="24"/>
        </w:rPr>
      </w:pPr>
      <w:r w:rsidRPr="00546C35">
        <w:rPr>
          <w:rFonts w:ascii="Times New Roman" w:eastAsia="Times New Roman" w:hAnsi="Times New Roman"/>
          <w:b/>
          <w:sz w:val="24"/>
          <w:szCs w:val="24"/>
        </w:rPr>
        <w:t>Познавательные УУД</w:t>
      </w:r>
    </w:p>
    <w:p w14:paraId="22148736"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893E29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14:paraId="2C6932CB"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14:paraId="5ACE717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14:paraId="3CE37BE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7E163EE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различать/выделять явление из общего ряда других явлений;</w:t>
      </w:r>
    </w:p>
    <w:p w14:paraId="36786E9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4537CA7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14:paraId="085ED36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14:paraId="38E0FBA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излагать полученную информацию, интерпретируя ее в контексте решаемой задачи;</w:t>
      </w:r>
    </w:p>
    <w:p w14:paraId="2A22D1F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14DECA14"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14:paraId="41FB1BB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14:paraId="5962E2AB"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19E93E3"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7B9C362A"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обозначать символом и знаком предмет и/или явление;</w:t>
      </w:r>
    </w:p>
    <w:p w14:paraId="32D6ED22"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7A53FF33"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создавать абстрактный или реальный образ предмета и/или явления;</w:t>
      </w:r>
    </w:p>
    <w:p w14:paraId="03723D2B"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модель/схему на основе условий задачи и/или способа ее решения;</w:t>
      </w:r>
    </w:p>
    <w:p w14:paraId="50A154FD"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58465ADB"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1E186172"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85F1CBF"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доказательство: прямое, косвенное, от противного;</w:t>
      </w:r>
    </w:p>
    <w:p w14:paraId="63DE860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6AC9A98A"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Смысловое чтение. Обучающийся сможет:</w:t>
      </w:r>
    </w:p>
    <w:p w14:paraId="557A06E5"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находить в тексте требуемую информацию (в соответствии с целями своей деятельности);</w:t>
      </w:r>
    </w:p>
    <w:p w14:paraId="45677175"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14:paraId="2C786F6B"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устанавливать взаимосвязь описанных в тексте событий, явлений, процессов;</w:t>
      </w:r>
    </w:p>
    <w:p w14:paraId="23573483"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резюмировать главную идею текста;</w:t>
      </w:r>
    </w:p>
    <w:p w14:paraId="63865ADB"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4587886"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критически оценивать содержание и форму текста.</w:t>
      </w:r>
    </w:p>
    <w:p w14:paraId="411474E9"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48D5EC61"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lastRenderedPageBreak/>
        <w:t>определять свое отношение к окружающей среде, к собственной среде обитания;</w:t>
      </w:r>
    </w:p>
    <w:p w14:paraId="51DA27FE"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анализировать влияние экологических факторов на среду обитания живых организмов;</w:t>
      </w:r>
    </w:p>
    <w:p w14:paraId="393D248C"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проводить причинный и вероятностный анализ различных экологических ситуаций;</w:t>
      </w:r>
    </w:p>
    <w:p w14:paraId="79AFF090"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14:paraId="6DACBF1E" w14:textId="77777777" w:rsidR="00777D59" w:rsidRPr="00546C35"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14:paraId="172CD704"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2E41645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14:paraId="1DB2ED5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14:paraId="744801F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14:paraId="0981298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соотносить полученные результаты поиска с задачами и целями своей деятельности.</w:t>
      </w:r>
    </w:p>
    <w:p w14:paraId="3B22884B" w14:textId="77777777" w:rsidR="00777D59" w:rsidRPr="00546C35" w:rsidRDefault="006821ED">
      <w:pPr>
        <w:tabs>
          <w:tab w:val="left" w:pos="993"/>
        </w:tabs>
        <w:spacing w:after="0" w:line="360" w:lineRule="auto"/>
        <w:ind w:firstLine="709"/>
        <w:jc w:val="both"/>
        <w:rPr>
          <w:rFonts w:ascii="Times New Roman" w:eastAsia="Times New Roman" w:hAnsi="Times New Roman"/>
          <w:b/>
          <w:sz w:val="24"/>
          <w:szCs w:val="24"/>
        </w:rPr>
      </w:pPr>
      <w:r w:rsidRPr="00546C35">
        <w:rPr>
          <w:rFonts w:ascii="Times New Roman" w:eastAsia="Times New Roman" w:hAnsi="Times New Roman"/>
          <w:b/>
          <w:sz w:val="24"/>
          <w:szCs w:val="24"/>
        </w:rPr>
        <w:t>Коммуникативные УУД</w:t>
      </w:r>
    </w:p>
    <w:p w14:paraId="36D368D5"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67698712"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возможные роли в совместной деятельности;</w:t>
      </w:r>
    </w:p>
    <w:p w14:paraId="566FB99F"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играть определенную роль в совместной деятельности;</w:t>
      </w:r>
    </w:p>
    <w:p w14:paraId="1730DAD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14:paraId="48470D11"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14:paraId="68CD252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строить позитивные отношения в процессе учебной и познавательной деятельности;</w:t>
      </w:r>
    </w:p>
    <w:p w14:paraId="2117638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14:paraId="1951C60D"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14:paraId="7127A74D"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предлагать альтернативное решение в конфликтной ситуации;</w:t>
      </w:r>
    </w:p>
    <w:p w14:paraId="194A3939"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выделять общую точку зрения в дискуссии;</w:t>
      </w:r>
    </w:p>
    <w:p w14:paraId="4F820A1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lastRenderedPageBreak/>
        <w:t>договариваться о правилах и вопросах для обсуждения в соответствии с поставленной перед группой задачей;</w:t>
      </w:r>
    </w:p>
    <w:p w14:paraId="4ACABC2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14:paraId="5EA1C251"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7EA89190"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23E52FF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14:paraId="2A6E94F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14:paraId="6F5586F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14:paraId="3F27BD9F"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14:paraId="72A25B6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принимать решение в ходе диалога и согласовывать его с собеседником;</w:t>
      </w:r>
    </w:p>
    <w:p w14:paraId="59991B57"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14:paraId="61BAB6F0"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14:paraId="53090953"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14:paraId="1CB7A3D3"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оценивать эффективность коммуникации после ее завершения.</w:t>
      </w:r>
    </w:p>
    <w:p w14:paraId="4C1493FE" w14:textId="77777777" w:rsidR="00777D59" w:rsidRPr="00546C35"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4C7E55E8"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25B28EEF"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14:paraId="4E221EA5"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оперировать данными при решении задачи;</w:t>
      </w:r>
    </w:p>
    <w:p w14:paraId="0DFE8626"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 xml:space="preserve">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w:t>
      </w:r>
      <w:r w:rsidRPr="00546C35">
        <w:rPr>
          <w:rFonts w:ascii="Times New Roman" w:eastAsia="Times New Roman" w:hAnsi="Times New Roman"/>
          <w:sz w:val="24"/>
          <w:szCs w:val="24"/>
        </w:rPr>
        <w:lastRenderedPageBreak/>
        <w:t>докладов, рефератов, создания презентаций и др.;</w:t>
      </w:r>
    </w:p>
    <w:p w14:paraId="786D09FC"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использовать информацию с учетом этических и правовых норм;</w:t>
      </w:r>
    </w:p>
    <w:p w14:paraId="0A2512DE" w14:textId="77777777" w:rsidR="00777D59" w:rsidRPr="00546C35"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546C35">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9" w:name="_2s8eyo1" w:colFirst="0" w:colLast="0"/>
      <w:bookmarkEnd w:id="39"/>
    </w:p>
    <w:p w14:paraId="4B518E1D" w14:textId="77777777" w:rsidR="00777D59" w:rsidRPr="00546C35" w:rsidRDefault="006821ED">
      <w:pPr>
        <w:rPr>
          <w:rFonts w:ascii="Times New Roman" w:eastAsia="Times New Roman" w:hAnsi="Times New Roman"/>
          <w:sz w:val="24"/>
          <w:szCs w:val="24"/>
        </w:rPr>
      </w:pPr>
      <w:r w:rsidRPr="00546C35">
        <w:rPr>
          <w:rFonts w:ascii="Times New Roman" w:eastAsia="Times New Roman" w:hAnsi="Times New Roman"/>
          <w:sz w:val="24"/>
          <w:szCs w:val="24"/>
        </w:rPr>
        <w:br w:type="page"/>
      </w:r>
    </w:p>
    <w:p w14:paraId="12C5C29C" w14:textId="77777777" w:rsidR="00777D59" w:rsidRPr="00546C35" w:rsidRDefault="006821ED">
      <w:pPr>
        <w:pStyle w:val="3"/>
        <w:ind w:left="1134"/>
        <w:rPr>
          <w:sz w:val="24"/>
          <w:szCs w:val="24"/>
        </w:rPr>
      </w:pPr>
      <w:bookmarkStart w:id="40" w:name="_Toc31893385"/>
      <w:bookmarkStart w:id="41" w:name="_Toc31898609"/>
      <w:r w:rsidRPr="00546C35">
        <w:rPr>
          <w:sz w:val="24"/>
          <w:szCs w:val="24"/>
        </w:rPr>
        <w:lastRenderedPageBreak/>
        <w:t>1.2.5. Предметные результаты</w:t>
      </w:r>
      <w:bookmarkEnd w:id="40"/>
      <w:bookmarkEnd w:id="41"/>
    </w:p>
    <w:p w14:paraId="47C78681" w14:textId="77777777" w:rsidR="00777D59" w:rsidRPr="00546C35" w:rsidRDefault="006821ED">
      <w:pPr>
        <w:pStyle w:val="4"/>
        <w:ind w:left="1701"/>
        <w:rPr>
          <w:sz w:val="24"/>
          <w:szCs w:val="24"/>
        </w:rPr>
      </w:pPr>
      <w:bookmarkStart w:id="42" w:name="_Toc409691628"/>
      <w:bookmarkStart w:id="43" w:name="_Toc410653953"/>
      <w:bookmarkStart w:id="44" w:name="_Toc31893386"/>
      <w:bookmarkStart w:id="45" w:name="_Toc31898610"/>
      <w:r w:rsidRPr="00546C35">
        <w:rPr>
          <w:sz w:val="24"/>
          <w:szCs w:val="24"/>
        </w:rPr>
        <w:t>1.2.5.1. Русский язык</w:t>
      </w:r>
      <w:bookmarkEnd w:id="42"/>
      <w:bookmarkEnd w:id="43"/>
      <w:bookmarkEnd w:id="44"/>
      <w:bookmarkEnd w:id="45"/>
    </w:p>
    <w:p w14:paraId="4C7FE6AB" w14:textId="77777777" w:rsidR="00777D59" w:rsidRPr="00546C35" w:rsidRDefault="006821ED">
      <w:pPr>
        <w:rPr>
          <w:rFonts w:ascii="Times New Roman" w:hAnsi="Times New Roman"/>
          <w:b/>
          <w:sz w:val="24"/>
          <w:szCs w:val="24"/>
        </w:rPr>
      </w:pPr>
      <w:bookmarkStart w:id="46" w:name="_Toc287934277"/>
      <w:bookmarkStart w:id="47" w:name="_Toc414553134"/>
      <w:bookmarkStart w:id="48" w:name="_Toc31893387"/>
      <w:bookmarkStart w:id="49" w:name="_Toc287551922"/>
      <w:r w:rsidRPr="00546C35">
        <w:rPr>
          <w:rFonts w:ascii="Times New Roman" w:hAnsi="Times New Roman"/>
          <w:b/>
          <w:sz w:val="24"/>
          <w:szCs w:val="24"/>
        </w:rPr>
        <w:t>Выпускник научится:</w:t>
      </w:r>
      <w:bookmarkEnd w:id="46"/>
      <w:bookmarkEnd w:id="47"/>
      <w:bookmarkEnd w:id="48"/>
    </w:p>
    <w:p w14:paraId="61C105D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14:paraId="450ABDA9"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14:paraId="481AD615"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4893CDBA"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69483A33"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12EDAA5F"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42ADAAF2"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1B83D4BE"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использовать знание алфавита при поиске информации;</w:t>
      </w:r>
    </w:p>
    <w:p w14:paraId="2B8533C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различать значимые и незначимые единицы языка;</w:t>
      </w:r>
    </w:p>
    <w:p w14:paraId="3020EA7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проводить фонетический и орфоэпический анализ слова;</w:t>
      </w:r>
    </w:p>
    <w:p w14:paraId="79D0548F"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14:paraId="4848F706"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членить слова на слоги и правильно их переносить;</w:t>
      </w:r>
    </w:p>
    <w:p w14:paraId="32396B6F"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FDB5B63"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7D4DCB8A"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lastRenderedPageBreak/>
        <w:t>проводить морфемный и словообразовательный анализ слов;</w:t>
      </w:r>
    </w:p>
    <w:p w14:paraId="2C866086"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проводить лексический анализ слова;</w:t>
      </w:r>
    </w:p>
    <w:p w14:paraId="3A31C408"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14:paraId="223A2819"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опознавать самостоятельные части речи и их формы, а также служебные части речи и междометия;</w:t>
      </w:r>
    </w:p>
    <w:p w14:paraId="2C20FB9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проводить морфологический анализ слова;</w:t>
      </w:r>
    </w:p>
    <w:p w14:paraId="08614FD0"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применять знания и умения по морфемике и словообразованию при проведении морфологического анализа слов;</w:t>
      </w:r>
    </w:p>
    <w:p w14:paraId="183FA4A0"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опознавать основные единицы синтаксиса (словосочетание, предложение, текст);</w:t>
      </w:r>
    </w:p>
    <w:p w14:paraId="5C9B3B3B"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4A3C2D9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находить грамматическую основу предложения;</w:t>
      </w:r>
    </w:p>
    <w:p w14:paraId="01AE9816"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распознавать главные и второстепенные члены предложения;</w:t>
      </w:r>
    </w:p>
    <w:p w14:paraId="220D3260"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опознавать предложения простые и сложные, предложения осложненной структуры;</w:t>
      </w:r>
    </w:p>
    <w:p w14:paraId="6F52510F"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проводить синтаксический анализ словосочетания и предложения;</w:t>
      </w:r>
    </w:p>
    <w:p w14:paraId="43FCA888"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соблюдать основные языковые нормы в устной и письменной речи;</w:t>
      </w:r>
    </w:p>
    <w:p w14:paraId="4EDA3B74"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опираться на фонетический, морфемный, словообразовательный и морфологический анализ в практике правописания;</w:t>
      </w:r>
    </w:p>
    <w:p w14:paraId="2527A703"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опираться на грамматико-интонационный анализ при объяснении расстановки знаков препинания в предложении;</w:t>
      </w:r>
    </w:p>
    <w:p w14:paraId="7D3ED7B5"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использовать орфографические словари.</w:t>
      </w:r>
    </w:p>
    <w:p w14:paraId="6EE62EBE" w14:textId="77777777" w:rsidR="00777D59" w:rsidRPr="00546C35" w:rsidRDefault="006821ED">
      <w:pPr>
        <w:rPr>
          <w:rFonts w:ascii="Times New Roman" w:hAnsi="Times New Roman"/>
          <w:b/>
          <w:sz w:val="24"/>
          <w:szCs w:val="24"/>
        </w:rPr>
      </w:pPr>
      <w:bookmarkStart w:id="50" w:name="_Toc414553135"/>
      <w:bookmarkStart w:id="51" w:name="_Toc31893388"/>
      <w:r w:rsidRPr="00546C35">
        <w:rPr>
          <w:rFonts w:ascii="Times New Roman" w:hAnsi="Times New Roman"/>
          <w:b/>
          <w:sz w:val="24"/>
          <w:szCs w:val="24"/>
        </w:rPr>
        <w:t>Выпускник получит возможность научиться:</w:t>
      </w:r>
      <w:bookmarkEnd w:id="50"/>
      <w:bookmarkEnd w:id="51"/>
    </w:p>
    <w:p w14:paraId="0F9C0FC2"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71154C22"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оценивать собственную и чужую речь с точки зрения точного, уместного и выразительного словоупотребления;</w:t>
      </w:r>
    </w:p>
    <w:p w14:paraId="59169934"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 xml:space="preserve">опознавать различные выразительные средства языка; </w:t>
      </w:r>
    </w:p>
    <w:p w14:paraId="53004C9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14:paraId="4D87EC04"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72762C24"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A88675A"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характеризовать словообразовательные цепочки и словообразовательные гнезда;</w:t>
      </w:r>
    </w:p>
    <w:p w14:paraId="1DF1AE5B"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использовать этимологические данные для объяснения правописания и лексического значения слова;</w:t>
      </w:r>
    </w:p>
    <w:p w14:paraId="5BBA978C"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2054C26F" w14:textId="77777777" w:rsidR="00777D59" w:rsidRPr="00546C35"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rPr>
      </w:pPr>
      <w:r w:rsidRPr="00546C3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9"/>
    <w:p w14:paraId="6EB3D75D" w14:textId="77777777" w:rsidR="00777D59" w:rsidRPr="00546C35" w:rsidRDefault="00777D59">
      <w:pPr>
        <w:spacing w:after="0" w:line="360" w:lineRule="auto"/>
        <w:ind w:firstLine="709"/>
        <w:jc w:val="both"/>
        <w:rPr>
          <w:rFonts w:ascii="Times New Roman" w:hAnsi="Times New Roman"/>
          <w:sz w:val="24"/>
          <w:szCs w:val="24"/>
        </w:rPr>
      </w:pPr>
    </w:p>
    <w:p w14:paraId="045A1016" w14:textId="77777777" w:rsidR="00777D59" w:rsidRPr="00546C35" w:rsidRDefault="006821ED">
      <w:pPr>
        <w:pStyle w:val="4"/>
        <w:ind w:left="1701"/>
        <w:rPr>
          <w:rStyle w:val="dash041e005f0431005f044b005f0447005f043d005f044b005f0439005f005fchar1char1"/>
          <w:rFonts w:eastAsia="Calibri"/>
          <w:b w:val="0"/>
          <w:bCs w:val="0"/>
        </w:rPr>
      </w:pPr>
      <w:bookmarkStart w:id="52" w:name="_Toc409691629"/>
      <w:bookmarkStart w:id="53" w:name="_Toc410653954"/>
      <w:bookmarkStart w:id="54" w:name="_Toc31893389"/>
      <w:bookmarkStart w:id="55" w:name="_Toc31898611"/>
      <w:r w:rsidRPr="00546C35">
        <w:rPr>
          <w:sz w:val="24"/>
          <w:szCs w:val="24"/>
        </w:rPr>
        <w:t>1.2.5.2. Литература</w:t>
      </w:r>
      <w:bookmarkEnd w:id="52"/>
      <w:bookmarkEnd w:id="53"/>
      <w:bookmarkEnd w:id="54"/>
      <w:bookmarkEnd w:id="55"/>
    </w:p>
    <w:p w14:paraId="0E27D4DE" w14:textId="77777777" w:rsidR="00777D59" w:rsidRPr="00546C35" w:rsidRDefault="006821ED">
      <w:pPr>
        <w:autoSpaceDE w:val="0"/>
        <w:autoSpaceDN w:val="0"/>
        <w:adjustRightInd w:val="0"/>
        <w:spacing w:after="0" w:line="360" w:lineRule="auto"/>
        <w:ind w:firstLine="539"/>
        <w:jc w:val="both"/>
        <w:rPr>
          <w:rFonts w:ascii="Times New Roman" w:eastAsia="MS Mincho" w:hAnsi="Times New Roman"/>
          <w:sz w:val="24"/>
          <w:szCs w:val="24"/>
        </w:rPr>
      </w:pPr>
      <w:r w:rsidRPr="00546C35">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291DF6F5" w14:textId="77777777" w:rsidR="00777D59" w:rsidRPr="00546C35" w:rsidRDefault="006821ED" w:rsidP="006821ED">
      <w:pPr>
        <w:numPr>
          <w:ilvl w:val="0"/>
          <w:numId w:val="96"/>
        </w:numPr>
        <w:tabs>
          <w:tab w:val="left" w:pos="993"/>
        </w:tabs>
        <w:spacing w:after="0" w:line="360" w:lineRule="auto"/>
        <w:ind w:left="0" w:firstLine="633"/>
        <w:jc w:val="both"/>
        <w:rPr>
          <w:rFonts w:ascii="Times New Roman" w:hAnsi="Times New Roman"/>
          <w:sz w:val="24"/>
          <w:szCs w:val="24"/>
        </w:rPr>
      </w:pPr>
      <w:r w:rsidRPr="00546C3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7D97D238" w14:textId="77777777" w:rsidR="00777D59" w:rsidRPr="00546C35" w:rsidRDefault="006821ED" w:rsidP="006821ED">
      <w:pPr>
        <w:numPr>
          <w:ilvl w:val="0"/>
          <w:numId w:val="96"/>
        </w:numPr>
        <w:tabs>
          <w:tab w:val="left" w:pos="993"/>
        </w:tabs>
        <w:spacing w:after="0" w:line="360" w:lineRule="auto"/>
        <w:ind w:left="0" w:firstLine="633"/>
        <w:jc w:val="both"/>
        <w:rPr>
          <w:rFonts w:ascii="Times New Roman" w:hAnsi="Times New Roman"/>
          <w:sz w:val="24"/>
          <w:szCs w:val="24"/>
        </w:rPr>
      </w:pPr>
      <w:r w:rsidRPr="00546C35">
        <w:rPr>
          <w:rFonts w:ascii="Times New Roman" w:eastAsia="Times New Roman" w:hAnsi="Times New Roman"/>
          <w:sz w:val="24"/>
          <w:szCs w:val="24"/>
        </w:rPr>
        <w:t>восприятие</w:t>
      </w:r>
      <w:r w:rsidRPr="00546C35">
        <w:rPr>
          <w:rFonts w:ascii="Times New Roman" w:hAnsi="Times New Roman"/>
          <w:sz w:val="24"/>
          <w:szCs w:val="24"/>
        </w:rPr>
        <w:t xml:space="preserve"> литературы как одной из основных культурных ценностей народа (отражающей его </w:t>
      </w:r>
      <w:r w:rsidRPr="00546C35">
        <w:rPr>
          <w:rFonts w:ascii="Times New Roman" w:eastAsia="Times New Roman" w:hAnsi="Times New Roman"/>
          <w:sz w:val="24"/>
          <w:szCs w:val="24"/>
        </w:rPr>
        <w:t>менталитет, историю, мировосприятие) и</w:t>
      </w:r>
      <w:r w:rsidRPr="00546C35">
        <w:rPr>
          <w:rFonts w:ascii="Times New Roman" w:hAnsi="Times New Roman"/>
          <w:sz w:val="24"/>
          <w:szCs w:val="24"/>
        </w:rPr>
        <w:t xml:space="preserve"> человечества (содержащей смыслы, важные для человечества в целом);</w:t>
      </w:r>
    </w:p>
    <w:p w14:paraId="4468978B" w14:textId="77777777" w:rsidR="00777D59" w:rsidRPr="00546C35" w:rsidRDefault="006821ED" w:rsidP="006821ED">
      <w:pPr>
        <w:numPr>
          <w:ilvl w:val="0"/>
          <w:numId w:val="185"/>
        </w:numPr>
        <w:tabs>
          <w:tab w:val="left" w:pos="993"/>
        </w:tabs>
        <w:spacing w:after="0" w:line="360" w:lineRule="auto"/>
        <w:ind w:left="0" w:firstLine="709"/>
        <w:jc w:val="both"/>
        <w:rPr>
          <w:rFonts w:ascii="Times New Roman" w:hAnsi="Times New Roman"/>
          <w:b/>
          <w:bCs/>
          <w:sz w:val="24"/>
          <w:szCs w:val="24"/>
        </w:rPr>
      </w:pPr>
      <w:r w:rsidRPr="00546C3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7B8A8A3B" w14:textId="77777777" w:rsidR="00777D59" w:rsidRPr="00546C35" w:rsidRDefault="006821ED" w:rsidP="006821ED">
      <w:pPr>
        <w:numPr>
          <w:ilvl w:val="0"/>
          <w:numId w:val="18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CE5F85E" w14:textId="77777777" w:rsidR="00777D59" w:rsidRPr="00546C35" w:rsidRDefault="006821ED" w:rsidP="006821ED">
      <w:pPr>
        <w:numPr>
          <w:ilvl w:val="0"/>
          <w:numId w:val="18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14:paraId="6D75D63C" w14:textId="77777777" w:rsidR="00777D59" w:rsidRPr="00546C35" w:rsidRDefault="006821ED" w:rsidP="006821ED">
      <w:pPr>
        <w:numPr>
          <w:ilvl w:val="0"/>
          <w:numId w:val="18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w:t>
      </w:r>
      <w:r w:rsidRPr="00546C35">
        <w:rPr>
          <w:rFonts w:ascii="Times New Roman" w:hAnsi="Times New Roman"/>
          <w:sz w:val="24"/>
          <w:szCs w:val="24"/>
        </w:rPr>
        <w:lastRenderedPageBreak/>
        <w:t>жизни, отраженную в литературном произведении, на уровне не только эмоционального восприятия, но и интеллектуального осмысления.</w:t>
      </w:r>
    </w:p>
    <w:p w14:paraId="5CA89C74" w14:textId="77777777" w:rsidR="00777D59" w:rsidRPr="00546C35" w:rsidRDefault="006821ED">
      <w:pPr>
        <w:autoSpaceDE w:val="0"/>
        <w:autoSpaceDN w:val="0"/>
        <w:adjustRightInd w:val="0"/>
        <w:spacing w:after="0" w:line="360" w:lineRule="auto"/>
        <w:ind w:firstLine="709"/>
        <w:jc w:val="both"/>
        <w:rPr>
          <w:rFonts w:ascii="Times New Roman" w:eastAsia="MS Mincho" w:hAnsi="Times New Roman"/>
          <w:sz w:val="24"/>
          <w:szCs w:val="24"/>
        </w:rPr>
      </w:pPr>
      <w:r w:rsidRPr="00546C35">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546C35">
        <w:rPr>
          <w:rFonts w:ascii="Times New Roman" w:hAnsi="Times New Roman"/>
          <w:sz w:val="24"/>
          <w:szCs w:val="24"/>
        </w:rPr>
        <w:t xml:space="preserve">обучающихся </w:t>
      </w:r>
      <w:r w:rsidRPr="00546C3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4B86F444"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определять тему и основную мысль произведения (5</w:t>
      </w:r>
      <w:r w:rsidRPr="00546C35">
        <w:rPr>
          <w:rFonts w:ascii="Times New Roman" w:hAnsi="Times New Roman"/>
          <w:sz w:val="24"/>
          <w:szCs w:val="24"/>
        </w:rPr>
        <w:t>–</w:t>
      </w:r>
      <w:r w:rsidRPr="00546C35">
        <w:rPr>
          <w:rFonts w:ascii="Times New Roman" w:eastAsia="MS Mincho" w:hAnsi="Times New Roman"/>
          <w:sz w:val="24"/>
          <w:szCs w:val="24"/>
        </w:rPr>
        <w:t>6 кл.);</w:t>
      </w:r>
    </w:p>
    <w:p w14:paraId="1355C4A6"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владеть различными видами пересказа (5</w:t>
      </w:r>
      <w:r w:rsidRPr="00546C35">
        <w:rPr>
          <w:rFonts w:ascii="Times New Roman" w:hAnsi="Times New Roman"/>
          <w:sz w:val="24"/>
          <w:szCs w:val="24"/>
        </w:rPr>
        <w:t>–</w:t>
      </w:r>
      <w:r w:rsidRPr="00546C3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46C35">
        <w:rPr>
          <w:rFonts w:ascii="Times New Roman" w:hAnsi="Times New Roman"/>
          <w:sz w:val="24"/>
          <w:szCs w:val="24"/>
        </w:rPr>
        <w:t>–</w:t>
      </w:r>
      <w:r w:rsidRPr="00546C35">
        <w:rPr>
          <w:rFonts w:ascii="Times New Roman" w:eastAsia="MS Mincho" w:hAnsi="Times New Roman"/>
          <w:sz w:val="24"/>
          <w:szCs w:val="24"/>
        </w:rPr>
        <w:t>7 кл.);</w:t>
      </w:r>
    </w:p>
    <w:p w14:paraId="5C65D604"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характеризовать героев-персонажей, давать их сравнительные характеристики (5</w:t>
      </w:r>
      <w:r w:rsidRPr="00546C35">
        <w:rPr>
          <w:rFonts w:ascii="Times New Roman" w:hAnsi="Times New Roman"/>
          <w:sz w:val="24"/>
          <w:szCs w:val="24"/>
        </w:rPr>
        <w:t>–</w:t>
      </w:r>
      <w:r w:rsidRPr="00546C35">
        <w:rPr>
          <w:rFonts w:ascii="Times New Roman" w:eastAsia="MS Mincho" w:hAnsi="Times New Roman"/>
          <w:sz w:val="24"/>
          <w:szCs w:val="24"/>
        </w:rPr>
        <w:t>6 кл.); оценивать систему персонажей (6</w:t>
      </w:r>
      <w:r w:rsidRPr="00546C35">
        <w:rPr>
          <w:rFonts w:ascii="Times New Roman" w:hAnsi="Times New Roman"/>
          <w:sz w:val="24"/>
          <w:szCs w:val="24"/>
        </w:rPr>
        <w:t>–</w:t>
      </w:r>
      <w:r w:rsidRPr="00546C35">
        <w:rPr>
          <w:rFonts w:ascii="Times New Roman" w:eastAsia="MS Mincho" w:hAnsi="Times New Roman"/>
          <w:sz w:val="24"/>
          <w:szCs w:val="24"/>
        </w:rPr>
        <w:t>7 кл.);</w:t>
      </w:r>
    </w:p>
    <w:p w14:paraId="49D03CC2"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46C35">
        <w:rPr>
          <w:rFonts w:ascii="Times New Roman" w:hAnsi="Times New Roman"/>
          <w:sz w:val="24"/>
          <w:szCs w:val="24"/>
        </w:rPr>
        <w:t>–</w:t>
      </w:r>
      <w:r w:rsidRPr="00546C35">
        <w:rPr>
          <w:rFonts w:ascii="Times New Roman" w:eastAsia="MS Mincho" w:hAnsi="Times New Roman"/>
          <w:sz w:val="24"/>
          <w:szCs w:val="24"/>
        </w:rPr>
        <w:t>7 кл.); выявлять особенности языка и стиля писателя (7</w:t>
      </w:r>
      <w:r w:rsidRPr="00546C35">
        <w:rPr>
          <w:rFonts w:ascii="Times New Roman" w:hAnsi="Times New Roman"/>
          <w:sz w:val="24"/>
          <w:szCs w:val="24"/>
        </w:rPr>
        <w:t>–</w:t>
      </w:r>
      <w:r w:rsidRPr="00546C35">
        <w:rPr>
          <w:rFonts w:ascii="Times New Roman" w:eastAsia="MS Mincho" w:hAnsi="Times New Roman"/>
          <w:sz w:val="24"/>
          <w:szCs w:val="24"/>
        </w:rPr>
        <w:t>9 кл.);</w:t>
      </w:r>
    </w:p>
    <w:p w14:paraId="54B7A821"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определять родо-жанровую специфику художественного произведения (5</w:t>
      </w:r>
      <w:r w:rsidRPr="00546C35">
        <w:rPr>
          <w:rFonts w:ascii="Times New Roman" w:hAnsi="Times New Roman"/>
          <w:sz w:val="24"/>
          <w:szCs w:val="24"/>
        </w:rPr>
        <w:t>–</w:t>
      </w:r>
      <w:r w:rsidRPr="00546C35">
        <w:rPr>
          <w:rFonts w:ascii="Times New Roman" w:eastAsia="MS Mincho" w:hAnsi="Times New Roman"/>
          <w:sz w:val="24"/>
          <w:szCs w:val="24"/>
        </w:rPr>
        <w:t xml:space="preserve">9 кл.); </w:t>
      </w:r>
    </w:p>
    <w:p w14:paraId="24B9E909"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46C35">
        <w:rPr>
          <w:rFonts w:ascii="Times New Roman" w:hAnsi="Times New Roman"/>
          <w:sz w:val="24"/>
          <w:szCs w:val="24"/>
        </w:rPr>
        <w:t>–</w:t>
      </w:r>
      <w:r w:rsidRPr="00546C35">
        <w:rPr>
          <w:rFonts w:ascii="Times New Roman" w:eastAsia="MS Mincho" w:hAnsi="Times New Roman"/>
          <w:sz w:val="24"/>
          <w:szCs w:val="24"/>
        </w:rPr>
        <w:t>9 кл.);</w:t>
      </w:r>
    </w:p>
    <w:p w14:paraId="0B2DB917"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46C35">
        <w:rPr>
          <w:rFonts w:ascii="Times New Roman" w:hAnsi="Times New Roman"/>
          <w:sz w:val="24"/>
          <w:szCs w:val="24"/>
        </w:rPr>
        <w:t>–</w:t>
      </w:r>
      <w:r w:rsidRPr="00546C3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46C35">
        <w:rPr>
          <w:rFonts w:ascii="Times New Roman" w:hAnsi="Times New Roman"/>
          <w:sz w:val="24"/>
          <w:szCs w:val="24"/>
        </w:rPr>
        <w:t>–</w:t>
      </w:r>
      <w:r w:rsidRPr="00546C35">
        <w:rPr>
          <w:rFonts w:ascii="Times New Roman" w:eastAsia="MS Mincho" w:hAnsi="Times New Roman"/>
          <w:sz w:val="24"/>
          <w:szCs w:val="24"/>
        </w:rPr>
        <w:t>9 кл.);</w:t>
      </w:r>
    </w:p>
    <w:p w14:paraId="74227162"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46C35">
        <w:rPr>
          <w:rFonts w:ascii="Times New Roman" w:eastAsia="MS Mincho" w:hAnsi="Times New Roman"/>
          <w:sz w:val="24"/>
          <w:szCs w:val="24"/>
        </w:rPr>
        <w:t xml:space="preserve"> (в каждом классе – на своем уровне); </w:t>
      </w:r>
    </w:p>
    <w:p w14:paraId="6864A81F"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7892A046"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46C35">
        <w:rPr>
          <w:rFonts w:ascii="Times New Roman" w:hAnsi="Times New Roman"/>
          <w:sz w:val="24"/>
          <w:szCs w:val="24"/>
        </w:rPr>
        <w:t>–</w:t>
      </w:r>
      <w:r w:rsidRPr="00546C35">
        <w:rPr>
          <w:rFonts w:ascii="Times New Roman" w:eastAsia="MS Mincho" w:hAnsi="Times New Roman"/>
          <w:sz w:val="24"/>
          <w:szCs w:val="24"/>
        </w:rPr>
        <w:t>9 кл.);</w:t>
      </w:r>
    </w:p>
    <w:p w14:paraId="2C1B96AA" w14:textId="77777777" w:rsidR="00777D59" w:rsidRPr="00546C35" w:rsidRDefault="006821ED" w:rsidP="006821ED">
      <w:pPr>
        <w:numPr>
          <w:ilvl w:val="0"/>
          <w:numId w:val="107"/>
        </w:numPr>
        <w:spacing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46C35">
        <w:rPr>
          <w:rFonts w:ascii="Times New Roman" w:hAnsi="Times New Roman"/>
          <w:bCs/>
          <w:sz w:val="24"/>
          <w:szCs w:val="24"/>
        </w:rPr>
        <w:t xml:space="preserve">организации дискуссии </w:t>
      </w:r>
      <w:r w:rsidRPr="00546C35">
        <w:rPr>
          <w:rFonts w:ascii="Times New Roman" w:eastAsia="MS Mincho" w:hAnsi="Times New Roman"/>
          <w:sz w:val="24"/>
          <w:szCs w:val="24"/>
        </w:rPr>
        <w:t xml:space="preserve"> (в каждом классе – на своем уровне);</w:t>
      </w:r>
    </w:p>
    <w:p w14:paraId="396FCDB4"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 xml:space="preserve">выражать личное отношение к художественному произведению, аргументировать свою </w:t>
      </w:r>
      <w:r w:rsidRPr="00546C35">
        <w:rPr>
          <w:rFonts w:ascii="Times New Roman" w:eastAsia="MS Mincho" w:hAnsi="Times New Roman"/>
          <w:sz w:val="24"/>
          <w:szCs w:val="24"/>
        </w:rPr>
        <w:lastRenderedPageBreak/>
        <w:t>точку зрения (в каждом классе – на своем уровне);</w:t>
      </w:r>
    </w:p>
    <w:p w14:paraId="113332FB" w14:textId="77777777" w:rsidR="00777D59" w:rsidRPr="00546C35" w:rsidRDefault="006821ED" w:rsidP="006821ED">
      <w:pPr>
        <w:widowControl w:val="0"/>
        <w:numPr>
          <w:ilvl w:val="0"/>
          <w:numId w:val="107"/>
        </w:numPr>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выразительно читать с листа и наизусть произведения/фрагменты</w:t>
      </w:r>
    </w:p>
    <w:p w14:paraId="743790AF" w14:textId="77777777" w:rsidR="00777D59" w:rsidRPr="00546C35" w:rsidRDefault="006821ED">
      <w:pPr>
        <w:widowControl w:val="0"/>
        <w:autoSpaceDE w:val="0"/>
        <w:autoSpaceDN w:val="0"/>
        <w:adjustRightInd w:val="0"/>
        <w:spacing w:after="0" w:line="360" w:lineRule="auto"/>
        <w:jc w:val="both"/>
        <w:rPr>
          <w:rFonts w:ascii="Times New Roman" w:eastAsia="MS Mincho" w:hAnsi="Times New Roman"/>
          <w:sz w:val="24"/>
          <w:szCs w:val="24"/>
        </w:rPr>
      </w:pPr>
      <w:r w:rsidRPr="00546C3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14:paraId="12B6910C" w14:textId="77777777" w:rsidR="00777D59" w:rsidRPr="00546C35"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546C3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46C35">
        <w:rPr>
          <w:rFonts w:ascii="Times New Roman" w:hAnsi="Times New Roman"/>
          <w:sz w:val="24"/>
          <w:szCs w:val="24"/>
        </w:rPr>
        <w:t>–</w:t>
      </w:r>
      <w:r w:rsidRPr="00546C3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46C35">
        <w:rPr>
          <w:rFonts w:ascii="Times New Roman" w:hAnsi="Times New Roman"/>
          <w:sz w:val="24"/>
          <w:szCs w:val="24"/>
        </w:rPr>
        <w:t>–</w:t>
      </w:r>
      <w:r w:rsidRPr="00546C35">
        <w:rPr>
          <w:rFonts w:ascii="Times New Roman" w:eastAsia="MS Mincho" w:hAnsi="Times New Roman"/>
          <w:sz w:val="24"/>
          <w:szCs w:val="24"/>
        </w:rPr>
        <w:t>9 кл.) (в каждом классе – на своем уровне).</w:t>
      </w:r>
    </w:p>
    <w:p w14:paraId="00E73C6D" w14:textId="77777777" w:rsidR="00777D59" w:rsidRPr="00546C35" w:rsidRDefault="006821ED">
      <w:pPr>
        <w:autoSpaceDE w:val="0"/>
        <w:autoSpaceDN w:val="0"/>
        <w:adjustRightInd w:val="0"/>
        <w:spacing w:after="0" w:line="360" w:lineRule="auto"/>
        <w:ind w:firstLine="709"/>
        <w:jc w:val="both"/>
        <w:rPr>
          <w:rFonts w:ascii="Times New Roman" w:eastAsia="MS Mincho" w:hAnsi="Times New Roman"/>
          <w:sz w:val="24"/>
          <w:szCs w:val="24"/>
        </w:rPr>
      </w:pPr>
      <w:r w:rsidRPr="00546C35">
        <w:rPr>
          <w:rFonts w:ascii="Times New Roman" w:eastAsia="MS Mincho" w:hAnsi="Times New Roman"/>
          <w:sz w:val="24"/>
          <w:szCs w:val="24"/>
        </w:rPr>
        <w:t>При планировании предметных</w:t>
      </w:r>
      <w:r w:rsidRPr="00546C35">
        <w:rPr>
          <w:rFonts w:ascii="Times New Roman" w:eastAsia="MS Mincho" w:hAnsi="Times New Roman"/>
          <w:b/>
          <w:sz w:val="24"/>
          <w:szCs w:val="24"/>
        </w:rPr>
        <w:t xml:space="preserve"> </w:t>
      </w:r>
      <w:r w:rsidRPr="00546C3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46C35">
        <w:rPr>
          <w:rFonts w:ascii="Times New Roman" w:hAnsi="Times New Roman"/>
          <w:sz w:val="24"/>
          <w:szCs w:val="24"/>
        </w:rPr>
        <w:t xml:space="preserve">обучающихся </w:t>
      </w:r>
      <w:r w:rsidRPr="00546C35">
        <w:rPr>
          <w:rFonts w:ascii="Times New Roman" w:eastAsia="MS Mincho" w:hAnsi="Times New Roman"/>
          <w:sz w:val="24"/>
          <w:szCs w:val="24"/>
        </w:rPr>
        <w:t xml:space="preserve">с разной скоростью и в разной степени и не заканчивается в школе. </w:t>
      </w:r>
    </w:p>
    <w:p w14:paraId="4205C484" w14:textId="77777777" w:rsidR="00777D59" w:rsidRPr="00546C35" w:rsidRDefault="006821ED">
      <w:pPr>
        <w:pStyle w:val="24"/>
        <w:autoSpaceDE w:val="0"/>
        <w:autoSpaceDN w:val="0"/>
        <w:adjustRightInd w:val="0"/>
        <w:spacing w:line="360" w:lineRule="auto"/>
        <w:ind w:right="0" w:firstLine="709"/>
        <w:rPr>
          <w:sz w:val="24"/>
          <w:szCs w:val="24"/>
        </w:rPr>
      </w:pPr>
      <w:r w:rsidRPr="00546C35">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7250C827" w14:textId="77777777" w:rsidR="00777D59" w:rsidRPr="00546C35" w:rsidRDefault="006821ED">
      <w:pPr>
        <w:overflowPunct w:val="0"/>
        <w:autoSpaceDE w:val="0"/>
        <w:autoSpaceDN w:val="0"/>
        <w:adjustRightInd w:val="0"/>
        <w:spacing w:after="0" w:line="360" w:lineRule="auto"/>
        <w:ind w:firstLine="709"/>
        <w:jc w:val="both"/>
        <w:rPr>
          <w:rFonts w:ascii="Times New Roman" w:hAnsi="Times New Roman"/>
          <w:bCs/>
          <w:iCs/>
          <w:sz w:val="24"/>
          <w:szCs w:val="24"/>
        </w:rPr>
      </w:pPr>
      <w:r w:rsidRPr="00546C35">
        <w:rPr>
          <w:rFonts w:ascii="Times New Roman" w:hAnsi="Times New Roman"/>
          <w:bCs/>
          <w:sz w:val="24"/>
          <w:szCs w:val="24"/>
        </w:rPr>
        <w:t>I уровень</w:t>
      </w:r>
      <w:r w:rsidRPr="00546C3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46C35">
        <w:rPr>
          <w:rFonts w:ascii="Times New Roman" w:hAnsi="Times New Roman"/>
          <w:bCs/>
          <w:iCs/>
          <w:sz w:val="24"/>
          <w:szCs w:val="24"/>
        </w:rPr>
        <w:t>эмоциональное непосредственное восприятие</w:t>
      </w:r>
      <w:r w:rsidRPr="00546C3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46C3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46C35">
        <w:rPr>
          <w:rFonts w:ascii="Times New Roman" w:hAnsi="Times New Roman"/>
          <w:sz w:val="24"/>
          <w:szCs w:val="24"/>
        </w:rPr>
        <w:t xml:space="preserve"> (устно, письменно) типа </w:t>
      </w:r>
      <w:r w:rsidRPr="00546C3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201B816C" w14:textId="77777777" w:rsidR="00777D59" w:rsidRPr="00546C35"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546C35">
        <w:rPr>
          <w:rFonts w:ascii="Times New Roman" w:hAnsi="Times New Roman"/>
          <w:iCs/>
          <w:sz w:val="24"/>
          <w:szCs w:val="24"/>
        </w:rPr>
        <w:t xml:space="preserve">К основным </w:t>
      </w:r>
      <w:r w:rsidRPr="00546C35">
        <w:rPr>
          <w:rFonts w:ascii="Times New Roman" w:hAnsi="Times New Roman"/>
          <w:bCs/>
          <w:iCs/>
          <w:sz w:val="24"/>
          <w:szCs w:val="24"/>
        </w:rPr>
        <w:t>видам деятельности</w:t>
      </w:r>
      <w:r w:rsidRPr="00546C35">
        <w:rPr>
          <w:rFonts w:ascii="Times New Roman" w:hAnsi="Times New Roman"/>
          <w:iCs/>
          <w:sz w:val="24"/>
          <w:szCs w:val="24"/>
        </w:rPr>
        <w:t xml:space="preserve">, позволяющим диагностировать возможности читателей </w:t>
      </w:r>
      <w:r w:rsidRPr="00546C35">
        <w:rPr>
          <w:rFonts w:ascii="Times New Roman" w:hAnsi="Times New Roman"/>
          <w:iCs/>
          <w:sz w:val="24"/>
          <w:szCs w:val="24"/>
          <w:lang w:val="en-US"/>
        </w:rPr>
        <w:t>I</w:t>
      </w:r>
      <w:r w:rsidRPr="00546C35">
        <w:rPr>
          <w:rFonts w:ascii="Times New Roman" w:hAnsi="Times New Roman"/>
          <w:iCs/>
          <w:sz w:val="24"/>
          <w:szCs w:val="24"/>
        </w:rPr>
        <w:t xml:space="preserve"> уровня, относятся </w:t>
      </w:r>
      <w:r w:rsidRPr="00546C3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5A40CC72" w14:textId="77777777" w:rsidR="00777D59" w:rsidRPr="00546C35"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Условно им соответствуют следующие типы диагностических </w:t>
      </w:r>
      <w:r w:rsidRPr="00546C35">
        <w:rPr>
          <w:rFonts w:ascii="Times New Roman" w:hAnsi="Times New Roman"/>
          <w:bCs/>
          <w:sz w:val="24"/>
          <w:szCs w:val="24"/>
        </w:rPr>
        <w:t>заданий</w:t>
      </w:r>
      <w:r w:rsidRPr="00546C35">
        <w:rPr>
          <w:rFonts w:ascii="Times New Roman" w:hAnsi="Times New Roman"/>
          <w:sz w:val="24"/>
          <w:szCs w:val="24"/>
        </w:rPr>
        <w:t xml:space="preserve">: </w:t>
      </w:r>
    </w:p>
    <w:p w14:paraId="02F024CF"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выразительно прочтите следующий фрагмент; </w:t>
      </w:r>
    </w:p>
    <w:p w14:paraId="51C0C22F"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определите, какие события в произведении являются центральными;</w:t>
      </w:r>
    </w:p>
    <w:p w14:paraId="6AE66CA0"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определите, где и когда происходят описываемые события;</w:t>
      </w:r>
    </w:p>
    <w:p w14:paraId="24E22805"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опишите, каким вам представляется герой произведения, прокомментируйте слова героя; </w:t>
      </w:r>
    </w:p>
    <w:p w14:paraId="1325FEE4"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выделите в тексте наиболее непонятные (загадочные, удивительные и т. п.) для вас места; </w:t>
      </w:r>
    </w:p>
    <w:p w14:paraId="33B037B6"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ответьте на поставленный учителем/автором учебника вопрос; </w:t>
      </w:r>
    </w:p>
    <w:p w14:paraId="0A561484" w14:textId="77777777" w:rsidR="00777D59" w:rsidRPr="00546C35"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определите, выделите, найдите, перечислите признаки, черты, повторяющиеся детали и т. п. </w:t>
      </w:r>
    </w:p>
    <w:p w14:paraId="235DC5CD" w14:textId="77777777" w:rsidR="00777D59" w:rsidRPr="00546C35" w:rsidRDefault="006821ED">
      <w:pPr>
        <w:spacing w:after="0" w:line="360" w:lineRule="auto"/>
        <w:ind w:firstLine="708"/>
        <w:jc w:val="both"/>
        <w:rPr>
          <w:rFonts w:ascii="Times New Roman" w:hAnsi="Times New Roman"/>
          <w:sz w:val="24"/>
          <w:szCs w:val="24"/>
        </w:rPr>
      </w:pPr>
      <w:r w:rsidRPr="00546C35">
        <w:rPr>
          <w:rFonts w:ascii="Times New Roman" w:hAnsi="Times New Roman"/>
          <w:bCs/>
          <w:sz w:val="24"/>
          <w:szCs w:val="24"/>
        </w:rPr>
        <w:t>II уровень</w:t>
      </w:r>
      <w:r w:rsidRPr="00546C3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5F7A05A3" w14:textId="77777777" w:rsidR="00777D59" w:rsidRPr="00546C35" w:rsidRDefault="006821ED">
      <w:pPr>
        <w:pStyle w:val="28"/>
        <w:spacing w:line="360" w:lineRule="auto"/>
        <w:ind w:left="0" w:right="0" w:firstLine="709"/>
      </w:pPr>
      <w:r w:rsidRPr="00546C35">
        <w:t xml:space="preserve">У читателей этого уровня формируется стремление размышлять над прочитанным, появляется </w:t>
      </w:r>
      <w:r w:rsidRPr="00546C35">
        <w:rPr>
          <w:bCs/>
          <w:iCs/>
        </w:rPr>
        <w:t xml:space="preserve">умение выделять в произведении </w:t>
      </w:r>
      <w:r w:rsidRPr="00546C35">
        <w:t xml:space="preserve">значимые в смысловом и эстетическом плане отдельные элементы художественного произведения, а также возникает стремление </w:t>
      </w:r>
      <w:r w:rsidRPr="00546C35">
        <w:rPr>
          <w:bCs/>
          <w:iCs/>
        </w:rPr>
        <w:t>находить и объяснять связи между ними</w:t>
      </w:r>
      <w:r w:rsidRPr="00546C35">
        <w:t xml:space="preserve">. </w:t>
      </w:r>
      <w:r w:rsidRPr="00546C35">
        <w:rPr>
          <w:iCs/>
        </w:rPr>
        <w:t xml:space="preserve">Читатель </w:t>
      </w:r>
      <w:r w:rsidRPr="00546C35">
        <w:t xml:space="preserve">этого уровня пытается аргументированно отвечать на вопрос </w:t>
      </w:r>
      <w:r w:rsidRPr="00546C35">
        <w:rPr>
          <w:bCs/>
          <w:iCs/>
        </w:rPr>
        <w:t>«Как устроен текст?» ,</w:t>
      </w:r>
      <w:r w:rsidRPr="00546C35">
        <w:rPr>
          <w:i/>
        </w:rPr>
        <w:t xml:space="preserve">умеет выделять </w:t>
      </w:r>
      <w:r w:rsidRPr="00546C3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673738F2" w14:textId="77777777" w:rsidR="00777D59" w:rsidRPr="00546C35" w:rsidRDefault="006821ED" w:rsidP="006821ED">
      <w:pPr>
        <w:pStyle w:val="28"/>
        <w:numPr>
          <w:ilvl w:val="12"/>
          <w:numId w:val="61"/>
        </w:numPr>
        <w:tabs>
          <w:tab w:val="left" w:pos="851"/>
        </w:tabs>
        <w:spacing w:line="360" w:lineRule="auto"/>
        <w:ind w:left="0" w:right="0" w:firstLine="709"/>
      </w:pPr>
      <w:r w:rsidRPr="00546C35">
        <w:rPr>
          <w:iCs/>
        </w:rPr>
        <w:t xml:space="preserve">К основным </w:t>
      </w:r>
      <w:r w:rsidRPr="00546C35">
        <w:rPr>
          <w:bCs/>
          <w:iCs/>
        </w:rPr>
        <w:t>видам деятельности</w:t>
      </w:r>
      <w:r w:rsidRPr="00546C35">
        <w:rPr>
          <w:iCs/>
        </w:rPr>
        <w:t xml:space="preserve">, позволяющим диагностировать возможности читателей, достигших  </w:t>
      </w:r>
      <w:r w:rsidRPr="00546C35">
        <w:rPr>
          <w:iCs/>
          <w:lang w:val="en-US"/>
        </w:rPr>
        <w:t>II</w:t>
      </w:r>
      <w:r w:rsidRPr="00546C35">
        <w:rPr>
          <w:iCs/>
        </w:rPr>
        <w:t xml:space="preserve"> уровня, можно отнести</w:t>
      </w:r>
      <w:r w:rsidRPr="00546C3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46C35">
        <w:rPr>
          <w:i/>
        </w:rPr>
        <w:t>пофразового</w:t>
      </w:r>
      <w:r w:rsidRPr="00546C35">
        <w:t xml:space="preserve"> (при анализе стихотворений и небольших прозаических произведений – рассказов, новелл) или </w:t>
      </w:r>
      <w:r w:rsidRPr="00546C35">
        <w:rPr>
          <w:i/>
        </w:rPr>
        <w:t>поэпизодного</w:t>
      </w:r>
      <w:r w:rsidRPr="00546C35">
        <w:t xml:space="preserve">; проведение целостного и межтекстового анализа). </w:t>
      </w:r>
    </w:p>
    <w:p w14:paraId="4C9089FC" w14:textId="77777777" w:rsidR="00777D59" w:rsidRPr="00546C35" w:rsidRDefault="006821ED" w:rsidP="006821ED">
      <w:pPr>
        <w:pStyle w:val="28"/>
        <w:numPr>
          <w:ilvl w:val="12"/>
          <w:numId w:val="61"/>
        </w:numPr>
        <w:tabs>
          <w:tab w:val="left" w:pos="851"/>
        </w:tabs>
        <w:spacing w:line="360" w:lineRule="auto"/>
        <w:ind w:left="0" w:right="0" w:firstLine="709"/>
      </w:pPr>
      <w:r w:rsidRPr="00546C35">
        <w:t xml:space="preserve">Условно им соответствуют следующие типы диагностических </w:t>
      </w:r>
      <w:r w:rsidRPr="00546C35">
        <w:rPr>
          <w:bCs/>
        </w:rPr>
        <w:t>заданий</w:t>
      </w:r>
      <w:r w:rsidRPr="00546C35">
        <w:t xml:space="preserve">: </w:t>
      </w:r>
    </w:p>
    <w:p w14:paraId="600A5BDE"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 xml:space="preserve">выделите, определите, найдите, перечислите признаки, черты, повторяющиеся детали и т. п.; </w:t>
      </w:r>
    </w:p>
    <w:p w14:paraId="08732CE4" w14:textId="77777777" w:rsidR="00777D59" w:rsidRPr="00546C35" w:rsidRDefault="006821ED" w:rsidP="006821ED">
      <w:pPr>
        <w:pStyle w:val="a8"/>
        <w:widowControl w:val="0"/>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покажите, какие особенности художественного текста проявляют позицию его автора;</w:t>
      </w:r>
    </w:p>
    <w:p w14:paraId="458DE71E" w14:textId="77777777" w:rsidR="00777D59" w:rsidRPr="00546C35" w:rsidRDefault="006821ED" w:rsidP="006821ED">
      <w:pPr>
        <w:numPr>
          <w:ilvl w:val="0"/>
          <w:numId w:val="61"/>
        </w:numPr>
        <w:tabs>
          <w:tab w:val="clear" w:pos="128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6FE83DE4"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проанализируйте фрагменты, эпизоды текста (по предложенному алгоритму и без него);</w:t>
      </w:r>
    </w:p>
    <w:p w14:paraId="3B9B456C"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14:paraId="4EC301CC"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lastRenderedPageBreak/>
        <w:t xml:space="preserve">определите жанр произведения, охарактеризуйте его особенности; </w:t>
      </w:r>
    </w:p>
    <w:p w14:paraId="2A28C67A"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дайте свое рабочее определение следующему теоретико-литературному понятию.</w:t>
      </w:r>
    </w:p>
    <w:p w14:paraId="79530837" w14:textId="77777777" w:rsidR="00777D59" w:rsidRPr="00546C35" w:rsidRDefault="006821ED">
      <w:pPr>
        <w:pStyle w:val="24"/>
        <w:autoSpaceDE w:val="0"/>
        <w:autoSpaceDN w:val="0"/>
        <w:adjustRightInd w:val="0"/>
        <w:spacing w:line="360" w:lineRule="auto"/>
        <w:ind w:right="0" w:firstLine="709"/>
        <w:rPr>
          <w:sz w:val="24"/>
          <w:szCs w:val="24"/>
        </w:rPr>
      </w:pPr>
      <w:r w:rsidRPr="00546C3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016F1447" w14:textId="77777777" w:rsidR="00777D59" w:rsidRPr="00546C35" w:rsidRDefault="006821ED">
      <w:pPr>
        <w:spacing w:after="0" w:line="360" w:lineRule="auto"/>
        <w:ind w:firstLine="708"/>
        <w:jc w:val="both"/>
        <w:rPr>
          <w:rFonts w:ascii="Times New Roman" w:hAnsi="Times New Roman"/>
          <w:b/>
          <w:sz w:val="24"/>
          <w:szCs w:val="24"/>
        </w:rPr>
      </w:pPr>
      <w:r w:rsidRPr="00546C35">
        <w:rPr>
          <w:rFonts w:ascii="Times New Roman" w:hAnsi="Times New Roman"/>
          <w:bCs/>
          <w:sz w:val="24"/>
          <w:szCs w:val="24"/>
        </w:rPr>
        <w:t>III уровень</w:t>
      </w:r>
      <w:r w:rsidRPr="00546C3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46C35">
        <w:rPr>
          <w:rFonts w:ascii="Times New Roman" w:hAnsi="Times New Roman"/>
          <w:bCs/>
          <w:iCs/>
          <w:sz w:val="24"/>
          <w:szCs w:val="24"/>
        </w:rPr>
        <w:t>сумеет интерпретировать художественный смысл произведения</w:t>
      </w:r>
      <w:r w:rsidRPr="00546C35">
        <w:rPr>
          <w:rFonts w:ascii="Times New Roman" w:hAnsi="Times New Roman"/>
          <w:sz w:val="24"/>
          <w:szCs w:val="24"/>
        </w:rPr>
        <w:t xml:space="preserve">, то есть отвечать на вопросы: </w:t>
      </w:r>
      <w:r w:rsidRPr="00546C35">
        <w:rPr>
          <w:rFonts w:ascii="Times New Roman" w:hAnsi="Times New Roman"/>
          <w:bCs/>
          <w:iCs/>
          <w:sz w:val="24"/>
          <w:szCs w:val="24"/>
        </w:rPr>
        <w:t xml:space="preserve">«Почему (с какой целью?) произведение построено так, а не иначе? </w:t>
      </w:r>
      <w:r w:rsidRPr="00546C3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1D69A9A8" w14:textId="77777777" w:rsidR="00777D59" w:rsidRPr="00546C35" w:rsidRDefault="006821ED">
      <w:pPr>
        <w:spacing w:after="0" w:line="360" w:lineRule="auto"/>
        <w:ind w:firstLine="708"/>
        <w:jc w:val="both"/>
        <w:rPr>
          <w:rFonts w:ascii="Times New Roman" w:eastAsia="MS Mincho" w:hAnsi="Times New Roman"/>
          <w:sz w:val="24"/>
          <w:szCs w:val="24"/>
        </w:rPr>
      </w:pPr>
      <w:r w:rsidRPr="00546C35">
        <w:rPr>
          <w:rFonts w:ascii="Times New Roman" w:hAnsi="Times New Roman"/>
          <w:iCs/>
          <w:sz w:val="24"/>
          <w:szCs w:val="24"/>
        </w:rPr>
        <w:t xml:space="preserve">К основным </w:t>
      </w:r>
      <w:r w:rsidRPr="00546C35">
        <w:rPr>
          <w:rFonts w:ascii="Times New Roman" w:hAnsi="Times New Roman"/>
          <w:bCs/>
          <w:iCs/>
          <w:sz w:val="24"/>
          <w:szCs w:val="24"/>
        </w:rPr>
        <w:t>видам деятельности</w:t>
      </w:r>
      <w:r w:rsidRPr="00546C35">
        <w:rPr>
          <w:rFonts w:ascii="Times New Roman" w:hAnsi="Times New Roman"/>
          <w:iCs/>
          <w:sz w:val="24"/>
          <w:szCs w:val="24"/>
        </w:rPr>
        <w:t xml:space="preserve">, позволяющим диагностировать возможности читателей, достигших  </w:t>
      </w:r>
      <w:r w:rsidRPr="00546C35">
        <w:rPr>
          <w:rFonts w:ascii="Times New Roman" w:hAnsi="Times New Roman"/>
          <w:iCs/>
          <w:sz w:val="24"/>
          <w:szCs w:val="24"/>
          <w:lang w:val="en-US"/>
        </w:rPr>
        <w:t>III</w:t>
      </w:r>
      <w:r w:rsidRPr="00546C35">
        <w:rPr>
          <w:rFonts w:ascii="Times New Roman" w:hAnsi="Times New Roman"/>
          <w:iCs/>
          <w:sz w:val="24"/>
          <w:szCs w:val="24"/>
        </w:rPr>
        <w:t xml:space="preserve"> уровня, можно отнести</w:t>
      </w:r>
      <w:r w:rsidRPr="00546C3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799E5EE8" w14:textId="77777777" w:rsidR="00777D59" w:rsidRPr="00546C35" w:rsidRDefault="006821ED" w:rsidP="006821ED">
      <w:pPr>
        <w:pStyle w:val="28"/>
        <w:numPr>
          <w:ilvl w:val="12"/>
          <w:numId w:val="61"/>
        </w:numPr>
        <w:tabs>
          <w:tab w:val="left" w:pos="709"/>
        </w:tabs>
        <w:spacing w:line="360" w:lineRule="auto"/>
        <w:ind w:left="0" w:right="0" w:firstLine="709"/>
      </w:pPr>
      <w:r w:rsidRPr="00546C35">
        <w:t>Условно и</w:t>
      </w:r>
      <w:r w:rsidRPr="00546C35">
        <w:rPr>
          <w:iCs/>
        </w:rPr>
        <w:t xml:space="preserve">м соответствуют следующие типы диагностических </w:t>
      </w:r>
      <w:r w:rsidRPr="00546C35">
        <w:rPr>
          <w:bCs/>
          <w:iCs/>
        </w:rPr>
        <w:t>заданий</w:t>
      </w:r>
      <w:r w:rsidRPr="00546C35">
        <w:t xml:space="preserve">: </w:t>
      </w:r>
    </w:p>
    <w:p w14:paraId="4BABDD8F"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 xml:space="preserve">выделите, определите, найдите, перечислите признаки, черты, повторяющиеся детали и т. п. </w:t>
      </w:r>
    </w:p>
    <w:p w14:paraId="1B5F8F24"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определите художественную функцию той или иной детали, приема и т. п.;</w:t>
      </w:r>
    </w:p>
    <w:p w14:paraId="3C0329E6"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определите позицию автора и способы ее выражения;</w:t>
      </w:r>
    </w:p>
    <w:p w14:paraId="606B43E1"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 xml:space="preserve">проинтерпретируйте выбранный фрагмент произведения; </w:t>
      </w:r>
    </w:p>
    <w:p w14:paraId="0E17FB17"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объясните (устно, письменно) смысл названия произведения;</w:t>
      </w:r>
    </w:p>
    <w:p w14:paraId="4908477E"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озаглавьте предложенный текст (в случае если у литературного произведения нет заглавия);</w:t>
      </w:r>
    </w:p>
    <w:p w14:paraId="5DAB9812"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 xml:space="preserve">напишите сочинение-интерпретацию; </w:t>
      </w:r>
    </w:p>
    <w:p w14:paraId="1AF5C894" w14:textId="77777777" w:rsidR="00777D59" w:rsidRPr="00546C35"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rPr>
      </w:pPr>
      <w:r w:rsidRPr="00546C35">
        <w:rPr>
          <w:rFonts w:ascii="Times New Roman" w:hAnsi="Times New Roman"/>
        </w:rPr>
        <w:t>напишите рецензию на произведение, не изучавшееся на уроках литературы.</w:t>
      </w:r>
    </w:p>
    <w:p w14:paraId="621C87AB" w14:textId="77777777" w:rsidR="00777D59" w:rsidRPr="00546C35" w:rsidRDefault="006821ED">
      <w:pPr>
        <w:pStyle w:val="24"/>
        <w:autoSpaceDE w:val="0"/>
        <w:autoSpaceDN w:val="0"/>
        <w:adjustRightInd w:val="0"/>
        <w:spacing w:line="360" w:lineRule="auto"/>
        <w:ind w:right="0" w:firstLine="709"/>
        <w:rPr>
          <w:sz w:val="24"/>
          <w:szCs w:val="24"/>
        </w:rPr>
      </w:pPr>
      <w:r w:rsidRPr="00546C3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46C35">
        <w:rPr>
          <w:rStyle w:val="af3"/>
          <w:sz w:val="24"/>
          <w:szCs w:val="24"/>
        </w:rPr>
        <w:footnoteReference w:id="1"/>
      </w:r>
      <w:r w:rsidRPr="00546C35">
        <w:rPr>
          <w:sz w:val="24"/>
          <w:szCs w:val="24"/>
        </w:rPr>
        <w:t xml:space="preserve">). </w:t>
      </w:r>
    </w:p>
    <w:p w14:paraId="7B8D83E8" w14:textId="77777777" w:rsidR="00777D59" w:rsidRPr="00546C35"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546C35">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7F0A64D9" w14:textId="77777777" w:rsidR="00777D59" w:rsidRPr="00546C35" w:rsidRDefault="006821ED">
      <w:pPr>
        <w:pStyle w:val="24"/>
        <w:autoSpaceDE w:val="0"/>
        <w:autoSpaceDN w:val="0"/>
        <w:adjustRightInd w:val="0"/>
        <w:spacing w:line="360" w:lineRule="auto"/>
        <w:ind w:firstLine="709"/>
        <w:rPr>
          <w:sz w:val="24"/>
          <w:szCs w:val="24"/>
        </w:rPr>
      </w:pPr>
      <w:r w:rsidRPr="00546C3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46C35">
        <w:rPr>
          <w:b/>
          <w:sz w:val="24"/>
          <w:szCs w:val="24"/>
        </w:rPr>
        <w:t>качество</w:t>
      </w:r>
      <w:r w:rsidRPr="00546C35">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4CCBC58D" w14:textId="77777777" w:rsidR="00777D59" w:rsidRPr="00546C35" w:rsidRDefault="00777D59">
      <w:pPr>
        <w:spacing w:after="0" w:line="360" w:lineRule="auto"/>
        <w:ind w:firstLine="709"/>
        <w:jc w:val="both"/>
        <w:rPr>
          <w:rFonts w:ascii="Times New Roman" w:hAnsi="Times New Roman"/>
          <w:sz w:val="24"/>
          <w:szCs w:val="24"/>
        </w:rPr>
      </w:pPr>
    </w:p>
    <w:p w14:paraId="4066A1A4" w14:textId="77777777" w:rsidR="00777D59" w:rsidRPr="00546C35" w:rsidRDefault="006821ED">
      <w:pPr>
        <w:pStyle w:val="4"/>
        <w:ind w:left="1701"/>
        <w:rPr>
          <w:sz w:val="24"/>
          <w:szCs w:val="24"/>
        </w:rPr>
      </w:pPr>
      <w:bookmarkStart w:id="56" w:name="_Toc409691630"/>
      <w:bookmarkStart w:id="57" w:name="_Toc410653955"/>
      <w:bookmarkStart w:id="58" w:name="_Toc31893390"/>
      <w:bookmarkStart w:id="59" w:name="_Toc31898612"/>
      <w:r w:rsidRPr="00546C35">
        <w:rPr>
          <w:sz w:val="24"/>
          <w:szCs w:val="24"/>
        </w:rPr>
        <w:t>1.2.5.3. Иностранный язык (на примере английского языка)</w:t>
      </w:r>
      <w:bookmarkEnd w:id="56"/>
      <w:bookmarkEnd w:id="57"/>
      <w:bookmarkEnd w:id="58"/>
      <w:bookmarkEnd w:id="59"/>
    </w:p>
    <w:p w14:paraId="3C53EE3D"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Коммуникативные умения</w:t>
      </w:r>
    </w:p>
    <w:p w14:paraId="7AE775F2"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Говорение. Диалогическая речь</w:t>
      </w:r>
    </w:p>
    <w:p w14:paraId="1CA4B25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75596207" w14:textId="77777777" w:rsidR="00777D59" w:rsidRPr="00546C35" w:rsidRDefault="006821ED" w:rsidP="006821ED">
      <w:pPr>
        <w:numPr>
          <w:ilvl w:val="0"/>
          <w:numId w:val="7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0112A4E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34BE271" w14:textId="77777777" w:rsidR="00777D59" w:rsidRPr="00546C35" w:rsidRDefault="006821ED" w:rsidP="006821ED">
      <w:pPr>
        <w:numPr>
          <w:ilvl w:val="0"/>
          <w:numId w:val="73"/>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вести диалог-обмен мнениями; </w:t>
      </w:r>
    </w:p>
    <w:p w14:paraId="513AE450" w14:textId="77777777" w:rsidR="00777D59" w:rsidRPr="00546C35" w:rsidRDefault="006821ED" w:rsidP="006821ED">
      <w:pPr>
        <w:numPr>
          <w:ilvl w:val="0"/>
          <w:numId w:val="2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брать и давать интервью;</w:t>
      </w:r>
    </w:p>
    <w:p w14:paraId="5B55BF81" w14:textId="77777777" w:rsidR="00777D59" w:rsidRPr="00546C35" w:rsidRDefault="006821ED" w:rsidP="006821ED">
      <w:pPr>
        <w:numPr>
          <w:ilvl w:val="0"/>
          <w:numId w:val="2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вести диалог-расспрос на основе нелинейного текста (таблицы, диаграммы и т. д.).</w:t>
      </w:r>
    </w:p>
    <w:p w14:paraId="03A0AE07"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Говорение. Монологическая речь</w:t>
      </w:r>
    </w:p>
    <w:p w14:paraId="4641072D"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47BD31DF"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402F20C3"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14:paraId="6B08B021"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давать краткую характеристику реальных людей и литературных персонажей; </w:t>
      </w:r>
    </w:p>
    <w:p w14:paraId="4759D348"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14:paraId="5C0B3D35"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описывать картинку/ фото с опорой или без опоры на ключевые слова/ план/ вопросы.</w:t>
      </w:r>
    </w:p>
    <w:p w14:paraId="3638021B"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получит возможность научиться: </w:t>
      </w:r>
    </w:p>
    <w:p w14:paraId="1DB59636" w14:textId="77777777" w:rsidR="00777D59" w:rsidRPr="00546C35" w:rsidRDefault="006821ED" w:rsidP="006821ED">
      <w:pPr>
        <w:numPr>
          <w:ilvl w:val="0"/>
          <w:numId w:val="38"/>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делать сообщение на заданную тему на основе прочитанного; </w:t>
      </w:r>
    </w:p>
    <w:p w14:paraId="5A504545" w14:textId="77777777" w:rsidR="00777D59" w:rsidRPr="00546C35" w:rsidRDefault="006821ED" w:rsidP="006821ED">
      <w:pPr>
        <w:numPr>
          <w:ilvl w:val="0"/>
          <w:numId w:val="38"/>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547E55FC" w14:textId="77777777" w:rsidR="00777D59" w:rsidRPr="00546C35" w:rsidRDefault="006821ED" w:rsidP="006821ED">
      <w:pPr>
        <w:numPr>
          <w:ilvl w:val="0"/>
          <w:numId w:val="38"/>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0DB5904C" w14:textId="77777777" w:rsidR="00777D59" w:rsidRPr="00546C35" w:rsidRDefault="006821ED" w:rsidP="006821ED">
      <w:pPr>
        <w:numPr>
          <w:ilvl w:val="0"/>
          <w:numId w:val="38"/>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высказываться с опорой на нелинейный текст (таблицы, диаграммы, расписание и т. п.);</w:t>
      </w:r>
    </w:p>
    <w:p w14:paraId="096D6EBB" w14:textId="77777777" w:rsidR="00777D59" w:rsidRPr="00546C35" w:rsidRDefault="006821ED" w:rsidP="006821ED">
      <w:pPr>
        <w:numPr>
          <w:ilvl w:val="0"/>
          <w:numId w:val="38"/>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излагать результаты выполненной проектной работы.</w:t>
      </w:r>
    </w:p>
    <w:p w14:paraId="463DBB79" w14:textId="77777777" w:rsidR="00777D59" w:rsidRPr="00546C35" w:rsidRDefault="006821ED">
      <w:pPr>
        <w:spacing w:after="0" w:line="360" w:lineRule="auto"/>
        <w:ind w:firstLine="709"/>
        <w:jc w:val="both"/>
        <w:rPr>
          <w:rFonts w:ascii="Times New Roman" w:hAnsi="Times New Roman"/>
          <w:b/>
          <w:i/>
          <w:sz w:val="24"/>
          <w:szCs w:val="24"/>
        </w:rPr>
      </w:pPr>
      <w:r w:rsidRPr="00546C35">
        <w:rPr>
          <w:rFonts w:ascii="Times New Roman" w:hAnsi="Times New Roman"/>
          <w:b/>
          <w:sz w:val="24"/>
          <w:szCs w:val="24"/>
        </w:rPr>
        <w:t>Аудирование</w:t>
      </w:r>
    </w:p>
    <w:p w14:paraId="494DEBFF"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4D6363B6" w14:textId="77777777" w:rsidR="00777D59" w:rsidRPr="00546C35" w:rsidRDefault="006821ED" w:rsidP="006821ED">
      <w:pPr>
        <w:numPr>
          <w:ilvl w:val="0"/>
          <w:numId w:val="9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78F5214B" w14:textId="77777777" w:rsidR="00777D59" w:rsidRPr="00546C35" w:rsidRDefault="006821ED" w:rsidP="006821ED">
      <w:pPr>
        <w:numPr>
          <w:ilvl w:val="0"/>
          <w:numId w:val="9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6F0B34D4"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1BF68927" w14:textId="77777777" w:rsidR="00777D59" w:rsidRPr="00546C35" w:rsidRDefault="006821ED" w:rsidP="006821ED">
      <w:pPr>
        <w:numPr>
          <w:ilvl w:val="0"/>
          <w:numId w:val="29"/>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выделять основную тему в воспринимаемом на слух тексте;</w:t>
      </w:r>
    </w:p>
    <w:p w14:paraId="5BF85271" w14:textId="77777777" w:rsidR="00777D59" w:rsidRPr="00546C35" w:rsidRDefault="006821ED" w:rsidP="006821ED">
      <w:pPr>
        <w:numPr>
          <w:ilvl w:val="0"/>
          <w:numId w:val="29"/>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607F9882"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b/>
          <w:sz w:val="24"/>
          <w:szCs w:val="24"/>
        </w:rPr>
        <w:t xml:space="preserve">Чтение </w:t>
      </w:r>
    </w:p>
    <w:p w14:paraId="1A0A9CCE"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242E3BB1" w14:textId="77777777" w:rsidR="00777D59" w:rsidRPr="00546C35" w:rsidRDefault="006821ED" w:rsidP="006821ED">
      <w:pPr>
        <w:numPr>
          <w:ilvl w:val="0"/>
          <w:numId w:val="1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1CB4B943" w14:textId="77777777" w:rsidR="00777D59" w:rsidRPr="00546C35" w:rsidRDefault="006821ED" w:rsidP="006821ED">
      <w:pPr>
        <w:numPr>
          <w:ilvl w:val="0"/>
          <w:numId w:val="1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5C340F83"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14:paraId="5443FC11"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4F29EC18"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b/>
          <w:sz w:val="24"/>
          <w:szCs w:val="24"/>
        </w:rPr>
        <w:t>Выпускник получит возможность научиться:</w:t>
      </w:r>
    </w:p>
    <w:p w14:paraId="16533F58"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14:paraId="12B1D8A8"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4BD155A9"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Письменная речь </w:t>
      </w:r>
    </w:p>
    <w:p w14:paraId="38D009D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20154D1A"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14:paraId="6C3B9E6F"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4639E6CF"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36586EFD"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небольшие письменные высказывания с опорой на образец/ план.</w:t>
      </w:r>
    </w:p>
    <w:p w14:paraId="79A6A6F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095F4CE3"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28155225"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писать электронное письмо (</w:t>
      </w:r>
      <w:r w:rsidRPr="00546C35">
        <w:rPr>
          <w:rFonts w:ascii="Times New Roman" w:hAnsi="Times New Roman"/>
          <w:i/>
          <w:sz w:val="24"/>
          <w:szCs w:val="24"/>
          <w:lang w:val="en-US"/>
        </w:rPr>
        <w:t>e</w:t>
      </w:r>
      <w:r w:rsidRPr="00546C35">
        <w:rPr>
          <w:rFonts w:ascii="Times New Roman" w:hAnsi="Times New Roman"/>
          <w:i/>
          <w:sz w:val="24"/>
          <w:szCs w:val="24"/>
        </w:rPr>
        <w:t>-</w:t>
      </w:r>
      <w:r w:rsidRPr="00546C35">
        <w:rPr>
          <w:rFonts w:ascii="Times New Roman" w:hAnsi="Times New Roman"/>
          <w:i/>
          <w:sz w:val="24"/>
          <w:szCs w:val="24"/>
          <w:lang w:val="en-US"/>
        </w:rPr>
        <w:t>mail</w:t>
      </w:r>
      <w:r w:rsidRPr="00546C35">
        <w:rPr>
          <w:rFonts w:ascii="Times New Roman" w:hAnsi="Times New Roman"/>
          <w:i/>
          <w:sz w:val="24"/>
          <w:szCs w:val="24"/>
        </w:rPr>
        <w:t>) зарубежному другу в ответ на электронное письмо-стимул;</w:t>
      </w:r>
    </w:p>
    <w:p w14:paraId="54FD1953"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составлять план/ тезисы устного или письменного сообщения; </w:t>
      </w:r>
    </w:p>
    <w:p w14:paraId="0CC174B9" w14:textId="77777777" w:rsidR="00777D59" w:rsidRPr="00546C35" w:rsidRDefault="006821ED" w:rsidP="006821ED">
      <w:pPr>
        <w:numPr>
          <w:ilvl w:val="0"/>
          <w:numId w:val="8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излагать в письменном виде результаты проектной деятельности;</w:t>
      </w:r>
    </w:p>
    <w:p w14:paraId="74A7A270" w14:textId="77777777" w:rsidR="00777D59" w:rsidRPr="00546C35" w:rsidRDefault="006821ED" w:rsidP="006821ED">
      <w:pPr>
        <w:numPr>
          <w:ilvl w:val="0"/>
          <w:numId w:val="8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5E0F9C98"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Языковые навыки и средства оперирования ими</w:t>
      </w:r>
    </w:p>
    <w:p w14:paraId="17F7617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Орфография и пунктуация</w:t>
      </w:r>
    </w:p>
    <w:p w14:paraId="0861E6F3"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2EE5A2EA"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правильно писать изученные слова;</w:t>
      </w:r>
    </w:p>
    <w:p w14:paraId="3AA7AC0C"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4D80154F"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45BE667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346CE8B9" w14:textId="77777777" w:rsidR="00777D59" w:rsidRPr="00546C35" w:rsidRDefault="006821ED" w:rsidP="006821ED">
      <w:pPr>
        <w:numPr>
          <w:ilvl w:val="0"/>
          <w:numId w:val="4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сравнивать и анализировать буквосочетания английского языка и их транскрипцию.</w:t>
      </w:r>
    </w:p>
    <w:p w14:paraId="5128DBB8"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Фонетическая сторона речи</w:t>
      </w:r>
    </w:p>
    <w:p w14:paraId="27820BDE"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430E1E50"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0FADB4AA"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соблюдать правильное ударение в изученных словах;</w:t>
      </w:r>
    </w:p>
    <w:p w14:paraId="15F889D2"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коммуникативные типы предложений по их интонации;</w:t>
      </w:r>
    </w:p>
    <w:p w14:paraId="7ACBE945"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членить предложение на смысловые группы;</w:t>
      </w:r>
    </w:p>
    <w:p w14:paraId="7BC0EDCE"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36FEDD9"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68047AF7"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выражать модальные значения, чувства и эмоции с помощью интонации;</w:t>
      </w:r>
    </w:p>
    <w:p w14:paraId="0EEE4D78"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671EB21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Лексическая сторона речи</w:t>
      </w:r>
    </w:p>
    <w:p w14:paraId="1FA3BAE2"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67453A5A"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65DC8F1F"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596B7ED6"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соблюдать существующие в английском языке нормы лексической сочетаемости;</w:t>
      </w:r>
    </w:p>
    <w:p w14:paraId="0BEDCB23"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3C96A6B3"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lang w:bidi="en-US"/>
        </w:rPr>
      </w:pPr>
      <w:r w:rsidRPr="00546C3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7A860893"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глаголы при помощи аффиксов </w:t>
      </w:r>
      <w:r w:rsidRPr="00546C35">
        <w:rPr>
          <w:rFonts w:ascii="Times New Roman" w:hAnsi="Times New Roman"/>
          <w:i/>
          <w:sz w:val="24"/>
          <w:szCs w:val="24"/>
          <w:lang w:val="en-US"/>
        </w:rPr>
        <w:t>dis</w:t>
      </w:r>
      <w:r w:rsidRPr="00546C35">
        <w:rPr>
          <w:rFonts w:ascii="Times New Roman" w:hAnsi="Times New Roman"/>
          <w:sz w:val="24"/>
          <w:szCs w:val="24"/>
        </w:rPr>
        <w:t xml:space="preserve">-, </w:t>
      </w:r>
      <w:r w:rsidRPr="00546C35">
        <w:rPr>
          <w:rFonts w:ascii="Times New Roman" w:hAnsi="Times New Roman"/>
          <w:i/>
          <w:sz w:val="24"/>
          <w:szCs w:val="24"/>
          <w:lang w:val="en-US"/>
        </w:rPr>
        <w:t>mis</w:t>
      </w:r>
      <w:r w:rsidRPr="00546C35">
        <w:rPr>
          <w:rFonts w:ascii="Times New Roman" w:hAnsi="Times New Roman"/>
          <w:sz w:val="24"/>
          <w:szCs w:val="24"/>
        </w:rPr>
        <w:t xml:space="preserve">-, </w:t>
      </w:r>
      <w:r w:rsidRPr="00546C35">
        <w:rPr>
          <w:rFonts w:ascii="Times New Roman" w:hAnsi="Times New Roman"/>
          <w:i/>
          <w:sz w:val="24"/>
          <w:szCs w:val="24"/>
          <w:lang w:val="en-US"/>
        </w:rPr>
        <w:t>re</w:t>
      </w:r>
      <w:r w:rsidRPr="00546C35">
        <w:rPr>
          <w:rFonts w:ascii="Times New Roman" w:hAnsi="Times New Roman"/>
          <w:sz w:val="24"/>
          <w:szCs w:val="24"/>
        </w:rPr>
        <w:t>-, -</w:t>
      </w:r>
      <w:r w:rsidRPr="00546C35">
        <w:rPr>
          <w:rFonts w:ascii="Times New Roman" w:hAnsi="Times New Roman"/>
          <w:i/>
          <w:sz w:val="24"/>
          <w:szCs w:val="24"/>
          <w:lang w:val="en-US"/>
        </w:rPr>
        <w:t>i</w:t>
      </w:r>
      <w:r w:rsidRPr="00546C35">
        <w:rPr>
          <w:rFonts w:ascii="Times New Roman" w:hAnsi="Times New Roman"/>
          <w:i/>
          <w:sz w:val="24"/>
          <w:szCs w:val="24"/>
        </w:rPr>
        <w:t>ze</w:t>
      </w:r>
      <w:r w:rsidRPr="00546C35">
        <w:rPr>
          <w:rFonts w:ascii="Times New Roman" w:hAnsi="Times New Roman"/>
          <w:sz w:val="24"/>
          <w:szCs w:val="24"/>
        </w:rPr>
        <w:t>/-</w:t>
      </w:r>
      <w:r w:rsidRPr="00546C35">
        <w:rPr>
          <w:rFonts w:ascii="Times New Roman" w:hAnsi="Times New Roman"/>
          <w:i/>
          <w:sz w:val="24"/>
          <w:szCs w:val="24"/>
        </w:rPr>
        <w:t>ise</w:t>
      </w:r>
      <w:r w:rsidRPr="00546C35">
        <w:rPr>
          <w:rFonts w:ascii="Times New Roman" w:hAnsi="Times New Roman"/>
          <w:sz w:val="24"/>
          <w:szCs w:val="24"/>
        </w:rPr>
        <w:t xml:space="preserve">; </w:t>
      </w:r>
    </w:p>
    <w:p w14:paraId="0303F0A8"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lang w:val="en-US"/>
        </w:rPr>
      </w:pPr>
      <w:r w:rsidRPr="00546C35">
        <w:rPr>
          <w:rFonts w:ascii="Times New Roman" w:hAnsi="Times New Roman"/>
          <w:sz w:val="24"/>
          <w:szCs w:val="24"/>
        </w:rPr>
        <w:t>имена</w:t>
      </w:r>
      <w:r w:rsidRPr="00546C35">
        <w:rPr>
          <w:rFonts w:ascii="Times New Roman" w:hAnsi="Times New Roman"/>
          <w:sz w:val="24"/>
          <w:szCs w:val="24"/>
          <w:lang w:val="en-US"/>
        </w:rPr>
        <w:t xml:space="preserve"> </w:t>
      </w:r>
      <w:r w:rsidRPr="00546C35">
        <w:rPr>
          <w:rFonts w:ascii="Times New Roman" w:hAnsi="Times New Roman"/>
          <w:sz w:val="24"/>
          <w:szCs w:val="24"/>
        </w:rPr>
        <w:t>существительные</w:t>
      </w:r>
      <w:r w:rsidRPr="00546C35">
        <w:rPr>
          <w:rFonts w:ascii="Times New Roman" w:hAnsi="Times New Roman"/>
          <w:sz w:val="24"/>
          <w:szCs w:val="24"/>
          <w:lang w:val="en-US"/>
        </w:rPr>
        <w:t xml:space="preserve"> </w:t>
      </w:r>
      <w:r w:rsidRPr="00546C35">
        <w:rPr>
          <w:rFonts w:ascii="Times New Roman" w:hAnsi="Times New Roman"/>
          <w:sz w:val="24"/>
          <w:szCs w:val="24"/>
        </w:rPr>
        <w:t>при</w:t>
      </w:r>
      <w:r w:rsidRPr="00546C35">
        <w:rPr>
          <w:rFonts w:ascii="Times New Roman" w:hAnsi="Times New Roman"/>
          <w:sz w:val="24"/>
          <w:szCs w:val="24"/>
          <w:lang w:val="en-US"/>
        </w:rPr>
        <w:t xml:space="preserve"> </w:t>
      </w:r>
      <w:r w:rsidRPr="00546C35">
        <w:rPr>
          <w:rFonts w:ascii="Times New Roman" w:hAnsi="Times New Roman"/>
          <w:sz w:val="24"/>
          <w:szCs w:val="24"/>
        </w:rPr>
        <w:t>помощи</w:t>
      </w:r>
      <w:r w:rsidRPr="00546C35">
        <w:rPr>
          <w:rFonts w:ascii="Times New Roman" w:hAnsi="Times New Roman"/>
          <w:sz w:val="24"/>
          <w:szCs w:val="24"/>
          <w:lang w:val="en-US"/>
        </w:rPr>
        <w:t xml:space="preserve"> </w:t>
      </w:r>
      <w:r w:rsidRPr="00546C35">
        <w:rPr>
          <w:rFonts w:ascii="Times New Roman" w:hAnsi="Times New Roman"/>
          <w:sz w:val="24"/>
          <w:szCs w:val="24"/>
        </w:rPr>
        <w:t>суффиксов</w:t>
      </w:r>
      <w:r w:rsidRPr="00546C35">
        <w:rPr>
          <w:rFonts w:ascii="Times New Roman" w:hAnsi="Times New Roman"/>
          <w:sz w:val="24"/>
          <w:szCs w:val="24"/>
          <w:lang w:val="en-US"/>
        </w:rPr>
        <w:t xml:space="preserve"> -</w:t>
      </w:r>
      <w:r w:rsidRPr="00546C35">
        <w:rPr>
          <w:rFonts w:ascii="Times New Roman" w:hAnsi="Times New Roman"/>
          <w:i/>
          <w:sz w:val="24"/>
          <w:szCs w:val="24"/>
          <w:lang w:val="en-US"/>
        </w:rPr>
        <w:t>or</w:t>
      </w:r>
      <w:r w:rsidRPr="00546C35">
        <w:rPr>
          <w:rFonts w:ascii="Times New Roman" w:hAnsi="Times New Roman"/>
          <w:sz w:val="24"/>
          <w:szCs w:val="24"/>
          <w:lang w:val="en-US"/>
        </w:rPr>
        <w:t>/ -</w:t>
      </w:r>
      <w:r w:rsidRPr="00546C35">
        <w:rPr>
          <w:rFonts w:ascii="Times New Roman" w:hAnsi="Times New Roman"/>
          <w:i/>
          <w:sz w:val="24"/>
          <w:szCs w:val="24"/>
          <w:lang w:val="en-US"/>
        </w:rPr>
        <w:t>er</w:t>
      </w:r>
      <w:r w:rsidRPr="00546C35">
        <w:rPr>
          <w:rFonts w:ascii="Times New Roman" w:hAnsi="Times New Roman"/>
          <w:sz w:val="24"/>
          <w:szCs w:val="24"/>
          <w:lang w:val="en-US"/>
        </w:rPr>
        <w:t>, -</w:t>
      </w:r>
      <w:r w:rsidRPr="00546C35">
        <w:rPr>
          <w:rFonts w:ascii="Times New Roman" w:hAnsi="Times New Roman"/>
          <w:i/>
          <w:sz w:val="24"/>
          <w:szCs w:val="24"/>
          <w:lang w:val="en-US"/>
        </w:rPr>
        <w:t>ist</w:t>
      </w:r>
      <w:r w:rsidRPr="00546C35">
        <w:rPr>
          <w:rFonts w:ascii="Times New Roman" w:hAnsi="Times New Roman"/>
          <w:sz w:val="24"/>
          <w:szCs w:val="24"/>
          <w:lang w:val="en-US"/>
        </w:rPr>
        <w:t xml:space="preserve"> , -</w:t>
      </w:r>
      <w:r w:rsidRPr="00546C35">
        <w:rPr>
          <w:rFonts w:ascii="Times New Roman" w:hAnsi="Times New Roman"/>
          <w:i/>
          <w:sz w:val="24"/>
          <w:szCs w:val="24"/>
          <w:lang w:val="en-US"/>
        </w:rPr>
        <w:t>sion</w:t>
      </w:r>
      <w:r w:rsidRPr="00546C35">
        <w:rPr>
          <w:rFonts w:ascii="Times New Roman" w:hAnsi="Times New Roman"/>
          <w:sz w:val="24"/>
          <w:szCs w:val="24"/>
          <w:lang w:val="en-US"/>
        </w:rPr>
        <w:t>/-</w:t>
      </w:r>
      <w:r w:rsidRPr="00546C35">
        <w:rPr>
          <w:rFonts w:ascii="Times New Roman" w:hAnsi="Times New Roman"/>
          <w:i/>
          <w:sz w:val="24"/>
          <w:szCs w:val="24"/>
          <w:lang w:val="en-US"/>
        </w:rPr>
        <w:t>tion</w:t>
      </w:r>
      <w:r w:rsidRPr="00546C35">
        <w:rPr>
          <w:rFonts w:ascii="Times New Roman" w:hAnsi="Times New Roman"/>
          <w:sz w:val="24"/>
          <w:szCs w:val="24"/>
          <w:lang w:val="en-US"/>
        </w:rPr>
        <w:t>, -</w:t>
      </w:r>
      <w:r w:rsidRPr="00546C35">
        <w:rPr>
          <w:rFonts w:ascii="Times New Roman" w:hAnsi="Times New Roman"/>
          <w:i/>
          <w:sz w:val="24"/>
          <w:szCs w:val="24"/>
          <w:lang w:val="en-US"/>
        </w:rPr>
        <w:t>nce</w:t>
      </w:r>
      <w:r w:rsidRPr="00546C35">
        <w:rPr>
          <w:rFonts w:ascii="Times New Roman" w:hAnsi="Times New Roman"/>
          <w:sz w:val="24"/>
          <w:szCs w:val="24"/>
          <w:lang w:val="en-US"/>
        </w:rPr>
        <w:t>/-</w:t>
      </w:r>
      <w:r w:rsidRPr="00546C35">
        <w:rPr>
          <w:rFonts w:ascii="Times New Roman" w:hAnsi="Times New Roman"/>
          <w:i/>
          <w:sz w:val="24"/>
          <w:szCs w:val="24"/>
          <w:lang w:val="en-US"/>
        </w:rPr>
        <w:t>ence</w:t>
      </w:r>
      <w:r w:rsidRPr="00546C35">
        <w:rPr>
          <w:rFonts w:ascii="Times New Roman" w:hAnsi="Times New Roman"/>
          <w:sz w:val="24"/>
          <w:szCs w:val="24"/>
          <w:lang w:val="en-US"/>
        </w:rPr>
        <w:t>, -</w:t>
      </w:r>
      <w:r w:rsidRPr="00546C35">
        <w:rPr>
          <w:rFonts w:ascii="Times New Roman" w:hAnsi="Times New Roman"/>
          <w:i/>
          <w:sz w:val="24"/>
          <w:szCs w:val="24"/>
          <w:lang w:val="en-US"/>
        </w:rPr>
        <w:t>ment</w:t>
      </w:r>
      <w:r w:rsidRPr="00546C35">
        <w:rPr>
          <w:rFonts w:ascii="Times New Roman" w:hAnsi="Times New Roman"/>
          <w:sz w:val="24"/>
          <w:szCs w:val="24"/>
          <w:lang w:val="en-US"/>
        </w:rPr>
        <w:t>, -</w:t>
      </w:r>
      <w:r w:rsidRPr="00546C35">
        <w:rPr>
          <w:rFonts w:ascii="Times New Roman" w:hAnsi="Times New Roman"/>
          <w:i/>
          <w:sz w:val="24"/>
          <w:szCs w:val="24"/>
          <w:lang w:val="en-US"/>
        </w:rPr>
        <w:t>ity</w:t>
      </w:r>
      <w:r w:rsidRPr="00546C35">
        <w:rPr>
          <w:rFonts w:ascii="Times New Roman" w:hAnsi="Times New Roman"/>
          <w:sz w:val="24"/>
          <w:szCs w:val="24"/>
          <w:lang w:val="en-US"/>
        </w:rPr>
        <w:t xml:space="preserve"> , -</w:t>
      </w:r>
      <w:r w:rsidRPr="00546C35">
        <w:rPr>
          <w:rFonts w:ascii="Times New Roman" w:hAnsi="Times New Roman"/>
          <w:i/>
          <w:sz w:val="24"/>
          <w:szCs w:val="24"/>
          <w:lang w:val="en-US"/>
        </w:rPr>
        <w:t>ness</w:t>
      </w:r>
      <w:r w:rsidRPr="00546C35">
        <w:rPr>
          <w:rFonts w:ascii="Times New Roman" w:hAnsi="Times New Roman"/>
          <w:sz w:val="24"/>
          <w:szCs w:val="24"/>
          <w:lang w:val="en-US"/>
        </w:rPr>
        <w:t>, -</w:t>
      </w:r>
      <w:r w:rsidRPr="00546C35">
        <w:rPr>
          <w:rFonts w:ascii="Times New Roman" w:hAnsi="Times New Roman"/>
          <w:i/>
          <w:sz w:val="24"/>
          <w:szCs w:val="24"/>
          <w:lang w:val="en-US"/>
        </w:rPr>
        <w:t>ship</w:t>
      </w:r>
      <w:r w:rsidRPr="00546C35">
        <w:rPr>
          <w:rFonts w:ascii="Times New Roman" w:hAnsi="Times New Roman"/>
          <w:sz w:val="24"/>
          <w:szCs w:val="24"/>
          <w:lang w:val="en-US"/>
        </w:rPr>
        <w:t>, -</w:t>
      </w:r>
      <w:r w:rsidRPr="00546C35">
        <w:rPr>
          <w:rFonts w:ascii="Times New Roman" w:hAnsi="Times New Roman"/>
          <w:i/>
          <w:sz w:val="24"/>
          <w:szCs w:val="24"/>
          <w:lang w:val="en-US"/>
        </w:rPr>
        <w:t>ing</w:t>
      </w:r>
      <w:r w:rsidRPr="00546C35">
        <w:rPr>
          <w:rFonts w:ascii="Times New Roman" w:hAnsi="Times New Roman"/>
          <w:sz w:val="24"/>
          <w:szCs w:val="24"/>
          <w:lang w:val="en-US"/>
        </w:rPr>
        <w:t xml:space="preserve">; </w:t>
      </w:r>
    </w:p>
    <w:p w14:paraId="49341D3F"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lang w:val="en-US" w:bidi="en-US"/>
        </w:rPr>
      </w:pPr>
      <w:r w:rsidRPr="00546C35">
        <w:rPr>
          <w:rFonts w:ascii="Times New Roman" w:hAnsi="Times New Roman"/>
          <w:sz w:val="24"/>
          <w:szCs w:val="24"/>
        </w:rPr>
        <w:t>имена</w:t>
      </w:r>
      <w:r w:rsidRPr="00546C35">
        <w:rPr>
          <w:rFonts w:ascii="Times New Roman" w:hAnsi="Times New Roman"/>
          <w:sz w:val="24"/>
          <w:szCs w:val="24"/>
          <w:lang w:val="en-US"/>
        </w:rPr>
        <w:t xml:space="preserve"> </w:t>
      </w:r>
      <w:r w:rsidRPr="00546C35">
        <w:rPr>
          <w:rFonts w:ascii="Times New Roman" w:hAnsi="Times New Roman"/>
          <w:sz w:val="24"/>
          <w:szCs w:val="24"/>
        </w:rPr>
        <w:t>прилагательные</w:t>
      </w:r>
      <w:r w:rsidRPr="00546C35">
        <w:rPr>
          <w:rFonts w:ascii="Times New Roman" w:hAnsi="Times New Roman"/>
          <w:sz w:val="24"/>
          <w:szCs w:val="24"/>
          <w:lang w:val="en-US"/>
        </w:rPr>
        <w:t xml:space="preserve"> </w:t>
      </w:r>
      <w:r w:rsidRPr="00546C35">
        <w:rPr>
          <w:rFonts w:ascii="Times New Roman" w:hAnsi="Times New Roman"/>
          <w:sz w:val="24"/>
          <w:szCs w:val="24"/>
        </w:rPr>
        <w:t>при</w:t>
      </w:r>
      <w:r w:rsidRPr="00546C35">
        <w:rPr>
          <w:rFonts w:ascii="Times New Roman" w:hAnsi="Times New Roman"/>
          <w:sz w:val="24"/>
          <w:szCs w:val="24"/>
          <w:lang w:val="en-US"/>
        </w:rPr>
        <w:t xml:space="preserve"> </w:t>
      </w:r>
      <w:r w:rsidRPr="00546C35">
        <w:rPr>
          <w:rFonts w:ascii="Times New Roman" w:hAnsi="Times New Roman"/>
          <w:sz w:val="24"/>
          <w:szCs w:val="24"/>
        </w:rPr>
        <w:t>помощи</w:t>
      </w:r>
      <w:r w:rsidRPr="00546C35">
        <w:rPr>
          <w:rFonts w:ascii="Times New Roman" w:hAnsi="Times New Roman"/>
          <w:sz w:val="24"/>
          <w:szCs w:val="24"/>
          <w:lang w:val="en-US"/>
        </w:rPr>
        <w:t xml:space="preserve"> </w:t>
      </w:r>
      <w:r w:rsidRPr="00546C35">
        <w:rPr>
          <w:rFonts w:ascii="Times New Roman" w:hAnsi="Times New Roman"/>
          <w:sz w:val="24"/>
          <w:szCs w:val="24"/>
        </w:rPr>
        <w:t>аффиксов</w:t>
      </w:r>
      <w:r w:rsidRPr="00546C35">
        <w:rPr>
          <w:rFonts w:ascii="Times New Roman" w:hAnsi="Times New Roman"/>
          <w:sz w:val="24"/>
          <w:szCs w:val="24"/>
          <w:lang w:val="en-US"/>
        </w:rPr>
        <w:t xml:space="preserve"> </w:t>
      </w:r>
      <w:r w:rsidRPr="00546C35">
        <w:rPr>
          <w:rFonts w:ascii="Times New Roman" w:hAnsi="Times New Roman"/>
          <w:i/>
          <w:sz w:val="24"/>
          <w:szCs w:val="24"/>
          <w:lang w:val="en-US" w:bidi="en-US"/>
        </w:rPr>
        <w:t>inter</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y</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ly</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ful</w:t>
      </w:r>
      <w:r w:rsidRPr="00546C35">
        <w:rPr>
          <w:rFonts w:ascii="Times New Roman" w:hAnsi="Times New Roman"/>
          <w:sz w:val="24"/>
          <w:szCs w:val="24"/>
          <w:lang w:val="en-US" w:bidi="en-US"/>
        </w:rPr>
        <w:t xml:space="preserve"> , -</w:t>
      </w:r>
      <w:r w:rsidRPr="00546C35">
        <w:rPr>
          <w:rFonts w:ascii="Times New Roman" w:hAnsi="Times New Roman"/>
          <w:i/>
          <w:sz w:val="24"/>
          <w:szCs w:val="24"/>
          <w:lang w:val="en-US" w:bidi="en-US"/>
        </w:rPr>
        <w:t>al</w:t>
      </w:r>
      <w:r w:rsidRPr="00546C35">
        <w:rPr>
          <w:rFonts w:ascii="Times New Roman" w:hAnsi="Times New Roman"/>
          <w:sz w:val="24"/>
          <w:szCs w:val="24"/>
          <w:lang w:val="en-US" w:bidi="en-US"/>
        </w:rPr>
        <w:t xml:space="preserve"> , -</w:t>
      </w:r>
      <w:r w:rsidRPr="00546C35">
        <w:rPr>
          <w:rFonts w:ascii="Times New Roman" w:hAnsi="Times New Roman"/>
          <w:i/>
          <w:sz w:val="24"/>
          <w:szCs w:val="24"/>
          <w:lang w:val="en-US" w:bidi="en-US"/>
        </w:rPr>
        <w:t>ic</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ian</w:t>
      </w:r>
      <w:r w:rsidRPr="00546C35">
        <w:rPr>
          <w:rFonts w:ascii="Times New Roman" w:hAnsi="Times New Roman"/>
          <w:sz w:val="24"/>
          <w:szCs w:val="24"/>
          <w:lang w:val="en-US" w:bidi="en-US"/>
        </w:rPr>
        <w:t>/</w:t>
      </w:r>
      <w:r w:rsidRPr="00546C35">
        <w:rPr>
          <w:rFonts w:ascii="Times New Roman" w:hAnsi="Times New Roman"/>
          <w:i/>
          <w:sz w:val="24"/>
          <w:szCs w:val="24"/>
          <w:lang w:val="en-US" w:bidi="en-US"/>
        </w:rPr>
        <w:t>an</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ing</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ous</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able</w:t>
      </w:r>
      <w:r w:rsidRPr="00546C35">
        <w:rPr>
          <w:rFonts w:ascii="Times New Roman" w:hAnsi="Times New Roman"/>
          <w:sz w:val="24"/>
          <w:szCs w:val="24"/>
          <w:lang w:val="en-US" w:bidi="en-US"/>
        </w:rPr>
        <w:t>/</w:t>
      </w:r>
      <w:r w:rsidRPr="00546C35">
        <w:rPr>
          <w:rFonts w:ascii="Times New Roman" w:hAnsi="Times New Roman"/>
          <w:i/>
          <w:sz w:val="24"/>
          <w:szCs w:val="24"/>
          <w:lang w:val="en-US" w:bidi="en-US"/>
        </w:rPr>
        <w:t>ible</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less</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ive</w:t>
      </w:r>
      <w:r w:rsidRPr="00546C35">
        <w:rPr>
          <w:rFonts w:ascii="Times New Roman" w:hAnsi="Times New Roman"/>
          <w:sz w:val="24"/>
          <w:szCs w:val="24"/>
          <w:lang w:val="en-US" w:bidi="en-US"/>
        </w:rPr>
        <w:t>;</w:t>
      </w:r>
    </w:p>
    <w:p w14:paraId="6F52C6EA"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наречия при помощи суффикса -</w:t>
      </w:r>
      <w:r w:rsidRPr="00546C35">
        <w:rPr>
          <w:rFonts w:ascii="Times New Roman" w:hAnsi="Times New Roman"/>
          <w:i/>
          <w:sz w:val="24"/>
          <w:szCs w:val="24"/>
          <w:lang w:val="en-US"/>
        </w:rPr>
        <w:t>ly</w:t>
      </w:r>
      <w:r w:rsidRPr="00546C35">
        <w:rPr>
          <w:rFonts w:ascii="Times New Roman" w:hAnsi="Times New Roman"/>
          <w:sz w:val="24"/>
          <w:szCs w:val="24"/>
        </w:rPr>
        <w:t>;</w:t>
      </w:r>
    </w:p>
    <w:p w14:paraId="55A5E55C"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546C35">
        <w:rPr>
          <w:rFonts w:ascii="Times New Roman" w:hAnsi="Times New Roman"/>
          <w:i/>
          <w:sz w:val="24"/>
          <w:szCs w:val="24"/>
          <w:lang w:val="en-US" w:bidi="en-US"/>
        </w:rPr>
        <w:t>un</w:t>
      </w:r>
      <w:r w:rsidRPr="00546C35">
        <w:rPr>
          <w:rFonts w:ascii="Times New Roman" w:hAnsi="Times New Roman"/>
          <w:sz w:val="24"/>
          <w:szCs w:val="24"/>
          <w:lang w:bidi="en-US"/>
        </w:rPr>
        <w:t xml:space="preserve">-, </w:t>
      </w:r>
      <w:r w:rsidRPr="00546C35">
        <w:rPr>
          <w:rFonts w:ascii="Times New Roman" w:hAnsi="Times New Roman"/>
          <w:i/>
          <w:sz w:val="24"/>
          <w:szCs w:val="24"/>
          <w:lang w:val="en-US" w:bidi="en-US"/>
        </w:rPr>
        <w:t>im</w:t>
      </w:r>
      <w:r w:rsidRPr="00546C35">
        <w:rPr>
          <w:rFonts w:ascii="Times New Roman" w:hAnsi="Times New Roman"/>
          <w:sz w:val="24"/>
          <w:szCs w:val="24"/>
          <w:lang w:bidi="en-US"/>
        </w:rPr>
        <w:t>-/</w:t>
      </w:r>
      <w:r w:rsidRPr="00546C35">
        <w:rPr>
          <w:rFonts w:ascii="Times New Roman" w:hAnsi="Times New Roman"/>
          <w:i/>
          <w:sz w:val="24"/>
          <w:szCs w:val="24"/>
          <w:lang w:val="en-US" w:bidi="en-US"/>
        </w:rPr>
        <w:t>in</w:t>
      </w:r>
      <w:r w:rsidRPr="00546C35">
        <w:rPr>
          <w:rFonts w:ascii="Times New Roman" w:hAnsi="Times New Roman"/>
          <w:sz w:val="24"/>
          <w:szCs w:val="24"/>
          <w:lang w:bidi="en-US"/>
        </w:rPr>
        <w:t>-;</w:t>
      </w:r>
    </w:p>
    <w:p w14:paraId="585CD90E" w14:textId="77777777" w:rsidR="00777D59" w:rsidRPr="00546C35" w:rsidRDefault="006821ED" w:rsidP="006821ED">
      <w:pPr>
        <w:numPr>
          <w:ilvl w:val="0"/>
          <w:numId w:val="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числительные при помощи суффиксов -</w:t>
      </w:r>
      <w:r w:rsidRPr="00546C35">
        <w:rPr>
          <w:rFonts w:ascii="Times New Roman" w:hAnsi="Times New Roman"/>
          <w:i/>
          <w:sz w:val="24"/>
          <w:szCs w:val="24"/>
          <w:lang w:val="en-US"/>
        </w:rPr>
        <w:t>teen</w:t>
      </w:r>
      <w:r w:rsidRPr="00546C35">
        <w:rPr>
          <w:rFonts w:ascii="Times New Roman" w:hAnsi="Times New Roman"/>
          <w:sz w:val="24"/>
          <w:szCs w:val="24"/>
        </w:rPr>
        <w:t>, -</w:t>
      </w:r>
      <w:r w:rsidRPr="00546C35">
        <w:rPr>
          <w:rFonts w:ascii="Times New Roman" w:hAnsi="Times New Roman"/>
          <w:i/>
          <w:sz w:val="24"/>
          <w:szCs w:val="24"/>
          <w:lang w:val="en-US"/>
        </w:rPr>
        <w:t>ty</w:t>
      </w:r>
      <w:r w:rsidRPr="00546C35">
        <w:rPr>
          <w:rFonts w:ascii="Times New Roman" w:hAnsi="Times New Roman"/>
          <w:sz w:val="24"/>
          <w:szCs w:val="24"/>
        </w:rPr>
        <w:t>; -</w:t>
      </w:r>
      <w:r w:rsidRPr="00546C35">
        <w:rPr>
          <w:rFonts w:ascii="Times New Roman" w:hAnsi="Times New Roman"/>
          <w:i/>
          <w:sz w:val="24"/>
          <w:szCs w:val="24"/>
          <w:lang w:val="en-US"/>
        </w:rPr>
        <w:t>th</w:t>
      </w:r>
      <w:r w:rsidRPr="00546C35">
        <w:rPr>
          <w:rFonts w:ascii="Times New Roman" w:hAnsi="Times New Roman"/>
          <w:sz w:val="24"/>
          <w:szCs w:val="24"/>
        </w:rPr>
        <w:t>.</w:t>
      </w:r>
    </w:p>
    <w:p w14:paraId="7CFFD7BB"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7E04257A"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001EC5F7"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379D45F6"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наиболее распространенные фразовые глаголы;</w:t>
      </w:r>
    </w:p>
    <w:p w14:paraId="2791AECF"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принадлежность слов к частям речи по аффиксам;</w:t>
      </w:r>
    </w:p>
    <w:p w14:paraId="1AEC0528"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46C35">
        <w:rPr>
          <w:rFonts w:ascii="Times New Roman" w:hAnsi="Times New Roman"/>
          <w:i/>
          <w:sz w:val="24"/>
          <w:szCs w:val="24"/>
          <w:lang w:val="en-US"/>
        </w:rPr>
        <w:t>firstly</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begin</w:t>
      </w:r>
      <w:r w:rsidRPr="00546C35">
        <w:rPr>
          <w:rFonts w:ascii="Times New Roman" w:hAnsi="Times New Roman"/>
          <w:i/>
          <w:sz w:val="24"/>
          <w:szCs w:val="24"/>
        </w:rPr>
        <w:t xml:space="preserve"> </w:t>
      </w:r>
      <w:r w:rsidRPr="00546C35">
        <w:rPr>
          <w:rFonts w:ascii="Times New Roman" w:hAnsi="Times New Roman"/>
          <w:i/>
          <w:sz w:val="24"/>
          <w:szCs w:val="24"/>
          <w:lang w:val="en-US"/>
        </w:rPr>
        <w:t>with</w:t>
      </w:r>
      <w:r w:rsidRPr="00546C35">
        <w:rPr>
          <w:rFonts w:ascii="Times New Roman" w:hAnsi="Times New Roman"/>
          <w:i/>
          <w:sz w:val="24"/>
          <w:szCs w:val="24"/>
        </w:rPr>
        <w:t xml:space="preserve">, </w:t>
      </w:r>
      <w:r w:rsidRPr="00546C35">
        <w:rPr>
          <w:rFonts w:ascii="Times New Roman" w:hAnsi="Times New Roman"/>
          <w:i/>
          <w:sz w:val="24"/>
          <w:szCs w:val="24"/>
          <w:lang w:val="en-US"/>
        </w:rPr>
        <w:t>however</w:t>
      </w:r>
      <w:r w:rsidRPr="00546C35">
        <w:rPr>
          <w:rFonts w:ascii="Times New Roman" w:hAnsi="Times New Roman"/>
          <w:i/>
          <w:sz w:val="24"/>
          <w:szCs w:val="24"/>
        </w:rPr>
        <w:t xml:space="preserve">,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for</w:t>
      </w:r>
      <w:r w:rsidRPr="00546C35">
        <w:rPr>
          <w:rFonts w:ascii="Times New Roman" w:hAnsi="Times New Roman"/>
          <w:i/>
          <w:sz w:val="24"/>
          <w:szCs w:val="24"/>
        </w:rPr>
        <w:t xml:space="preserve"> </w:t>
      </w:r>
      <w:r w:rsidRPr="00546C35">
        <w:rPr>
          <w:rFonts w:ascii="Times New Roman" w:hAnsi="Times New Roman"/>
          <w:i/>
          <w:sz w:val="24"/>
          <w:szCs w:val="24"/>
          <w:lang w:val="en-US"/>
        </w:rPr>
        <w:t>me</w:t>
      </w:r>
      <w:r w:rsidRPr="00546C35">
        <w:rPr>
          <w:rFonts w:ascii="Times New Roman" w:hAnsi="Times New Roman"/>
          <w:i/>
          <w:sz w:val="24"/>
          <w:szCs w:val="24"/>
        </w:rPr>
        <w:t xml:space="preserve">, </w:t>
      </w:r>
      <w:r w:rsidRPr="00546C35">
        <w:rPr>
          <w:rFonts w:ascii="Times New Roman" w:hAnsi="Times New Roman"/>
          <w:i/>
          <w:sz w:val="24"/>
          <w:szCs w:val="24"/>
          <w:lang w:val="en-US"/>
        </w:rPr>
        <w:t>finally</w:t>
      </w:r>
      <w:r w:rsidRPr="00546C35">
        <w:rPr>
          <w:rFonts w:ascii="Times New Roman" w:hAnsi="Times New Roman"/>
          <w:i/>
          <w:sz w:val="24"/>
          <w:szCs w:val="24"/>
        </w:rPr>
        <w:t xml:space="preserve">, </w:t>
      </w:r>
      <w:r w:rsidRPr="00546C35">
        <w:rPr>
          <w:rFonts w:ascii="Times New Roman" w:hAnsi="Times New Roman"/>
          <w:i/>
          <w:sz w:val="24"/>
          <w:szCs w:val="24"/>
          <w:lang w:val="en-US"/>
        </w:rPr>
        <w:t>at</w:t>
      </w:r>
      <w:r w:rsidRPr="00546C35">
        <w:rPr>
          <w:rFonts w:ascii="Times New Roman" w:hAnsi="Times New Roman"/>
          <w:i/>
          <w:sz w:val="24"/>
          <w:szCs w:val="24"/>
        </w:rPr>
        <w:t xml:space="preserve"> </w:t>
      </w:r>
      <w:r w:rsidRPr="00546C35">
        <w:rPr>
          <w:rFonts w:ascii="Times New Roman" w:hAnsi="Times New Roman"/>
          <w:i/>
          <w:sz w:val="24"/>
          <w:szCs w:val="24"/>
          <w:lang w:val="en-US"/>
        </w:rPr>
        <w:t>last</w:t>
      </w:r>
      <w:r w:rsidRPr="00546C35">
        <w:rPr>
          <w:rFonts w:ascii="Times New Roman" w:hAnsi="Times New Roman"/>
          <w:i/>
          <w:sz w:val="24"/>
          <w:szCs w:val="24"/>
        </w:rPr>
        <w:t xml:space="preserve">, </w:t>
      </w:r>
      <w:r w:rsidRPr="00546C35">
        <w:rPr>
          <w:rFonts w:ascii="Times New Roman" w:hAnsi="Times New Roman"/>
          <w:i/>
          <w:sz w:val="24"/>
          <w:szCs w:val="24"/>
          <w:lang w:val="en-US"/>
        </w:rPr>
        <w:t>etc</w:t>
      </w:r>
      <w:r w:rsidRPr="00546C35">
        <w:rPr>
          <w:rFonts w:ascii="Times New Roman" w:hAnsi="Times New Roman"/>
          <w:i/>
          <w:sz w:val="24"/>
          <w:szCs w:val="24"/>
        </w:rPr>
        <w:t>.);</w:t>
      </w:r>
    </w:p>
    <w:p w14:paraId="6B8E8DB8"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56DFC2E7"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Грамматическая сторона речи</w:t>
      </w:r>
    </w:p>
    <w:p w14:paraId="614509E2"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30990782" w14:textId="77777777" w:rsidR="00777D59" w:rsidRPr="00546C35" w:rsidRDefault="006821ED" w:rsidP="006821ED">
      <w:pPr>
        <w:numPr>
          <w:ilvl w:val="0"/>
          <w:numId w:val="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9C1C8F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1A4865AF"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6671A10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предложения с начальным </w:t>
      </w:r>
      <w:r w:rsidRPr="00546C35">
        <w:rPr>
          <w:rFonts w:ascii="Times New Roman" w:hAnsi="Times New Roman"/>
          <w:i/>
          <w:sz w:val="24"/>
          <w:szCs w:val="24"/>
        </w:rPr>
        <w:t>It</w:t>
      </w:r>
      <w:r w:rsidRPr="00546C35">
        <w:rPr>
          <w:rFonts w:ascii="Times New Roman" w:hAnsi="Times New Roman"/>
          <w:sz w:val="24"/>
          <w:szCs w:val="24"/>
        </w:rPr>
        <w:t>;</w:t>
      </w:r>
    </w:p>
    <w:p w14:paraId="303C2539"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предложения с начальным </w:t>
      </w:r>
      <w:r w:rsidRPr="00546C35">
        <w:rPr>
          <w:rFonts w:ascii="Times New Roman" w:hAnsi="Times New Roman"/>
          <w:i/>
          <w:sz w:val="24"/>
          <w:szCs w:val="24"/>
        </w:rPr>
        <w:t xml:space="preserve">There +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be</w:t>
      </w:r>
      <w:r w:rsidRPr="00546C35">
        <w:rPr>
          <w:rFonts w:ascii="Times New Roman" w:hAnsi="Times New Roman"/>
          <w:sz w:val="24"/>
          <w:szCs w:val="24"/>
        </w:rPr>
        <w:t>;</w:t>
      </w:r>
    </w:p>
    <w:p w14:paraId="0E6CC9B6"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46C35">
        <w:rPr>
          <w:rFonts w:ascii="Times New Roman" w:hAnsi="Times New Roman"/>
          <w:i/>
          <w:sz w:val="24"/>
          <w:szCs w:val="24"/>
        </w:rPr>
        <w:t>and</w:t>
      </w:r>
      <w:r w:rsidRPr="00546C35">
        <w:rPr>
          <w:rFonts w:ascii="Times New Roman" w:hAnsi="Times New Roman"/>
          <w:sz w:val="24"/>
          <w:szCs w:val="24"/>
        </w:rPr>
        <w:t>,</w:t>
      </w:r>
      <w:r w:rsidRPr="00546C35">
        <w:rPr>
          <w:rFonts w:ascii="Times New Roman" w:hAnsi="Times New Roman"/>
          <w:i/>
          <w:sz w:val="24"/>
          <w:szCs w:val="24"/>
        </w:rPr>
        <w:t xml:space="preserve"> but</w:t>
      </w:r>
      <w:r w:rsidRPr="00546C35">
        <w:rPr>
          <w:rFonts w:ascii="Times New Roman" w:hAnsi="Times New Roman"/>
          <w:sz w:val="24"/>
          <w:szCs w:val="24"/>
        </w:rPr>
        <w:t>,</w:t>
      </w:r>
      <w:r w:rsidRPr="00546C35">
        <w:rPr>
          <w:rFonts w:ascii="Times New Roman" w:hAnsi="Times New Roman"/>
          <w:i/>
          <w:sz w:val="24"/>
          <w:szCs w:val="24"/>
        </w:rPr>
        <w:t xml:space="preserve"> or</w:t>
      </w:r>
      <w:r w:rsidRPr="00546C35">
        <w:rPr>
          <w:rFonts w:ascii="Times New Roman" w:hAnsi="Times New Roman"/>
          <w:sz w:val="24"/>
          <w:szCs w:val="24"/>
        </w:rPr>
        <w:t>;</w:t>
      </w:r>
    </w:p>
    <w:p w14:paraId="7E8301F6"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46C35">
        <w:rPr>
          <w:rFonts w:ascii="Times New Roman" w:hAnsi="Times New Roman"/>
          <w:i/>
          <w:sz w:val="24"/>
          <w:szCs w:val="24"/>
          <w:lang w:val="en-US"/>
        </w:rPr>
        <w:t>because</w:t>
      </w:r>
      <w:r w:rsidRPr="00546C35">
        <w:rPr>
          <w:rFonts w:ascii="Times New Roman" w:hAnsi="Times New Roman"/>
          <w:sz w:val="24"/>
          <w:szCs w:val="24"/>
        </w:rPr>
        <w:t xml:space="preserve">, </w:t>
      </w:r>
      <w:r w:rsidRPr="00546C35">
        <w:rPr>
          <w:rFonts w:ascii="Times New Roman" w:hAnsi="Times New Roman"/>
          <w:i/>
          <w:sz w:val="24"/>
          <w:szCs w:val="24"/>
          <w:lang w:val="en-US"/>
        </w:rPr>
        <w:t>if</w:t>
      </w:r>
      <w:r w:rsidRPr="00546C35">
        <w:rPr>
          <w:rFonts w:ascii="Times New Roman" w:hAnsi="Times New Roman"/>
          <w:sz w:val="24"/>
          <w:szCs w:val="24"/>
        </w:rPr>
        <w:t xml:space="preserve">, </w:t>
      </w:r>
      <w:r w:rsidRPr="00546C35">
        <w:rPr>
          <w:rFonts w:ascii="Times New Roman" w:hAnsi="Times New Roman"/>
          <w:i/>
          <w:sz w:val="24"/>
          <w:szCs w:val="24"/>
          <w:lang w:val="en-US"/>
        </w:rPr>
        <w:t>that</w:t>
      </w:r>
      <w:r w:rsidRPr="00546C35">
        <w:rPr>
          <w:rFonts w:ascii="Times New Roman" w:hAnsi="Times New Roman"/>
          <w:sz w:val="24"/>
          <w:szCs w:val="24"/>
        </w:rPr>
        <w:t xml:space="preserve">, </w:t>
      </w:r>
      <w:r w:rsidRPr="00546C35">
        <w:rPr>
          <w:rFonts w:ascii="Times New Roman" w:hAnsi="Times New Roman"/>
          <w:i/>
          <w:sz w:val="24"/>
          <w:szCs w:val="24"/>
          <w:lang w:val="en-US"/>
        </w:rPr>
        <w:t>who</w:t>
      </w:r>
      <w:r w:rsidRPr="00546C35">
        <w:rPr>
          <w:rFonts w:ascii="Times New Roman" w:hAnsi="Times New Roman"/>
          <w:sz w:val="24"/>
          <w:szCs w:val="24"/>
        </w:rPr>
        <w:t xml:space="preserve">, </w:t>
      </w:r>
      <w:r w:rsidRPr="00546C35">
        <w:rPr>
          <w:rFonts w:ascii="Times New Roman" w:hAnsi="Times New Roman"/>
          <w:i/>
          <w:sz w:val="24"/>
          <w:szCs w:val="24"/>
          <w:lang w:val="en-US"/>
        </w:rPr>
        <w:t>which</w:t>
      </w:r>
      <w:r w:rsidRPr="00546C35">
        <w:rPr>
          <w:rFonts w:ascii="Times New Roman" w:hAnsi="Times New Roman"/>
          <w:sz w:val="24"/>
          <w:szCs w:val="24"/>
        </w:rPr>
        <w:t xml:space="preserve">, </w:t>
      </w:r>
      <w:r w:rsidRPr="00546C35">
        <w:rPr>
          <w:rFonts w:ascii="Times New Roman" w:hAnsi="Times New Roman"/>
          <w:i/>
          <w:sz w:val="24"/>
          <w:szCs w:val="24"/>
          <w:lang w:val="en-US"/>
        </w:rPr>
        <w:t>what</w:t>
      </w:r>
      <w:r w:rsidRPr="00546C35">
        <w:rPr>
          <w:rFonts w:ascii="Times New Roman" w:hAnsi="Times New Roman"/>
          <w:sz w:val="24"/>
          <w:szCs w:val="24"/>
        </w:rPr>
        <w:t xml:space="preserve">, </w:t>
      </w:r>
      <w:r w:rsidRPr="00546C35">
        <w:rPr>
          <w:rFonts w:ascii="Times New Roman" w:hAnsi="Times New Roman"/>
          <w:i/>
          <w:sz w:val="24"/>
          <w:szCs w:val="24"/>
          <w:lang w:val="en-US"/>
        </w:rPr>
        <w:t>when</w:t>
      </w:r>
      <w:r w:rsidRPr="00546C35">
        <w:rPr>
          <w:rFonts w:ascii="Times New Roman" w:hAnsi="Times New Roman"/>
          <w:sz w:val="24"/>
          <w:szCs w:val="24"/>
        </w:rPr>
        <w:t xml:space="preserve">, </w:t>
      </w:r>
      <w:r w:rsidRPr="00546C35">
        <w:rPr>
          <w:rFonts w:ascii="Times New Roman" w:hAnsi="Times New Roman"/>
          <w:i/>
          <w:sz w:val="24"/>
          <w:szCs w:val="24"/>
          <w:lang w:val="en-US"/>
        </w:rPr>
        <w:t>where</w:t>
      </w:r>
      <w:r w:rsidRPr="00546C35">
        <w:rPr>
          <w:rFonts w:ascii="Times New Roman" w:hAnsi="Times New Roman"/>
          <w:i/>
          <w:sz w:val="24"/>
          <w:szCs w:val="24"/>
        </w:rPr>
        <w:t xml:space="preserve">, </w:t>
      </w:r>
      <w:r w:rsidRPr="00546C35">
        <w:rPr>
          <w:rFonts w:ascii="Times New Roman" w:hAnsi="Times New Roman"/>
          <w:i/>
          <w:sz w:val="24"/>
          <w:szCs w:val="24"/>
          <w:lang w:val="en-US"/>
        </w:rPr>
        <w:t>how</w:t>
      </w:r>
      <w:r w:rsidRPr="00546C35">
        <w:rPr>
          <w:rFonts w:ascii="Times New Roman" w:hAnsi="Times New Roman"/>
          <w:i/>
          <w:sz w:val="24"/>
          <w:szCs w:val="24"/>
        </w:rPr>
        <w:t xml:space="preserve">, </w:t>
      </w:r>
      <w:r w:rsidRPr="00546C35">
        <w:rPr>
          <w:rFonts w:ascii="Times New Roman" w:hAnsi="Times New Roman"/>
          <w:i/>
          <w:sz w:val="24"/>
          <w:szCs w:val="24"/>
          <w:lang w:val="en-US"/>
        </w:rPr>
        <w:t>why</w:t>
      </w:r>
      <w:r w:rsidRPr="00546C35">
        <w:rPr>
          <w:rFonts w:ascii="Times New Roman" w:hAnsi="Times New Roman"/>
          <w:sz w:val="24"/>
          <w:szCs w:val="24"/>
        </w:rPr>
        <w:t>;</w:t>
      </w:r>
    </w:p>
    <w:p w14:paraId="02EF3913"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14:paraId="2E6D4760"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i/>
          <w:sz w:val="24"/>
          <w:szCs w:val="24"/>
          <w:lang w:val="en-US"/>
        </w:rPr>
      </w:pPr>
      <w:r w:rsidRPr="00546C35">
        <w:rPr>
          <w:rFonts w:ascii="Times New Roman" w:hAnsi="Times New Roman"/>
          <w:sz w:val="24"/>
          <w:szCs w:val="24"/>
        </w:rPr>
        <w:t>распознавать</w:t>
      </w:r>
      <w:r w:rsidRPr="00546C35">
        <w:rPr>
          <w:rFonts w:ascii="Times New Roman" w:hAnsi="Times New Roman"/>
          <w:sz w:val="24"/>
          <w:szCs w:val="24"/>
          <w:lang w:val="en-US"/>
        </w:rPr>
        <w:t xml:space="preserve"> </w:t>
      </w:r>
      <w:r w:rsidRPr="00546C35">
        <w:rPr>
          <w:rFonts w:ascii="Times New Roman" w:hAnsi="Times New Roman"/>
          <w:sz w:val="24"/>
          <w:szCs w:val="24"/>
        </w:rPr>
        <w:t>и</w:t>
      </w:r>
      <w:r w:rsidRPr="00546C35">
        <w:rPr>
          <w:rFonts w:ascii="Times New Roman" w:hAnsi="Times New Roman"/>
          <w:sz w:val="24"/>
          <w:szCs w:val="24"/>
          <w:lang w:val="en-US"/>
        </w:rPr>
        <w:t xml:space="preserve"> </w:t>
      </w:r>
      <w:r w:rsidRPr="00546C35">
        <w:rPr>
          <w:rFonts w:ascii="Times New Roman" w:hAnsi="Times New Roman"/>
          <w:sz w:val="24"/>
          <w:szCs w:val="24"/>
        </w:rPr>
        <w:t>употреблять</w:t>
      </w:r>
      <w:r w:rsidRPr="00546C35">
        <w:rPr>
          <w:rFonts w:ascii="Times New Roman" w:hAnsi="Times New Roman"/>
          <w:sz w:val="24"/>
          <w:szCs w:val="24"/>
          <w:lang w:val="en-US"/>
        </w:rPr>
        <w:t xml:space="preserve"> </w:t>
      </w:r>
      <w:r w:rsidRPr="00546C35">
        <w:rPr>
          <w:rFonts w:ascii="Times New Roman" w:hAnsi="Times New Roman"/>
          <w:sz w:val="24"/>
          <w:szCs w:val="24"/>
        </w:rPr>
        <w:t>в</w:t>
      </w:r>
      <w:r w:rsidRPr="00546C35">
        <w:rPr>
          <w:rFonts w:ascii="Times New Roman" w:hAnsi="Times New Roman"/>
          <w:sz w:val="24"/>
          <w:szCs w:val="24"/>
          <w:lang w:val="en-US"/>
        </w:rPr>
        <w:t xml:space="preserve"> </w:t>
      </w:r>
      <w:r w:rsidRPr="00546C35">
        <w:rPr>
          <w:rFonts w:ascii="Times New Roman" w:hAnsi="Times New Roman"/>
          <w:sz w:val="24"/>
          <w:szCs w:val="24"/>
        </w:rPr>
        <w:t>речи</w:t>
      </w:r>
      <w:r w:rsidRPr="00546C35">
        <w:rPr>
          <w:rFonts w:ascii="Times New Roman" w:hAnsi="Times New Roman"/>
          <w:sz w:val="24"/>
          <w:szCs w:val="24"/>
          <w:lang w:val="en-US"/>
        </w:rPr>
        <w:t xml:space="preserve"> </w:t>
      </w:r>
      <w:r w:rsidRPr="00546C35">
        <w:rPr>
          <w:rFonts w:ascii="Times New Roman" w:hAnsi="Times New Roman"/>
          <w:sz w:val="24"/>
          <w:szCs w:val="24"/>
        </w:rPr>
        <w:t>условные</w:t>
      </w:r>
      <w:r w:rsidRPr="00546C35">
        <w:rPr>
          <w:rFonts w:ascii="Times New Roman" w:hAnsi="Times New Roman"/>
          <w:sz w:val="24"/>
          <w:szCs w:val="24"/>
          <w:lang w:val="en-US"/>
        </w:rPr>
        <w:t xml:space="preserve"> </w:t>
      </w:r>
      <w:r w:rsidRPr="00546C35">
        <w:rPr>
          <w:rFonts w:ascii="Times New Roman" w:hAnsi="Times New Roman"/>
          <w:sz w:val="24"/>
          <w:szCs w:val="24"/>
        </w:rPr>
        <w:t>предложения</w:t>
      </w:r>
      <w:r w:rsidRPr="00546C35">
        <w:rPr>
          <w:rFonts w:ascii="Times New Roman" w:hAnsi="Times New Roman"/>
          <w:sz w:val="24"/>
          <w:szCs w:val="24"/>
          <w:lang w:val="en-US"/>
        </w:rPr>
        <w:t xml:space="preserve"> </w:t>
      </w:r>
      <w:r w:rsidRPr="00546C35">
        <w:rPr>
          <w:rFonts w:ascii="Times New Roman" w:hAnsi="Times New Roman"/>
          <w:sz w:val="24"/>
          <w:szCs w:val="24"/>
        </w:rPr>
        <w:t>реального</w:t>
      </w:r>
      <w:r w:rsidRPr="00546C35">
        <w:rPr>
          <w:rFonts w:ascii="Times New Roman" w:hAnsi="Times New Roman"/>
          <w:sz w:val="24"/>
          <w:szCs w:val="24"/>
          <w:lang w:val="en-US"/>
        </w:rPr>
        <w:t xml:space="preserve"> </w:t>
      </w:r>
      <w:r w:rsidRPr="00546C35">
        <w:rPr>
          <w:rFonts w:ascii="Times New Roman" w:hAnsi="Times New Roman"/>
          <w:sz w:val="24"/>
          <w:szCs w:val="24"/>
        </w:rPr>
        <w:t>характера</w:t>
      </w:r>
      <w:r w:rsidRPr="00546C35">
        <w:rPr>
          <w:rFonts w:ascii="Times New Roman" w:hAnsi="Times New Roman"/>
          <w:sz w:val="24"/>
          <w:szCs w:val="24"/>
          <w:lang w:val="en-US"/>
        </w:rPr>
        <w:t xml:space="preserve"> (Conditional I – </w:t>
      </w:r>
      <w:r w:rsidRPr="00546C35">
        <w:rPr>
          <w:rFonts w:ascii="Times New Roman" w:hAnsi="Times New Roman"/>
          <w:i/>
          <w:sz w:val="24"/>
          <w:szCs w:val="24"/>
          <w:lang w:val="en-US"/>
        </w:rPr>
        <w:t>If I see Jim, I’ll invite him to our school party</w:t>
      </w:r>
      <w:r w:rsidRPr="00546C35">
        <w:rPr>
          <w:rFonts w:ascii="Times New Roman" w:hAnsi="Times New Roman"/>
          <w:sz w:val="24"/>
          <w:szCs w:val="24"/>
          <w:lang w:val="en-US"/>
        </w:rPr>
        <w:t xml:space="preserve">) </w:t>
      </w:r>
      <w:r w:rsidRPr="00546C35">
        <w:rPr>
          <w:rFonts w:ascii="Times New Roman" w:hAnsi="Times New Roman"/>
          <w:sz w:val="24"/>
          <w:szCs w:val="24"/>
        </w:rPr>
        <w:t>и</w:t>
      </w:r>
      <w:r w:rsidRPr="00546C35">
        <w:rPr>
          <w:rFonts w:ascii="Times New Roman" w:hAnsi="Times New Roman"/>
          <w:sz w:val="24"/>
          <w:szCs w:val="24"/>
          <w:lang w:val="en-US"/>
        </w:rPr>
        <w:t xml:space="preserve"> </w:t>
      </w:r>
      <w:r w:rsidRPr="00546C35">
        <w:rPr>
          <w:rFonts w:ascii="Times New Roman" w:hAnsi="Times New Roman"/>
          <w:sz w:val="24"/>
          <w:szCs w:val="24"/>
        </w:rPr>
        <w:t>нереального</w:t>
      </w:r>
      <w:r w:rsidRPr="00546C35">
        <w:rPr>
          <w:rFonts w:ascii="Times New Roman" w:hAnsi="Times New Roman"/>
          <w:sz w:val="24"/>
          <w:szCs w:val="24"/>
          <w:lang w:val="en-US"/>
        </w:rPr>
        <w:t xml:space="preserve"> </w:t>
      </w:r>
      <w:r w:rsidRPr="00546C35">
        <w:rPr>
          <w:rFonts w:ascii="Times New Roman" w:hAnsi="Times New Roman"/>
          <w:sz w:val="24"/>
          <w:szCs w:val="24"/>
        </w:rPr>
        <w:t>характера</w:t>
      </w:r>
      <w:r w:rsidRPr="00546C35">
        <w:rPr>
          <w:rFonts w:ascii="Times New Roman" w:hAnsi="Times New Roman"/>
          <w:sz w:val="24"/>
          <w:szCs w:val="24"/>
          <w:lang w:val="en-US"/>
        </w:rPr>
        <w:t xml:space="preserve"> (Conditional II</w:t>
      </w:r>
      <w:r w:rsidRPr="00546C35">
        <w:rPr>
          <w:rFonts w:ascii="Times New Roman" w:hAnsi="Times New Roman"/>
          <w:i/>
          <w:sz w:val="24"/>
          <w:szCs w:val="24"/>
          <w:lang w:val="en-US"/>
        </w:rPr>
        <w:t xml:space="preserve"> – If I were you, I would start learning French);</w:t>
      </w:r>
    </w:p>
    <w:p w14:paraId="3157ED91"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1541AD4B"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14:paraId="13A1D304"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4228FFD8"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39EBCE92"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46C35">
        <w:rPr>
          <w:rFonts w:ascii="Times New Roman" w:hAnsi="Times New Roman"/>
          <w:i/>
          <w:sz w:val="24"/>
          <w:szCs w:val="24"/>
          <w:lang w:val="en-US"/>
        </w:rPr>
        <w:t>many</w:t>
      </w:r>
      <w:r w:rsidRPr="00546C35">
        <w:rPr>
          <w:rFonts w:ascii="Times New Roman" w:hAnsi="Times New Roman"/>
          <w:sz w:val="24"/>
          <w:szCs w:val="24"/>
        </w:rPr>
        <w:t>/</w:t>
      </w:r>
      <w:r w:rsidRPr="00546C35">
        <w:rPr>
          <w:rFonts w:ascii="Times New Roman" w:hAnsi="Times New Roman"/>
          <w:i/>
          <w:sz w:val="24"/>
          <w:szCs w:val="24"/>
          <w:lang w:val="en-US"/>
        </w:rPr>
        <w:t>much</w:t>
      </w:r>
      <w:r w:rsidRPr="00546C35">
        <w:rPr>
          <w:rFonts w:ascii="Times New Roman" w:hAnsi="Times New Roman"/>
          <w:sz w:val="24"/>
          <w:szCs w:val="24"/>
        </w:rPr>
        <w:t xml:space="preserve">, </w:t>
      </w:r>
      <w:r w:rsidRPr="00546C35">
        <w:rPr>
          <w:rFonts w:ascii="Times New Roman" w:hAnsi="Times New Roman"/>
          <w:i/>
          <w:sz w:val="24"/>
          <w:szCs w:val="24"/>
          <w:lang w:val="en-US"/>
        </w:rPr>
        <w:t>few</w:t>
      </w:r>
      <w:r w:rsidRPr="00546C35">
        <w:rPr>
          <w:rFonts w:ascii="Times New Roman" w:hAnsi="Times New Roman"/>
          <w:sz w:val="24"/>
          <w:szCs w:val="24"/>
        </w:rPr>
        <w:t>/</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few</w:t>
      </w:r>
      <w:r w:rsidRPr="00546C35">
        <w:rPr>
          <w:rFonts w:ascii="Times New Roman" w:hAnsi="Times New Roman"/>
          <w:sz w:val="24"/>
          <w:szCs w:val="24"/>
        </w:rPr>
        <w:t xml:space="preserve">, </w:t>
      </w:r>
      <w:r w:rsidRPr="00546C35">
        <w:rPr>
          <w:rFonts w:ascii="Times New Roman" w:hAnsi="Times New Roman"/>
          <w:i/>
          <w:sz w:val="24"/>
          <w:szCs w:val="24"/>
          <w:lang w:val="en-US"/>
        </w:rPr>
        <w:t>little</w:t>
      </w:r>
      <w:r w:rsidRPr="00546C35">
        <w:rPr>
          <w:rFonts w:ascii="Times New Roman" w:hAnsi="Times New Roman"/>
          <w:sz w:val="24"/>
          <w:szCs w:val="24"/>
        </w:rPr>
        <w:t>/</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little</w:t>
      </w:r>
      <w:r w:rsidRPr="00546C3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14:paraId="26608D5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количественные и порядковые числительные;</w:t>
      </w:r>
    </w:p>
    <w:p w14:paraId="611BBF7D"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008DF9AD"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546C35">
        <w:rPr>
          <w:rFonts w:ascii="Times New Roman" w:hAnsi="Times New Roman"/>
          <w:i/>
          <w:sz w:val="24"/>
          <w:szCs w:val="24"/>
        </w:rPr>
        <w:t xml:space="preserve">, to be going to, </w:t>
      </w:r>
      <w:r w:rsidRPr="00546C35">
        <w:rPr>
          <w:rFonts w:ascii="Times New Roman" w:hAnsi="Times New Roman"/>
          <w:sz w:val="24"/>
          <w:szCs w:val="24"/>
        </w:rPr>
        <w:t>Present Continuous</w:t>
      </w:r>
      <w:r w:rsidRPr="00546C35">
        <w:rPr>
          <w:rFonts w:ascii="Times New Roman" w:hAnsi="Times New Roman"/>
          <w:i/>
          <w:sz w:val="24"/>
          <w:szCs w:val="24"/>
        </w:rPr>
        <w:t>;</w:t>
      </w:r>
    </w:p>
    <w:p w14:paraId="61B01E77"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модальные глаголы и их эквиваленты (</w:t>
      </w:r>
      <w:r w:rsidRPr="00546C35">
        <w:rPr>
          <w:rFonts w:ascii="Times New Roman" w:hAnsi="Times New Roman"/>
          <w:i/>
          <w:sz w:val="24"/>
          <w:szCs w:val="24"/>
          <w:lang w:val="en-US"/>
        </w:rPr>
        <w:t>may</w:t>
      </w:r>
      <w:r w:rsidRPr="00546C35">
        <w:rPr>
          <w:rFonts w:ascii="Times New Roman" w:hAnsi="Times New Roman"/>
          <w:sz w:val="24"/>
          <w:szCs w:val="24"/>
        </w:rPr>
        <w:t xml:space="preserve">, </w:t>
      </w:r>
      <w:r w:rsidRPr="00546C35">
        <w:rPr>
          <w:rFonts w:ascii="Times New Roman" w:hAnsi="Times New Roman"/>
          <w:i/>
          <w:sz w:val="24"/>
          <w:szCs w:val="24"/>
          <w:lang w:val="en-US"/>
        </w:rPr>
        <w:t>can</w:t>
      </w:r>
      <w:r w:rsidRPr="00546C35">
        <w:rPr>
          <w:rFonts w:ascii="Times New Roman" w:hAnsi="Times New Roman"/>
          <w:sz w:val="24"/>
          <w:szCs w:val="24"/>
        </w:rPr>
        <w:t xml:space="preserve">, </w:t>
      </w:r>
      <w:r w:rsidRPr="00546C35">
        <w:rPr>
          <w:rFonts w:ascii="Times New Roman" w:hAnsi="Times New Roman"/>
          <w:i/>
          <w:sz w:val="24"/>
          <w:szCs w:val="24"/>
          <w:lang w:val="en-US"/>
        </w:rPr>
        <w:t>could</w:t>
      </w:r>
      <w:r w:rsidRPr="00546C35">
        <w:rPr>
          <w:rFonts w:ascii="Times New Roman" w:hAnsi="Times New Roman"/>
          <w:sz w:val="24"/>
          <w:szCs w:val="24"/>
        </w:rPr>
        <w:t xml:space="preserve">, </w:t>
      </w:r>
      <w:r w:rsidRPr="00546C35">
        <w:rPr>
          <w:rFonts w:ascii="Times New Roman" w:hAnsi="Times New Roman"/>
          <w:i/>
          <w:sz w:val="24"/>
          <w:szCs w:val="24"/>
          <w:lang w:val="en-US"/>
        </w:rPr>
        <w:t>be</w:t>
      </w:r>
      <w:r w:rsidRPr="00546C35">
        <w:rPr>
          <w:rFonts w:ascii="Times New Roman" w:hAnsi="Times New Roman"/>
          <w:i/>
          <w:sz w:val="24"/>
          <w:szCs w:val="24"/>
        </w:rPr>
        <w:t xml:space="preserve"> </w:t>
      </w:r>
      <w:r w:rsidRPr="00546C35">
        <w:rPr>
          <w:rFonts w:ascii="Times New Roman" w:hAnsi="Times New Roman"/>
          <w:i/>
          <w:sz w:val="24"/>
          <w:szCs w:val="24"/>
          <w:lang w:val="en-US"/>
        </w:rPr>
        <w:t>able</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sz w:val="24"/>
          <w:szCs w:val="24"/>
        </w:rPr>
        <w:t xml:space="preserve">, </w:t>
      </w:r>
      <w:r w:rsidRPr="00546C35">
        <w:rPr>
          <w:rFonts w:ascii="Times New Roman" w:hAnsi="Times New Roman"/>
          <w:i/>
          <w:sz w:val="24"/>
          <w:szCs w:val="24"/>
          <w:lang w:val="en-US"/>
        </w:rPr>
        <w:t>must</w:t>
      </w:r>
      <w:r w:rsidRPr="00546C35">
        <w:rPr>
          <w:rFonts w:ascii="Times New Roman" w:hAnsi="Times New Roman"/>
          <w:sz w:val="24"/>
          <w:szCs w:val="24"/>
        </w:rPr>
        <w:t xml:space="preserve">, </w:t>
      </w:r>
      <w:r w:rsidRPr="00546C35">
        <w:rPr>
          <w:rFonts w:ascii="Times New Roman" w:hAnsi="Times New Roman"/>
          <w:i/>
          <w:sz w:val="24"/>
          <w:szCs w:val="24"/>
          <w:lang w:val="en-US"/>
        </w:rPr>
        <w:t>have</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sz w:val="24"/>
          <w:szCs w:val="24"/>
        </w:rPr>
        <w:t xml:space="preserve">, </w:t>
      </w:r>
      <w:r w:rsidRPr="00546C35">
        <w:rPr>
          <w:rFonts w:ascii="Times New Roman" w:hAnsi="Times New Roman"/>
          <w:i/>
          <w:sz w:val="24"/>
          <w:szCs w:val="24"/>
          <w:lang w:val="en-US"/>
        </w:rPr>
        <w:t>should</w:t>
      </w:r>
      <w:r w:rsidRPr="00546C35">
        <w:rPr>
          <w:rFonts w:ascii="Times New Roman" w:hAnsi="Times New Roman"/>
          <w:sz w:val="24"/>
          <w:szCs w:val="24"/>
        </w:rPr>
        <w:t>);</w:t>
      </w:r>
    </w:p>
    <w:p w14:paraId="3C8D930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распознавать и употреблять в речи глаголы в следующих формах страдательного залога: </w:t>
      </w:r>
      <w:r w:rsidRPr="00546C35">
        <w:rPr>
          <w:rFonts w:ascii="Times New Roman" w:hAnsi="Times New Roman"/>
          <w:sz w:val="24"/>
          <w:szCs w:val="24"/>
          <w:lang w:val="en-US"/>
        </w:rPr>
        <w:t>Present</w:t>
      </w:r>
      <w:r w:rsidRPr="00546C35">
        <w:rPr>
          <w:rFonts w:ascii="Times New Roman" w:hAnsi="Times New Roman"/>
          <w:sz w:val="24"/>
          <w:szCs w:val="24"/>
        </w:rPr>
        <w:t xml:space="preserve"> </w:t>
      </w:r>
      <w:r w:rsidRPr="00546C35">
        <w:rPr>
          <w:rFonts w:ascii="Times New Roman" w:hAnsi="Times New Roman"/>
          <w:sz w:val="24"/>
          <w:szCs w:val="24"/>
          <w:lang w:val="en-US"/>
        </w:rPr>
        <w:t>Simple</w:t>
      </w:r>
      <w:r w:rsidRPr="00546C35">
        <w:rPr>
          <w:rFonts w:ascii="Times New Roman" w:hAnsi="Times New Roman"/>
          <w:sz w:val="24"/>
          <w:szCs w:val="24"/>
        </w:rPr>
        <w:t xml:space="preserve"> </w:t>
      </w:r>
      <w:r w:rsidRPr="00546C35">
        <w:rPr>
          <w:rFonts w:ascii="Times New Roman" w:hAnsi="Times New Roman"/>
          <w:sz w:val="24"/>
          <w:szCs w:val="24"/>
          <w:lang w:val="en-US"/>
        </w:rPr>
        <w:t>Passive</w:t>
      </w:r>
      <w:r w:rsidRPr="00546C35">
        <w:rPr>
          <w:rFonts w:ascii="Times New Roman" w:hAnsi="Times New Roman"/>
          <w:sz w:val="24"/>
          <w:szCs w:val="24"/>
        </w:rPr>
        <w:t xml:space="preserve">, </w:t>
      </w:r>
      <w:r w:rsidRPr="00546C35">
        <w:rPr>
          <w:rFonts w:ascii="Times New Roman" w:hAnsi="Times New Roman"/>
          <w:sz w:val="24"/>
          <w:szCs w:val="24"/>
          <w:lang w:val="en-US"/>
        </w:rPr>
        <w:t>Past</w:t>
      </w:r>
      <w:r w:rsidRPr="00546C35">
        <w:rPr>
          <w:rFonts w:ascii="Times New Roman" w:hAnsi="Times New Roman"/>
          <w:sz w:val="24"/>
          <w:szCs w:val="24"/>
        </w:rPr>
        <w:t xml:space="preserve"> </w:t>
      </w:r>
      <w:r w:rsidRPr="00546C35">
        <w:rPr>
          <w:rFonts w:ascii="Times New Roman" w:hAnsi="Times New Roman"/>
          <w:sz w:val="24"/>
          <w:szCs w:val="24"/>
          <w:lang w:val="en-US"/>
        </w:rPr>
        <w:t>Simple</w:t>
      </w:r>
      <w:r w:rsidRPr="00546C35">
        <w:rPr>
          <w:rFonts w:ascii="Times New Roman" w:hAnsi="Times New Roman"/>
          <w:sz w:val="24"/>
          <w:szCs w:val="24"/>
        </w:rPr>
        <w:t xml:space="preserve"> </w:t>
      </w:r>
      <w:r w:rsidRPr="00546C35">
        <w:rPr>
          <w:rFonts w:ascii="Times New Roman" w:hAnsi="Times New Roman"/>
          <w:sz w:val="24"/>
          <w:szCs w:val="24"/>
          <w:lang w:val="en-US"/>
        </w:rPr>
        <w:t>Passive</w:t>
      </w:r>
      <w:r w:rsidRPr="00546C35">
        <w:rPr>
          <w:rFonts w:ascii="Times New Roman" w:hAnsi="Times New Roman"/>
          <w:sz w:val="24"/>
          <w:szCs w:val="24"/>
        </w:rPr>
        <w:t>;</w:t>
      </w:r>
    </w:p>
    <w:p w14:paraId="1E4F142B"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5AC5832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664608BF"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сложноподчиненные предложения с придаточными: времени с союзом </w:t>
      </w:r>
      <w:r w:rsidRPr="00546C35">
        <w:rPr>
          <w:rFonts w:ascii="Times New Roman" w:hAnsi="Times New Roman"/>
          <w:i/>
          <w:sz w:val="24"/>
          <w:szCs w:val="24"/>
          <w:lang w:val="en-US"/>
        </w:rPr>
        <w:t>since</w:t>
      </w:r>
      <w:r w:rsidRPr="00546C35">
        <w:rPr>
          <w:rFonts w:ascii="Times New Roman" w:hAnsi="Times New Roman"/>
          <w:i/>
          <w:sz w:val="24"/>
          <w:szCs w:val="24"/>
        </w:rPr>
        <w:t xml:space="preserve">; цели с союзом </w:t>
      </w:r>
      <w:r w:rsidRPr="00546C35">
        <w:rPr>
          <w:rFonts w:ascii="Times New Roman" w:hAnsi="Times New Roman"/>
          <w:i/>
          <w:sz w:val="24"/>
          <w:szCs w:val="24"/>
          <w:lang w:val="en-US"/>
        </w:rPr>
        <w:t>so</w:t>
      </w:r>
      <w:r w:rsidRPr="00546C35">
        <w:rPr>
          <w:rFonts w:ascii="Times New Roman" w:hAnsi="Times New Roman"/>
          <w:i/>
          <w:sz w:val="24"/>
          <w:szCs w:val="24"/>
        </w:rPr>
        <w:t xml:space="preserve"> </w:t>
      </w:r>
      <w:r w:rsidRPr="00546C35">
        <w:rPr>
          <w:rFonts w:ascii="Times New Roman" w:hAnsi="Times New Roman"/>
          <w:i/>
          <w:sz w:val="24"/>
          <w:szCs w:val="24"/>
          <w:lang w:val="en-US"/>
        </w:rPr>
        <w:t>that</w:t>
      </w:r>
      <w:r w:rsidRPr="00546C35">
        <w:rPr>
          <w:rFonts w:ascii="Times New Roman" w:hAnsi="Times New Roman"/>
          <w:i/>
          <w:sz w:val="24"/>
          <w:szCs w:val="24"/>
        </w:rPr>
        <w:t xml:space="preserve">; условия с союзом </w:t>
      </w:r>
      <w:r w:rsidRPr="00546C35">
        <w:rPr>
          <w:rFonts w:ascii="Times New Roman" w:hAnsi="Times New Roman"/>
          <w:i/>
          <w:sz w:val="24"/>
          <w:szCs w:val="24"/>
          <w:lang w:val="en-US"/>
        </w:rPr>
        <w:t>unless</w:t>
      </w:r>
      <w:r w:rsidRPr="00546C35">
        <w:rPr>
          <w:rFonts w:ascii="Times New Roman" w:hAnsi="Times New Roman"/>
          <w:i/>
          <w:sz w:val="24"/>
          <w:szCs w:val="24"/>
        </w:rPr>
        <w:t xml:space="preserve">; определительными с союзами </w:t>
      </w:r>
      <w:r w:rsidRPr="00546C35">
        <w:rPr>
          <w:rFonts w:ascii="Times New Roman" w:hAnsi="Times New Roman"/>
          <w:i/>
          <w:sz w:val="24"/>
          <w:szCs w:val="24"/>
          <w:lang w:val="en-US"/>
        </w:rPr>
        <w:t>who</w:t>
      </w:r>
      <w:r w:rsidRPr="00546C35">
        <w:rPr>
          <w:rFonts w:ascii="Times New Roman" w:hAnsi="Times New Roman"/>
          <w:i/>
          <w:sz w:val="24"/>
          <w:szCs w:val="24"/>
        </w:rPr>
        <w:t xml:space="preserve">, </w:t>
      </w:r>
      <w:r w:rsidRPr="00546C35">
        <w:rPr>
          <w:rFonts w:ascii="Times New Roman" w:hAnsi="Times New Roman"/>
          <w:i/>
          <w:sz w:val="24"/>
          <w:szCs w:val="24"/>
          <w:lang w:val="en-US"/>
        </w:rPr>
        <w:t>which</w:t>
      </w:r>
      <w:r w:rsidRPr="00546C35">
        <w:rPr>
          <w:rFonts w:ascii="Times New Roman" w:hAnsi="Times New Roman"/>
          <w:i/>
          <w:sz w:val="24"/>
          <w:szCs w:val="24"/>
        </w:rPr>
        <w:t xml:space="preserve">, </w:t>
      </w:r>
      <w:r w:rsidRPr="00546C35">
        <w:rPr>
          <w:rFonts w:ascii="Times New Roman" w:hAnsi="Times New Roman"/>
          <w:i/>
          <w:sz w:val="24"/>
          <w:szCs w:val="24"/>
          <w:lang w:val="en-US"/>
        </w:rPr>
        <w:t>that</w:t>
      </w:r>
      <w:r w:rsidRPr="00546C35">
        <w:rPr>
          <w:rFonts w:ascii="Times New Roman" w:hAnsi="Times New Roman"/>
          <w:i/>
          <w:sz w:val="24"/>
          <w:szCs w:val="24"/>
        </w:rPr>
        <w:t>;</w:t>
      </w:r>
    </w:p>
    <w:p w14:paraId="27CA7875"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сложноподчиненные предложения с союзами whoever, whatever, however, whenever;</w:t>
      </w:r>
    </w:p>
    <w:p w14:paraId="1D7BD7A7"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предложения с конструкциями </w:t>
      </w:r>
      <w:r w:rsidRPr="00546C35">
        <w:rPr>
          <w:rFonts w:ascii="Times New Roman" w:hAnsi="Times New Roman"/>
          <w:i/>
          <w:sz w:val="24"/>
          <w:szCs w:val="24"/>
          <w:lang w:val="en-US"/>
        </w:rPr>
        <w:t>as</w:t>
      </w:r>
      <w:r w:rsidRPr="00546C35">
        <w:rPr>
          <w:rFonts w:ascii="Times New Roman" w:hAnsi="Times New Roman"/>
          <w:i/>
          <w:sz w:val="24"/>
          <w:szCs w:val="24"/>
        </w:rPr>
        <w:t xml:space="preserve"> …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not</w:t>
      </w:r>
      <w:r w:rsidRPr="00546C35">
        <w:rPr>
          <w:rFonts w:ascii="Times New Roman" w:hAnsi="Times New Roman"/>
          <w:i/>
          <w:sz w:val="24"/>
          <w:szCs w:val="24"/>
        </w:rPr>
        <w:t xml:space="preserve"> </w:t>
      </w:r>
      <w:r w:rsidRPr="00546C35">
        <w:rPr>
          <w:rFonts w:ascii="Times New Roman" w:hAnsi="Times New Roman"/>
          <w:i/>
          <w:sz w:val="24"/>
          <w:szCs w:val="24"/>
          <w:lang w:val="en-US"/>
        </w:rPr>
        <w:t>so</w:t>
      </w:r>
      <w:r w:rsidRPr="00546C35">
        <w:rPr>
          <w:rFonts w:ascii="Times New Roman" w:hAnsi="Times New Roman"/>
          <w:i/>
          <w:sz w:val="24"/>
          <w:szCs w:val="24"/>
        </w:rPr>
        <w:t xml:space="preserve"> …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either</w:t>
      </w:r>
      <w:r w:rsidRPr="00546C35">
        <w:rPr>
          <w:rFonts w:ascii="Times New Roman" w:hAnsi="Times New Roman"/>
          <w:i/>
          <w:sz w:val="24"/>
          <w:szCs w:val="24"/>
        </w:rPr>
        <w:t xml:space="preserve"> … </w:t>
      </w:r>
      <w:r w:rsidRPr="00546C35">
        <w:rPr>
          <w:rFonts w:ascii="Times New Roman" w:hAnsi="Times New Roman"/>
          <w:i/>
          <w:sz w:val="24"/>
          <w:szCs w:val="24"/>
          <w:lang w:val="en-US"/>
        </w:rPr>
        <w:t>or</w:t>
      </w:r>
      <w:r w:rsidRPr="00546C35">
        <w:rPr>
          <w:rFonts w:ascii="Times New Roman" w:hAnsi="Times New Roman"/>
          <w:i/>
          <w:sz w:val="24"/>
          <w:szCs w:val="24"/>
        </w:rPr>
        <w:t xml:space="preserve">; </w:t>
      </w:r>
      <w:r w:rsidRPr="00546C35">
        <w:rPr>
          <w:rFonts w:ascii="Times New Roman" w:hAnsi="Times New Roman"/>
          <w:i/>
          <w:sz w:val="24"/>
          <w:szCs w:val="24"/>
          <w:lang w:val="en-US"/>
        </w:rPr>
        <w:t>neither</w:t>
      </w:r>
      <w:r w:rsidRPr="00546C35">
        <w:rPr>
          <w:rFonts w:ascii="Times New Roman" w:hAnsi="Times New Roman"/>
          <w:i/>
          <w:sz w:val="24"/>
          <w:szCs w:val="24"/>
        </w:rPr>
        <w:t xml:space="preserve"> … </w:t>
      </w:r>
      <w:r w:rsidRPr="00546C35">
        <w:rPr>
          <w:rFonts w:ascii="Times New Roman" w:hAnsi="Times New Roman"/>
          <w:i/>
          <w:sz w:val="24"/>
          <w:szCs w:val="24"/>
          <w:lang w:val="en-US"/>
        </w:rPr>
        <w:t>nor</w:t>
      </w:r>
      <w:r w:rsidRPr="00546C35">
        <w:rPr>
          <w:rFonts w:ascii="Times New Roman" w:hAnsi="Times New Roman"/>
          <w:i/>
          <w:sz w:val="24"/>
          <w:szCs w:val="24"/>
        </w:rPr>
        <w:t>;</w:t>
      </w:r>
    </w:p>
    <w:p w14:paraId="330CEF85"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предложения с конструкцией I wish;</w:t>
      </w:r>
    </w:p>
    <w:p w14:paraId="124D9098"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конструкции с глаголами на -ing: to love/hate doing something; Stop talking;</w:t>
      </w:r>
    </w:p>
    <w:p w14:paraId="44B0D170"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lang w:val="en-US"/>
        </w:rPr>
      </w:pPr>
      <w:r w:rsidRPr="00546C35">
        <w:rPr>
          <w:rFonts w:ascii="Times New Roman" w:hAnsi="Times New Roman"/>
          <w:i/>
          <w:sz w:val="24"/>
          <w:szCs w:val="24"/>
        </w:rPr>
        <w:t>распознавать</w:t>
      </w:r>
      <w:r w:rsidRPr="00546C35">
        <w:rPr>
          <w:rFonts w:ascii="Times New Roman" w:hAnsi="Times New Roman"/>
          <w:i/>
          <w:sz w:val="24"/>
          <w:szCs w:val="24"/>
          <w:lang w:val="en-US"/>
        </w:rPr>
        <w:t xml:space="preserve"> </w:t>
      </w:r>
      <w:r w:rsidRPr="00546C35">
        <w:rPr>
          <w:rFonts w:ascii="Times New Roman" w:hAnsi="Times New Roman"/>
          <w:i/>
          <w:sz w:val="24"/>
          <w:szCs w:val="24"/>
        </w:rPr>
        <w:t>и</w:t>
      </w:r>
      <w:r w:rsidRPr="00546C35">
        <w:rPr>
          <w:rFonts w:ascii="Times New Roman" w:hAnsi="Times New Roman"/>
          <w:i/>
          <w:sz w:val="24"/>
          <w:szCs w:val="24"/>
          <w:lang w:val="en-US"/>
        </w:rPr>
        <w:t xml:space="preserve"> </w:t>
      </w:r>
      <w:r w:rsidRPr="00546C35">
        <w:rPr>
          <w:rFonts w:ascii="Times New Roman" w:hAnsi="Times New Roman"/>
          <w:i/>
          <w:sz w:val="24"/>
          <w:szCs w:val="24"/>
        </w:rPr>
        <w:t>употреблять</w:t>
      </w:r>
      <w:r w:rsidRPr="00546C35">
        <w:rPr>
          <w:rFonts w:ascii="Times New Roman" w:hAnsi="Times New Roman"/>
          <w:i/>
          <w:sz w:val="24"/>
          <w:szCs w:val="24"/>
          <w:lang w:val="en-US"/>
        </w:rPr>
        <w:t xml:space="preserve"> </w:t>
      </w:r>
      <w:r w:rsidRPr="00546C35">
        <w:rPr>
          <w:rFonts w:ascii="Times New Roman" w:hAnsi="Times New Roman"/>
          <w:i/>
          <w:sz w:val="24"/>
          <w:szCs w:val="24"/>
        </w:rPr>
        <w:t>в</w:t>
      </w:r>
      <w:r w:rsidRPr="00546C35">
        <w:rPr>
          <w:rFonts w:ascii="Times New Roman" w:hAnsi="Times New Roman"/>
          <w:i/>
          <w:sz w:val="24"/>
          <w:szCs w:val="24"/>
          <w:lang w:val="en-US"/>
        </w:rPr>
        <w:t xml:space="preserve"> </w:t>
      </w:r>
      <w:r w:rsidRPr="00546C35">
        <w:rPr>
          <w:rFonts w:ascii="Times New Roman" w:hAnsi="Times New Roman"/>
          <w:i/>
          <w:sz w:val="24"/>
          <w:szCs w:val="24"/>
        </w:rPr>
        <w:t>речи</w:t>
      </w:r>
      <w:r w:rsidRPr="00546C35">
        <w:rPr>
          <w:rFonts w:ascii="Times New Roman" w:hAnsi="Times New Roman"/>
          <w:i/>
          <w:sz w:val="24"/>
          <w:szCs w:val="24"/>
          <w:lang w:val="en-US"/>
        </w:rPr>
        <w:t xml:space="preserve"> </w:t>
      </w:r>
      <w:r w:rsidRPr="00546C35">
        <w:rPr>
          <w:rFonts w:ascii="Times New Roman" w:hAnsi="Times New Roman"/>
          <w:i/>
          <w:sz w:val="24"/>
          <w:szCs w:val="24"/>
        </w:rPr>
        <w:t>конструкции</w:t>
      </w:r>
      <w:r w:rsidRPr="00546C35">
        <w:rPr>
          <w:rFonts w:ascii="Times New Roman" w:hAnsi="Times New Roman"/>
          <w:i/>
          <w:sz w:val="24"/>
          <w:szCs w:val="24"/>
          <w:lang w:val="en-US"/>
        </w:rPr>
        <w:t xml:space="preserve"> It takes me …to do something; to look / feel / be happy;</w:t>
      </w:r>
    </w:p>
    <w:p w14:paraId="4E5F94B2"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14:paraId="43D856CB"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546C35">
        <w:rPr>
          <w:rFonts w:ascii="Times New Roman" w:hAnsi="Times New Roman"/>
          <w:i/>
          <w:sz w:val="24"/>
          <w:szCs w:val="24"/>
          <w:lang w:val="en-US"/>
        </w:rPr>
        <w:t>Past</w:t>
      </w:r>
      <w:r w:rsidRPr="00546C35">
        <w:rPr>
          <w:rFonts w:ascii="Times New Roman" w:hAnsi="Times New Roman"/>
          <w:i/>
          <w:sz w:val="24"/>
          <w:szCs w:val="24"/>
        </w:rPr>
        <w:t xml:space="preserve"> </w:t>
      </w:r>
      <w:r w:rsidRPr="00546C35">
        <w:rPr>
          <w:rFonts w:ascii="Times New Roman" w:hAnsi="Times New Roman"/>
          <w:i/>
          <w:sz w:val="24"/>
          <w:szCs w:val="24"/>
          <w:lang w:val="en-US"/>
        </w:rPr>
        <w:t>Perfect</w:t>
      </w:r>
      <w:r w:rsidRPr="00546C35">
        <w:rPr>
          <w:rFonts w:ascii="Times New Roman" w:hAnsi="Times New Roman"/>
          <w:i/>
          <w:sz w:val="24"/>
          <w:szCs w:val="24"/>
        </w:rPr>
        <w:t xml:space="preserve">, </w:t>
      </w:r>
      <w:r w:rsidRPr="00546C35">
        <w:rPr>
          <w:rFonts w:ascii="Times New Roman" w:hAnsi="Times New Roman"/>
          <w:i/>
          <w:sz w:val="24"/>
          <w:szCs w:val="24"/>
          <w:lang w:val="de-DE"/>
        </w:rPr>
        <w:t xml:space="preserve">Present </w:t>
      </w:r>
      <w:r w:rsidRPr="00546C35">
        <w:rPr>
          <w:rFonts w:ascii="Times New Roman" w:hAnsi="Times New Roman"/>
          <w:i/>
          <w:sz w:val="24"/>
          <w:szCs w:val="24"/>
          <w:lang w:val="en-US"/>
        </w:rPr>
        <w:t>Perfect</w:t>
      </w:r>
      <w:r w:rsidRPr="00546C35">
        <w:rPr>
          <w:rFonts w:ascii="Times New Roman" w:hAnsi="Times New Roman"/>
          <w:i/>
          <w:sz w:val="24"/>
          <w:szCs w:val="24"/>
        </w:rPr>
        <w:t xml:space="preserve"> </w:t>
      </w:r>
      <w:r w:rsidRPr="00546C35">
        <w:rPr>
          <w:rFonts w:ascii="Times New Roman" w:hAnsi="Times New Roman"/>
          <w:i/>
          <w:sz w:val="24"/>
          <w:szCs w:val="24"/>
          <w:lang w:val="en-US"/>
        </w:rPr>
        <w:t>Continuous</w:t>
      </w:r>
      <w:r w:rsidRPr="00546C35">
        <w:rPr>
          <w:rFonts w:ascii="Times New Roman" w:hAnsi="Times New Roman"/>
          <w:i/>
          <w:sz w:val="24"/>
          <w:szCs w:val="24"/>
        </w:rPr>
        <w:t xml:space="preserve">, </w:t>
      </w:r>
      <w:r w:rsidRPr="00546C35">
        <w:rPr>
          <w:rFonts w:ascii="Times New Roman" w:hAnsi="Times New Roman"/>
          <w:i/>
          <w:sz w:val="24"/>
          <w:szCs w:val="24"/>
          <w:lang w:val="en-US"/>
        </w:rPr>
        <w:t>Future</w:t>
      </w:r>
      <w:r w:rsidRPr="00546C35">
        <w:rPr>
          <w:rFonts w:ascii="Times New Roman" w:hAnsi="Times New Roman"/>
          <w:i/>
          <w:sz w:val="24"/>
          <w:szCs w:val="24"/>
        </w:rPr>
        <w:t>-</w:t>
      </w:r>
      <w:r w:rsidRPr="00546C35">
        <w:rPr>
          <w:rFonts w:ascii="Times New Roman" w:hAnsi="Times New Roman"/>
          <w:i/>
          <w:sz w:val="24"/>
          <w:szCs w:val="24"/>
          <w:lang w:val="en-US"/>
        </w:rPr>
        <w:t>in</w:t>
      </w:r>
      <w:r w:rsidRPr="00546C35">
        <w:rPr>
          <w:rFonts w:ascii="Times New Roman" w:hAnsi="Times New Roman"/>
          <w:i/>
          <w:sz w:val="24"/>
          <w:szCs w:val="24"/>
        </w:rPr>
        <w:t>-</w:t>
      </w:r>
      <w:r w:rsidRPr="00546C35">
        <w:rPr>
          <w:rFonts w:ascii="Times New Roman" w:hAnsi="Times New Roman"/>
          <w:i/>
          <w:sz w:val="24"/>
          <w:szCs w:val="24"/>
          <w:lang w:val="en-US"/>
        </w:rPr>
        <w:t>the</w:t>
      </w:r>
      <w:r w:rsidRPr="00546C35">
        <w:rPr>
          <w:rFonts w:ascii="Times New Roman" w:hAnsi="Times New Roman"/>
          <w:i/>
          <w:sz w:val="24"/>
          <w:szCs w:val="24"/>
        </w:rPr>
        <w:t>-</w:t>
      </w:r>
      <w:r w:rsidRPr="00546C35">
        <w:rPr>
          <w:rFonts w:ascii="Times New Roman" w:hAnsi="Times New Roman"/>
          <w:i/>
          <w:sz w:val="24"/>
          <w:szCs w:val="24"/>
          <w:lang w:val="en-US"/>
        </w:rPr>
        <w:t>Past</w:t>
      </w:r>
      <w:r w:rsidRPr="00546C35">
        <w:rPr>
          <w:rFonts w:ascii="Times New Roman" w:hAnsi="Times New Roman"/>
          <w:i/>
          <w:sz w:val="24"/>
          <w:szCs w:val="24"/>
        </w:rPr>
        <w:t>;</w:t>
      </w:r>
    </w:p>
    <w:p w14:paraId="5D867353"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546C35">
        <w:rPr>
          <w:rFonts w:ascii="Times New Roman" w:hAnsi="Times New Roman"/>
          <w:i/>
          <w:sz w:val="24"/>
          <w:szCs w:val="24"/>
          <w:lang w:val="en-US"/>
        </w:rPr>
        <w:t>Present</w:t>
      </w:r>
      <w:r w:rsidRPr="00546C35">
        <w:rPr>
          <w:rFonts w:ascii="Times New Roman" w:hAnsi="Times New Roman"/>
          <w:i/>
          <w:sz w:val="24"/>
          <w:szCs w:val="24"/>
        </w:rPr>
        <w:t xml:space="preserve"> </w:t>
      </w:r>
      <w:r w:rsidRPr="00546C35">
        <w:rPr>
          <w:rFonts w:ascii="Times New Roman" w:hAnsi="Times New Roman"/>
          <w:i/>
          <w:sz w:val="24"/>
          <w:szCs w:val="24"/>
          <w:lang w:val="en-US"/>
        </w:rPr>
        <w:t>Perfect</w:t>
      </w:r>
      <w:r w:rsidRPr="00546C35">
        <w:rPr>
          <w:rFonts w:ascii="Times New Roman" w:hAnsi="Times New Roman"/>
          <w:i/>
          <w:sz w:val="24"/>
          <w:szCs w:val="24"/>
        </w:rPr>
        <w:t xml:space="preserve"> Passive;</w:t>
      </w:r>
    </w:p>
    <w:p w14:paraId="0A031F3B"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модальные глаголы </w:t>
      </w:r>
      <w:r w:rsidRPr="00546C35">
        <w:rPr>
          <w:rFonts w:ascii="Times New Roman" w:hAnsi="Times New Roman"/>
          <w:i/>
          <w:sz w:val="24"/>
          <w:szCs w:val="24"/>
          <w:lang w:val="en-US"/>
        </w:rPr>
        <w:t>need</w:t>
      </w:r>
      <w:r w:rsidRPr="00546C35">
        <w:rPr>
          <w:rFonts w:ascii="Times New Roman" w:hAnsi="Times New Roman"/>
          <w:i/>
          <w:sz w:val="24"/>
          <w:szCs w:val="24"/>
        </w:rPr>
        <w:t xml:space="preserve">, </w:t>
      </w:r>
      <w:r w:rsidRPr="00546C35">
        <w:rPr>
          <w:rFonts w:ascii="Times New Roman" w:hAnsi="Times New Roman"/>
          <w:i/>
          <w:sz w:val="24"/>
          <w:szCs w:val="24"/>
          <w:lang w:val="en-US"/>
        </w:rPr>
        <w:t>shall</w:t>
      </w:r>
      <w:r w:rsidRPr="00546C35">
        <w:rPr>
          <w:rFonts w:ascii="Times New Roman" w:hAnsi="Times New Roman"/>
          <w:i/>
          <w:sz w:val="24"/>
          <w:szCs w:val="24"/>
        </w:rPr>
        <w:t xml:space="preserve">, </w:t>
      </w:r>
      <w:r w:rsidRPr="00546C35">
        <w:rPr>
          <w:rFonts w:ascii="Times New Roman" w:hAnsi="Times New Roman"/>
          <w:i/>
          <w:sz w:val="24"/>
          <w:szCs w:val="24"/>
          <w:lang w:val="en-US"/>
        </w:rPr>
        <w:t>might</w:t>
      </w:r>
      <w:r w:rsidRPr="00546C35">
        <w:rPr>
          <w:rFonts w:ascii="Times New Roman" w:hAnsi="Times New Roman"/>
          <w:i/>
          <w:sz w:val="24"/>
          <w:szCs w:val="24"/>
        </w:rPr>
        <w:t xml:space="preserve">, </w:t>
      </w:r>
      <w:r w:rsidRPr="00546C35">
        <w:rPr>
          <w:rFonts w:ascii="Times New Roman" w:hAnsi="Times New Roman"/>
          <w:i/>
          <w:sz w:val="24"/>
          <w:szCs w:val="24"/>
          <w:lang w:val="en-US"/>
        </w:rPr>
        <w:t>would</w:t>
      </w:r>
      <w:r w:rsidRPr="00546C35">
        <w:rPr>
          <w:rFonts w:ascii="Times New Roman" w:hAnsi="Times New Roman"/>
          <w:i/>
          <w:sz w:val="24"/>
          <w:szCs w:val="24"/>
        </w:rPr>
        <w:t>;</w:t>
      </w:r>
    </w:p>
    <w:p w14:paraId="34D1D960"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46C35">
        <w:rPr>
          <w:rFonts w:ascii="Times New Roman" w:hAnsi="Times New Roman"/>
          <w:i/>
          <w:sz w:val="24"/>
          <w:szCs w:val="24"/>
          <w:lang w:val="en-US"/>
        </w:rPr>
        <w:t>I</w:t>
      </w:r>
      <w:r w:rsidRPr="00546C35">
        <w:rPr>
          <w:rFonts w:ascii="Times New Roman" w:hAnsi="Times New Roman"/>
          <w:i/>
          <w:sz w:val="24"/>
          <w:szCs w:val="24"/>
        </w:rPr>
        <w:t xml:space="preserve"> и </w:t>
      </w:r>
      <w:r w:rsidRPr="00546C35">
        <w:rPr>
          <w:rFonts w:ascii="Times New Roman" w:hAnsi="Times New Roman"/>
          <w:i/>
          <w:sz w:val="24"/>
          <w:szCs w:val="24"/>
          <w:lang w:val="en-US"/>
        </w:rPr>
        <w:t>II</w:t>
      </w:r>
      <w:r w:rsidRPr="00546C35">
        <w:rPr>
          <w:rFonts w:ascii="Times New Roman" w:hAnsi="Times New Roman"/>
          <w:i/>
          <w:sz w:val="24"/>
          <w:szCs w:val="24"/>
        </w:rPr>
        <w:t>, отглагольного существительного) без различения их функций и употреблять их в речи;</w:t>
      </w:r>
    </w:p>
    <w:p w14:paraId="718D0187"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словосочетания «Причастие </w:t>
      </w:r>
      <w:r w:rsidRPr="00546C35">
        <w:rPr>
          <w:rFonts w:ascii="Times New Roman" w:hAnsi="Times New Roman"/>
          <w:i/>
          <w:sz w:val="24"/>
          <w:szCs w:val="24"/>
          <w:lang w:val="en-US"/>
        </w:rPr>
        <w:t>I</w:t>
      </w:r>
      <w:r w:rsidRPr="00546C35">
        <w:rPr>
          <w:rFonts w:ascii="Times New Roman" w:hAnsi="Times New Roman"/>
          <w:i/>
          <w:sz w:val="24"/>
          <w:szCs w:val="24"/>
        </w:rPr>
        <w:t>+существительное» (</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playing</w:t>
      </w:r>
      <w:r w:rsidRPr="00546C35">
        <w:rPr>
          <w:rFonts w:ascii="Times New Roman" w:hAnsi="Times New Roman"/>
          <w:i/>
          <w:sz w:val="24"/>
          <w:szCs w:val="24"/>
        </w:rPr>
        <w:t xml:space="preserve"> </w:t>
      </w:r>
      <w:r w:rsidRPr="00546C35">
        <w:rPr>
          <w:rFonts w:ascii="Times New Roman" w:hAnsi="Times New Roman"/>
          <w:i/>
          <w:sz w:val="24"/>
          <w:szCs w:val="24"/>
          <w:lang w:val="en-US"/>
        </w:rPr>
        <w:t>child</w:t>
      </w:r>
      <w:r w:rsidRPr="00546C35">
        <w:rPr>
          <w:rFonts w:ascii="Times New Roman" w:hAnsi="Times New Roman"/>
          <w:i/>
          <w:sz w:val="24"/>
          <w:szCs w:val="24"/>
        </w:rPr>
        <w:t xml:space="preserve">) и «Причастие </w:t>
      </w:r>
      <w:r w:rsidRPr="00546C35">
        <w:rPr>
          <w:rFonts w:ascii="Times New Roman" w:hAnsi="Times New Roman"/>
          <w:i/>
          <w:sz w:val="24"/>
          <w:szCs w:val="24"/>
          <w:lang w:val="en-US"/>
        </w:rPr>
        <w:t>II</w:t>
      </w:r>
      <w:r w:rsidRPr="00546C35">
        <w:rPr>
          <w:rFonts w:ascii="Times New Roman" w:hAnsi="Times New Roman"/>
          <w:i/>
          <w:sz w:val="24"/>
          <w:szCs w:val="24"/>
        </w:rPr>
        <w:t>+существительное» (</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written</w:t>
      </w:r>
      <w:r w:rsidRPr="00546C35">
        <w:rPr>
          <w:rFonts w:ascii="Times New Roman" w:hAnsi="Times New Roman"/>
          <w:i/>
          <w:sz w:val="24"/>
          <w:szCs w:val="24"/>
        </w:rPr>
        <w:t xml:space="preserve"> </w:t>
      </w:r>
      <w:r w:rsidRPr="00546C35">
        <w:rPr>
          <w:rFonts w:ascii="Times New Roman" w:hAnsi="Times New Roman"/>
          <w:i/>
          <w:sz w:val="24"/>
          <w:szCs w:val="24"/>
          <w:lang w:val="en-US"/>
        </w:rPr>
        <w:t>poem</w:t>
      </w:r>
      <w:r w:rsidRPr="00546C35">
        <w:rPr>
          <w:rFonts w:ascii="Times New Roman" w:hAnsi="Times New Roman"/>
          <w:i/>
          <w:sz w:val="24"/>
          <w:szCs w:val="24"/>
        </w:rPr>
        <w:t>).</w:t>
      </w:r>
    </w:p>
    <w:p w14:paraId="49808716"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Социокультурные знания и умения</w:t>
      </w:r>
    </w:p>
    <w:p w14:paraId="62CB3852"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293CA01F"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15D7822E"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t>представлять родную страну и культуру на английском языке;</w:t>
      </w:r>
    </w:p>
    <w:p w14:paraId="07A9EC0A"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14:paraId="1CD1007F" w14:textId="77777777" w:rsidR="00777D59" w:rsidRPr="00546C35" w:rsidRDefault="006821ED">
      <w:pPr>
        <w:spacing w:after="0" w:line="360" w:lineRule="auto"/>
        <w:ind w:firstLine="709"/>
        <w:jc w:val="both"/>
        <w:rPr>
          <w:rFonts w:ascii="Times New Roman" w:eastAsia="Arial Unicode MS" w:hAnsi="Times New Roman"/>
          <w:sz w:val="24"/>
          <w:szCs w:val="24"/>
          <w:lang w:eastAsia="ar-SA"/>
        </w:rPr>
      </w:pPr>
      <w:r w:rsidRPr="00546C35">
        <w:rPr>
          <w:rFonts w:ascii="Times New Roman" w:hAnsi="Times New Roman"/>
          <w:b/>
          <w:sz w:val="24"/>
          <w:szCs w:val="24"/>
        </w:rPr>
        <w:t>Выпускник получит возможность научиться:</w:t>
      </w:r>
    </w:p>
    <w:p w14:paraId="190CB8D8" w14:textId="77777777" w:rsidR="00777D59" w:rsidRPr="00546C35" w:rsidRDefault="006821ED" w:rsidP="006821ED">
      <w:pPr>
        <w:numPr>
          <w:ilvl w:val="0"/>
          <w:numId w:val="140"/>
        </w:numPr>
        <w:tabs>
          <w:tab w:val="left" w:pos="993"/>
        </w:tabs>
        <w:spacing w:after="0" w:line="360" w:lineRule="auto"/>
        <w:ind w:left="0" w:firstLine="709"/>
        <w:jc w:val="both"/>
        <w:rPr>
          <w:rFonts w:ascii="Times New Roman" w:hAnsi="Times New Roman"/>
          <w:b/>
          <w:i/>
          <w:sz w:val="24"/>
          <w:szCs w:val="24"/>
        </w:rPr>
      </w:pPr>
      <w:r w:rsidRPr="00546C3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181BEC7F" w14:textId="77777777" w:rsidR="00777D59" w:rsidRPr="00546C35" w:rsidRDefault="006821ED" w:rsidP="006821ED">
      <w:pPr>
        <w:numPr>
          <w:ilvl w:val="0"/>
          <w:numId w:val="140"/>
        </w:numPr>
        <w:tabs>
          <w:tab w:val="left" w:pos="993"/>
        </w:tabs>
        <w:spacing w:after="0" w:line="360" w:lineRule="auto"/>
        <w:ind w:left="0" w:firstLine="709"/>
        <w:jc w:val="both"/>
        <w:rPr>
          <w:rFonts w:ascii="Times New Roman" w:hAnsi="Times New Roman"/>
          <w:b/>
          <w:i/>
          <w:sz w:val="24"/>
          <w:szCs w:val="24"/>
        </w:rPr>
      </w:pPr>
      <w:r w:rsidRPr="00546C3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024C7631" w14:textId="77777777" w:rsidR="00777D59" w:rsidRPr="00546C35" w:rsidRDefault="006821ED">
      <w:pPr>
        <w:spacing w:after="0" w:line="360" w:lineRule="auto"/>
        <w:ind w:firstLine="709"/>
        <w:jc w:val="both"/>
        <w:rPr>
          <w:rFonts w:ascii="Times New Roman" w:eastAsia="Arial Unicode MS" w:hAnsi="Times New Roman"/>
          <w:b/>
          <w:sz w:val="24"/>
          <w:szCs w:val="24"/>
          <w:lang w:eastAsia="ar-SA"/>
        </w:rPr>
      </w:pPr>
      <w:r w:rsidRPr="00546C35">
        <w:rPr>
          <w:rFonts w:ascii="Times New Roman" w:eastAsia="Arial Unicode MS" w:hAnsi="Times New Roman"/>
          <w:b/>
          <w:sz w:val="24"/>
          <w:szCs w:val="24"/>
          <w:lang w:eastAsia="ar-SA"/>
        </w:rPr>
        <w:t>Компенсаторные умения</w:t>
      </w:r>
    </w:p>
    <w:p w14:paraId="4A5EF62A"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38168439"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hAnsi="Times New Roman"/>
          <w:b/>
          <w:sz w:val="24"/>
          <w:szCs w:val="24"/>
        </w:rPr>
      </w:pPr>
      <w:r w:rsidRPr="00546C3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52DB5CD1" w14:textId="77777777" w:rsidR="00777D59" w:rsidRPr="00546C35" w:rsidRDefault="006821ED">
      <w:pPr>
        <w:spacing w:after="0" w:line="360" w:lineRule="auto"/>
        <w:ind w:firstLine="709"/>
        <w:jc w:val="both"/>
        <w:rPr>
          <w:rFonts w:ascii="Times New Roman" w:eastAsia="Arial Unicode MS" w:hAnsi="Times New Roman"/>
          <w:sz w:val="24"/>
          <w:szCs w:val="24"/>
          <w:lang w:eastAsia="ar-SA"/>
        </w:rPr>
      </w:pPr>
      <w:r w:rsidRPr="00546C35">
        <w:rPr>
          <w:rFonts w:ascii="Times New Roman" w:hAnsi="Times New Roman"/>
          <w:b/>
          <w:sz w:val="24"/>
          <w:szCs w:val="24"/>
        </w:rPr>
        <w:t>Выпускник получит возможность научиться:</w:t>
      </w:r>
    </w:p>
    <w:p w14:paraId="44849D29"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eastAsia="Arial Unicode MS" w:hAnsi="Times New Roman"/>
          <w:i/>
          <w:sz w:val="24"/>
          <w:szCs w:val="24"/>
          <w:lang w:eastAsia="ar-SA"/>
        </w:rPr>
      </w:pPr>
      <w:r w:rsidRPr="00546C3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2E8E0291"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hAnsi="Times New Roman"/>
          <w:b/>
          <w:sz w:val="24"/>
          <w:szCs w:val="24"/>
        </w:rPr>
      </w:pPr>
      <w:r w:rsidRPr="00546C3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14:paraId="190531E5" w14:textId="77777777" w:rsidR="00777D59" w:rsidRPr="00546C35" w:rsidRDefault="00777D59">
      <w:pPr>
        <w:rPr>
          <w:rFonts w:ascii="Times New Roman" w:hAnsi="Times New Roman"/>
          <w:sz w:val="24"/>
          <w:szCs w:val="24"/>
        </w:rPr>
      </w:pPr>
    </w:p>
    <w:p w14:paraId="7757E106" w14:textId="77777777" w:rsidR="00777D59" w:rsidRPr="00546C35" w:rsidRDefault="006821ED">
      <w:pPr>
        <w:pStyle w:val="4"/>
        <w:ind w:left="1701"/>
        <w:rPr>
          <w:rFonts w:eastAsia="Calibri"/>
          <w:sz w:val="24"/>
          <w:szCs w:val="24"/>
        </w:rPr>
      </w:pPr>
      <w:bookmarkStart w:id="60" w:name="_Toc409691631"/>
      <w:bookmarkStart w:id="61" w:name="_Toc410653956"/>
      <w:bookmarkStart w:id="62" w:name="_Toc31893391"/>
      <w:bookmarkStart w:id="63" w:name="_Toc31898613"/>
      <w:r w:rsidRPr="00546C35">
        <w:rPr>
          <w:sz w:val="24"/>
          <w:szCs w:val="24"/>
        </w:rPr>
        <w:t xml:space="preserve">1.2.5.4. Второй иностранный язык </w:t>
      </w:r>
      <w:r w:rsidRPr="00546C35">
        <w:rPr>
          <w:rFonts w:eastAsia="Calibri"/>
          <w:sz w:val="24"/>
          <w:szCs w:val="24"/>
        </w:rPr>
        <w:t>(на примере английского языка)</w:t>
      </w:r>
      <w:bookmarkEnd w:id="60"/>
      <w:bookmarkEnd w:id="61"/>
      <w:bookmarkEnd w:id="62"/>
      <w:bookmarkEnd w:id="63"/>
    </w:p>
    <w:p w14:paraId="0160A449"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Коммуникативные умения</w:t>
      </w:r>
    </w:p>
    <w:p w14:paraId="738B36CB"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Говорение. Диалогическая речь</w:t>
      </w:r>
    </w:p>
    <w:p w14:paraId="3EC2056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34553461" w14:textId="77777777" w:rsidR="00777D59" w:rsidRPr="00546C35" w:rsidRDefault="006821ED" w:rsidP="006821ED">
      <w:pPr>
        <w:numPr>
          <w:ilvl w:val="0"/>
          <w:numId w:val="7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43C7346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C32DC24" w14:textId="77777777" w:rsidR="00777D59" w:rsidRPr="00546C35" w:rsidRDefault="006821ED" w:rsidP="006821ED">
      <w:pPr>
        <w:numPr>
          <w:ilvl w:val="0"/>
          <w:numId w:val="73"/>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вести диалог-обмен мнениями; </w:t>
      </w:r>
    </w:p>
    <w:p w14:paraId="563420CD" w14:textId="77777777" w:rsidR="00777D59" w:rsidRPr="00546C35" w:rsidRDefault="006821ED" w:rsidP="006821ED">
      <w:pPr>
        <w:numPr>
          <w:ilvl w:val="0"/>
          <w:numId w:val="2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брать и давать интервью;</w:t>
      </w:r>
    </w:p>
    <w:p w14:paraId="28DB3C81" w14:textId="77777777" w:rsidR="00777D59" w:rsidRPr="00546C35" w:rsidRDefault="006821ED" w:rsidP="006821ED">
      <w:pPr>
        <w:numPr>
          <w:ilvl w:val="0"/>
          <w:numId w:val="2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вести диалог-расспрос на основе нелинейного текста (таблицы, диаграммы и т. д.)</w:t>
      </w:r>
    </w:p>
    <w:p w14:paraId="7DACE725"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Говорение. Монологическая речь</w:t>
      </w:r>
    </w:p>
    <w:p w14:paraId="6D2C5ED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5A3E52D0"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23FBDC24"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14:paraId="10391E1C"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давать краткую характеристику реальных людей и литературных персонажей; </w:t>
      </w:r>
    </w:p>
    <w:p w14:paraId="7A44C128"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слова/план/вопросы;</w:t>
      </w:r>
    </w:p>
    <w:p w14:paraId="3AB30315" w14:textId="77777777" w:rsidR="00777D59" w:rsidRPr="00546C35" w:rsidRDefault="006821ED" w:rsidP="006821ED">
      <w:pPr>
        <w:numPr>
          <w:ilvl w:val="0"/>
          <w:numId w:val="63"/>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описывать картинку/фото с опорой или без опоры на ключевые слова/план/вопросы.</w:t>
      </w:r>
    </w:p>
    <w:p w14:paraId="008A17A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получит возможность научиться: </w:t>
      </w:r>
    </w:p>
    <w:p w14:paraId="4CBAC932" w14:textId="77777777" w:rsidR="00777D59" w:rsidRPr="00546C35" w:rsidRDefault="006821ED" w:rsidP="006821ED">
      <w:pPr>
        <w:numPr>
          <w:ilvl w:val="0"/>
          <w:numId w:val="38"/>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делать сообщение на заданную тему на основе прочитанного; </w:t>
      </w:r>
    </w:p>
    <w:p w14:paraId="34C56758" w14:textId="77777777" w:rsidR="00777D59" w:rsidRPr="00546C35" w:rsidRDefault="006821ED" w:rsidP="006821ED">
      <w:pPr>
        <w:numPr>
          <w:ilvl w:val="0"/>
          <w:numId w:val="38"/>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14:paraId="141A7AA8" w14:textId="77777777" w:rsidR="00777D59" w:rsidRPr="00546C35" w:rsidRDefault="006821ED" w:rsidP="006821ED">
      <w:pPr>
        <w:numPr>
          <w:ilvl w:val="0"/>
          <w:numId w:val="38"/>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56E030C8" w14:textId="77777777" w:rsidR="00777D59" w:rsidRPr="00546C35" w:rsidRDefault="006821ED" w:rsidP="006821ED">
      <w:pPr>
        <w:numPr>
          <w:ilvl w:val="0"/>
          <w:numId w:val="38"/>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кратко высказываться с опорой на нелинейный текст (таблицы, диаграммы, расписание и т. п.) </w:t>
      </w:r>
    </w:p>
    <w:p w14:paraId="71BC59DF" w14:textId="77777777" w:rsidR="00777D59" w:rsidRPr="00546C35" w:rsidRDefault="006821ED" w:rsidP="006821ED">
      <w:pPr>
        <w:numPr>
          <w:ilvl w:val="0"/>
          <w:numId w:val="38"/>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излагать результаты выполненной проектной работы.</w:t>
      </w:r>
    </w:p>
    <w:p w14:paraId="61D0AB75" w14:textId="77777777" w:rsidR="00777D59" w:rsidRPr="00546C35" w:rsidRDefault="006821ED">
      <w:pPr>
        <w:spacing w:after="0" w:line="360" w:lineRule="auto"/>
        <w:ind w:firstLine="709"/>
        <w:jc w:val="both"/>
        <w:rPr>
          <w:rFonts w:ascii="Times New Roman" w:hAnsi="Times New Roman"/>
          <w:b/>
          <w:i/>
          <w:sz w:val="24"/>
          <w:szCs w:val="24"/>
        </w:rPr>
      </w:pPr>
      <w:r w:rsidRPr="00546C35">
        <w:rPr>
          <w:rFonts w:ascii="Times New Roman" w:hAnsi="Times New Roman"/>
          <w:b/>
          <w:sz w:val="24"/>
          <w:szCs w:val="24"/>
        </w:rPr>
        <w:t>Аудирование</w:t>
      </w:r>
    </w:p>
    <w:p w14:paraId="1D4E93A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6A823F15" w14:textId="77777777" w:rsidR="00777D59" w:rsidRPr="00546C35" w:rsidRDefault="006821ED" w:rsidP="006821ED">
      <w:pPr>
        <w:numPr>
          <w:ilvl w:val="0"/>
          <w:numId w:val="9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21BB004B" w14:textId="77777777" w:rsidR="00777D59" w:rsidRPr="00546C35" w:rsidRDefault="006821ED" w:rsidP="006821ED">
      <w:pPr>
        <w:numPr>
          <w:ilvl w:val="0"/>
          <w:numId w:val="9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1E06F3C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0BC39594" w14:textId="77777777" w:rsidR="00777D59" w:rsidRPr="00546C35" w:rsidRDefault="006821ED" w:rsidP="006821ED">
      <w:pPr>
        <w:numPr>
          <w:ilvl w:val="0"/>
          <w:numId w:val="29"/>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выделять основную тему в воспринимаемом на слух тексте;</w:t>
      </w:r>
    </w:p>
    <w:p w14:paraId="694E18A5" w14:textId="77777777" w:rsidR="00777D59" w:rsidRPr="00546C35" w:rsidRDefault="006821ED" w:rsidP="006821ED">
      <w:pPr>
        <w:numPr>
          <w:ilvl w:val="0"/>
          <w:numId w:val="29"/>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74144F86"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b/>
          <w:sz w:val="24"/>
          <w:szCs w:val="24"/>
        </w:rPr>
        <w:t xml:space="preserve">Чтение </w:t>
      </w:r>
    </w:p>
    <w:p w14:paraId="4A3BC2DD"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71AF636F" w14:textId="77777777" w:rsidR="00777D59" w:rsidRPr="00546C35" w:rsidRDefault="006821ED" w:rsidP="006821ED">
      <w:pPr>
        <w:numPr>
          <w:ilvl w:val="0"/>
          <w:numId w:val="1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7086A0A4" w14:textId="77777777" w:rsidR="00777D59" w:rsidRPr="00546C35" w:rsidRDefault="006821ED" w:rsidP="006821ED">
      <w:pPr>
        <w:numPr>
          <w:ilvl w:val="0"/>
          <w:numId w:val="14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77CDB593"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14:paraId="29BBCE4D"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24E62A3B"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b/>
          <w:sz w:val="24"/>
          <w:szCs w:val="24"/>
        </w:rPr>
        <w:lastRenderedPageBreak/>
        <w:t>Выпускник получит возможность научиться:</w:t>
      </w:r>
    </w:p>
    <w:p w14:paraId="2CEECD23"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14:paraId="604077ED" w14:textId="77777777" w:rsidR="00777D59" w:rsidRPr="00546C35" w:rsidRDefault="006821ED" w:rsidP="006821ED">
      <w:pPr>
        <w:numPr>
          <w:ilvl w:val="0"/>
          <w:numId w:val="7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2445B27D"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Письменная речь </w:t>
      </w:r>
    </w:p>
    <w:p w14:paraId="20DD34C3"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научится: </w:t>
      </w:r>
    </w:p>
    <w:p w14:paraId="613DDE07"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14:paraId="1D7B8D6F"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27ED9B77"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6171EA49" w14:textId="77777777" w:rsidR="00777D59" w:rsidRPr="00546C35" w:rsidRDefault="006821ED" w:rsidP="006821ED">
      <w:pPr>
        <w:numPr>
          <w:ilvl w:val="0"/>
          <w:numId w:val="7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писать небольшие письменные высказывания с опорой на образец/план.</w:t>
      </w:r>
    </w:p>
    <w:p w14:paraId="6A35EC5A"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31B91FDF"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26088C6C"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писать электронное письмо (</w:t>
      </w:r>
      <w:r w:rsidRPr="00546C35">
        <w:rPr>
          <w:rFonts w:ascii="Times New Roman" w:hAnsi="Times New Roman"/>
          <w:i/>
          <w:sz w:val="24"/>
          <w:szCs w:val="24"/>
          <w:lang w:val="en-US"/>
        </w:rPr>
        <w:t>e</w:t>
      </w:r>
      <w:r w:rsidRPr="00546C35">
        <w:rPr>
          <w:rFonts w:ascii="Times New Roman" w:hAnsi="Times New Roman"/>
          <w:i/>
          <w:sz w:val="24"/>
          <w:szCs w:val="24"/>
        </w:rPr>
        <w:t>-</w:t>
      </w:r>
      <w:r w:rsidRPr="00546C35">
        <w:rPr>
          <w:rFonts w:ascii="Times New Roman" w:hAnsi="Times New Roman"/>
          <w:i/>
          <w:sz w:val="24"/>
          <w:szCs w:val="24"/>
          <w:lang w:val="en-US"/>
        </w:rPr>
        <w:t>mail</w:t>
      </w:r>
      <w:r w:rsidRPr="00546C35">
        <w:rPr>
          <w:rFonts w:ascii="Times New Roman" w:hAnsi="Times New Roman"/>
          <w:i/>
          <w:sz w:val="24"/>
          <w:szCs w:val="24"/>
        </w:rPr>
        <w:t>) зарубежному другу в ответ на электронное письмо-стимул;</w:t>
      </w:r>
    </w:p>
    <w:p w14:paraId="30FFDFFB" w14:textId="77777777" w:rsidR="00777D59" w:rsidRPr="00546C35" w:rsidRDefault="006821ED" w:rsidP="006821ED">
      <w:pPr>
        <w:numPr>
          <w:ilvl w:val="0"/>
          <w:numId w:val="1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составлять план/тезисы устного или письменного сообщения; </w:t>
      </w:r>
    </w:p>
    <w:p w14:paraId="6340645E" w14:textId="77777777" w:rsidR="00777D59" w:rsidRPr="00546C35" w:rsidRDefault="006821ED" w:rsidP="006821ED">
      <w:pPr>
        <w:numPr>
          <w:ilvl w:val="0"/>
          <w:numId w:val="8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кратко излагать в письменном виде результаты проектной деятельности;</w:t>
      </w:r>
    </w:p>
    <w:p w14:paraId="38574F3A" w14:textId="77777777" w:rsidR="00777D59" w:rsidRPr="00546C35" w:rsidRDefault="006821ED" w:rsidP="006821ED">
      <w:pPr>
        <w:numPr>
          <w:ilvl w:val="0"/>
          <w:numId w:val="87"/>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08873F3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Языковые навыки и средства оперирования ими</w:t>
      </w:r>
    </w:p>
    <w:p w14:paraId="478FC31E"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Орфография и пунктуация</w:t>
      </w:r>
    </w:p>
    <w:p w14:paraId="713D35F4"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544BCC99"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правильно писать изученные слова;</w:t>
      </w:r>
    </w:p>
    <w:p w14:paraId="7AF4E644"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032B2FE" w14:textId="77777777" w:rsidR="00777D59" w:rsidRPr="00546C35" w:rsidRDefault="006821ED" w:rsidP="006821ED">
      <w:pPr>
        <w:numPr>
          <w:ilvl w:val="0"/>
          <w:numId w:val="123"/>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14:paraId="54099084"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0DF9F46B" w14:textId="77777777" w:rsidR="00777D59" w:rsidRPr="00546C35" w:rsidRDefault="006821ED" w:rsidP="006821ED">
      <w:pPr>
        <w:numPr>
          <w:ilvl w:val="0"/>
          <w:numId w:val="4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сравнивать и анализировать буквосочетания английского языка и их транскрипцию.</w:t>
      </w:r>
    </w:p>
    <w:p w14:paraId="492265E4"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Фонетическая сторона речи</w:t>
      </w:r>
    </w:p>
    <w:p w14:paraId="47ABBE6F"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22B583AA"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2888D458"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соблюдать правильное ударение в изученных словах;</w:t>
      </w:r>
    </w:p>
    <w:p w14:paraId="244707AA"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коммуникативные типы предложений по их интонации;</w:t>
      </w:r>
    </w:p>
    <w:p w14:paraId="53FDDA7A"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членить предложение на смысловые группы;</w:t>
      </w:r>
    </w:p>
    <w:p w14:paraId="4CB34C5E"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15858805"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3EBFE170"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выражать модальные значения, чувства и эмоции с помощью интонации;</w:t>
      </w:r>
    </w:p>
    <w:p w14:paraId="62385350" w14:textId="77777777" w:rsidR="00777D59" w:rsidRPr="00546C35" w:rsidRDefault="006821ED" w:rsidP="006821ED">
      <w:pPr>
        <w:numPr>
          <w:ilvl w:val="0"/>
          <w:numId w:val="91"/>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25E104CC"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Лексическая сторона речи</w:t>
      </w:r>
    </w:p>
    <w:p w14:paraId="4481CCB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42968030"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22C07BC5"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D58EF3C"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соблюдать существующие в английском языке нормы лексической сочетаемости;</w:t>
      </w:r>
    </w:p>
    <w:p w14:paraId="67DEB340"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658F9203" w14:textId="77777777" w:rsidR="00777D59" w:rsidRPr="00546C35" w:rsidRDefault="006821ED" w:rsidP="006821ED">
      <w:pPr>
        <w:numPr>
          <w:ilvl w:val="0"/>
          <w:numId w:val="64"/>
        </w:numPr>
        <w:tabs>
          <w:tab w:val="left" w:pos="993"/>
        </w:tabs>
        <w:spacing w:after="0" w:line="360" w:lineRule="auto"/>
        <w:ind w:left="0" w:firstLine="709"/>
        <w:jc w:val="both"/>
        <w:rPr>
          <w:rFonts w:ascii="Times New Roman" w:hAnsi="Times New Roman"/>
          <w:sz w:val="24"/>
          <w:szCs w:val="24"/>
          <w:lang w:bidi="en-US"/>
        </w:rPr>
      </w:pPr>
      <w:r w:rsidRPr="00546C3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4FE16F48"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глаголы при помощи аффиксов </w:t>
      </w:r>
      <w:r w:rsidRPr="00546C35">
        <w:rPr>
          <w:rFonts w:ascii="Times New Roman" w:hAnsi="Times New Roman"/>
          <w:i/>
          <w:sz w:val="24"/>
          <w:szCs w:val="24"/>
          <w:lang w:val="en-US"/>
        </w:rPr>
        <w:t>dis</w:t>
      </w:r>
      <w:r w:rsidRPr="00546C35">
        <w:rPr>
          <w:rFonts w:ascii="Times New Roman" w:hAnsi="Times New Roman"/>
          <w:sz w:val="24"/>
          <w:szCs w:val="24"/>
        </w:rPr>
        <w:t xml:space="preserve">-, </w:t>
      </w:r>
      <w:r w:rsidRPr="00546C35">
        <w:rPr>
          <w:rFonts w:ascii="Times New Roman" w:hAnsi="Times New Roman"/>
          <w:i/>
          <w:sz w:val="24"/>
          <w:szCs w:val="24"/>
          <w:lang w:val="en-US"/>
        </w:rPr>
        <w:t>mis</w:t>
      </w:r>
      <w:r w:rsidRPr="00546C35">
        <w:rPr>
          <w:rFonts w:ascii="Times New Roman" w:hAnsi="Times New Roman"/>
          <w:sz w:val="24"/>
          <w:szCs w:val="24"/>
        </w:rPr>
        <w:t xml:space="preserve">-, </w:t>
      </w:r>
      <w:r w:rsidRPr="00546C35">
        <w:rPr>
          <w:rFonts w:ascii="Times New Roman" w:hAnsi="Times New Roman"/>
          <w:i/>
          <w:sz w:val="24"/>
          <w:szCs w:val="24"/>
          <w:lang w:val="en-US"/>
        </w:rPr>
        <w:t>re</w:t>
      </w:r>
      <w:r w:rsidRPr="00546C35">
        <w:rPr>
          <w:rFonts w:ascii="Times New Roman" w:hAnsi="Times New Roman"/>
          <w:sz w:val="24"/>
          <w:szCs w:val="24"/>
        </w:rPr>
        <w:t>-, -</w:t>
      </w:r>
      <w:r w:rsidRPr="00546C35">
        <w:rPr>
          <w:rFonts w:ascii="Times New Roman" w:hAnsi="Times New Roman"/>
          <w:i/>
          <w:sz w:val="24"/>
          <w:szCs w:val="24"/>
          <w:lang w:val="en-US"/>
        </w:rPr>
        <w:t>i</w:t>
      </w:r>
      <w:r w:rsidRPr="00546C35">
        <w:rPr>
          <w:rFonts w:ascii="Times New Roman" w:hAnsi="Times New Roman"/>
          <w:i/>
          <w:sz w:val="24"/>
          <w:szCs w:val="24"/>
        </w:rPr>
        <w:t>ze</w:t>
      </w:r>
      <w:r w:rsidRPr="00546C35">
        <w:rPr>
          <w:rFonts w:ascii="Times New Roman" w:hAnsi="Times New Roman"/>
          <w:sz w:val="24"/>
          <w:szCs w:val="24"/>
        </w:rPr>
        <w:t>/-</w:t>
      </w:r>
      <w:r w:rsidRPr="00546C35">
        <w:rPr>
          <w:rFonts w:ascii="Times New Roman" w:hAnsi="Times New Roman"/>
          <w:i/>
          <w:sz w:val="24"/>
          <w:szCs w:val="24"/>
        </w:rPr>
        <w:t>ise</w:t>
      </w:r>
      <w:r w:rsidRPr="00546C35">
        <w:rPr>
          <w:rFonts w:ascii="Times New Roman" w:hAnsi="Times New Roman"/>
          <w:sz w:val="24"/>
          <w:szCs w:val="24"/>
        </w:rPr>
        <w:t xml:space="preserve">; </w:t>
      </w:r>
    </w:p>
    <w:p w14:paraId="1676F01B"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lang w:val="en-US"/>
        </w:rPr>
      </w:pPr>
      <w:r w:rsidRPr="00546C35">
        <w:rPr>
          <w:rFonts w:ascii="Times New Roman" w:hAnsi="Times New Roman"/>
          <w:sz w:val="24"/>
          <w:szCs w:val="24"/>
        </w:rPr>
        <w:t>имена</w:t>
      </w:r>
      <w:r w:rsidRPr="00546C35">
        <w:rPr>
          <w:rFonts w:ascii="Times New Roman" w:hAnsi="Times New Roman"/>
          <w:sz w:val="24"/>
          <w:szCs w:val="24"/>
          <w:lang w:val="en-US"/>
        </w:rPr>
        <w:t xml:space="preserve"> </w:t>
      </w:r>
      <w:r w:rsidRPr="00546C35">
        <w:rPr>
          <w:rFonts w:ascii="Times New Roman" w:hAnsi="Times New Roman"/>
          <w:sz w:val="24"/>
          <w:szCs w:val="24"/>
        </w:rPr>
        <w:t>существительные</w:t>
      </w:r>
      <w:r w:rsidRPr="00546C35">
        <w:rPr>
          <w:rFonts w:ascii="Times New Roman" w:hAnsi="Times New Roman"/>
          <w:sz w:val="24"/>
          <w:szCs w:val="24"/>
          <w:lang w:val="en-US"/>
        </w:rPr>
        <w:t xml:space="preserve"> </w:t>
      </w:r>
      <w:r w:rsidRPr="00546C35">
        <w:rPr>
          <w:rFonts w:ascii="Times New Roman" w:hAnsi="Times New Roman"/>
          <w:sz w:val="24"/>
          <w:szCs w:val="24"/>
        </w:rPr>
        <w:t>при</w:t>
      </w:r>
      <w:r w:rsidRPr="00546C35">
        <w:rPr>
          <w:rFonts w:ascii="Times New Roman" w:hAnsi="Times New Roman"/>
          <w:sz w:val="24"/>
          <w:szCs w:val="24"/>
          <w:lang w:val="en-US"/>
        </w:rPr>
        <w:t xml:space="preserve"> </w:t>
      </w:r>
      <w:r w:rsidRPr="00546C35">
        <w:rPr>
          <w:rFonts w:ascii="Times New Roman" w:hAnsi="Times New Roman"/>
          <w:sz w:val="24"/>
          <w:szCs w:val="24"/>
        </w:rPr>
        <w:t>помощи</w:t>
      </w:r>
      <w:r w:rsidRPr="00546C35">
        <w:rPr>
          <w:rFonts w:ascii="Times New Roman" w:hAnsi="Times New Roman"/>
          <w:sz w:val="24"/>
          <w:szCs w:val="24"/>
          <w:lang w:val="en-US"/>
        </w:rPr>
        <w:t xml:space="preserve"> </w:t>
      </w:r>
      <w:r w:rsidRPr="00546C35">
        <w:rPr>
          <w:rFonts w:ascii="Times New Roman" w:hAnsi="Times New Roman"/>
          <w:sz w:val="24"/>
          <w:szCs w:val="24"/>
        </w:rPr>
        <w:t>суффиксов</w:t>
      </w:r>
      <w:r w:rsidRPr="00546C35">
        <w:rPr>
          <w:rFonts w:ascii="Times New Roman" w:hAnsi="Times New Roman"/>
          <w:sz w:val="24"/>
          <w:szCs w:val="24"/>
          <w:lang w:val="en-US"/>
        </w:rPr>
        <w:t xml:space="preserve"> -</w:t>
      </w:r>
      <w:r w:rsidRPr="00546C35">
        <w:rPr>
          <w:rFonts w:ascii="Times New Roman" w:hAnsi="Times New Roman"/>
          <w:i/>
          <w:sz w:val="24"/>
          <w:szCs w:val="24"/>
          <w:lang w:val="en-US"/>
        </w:rPr>
        <w:t>or</w:t>
      </w:r>
      <w:r w:rsidRPr="00546C35">
        <w:rPr>
          <w:rFonts w:ascii="Times New Roman" w:hAnsi="Times New Roman"/>
          <w:sz w:val="24"/>
          <w:szCs w:val="24"/>
          <w:lang w:val="en-US"/>
        </w:rPr>
        <w:t>/-</w:t>
      </w:r>
      <w:r w:rsidRPr="00546C35">
        <w:rPr>
          <w:rFonts w:ascii="Times New Roman" w:hAnsi="Times New Roman"/>
          <w:i/>
          <w:sz w:val="24"/>
          <w:szCs w:val="24"/>
          <w:lang w:val="en-US"/>
        </w:rPr>
        <w:t>er</w:t>
      </w:r>
      <w:r w:rsidRPr="00546C35">
        <w:rPr>
          <w:rFonts w:ascii="Times New Roman" w:hAnsi="Times New Roman"/>
          <w:sz w:val="24"/>
          <w:szCs w:val="24"/>
          <w:lang w:val="en-US"/>
        </w:rPr>
        <w:t>, -</w:t>
      </w:r>
      <w:r w:rsidRPr="00546C35">
        <w:rPr>
          <w:rFonts w:ascii="Times New Roman" w:hAnsi="Times New Roman"/>
          <w:i/>
          <w:sz w:val="24"/>
          <w:szCs w:val="24"/>
          <w:lang w:val="en-US"/>
        </w:rPr>
        <w:t>ist</w:t>
      </w:r>
      <w:r w:rsidRPr="00546C35">
        <w:rPr>
          <w:rFonts w:ascii="Times New Roman" w:hAnsi="Times New Roman"/>
          <w:sz w:val="24"/>
          <w:szCs w:val="24"/>
          <w:lang w:val="en-US"/>
        </w:rPr>
        <w:t xml:space="preserve"> , -</w:t>
      </w:r>
      <w:r w:rsidRPr="00546C35">
        <w:rPr>
          <w:rFonts w:ascii="Times New Roman" w:hAnsi="Times New Roman"/>
          <w:i/>
          <w:sz w:val="24"/>
          <w:szCs w:val="24"/>
          <w:lang w:val="en-US"/>
        </w:rPr>
        <w:t>sion</w:t>
      </w:r>
      <w:r w:rsidRPr="00546C35">
        <w:rPr>
          <w:rFonts w:ascii="Times New Roman" w:hAnsi="Times New Roman"/>
          <w:sz w:val="24"/>
          <w:szCs w:val="24"/>
          <w:lang w:val="en-US"/>
        </w:rPr>
        <w:t>/-</w:t>
      </w:r>
      <w:r w:rsidRPr="00546C35">
        <w:rPr>
          <w:rFonts w:ascii="Times New Roman" w:hAnsi="Times New Roman"/>
          <w:i/>
          <w:sz w:val="24"/>
          <w:szCs w:val="24"/>
          <w:lang w:val="en-US"/>
        </w:rPr>
        <w:t>tion</w:t>
      </w:r>
      <w:r w:rsidRPr="00546C35">
        <w:rPr>
          <w:rFonts w:ascii="Times New Roman" w:hAnsi="Times New Roman"/>
          <w:sz w:val="24"/>
          <w:szCs w:val="24"/>
          <w:lang w:val="en-US"/>
        </w:rPr>
        <w:t>, -</w:t>
      </w:r>
      <w:r w:rsidRPr="00546C35">
        <w:rPr>
          <w:rFonts w:ascii="Times New Roman" w:hAnsi="Times New Roman"/>
          <w:i/>
          <w:sz w:val="24"/>
          <w:szCs w:val="24"/>
          <w:lang w:val="en-US"/>
        </w:rPr>
        <w:t>nce</w:t>
      </w:r>
      <w:r w:rsidRPr="00546C35">
        <w:rPr>
          <w:rFonts w:ascii="Times New Roman" w:hAnsi="Times New Roman"/>
          <w:sz w:val="24"/>
          <w:szCs w:val="24"/>
          <w:lang w:val="en-US"/>
        </w:rPr>
        <w:t>/-</w:t>
      </w:r>
      <w:r w:rsidRPr="00546C35">
        <w:rPr>
          <w:rFonts w:ascii="Times New Roman" w:hAnsi="Times New Roman"/>
          <w:i/>
          <w:sz w:val="24"/>
          <w:szCs w:val="24"/>
          <w:lang w:val="en-US"/>
        </w:rPr>
        <w:t>ence</w:t>
      </w:r>
      <w:r w:rsidRPr="00546C35">
        <w:rPr>
          <w:rFonts w:ascii="Times New Roman" w:hAnsi="Times New Roman"/>
          <w:sz w:val="24"/>
          <w:szCs w:val="24"/>
          <w:lang w:val="en-US"/>
        </w:rPr>
        <w:t>, -</w:t>
      </w:r>
      <w:r w:rsidRPr="00546C35">
        <w:rPr>
          <w:rFonts w:ascii="Times New Roman" w:hAnsi="Times New Roman"/>
          <w:i/>
          <w:sz w:val="24"/>
          <w:szCs w:val="24"/>
          <w:lang w:val="en-US"/>
        </w:rPr>
        <w:t>ment</w:t>
      </w:r>
      <w:r w:rsidRPr="00546C35">
        <w:rPr>
          <w:rFonts w:ascii="Times New Roman" w:hAnsi="Times New Roman"/>
          <w:sz w:val="24"/>
          <w:szCs w:val="24"/>
          <w:lang w:val="en-US"/>
        </w:rPr>
        <w:t>, -</w:t>
      </w:r>
      <w:r w:rsidRPr="00546C35">
        <w:rPr>
          <w:rFonts w:ascii="Times New Roman" w:hAnsi="Times New Roman"/>
          <w:i/>
          <w:sz w:val="24"/>
          <w:szCs w:val="24"/>
          <w:lang w:val="en-US"/>
        </w:rPr>
        <w:t>ity</w:t>
      </w:r>
      <w:r w:rsidRPr="00546C35">
        <w:rPr>
          <w:rFonts w:ascii="Times New Roman" w:hAnsi="Times New Roman"/>
          <w:sz w:val="24"/>
          <w:szCs w:val="24"/>
          <w:lang w:val="en-US"/>
        </w:rPr>
        <w:t xml:space="preserve"> , -</w:t>
      </w:r>
      <w:r w:rsidRPr="00546C35">
        <w:rPr>
          <w:rFonts w:ascii="Times New Roman" w:hAnsi="Times New Roman"/>
          <w:i/>
          <w:sz w:val="24"/>
          <w:szCs w:val="24"/>
          <w:lang w:val="en-US"/>
        </w:rPr>
        <w:t>ness</w:t>
      </w:r>
      <w:r w:rsidRPr="00546C35">
        <w:rPr>
          <w:rFonts w:ascii="Times New Roman" w:hAnsi="Times New Roman"/>
          <w:sz w:val="24"/>
          <w:szCs w:val="24"/>
          <w:lang w:val="en-US"/>
        </w:rPr>
        <w:t>, -</w:t>
      </w:r>
      <w:r w:rsidRPr="00546C35">
        <w:rPr>
          <w:rFonts w:ascii="Times New Roman" w:hAnsi="Times New Roman"/>
          <w:i/>
          <w:sz w:val="24"/>
          <w:szCs w:val="24"/>
          <w:lang w:val="en-US"/>
        </w:rPr>
        <w:t>ship</w:t>
      </w:r>
      <w:r w:rsidRPr="00546C35">
        <w:rPr>
          <w:rFonts w:ascii="Times New Roman" w:hAnsi="Times New Roman"/>
          <w:sz w:val="24"/>
          <w:szCs w:val="24"/>
          <w:lang w:val="en-US"/>
        </w:rPr>
        <w:t>, -</w:t>
      </w:r>
      <w:r w:rsidRPr="00546C35">
        <w:rPr>
          <w:rFonts w:ascii="Times New Roman" w:hAnsi="Times New Roman"/>
          <w:i/>
          <w:sz w:val="24"/>
          <w:szCs w:val="24"/>
          <w:lang w:val="en-US"/>
        </w:rPr>
        <w:t>ing</w:t>
      </w:r>
      <w:r w:rsidRPr="00546C35">
        <w:rPr>
          <w:rFonts w:ascii="Times New Roman" w:hAnsi="Times New Roman"/>
          <w:sz w:val="24"/>
          <w:szCs w:val="24"/>
          <w:lang w:val="en-US"/>
        </w:rPr>
        <w:t xml:space="preserve">; </w:t>
      </w:r>
    </w:p>
    <w:p w14:paraId="6BE5F234"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lang w:val="en-US" w:bidi="en-US"/>
        </w:rPr>
      </w:pPr>
      <w:r w:rsidRPr="00546C35">
        <w:rPr>
          <w:rFonts w:ascii="Times New Roman" w:hAnsi="Times New Roman"/>
          <w:sz w:val="24"/>
          <w:szCs w:val="24"/>
        </w:rPr>
        <w:t>имена</w:t>
      </w:r>
      <w:r w:rsidRPr="00546C35">
        <w:rPr>
          <w:rFonts w:ascii="Times New Roman" w:hAnsi="Times New Roman"/>
          <w:sz w:val="24"/>
          <w:szCs w:val="24"/>
          <w:lang w:val="en-US"/>
        </w:rPr>
        <w:t xml:space="preserve"> </w:t>
      </w:r>
      <w:r w:rsidRPr="00546C35">
        <w:rPr>
          <w:rFonts w:ascii="Times New Roman" w:hAnsi="Times New Roman"/>
          <w:sz w:val="24"/>
          <w:szCs w:val="24"/>
        </w:rPr>
        <w:t>прилагательные</w:t>
      </w:r>
      <w:r w:rsidRPr="00546C35">
        <w:rPr>
          <w:rFonts w:ascii="Times New Roman" w:hAnsi="Times New Roman"/>
          <w:sz w:val="24"/>
          <w:szCs w:val="24"/>
          <w:lang w:val="en-US"/>
        </w:rPr>
        <w:t xml:space="preserve"> </w:t>
      </w:r>
      <w:r w:rsidRPr="00546C35">
        <w:rPr>
          <w:rFonts w:ascii="Times New Roman" w:hAnsi="Times New Roman"/>
          <w:sz w:val="24"/>
          <w:szCs w:val="24"/>
        </w:rPr>
        <w:t>при</w:t>
      </w:r>
      <w:r w:rsidRPr="00546C35">
        <w:rPr>
          <w:rFonts w:ascii="Times New Roman" w:hAnsi="Times New Roman"/>
          <w:sz w:val="24"/>
          <w:szCs w:val="24"/>
          <w:lang w:val="en-US"/>
        </w:rPr>
        <w:t xml:space="preserve"> </w:t>
      </w:r>
      <w:r w:rsidRPr="00546C35">
        <w:rPr>
          <w:rFonts w:ascii="Times New Roman" w:hAnsi="Times New Roman"/>
          <w:sz w:val="24"/>
          <w:szCs w:val="24"/>
        </w:rPr>
        <w:t>помощи</w:t>
      </w:r>
      <w:r w:rsidRPr="00546C35">
        <w:rPr>
          <w:rFonts w:ascii="Times New Roman" w:hAnsi="Times New Roman"/>
          <w:sz w:val="24"/>
          <w:szCs w:val="24"/>
          <w:lang w:val="en-US"/>
        </w:rPr>
        <w:t xml:space="preserve"> </w:t>
      </w:r>
      <w:r w:rsidRPr="00546C35">
        <w:rPr>
          <w:rFonts w:ascii="Times New Roman" w:hAnsi="Times New Roman"/>
          <w:sz w:val="24"/>
          <w:szCs w:val="24"/>
        </w:rPr>
        <w:t>аффиксов</w:t>
      </w:r>
      <w:r w:rsidRPr="00546C35">
        <w:rPr>
          <w:rFonts w:ascii="Times New Roman" w:hAnsi="Times New Roman"/>
          <w:sz w:val="24"/>
          <w:szCs w:val="24"/>
          <w:lang w:val="en-US"/>
        </w:rPr>
        <w:t xml:space="preserve"> </w:t>
      </w:r>
      <w:r w:rsidRPr="00546C35">
        <w:rPr>
          <w:rFonts w:ascii="Times New Roman" w:hAnsi="Times New Roman"/>
          <w:i/>
          <w:sz w:val="24"/>
          <w:szCs w:val="24"/>
          <w:lang w:val="en-US" w:bidi="en-US"/>
        </w:rPr>
        <w:t>inter</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y</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ly</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ful</w:t>
      </w:r>
      <w:r w:rsidRPr="00546C35">
        <w:rPr>
          <w:rFonts w:ascii="Times New Roman" w:hAnsi="Times New Roman"/>
          <w:sz w:val="24"/>
          <w:szCs w:val="24"/>
          <w:lang w:val="en-US" w:bidi="en-US"/>
        </w:rPr>
        <w:t xml:space="preserve"> , -</w:t>
      </w:r>
      <w:r w:rsidRPr="00546C35">
        <w:rPr>
          <w:rFonts w:ascii="Times New Roman" w:hAnsi="Times New Roman"/>
          <w:i/>
          <w:sz w:val="24"/>
          <w:szCs w:val="24"/>
          <w:lang w:val="en-US" w:bidi="en-US"/>
        </w:rPr>
        <w:t>al</w:t>
      </w:r>
      <w:r w:rsidRPr="00546C35">
        <w:rPr>
          <w:rFonts w:ascii="Times New Roman" w:hAnsi="Times New Roman"/>
          <w:sz w:val="24"/>
          <w:szCs w:val="24"/>
          <w:lang w:val="en-US" w:bidi="en-US"/>
        </w:rPr>
        <w:t xml:space="preserve"> , -</w:t>
      </w:r>
      <w:r w:rsidRPr="00546C35">
        <w:rPr>
          <w:rFonts w:ascii="Times New Roman" w:hAnsi="Times New Roman"/>
          <w:i/>
          <w:sz w:val="24"/>
          <w:szCs w:val="24"/>
          <w:lang w:val="en-US" w:bidi="en-US"/>
        </w:rPr>
        <w:t>ic</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ian</w:t>
      </w:r>
      <w:r w:rsidRPr="00546C35">
        <w:rPr>
          <w:rFonts w:ascii="Times New Roman" w:hAnsi="Times New Roman"/>
          <w:sz w:val="24"/>
          <w:szCs w:val="24"/>
          <w:lang w:val="en-US" w:bidi="en-US"/>
        </w:rPr>
        <w:t>/</w:t>
      </w:r>
      <w:r w:rsidRPr="00546C35">
        <w:rPr>
          <w:rFonts w:ascii="Times New Roman" w:hAnsi="Times New Roman"/>
          <w:i/>
          <w:sz w:val="24"/>
          <w:szCs w:val="24"/>
          <w:lang w:val="en-US" w:bidi="en-US"/>
        </w:rPr>
        <w:t>an</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ing</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ous</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able</w:t>
      </w:r>
      <w:r w:rsidRPr="00546C35">
        <w:rPr>
          <w:rFonts w:ascii="Times New Roman" w:hAnsi="Times New Roman"/>
          <w:sz w:val="24"/>
          <w:szCs w:val="24"/>
          <w:lang w:val="en-US" w:bidi="en-US"/>
        </w:rPr>
        <w:t>/</w:t>
      </w:r>
      <w:r w:rsidRPr="00546C35">
        <w:rPr>
          <w:rFonts w:ascii="Times New Roman" w:hAnsi="Times New Roman"/>
          <w:i/>
          <w:sz w:val="24"/>
          <w:szCs w:val="24"/>
          <w:lang w:val="en-US" w:bidi="en-US"/>
        </w:rPr>
        <w:t>ible</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less</w:t>
      </w:r>
      <w:r w:rsidRPr="00546C35">
        <w:rPr>
          <w:rFonts w:ascii="Times New Roman" w:hAnsi="Times New Roman"/>
          <w:sz w:val="24"/>
          <w:szCs w:val="24"/>
          <w:lang w:val="en-US" w:bidi="en-US"/>
        </w:rPr>
        <w:t>, -</w:t>
      </w:r>
      <w:r w:rsidRPr="00546C35">
        <w:rPr>
          <w:rFonts w:ascii="Times New Roman" w:hAnsi="Times New Roman"/>
          <w:i/>
          <w:sz w:val="24"/>
          <w:szCs w:val="24"/>
          <w:lang w:val="en-US" w:bidi="en-US"/>
        </w:rPr>
        <w:t>ive</w:t>
      </w:r>
      <w:r w:rsidRPr="00546C35">
        <w:rPr>
          <w:rFonts w:ascii="Times New Roman" w:hAnsi="Times New Roman"/>
          <w:sz w:val="24"/>
          <w:szCs w:val="24"/>
          <w:lang w:val="en-US" w:bidi="en-US"/>
        </w:rPr>
        <w:t>;</w:t>
      </w:r>
    </w:p>
    <w:p w14:paraId="6F89B025"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наречия при помощи суффикса -</w:t>
      </w:r>
      <w:r w:rsidRPr="00546C35">
        <w:rPr>
          <w:rFonts w:ascii="Times New Roman" w:hAnsi="Times New Roman"/>
          <w:i/>
          <w:sz w:val="24"/>
          <w:szCs w:val="24"/>
          <w:lang w:val="en-US"/>
        </w:rPr>
        <w:t>ly</w:t>
      </w:r>
      <w:r w:rsidRPr="00546C35">
        <w:rPr>
          <w:rFonts w:ascii="Times New Roman" w:hAnsi="Times New Roman"/>
          <w:sz w:val="24"/>
          <w:szCs w:val="24"/>
        </w:rPr>
        <w:t>;</w:t>
      </w:r>
    </w:p>
    <w:p w14:paraId="10377401"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546C35">
        <w:rPr>
          <w:rFonts w:ascii="Times New Roman" w:hAnsi="Times New Roman"/>
          <w:i/>
          <w:sz w:val="24"/>
          <w:szCs w:val="24"/>
          <w:lang w:val="en-US" w:bidi="en-US"/>
        </w:rPr>
        <w:t>un</w:t>
      </w:r>
      <w:r w:rsidRPr="00546C35">
        <w:rPr>
          <w:rFonts w:ascii="Times New Roman" w:hAnsi="Times New Roman"/>
          <w:sz w:val="24"/>
          <w:szCs w:val="24"/>
          <w:lang w:bidi="en-US"/>
        </w:rPr>
        <w:t xml:space="preserve">-, </w:t>
      </w:r>
      <w:r w:rsidRPr="00546C35">
        <w:rPr>
          <w:rFonts w:ascii="Times New Roman" w:hAnsi="Times New Roman"/>
          <w:i/>
          <w:sz w:val="24"/>
          <w:szCs w:val="24"/>
          <w:lang w:val="en-US" w:bidi="en-US"/>
        </w:rPr>
        <w:t>im</w:t>
      </w:r>
      <w:r w:rsidRPr="00546C35">
        <w:rPr>
          <w:rFonts w:ascii="Times New Roman" w:hAnsi="Times New Roman"/>
          <w:sz w:val="24"/>
          <w:szCs w:val="24"/>
          <w:lang w:bidi="en-US"/>
        </w:rPr>
        <w:t>-/</w:t>
      </w:r>
      <w:r w:rsidRPr="00546C35">
        <w:rPr>
          <w:rFonts w:ascii="Times New Roman" w:hAnsi="Times New Roman"/>
          <w:i/>
          <w:sz w:val="24"/>
          <w:szCs w:val="24"/>
          <w:lang w:val="en-US" w:bidi="en-US"/>
        </w:rPr>
        <w:t>in</w:t>
      </w:r>
      <w:r w:rsidRPr="00546C35">
        <w:rPr>
          <w:rFonts w:ascii="Times New Roman" w:hAnsi="Times New Roman"/>
          <w:sz w:val="24"/>
          <w:szCs w:val="24"/>
          <w:lang w:bidi="en-US"/>
        </w:rPr>
        <w:t>-;</w:t>
      </w:r>
    </w:p>
    <w:p w14:paraId="3A6A07E1" w14:textId="77777777" w:rsidR="00777D59" w:rsidRPr="00546C35" w:rsidRDefault="006821ED" w:rsidP="006821ED">
      <w:pPr>
        <w:numPr>
          <w:ilvl w:val="0"/>
          <w:numId w:val="19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числительные при помощи суффиксов -</w:t>
      </w:r>
      <w:r w:rsidRPr="00546C35">
        <w:rPr>
          <w:rFonts w:ascii="Times New Roman" w:hAnsi="Times New Roman"/>
          <w:i/>
          <w:sz w:val="24"/>
          <w:szCs w:val="24"/>
          <w:lang w:val="en-US"/>
        </w:rPr>
        <w:t>teen</w:t>
      </w:r>
      <w:r w:rsidRPr="00546C35">
        <w:rPr>
          <w:rFonts w:ascii="Times New Roman" w:hAnsi="Times New Roman"/>
          <w:sz w:val="24"/>
          <w:szCs w:val="24"/>
        </w:rPr>
        <w:t>, -</w:t>
      </w:r>
      <w:r w:rsidRPr="00546C35">
        <w:rPr>
          <w:rFonts w:ascii="Times New Roman" w:hAnsi="Times New Roman"/>
          <w:i/>
          <w:sz w:val="24"/>
          <w:szCs w:val="24"/>
          <w:lang w:val="en-US"/>
        </w:rPr>
        <w:t>ty</w:t>
      </w:r>
      <w:r w:rsidRPr="00546C35">
        <w:rPr>
          <w:rFonts w:ascii="Times New Roman" w:hAnsi="Times New Roman"/>
          <w:sz w:val="24"/>
          <w:szCs w:val="24"/>
        </w:rPr>
        <w:t>; -</w:t>
      </w:r>
      <w:r w:rsidRPr="00546C35">
        <w:rPr>
          <w:rFonts w:ascii="Times New Roman" w:hAnsi="Times New Roman"/>
          <w:i/>
          <w:sz w:val="24"/>
          <w:szCs w:val="24"/>
          <w:lang w:val="en-US"/>
        </w:rPr>
        <w:t>th</w:t>
      </w:r>
      <w:r w:rsidRPr="00546C35">
        <w:rPr>
          <w:rFonts w:ascii="Times New Roman" w:hAnsi="Times New Roman"/>
          <w:sz w:val="24"/>
          <w:szCs w:val="24"/>
        </w:rPr>
        <w:t>.</w:t>
      </w:r>
    </w:p>
    <w:p w14:paraId="10BD2173"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2B90308"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4EB623F8"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3C8EC7AC"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наиболее распространенные фразовые глаголы;</w:t>
      </w:r>
    </w:p>
    <w:p w14:paraId="4C8EDE83"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принадлежность слов к частям речи по аффиксам;</w:t>
      </w:r>
    </w:p>
    <w:p w14:paraId="1FFB16F1"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46C35">
        <w:rPr>
          <w:rFonts w:ascii="Times New Roman" w:hAnsi="Times New Roman"/>
          <w:i/>
          <w:sz w:val="24"/>
          <w:szCs w:val="24"/>
          <w:lang w:val="en-US"/>
        </w:rPr>
        <w:t>firstly</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begin</w:t>
      </w:r>
      <w:r w:rsidRPr="00546C35">
        <w:rPr>
          <w:rFonts w:ascii="Times New Roman" w:hAnsi="Times New Roman"/>
          <w:i/>
          <w:sz w:val="24"/>
          <w:szCs w:val="24"/>
        </w:rPr>
        <w:t xml:space="preserve"> </w:t>
      </w:r>
      <w:r w:rsidRPr="00546C35">
        <w:rPr>
          <w:rFonts w:ascii="Times New Roman" w:hAnsi="Times New Roman"/>
          <w:i/>
          <w:sz w:val="24"/>
          <w:szCs w:val="24"/>
          <w:lang w:val="en-US"/>
        </w:rPr>
        <w:t>with</w:t>
      </w:r>
      <w:r w:rsidRPr="00546C35">
        <w:rPr>
          <w:rFonts w:ascii="Times New Roman" w:hAnsi="Times New Roman"/>
          <w:i/>
          <w:sz w:val="24"/>
          <w:szCs w:val="24"/>
        </w:rPr>
        <w:t xml:space="preserve">, </w:t>
      </w:r>
      <w:r w:rsidRPr="00546C35">
        <w:rPr>
          <w:rFonts w:ascii="Times New Roman" w:hAnsi="Times New Roman"/>
          <w:i/>
          <w:sz w:val="24"/>
          <w:szCs w:val="24"/>
          <w:lang w:val="en-US"/>
        </w:rPr>
        <w:t>however</w:t>
      </w:r>
      <w:r w:rsidRPr="00546C35">
        <w:rPr>
          <w:rFonts w:ascii="Times New Roman" w:hAnsi="Times New Roman"/>
          <w:i/>
          <w:sz w:val="24"/>
          <w:szCs w:val="24"/>
        </w:rPr>
        <w:t xml:space="preserve">,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for</w:t>
      </w:r>
      <w:r w:rsidRPr="00546C35">
        <w:rPr>
          <w:rFonts w:ascii="Times New Roman" w:hAnsi="Times New Roman"/>
          <w:i/>
          <w:sz w:val="24"/>
          <w:szCs w:val="24"/>
        </w:rPr>
        <w:t xml:space="preserve"> </w:t>
      </w:r>
      <w:r w:rsidRPr="00546C35">
        <w:rPr>
          <w:rFonts w:ascii="Times New Roman" w:hAnsi="Times New Roman"/>
          <w:i/>
          <w:sz w:val="24"/>
          <w:szCs w:val="24"/>
          <w:lang w:val="en-US"/>
        </w:rPr>
        <w:t>me</w:t>
      </w:r>
      <w:r w:rsidRPr="00546C35">
        <w:rPr>
          <w:rFonts w:ascii="Times New Roman" w:hAnsi="Times New Roman"/>
          <w:i/>
          <w:sz w:val="24"/>
          <w:szCs w:val="24"/>
        </w:rPr>
        <w:t xml:space="preserve">, </w:t>
      </w:r>
      <w:r w:rsidRPr="00546C35">
        <w:rPr>
          <w:rFonts w:ascii="Times New Roman" w:hAnsi="Times New Roman"/>
          <w:i/>
          <w:sz w:val="24"/>
          <w:szCs w:val="24"/>
          <w:lang w:val="en-US"/>
        </w:rPr>
        <w:t>finally</w:t>
      </w:r>
      <w:r w:rsidRPr="00546C35">
        <w:rPr>
          <w:rFonts w:ascii="Times New Roman" w:hAnsi="Times New Roman"/>
          <w:i/>
          <w:sz w:val="24"/>
          <w:szCs w:val="24"/>
        </w:rPr>
        <w:t xml:space="preserve">, </w:t>
      </w:r>
      <w:r w:rsidRPr="00546C35">
        <w:rPr>
          <w:rFonts w:ascii="Times New Roman" w:hAnsi="Times New Roman"/>
          <w:i/>
          <w:sz w:val="24"/>
          <w:szCs w:val="24"/>
          <w:lang w:val="en-US"/>
        </w:rPr>
        <w:t>at</w:t>
      </w:r>
      <w:r w:rsidRPr="00546C35">
        <w:rPr>
          <w:rFonts w:ascii="Times New Roman" w:hAnsi="Times New Roman"/>
          <w:i/>
          <w:sz w:val="24"/>
          <w:szCs w:val="24"/>
        </w:rPr>
        <w:t xml:space="preserve"> </w:t>
      </w:r>
      <w:r w:rsidRPr="00546C35">
        <w:rPr>
          <w:rFonts w:ascii="Times New Roman" w:hAnsi="Times New Roman"/>
          <w:i/>
          <w:sz w:val="24"/>
          <w:szCs w:val="24"/>
          <w:lang w:val="en-US"/>
        </w:rPr>
        <w:t>last</w:t>
      </w:r>
      <w:r w:rsidRPr="00546C35">
        <w:rPr>
          <w:rFonts w:ascii="Times New Roman" w:hAnsi="Times New Roman"/>
          <w:i/>
          <w:sz w:val="24"/>
          <w:szCs w:val="24"/>
        </w:rPr>
        <w:t xml:space="preserve">, </w:t>
      </w:r>
      <w:r w:rsidRPr="00546C35">
        <w:rPr>
          <w:rFonts w:ascii="Times New Roman" w:hAnsi="Times New Roman"/>
          <w:i/>
          <w:sz w:val="24"/>
          <w:szCs w:val="24"/>
          <w:lang w:val="en-US"/>
        </w:rPr>
        <w:t>etc</w:t>
      </w:r>
      <w:r w:rsidRPr="00546C35">
        <w:rPr>
          <w:rFonts w:ascii="Times New Roman" w:hAnsi="Times New Roman"/>
          <w:i/>
          <w:sz w:val="24"/>
          <w:szCs w:val="24"/>
        </w:rPr>
        <w:t>.);</w:t>
      </w:r>
    </w:p>
    <w:p w14:paraId="7EABDCBC" w14:textId="77777777" w:rsidR="00777D59" w:rsidRPr="00546C35" w:rsidRDefault="006821ED" w:rsidP="006821ED">
      <w:pPr>
        <w:numPr>
          <w:ilvl w:val="0"/>
          <w:numId w:val="164"/>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240198D"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Грамматическая сторона речи</w:t>
      </w:r>
    </w:p>
    <w:p w14:paraId="1020F670"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5B9AF3B6" w14:textId="77777777" w:rsidR="00777D59" w:rsidRPr="00546C35" w:rsidRDefault="006821ED" w:rsidP="006821ED">
      <w:pPr>
        <w:numPr>
          <w:ilvl w:val="0"/>
          <w:numId w:val="8"/>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628482D4"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109BE692"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47E92390"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предложения с начальным </w:t>
      </w:r>
      <w:r w:rsidRPr="00546C35">
        <w:rPr>
          <w:rFonts w:ascii="Times New Roman" w:hAnsi="Times New Roman"/>
          <w:i/>
          <w:sz w:val="24"/>
          <w:szCs w:val="24"/>
        </w:rPr>
        <w:t>It</w:t>
      </w:r>
      <w:r w:rsidRPr="00546C35">
        <w:rPr>
          <w:rFonts w:ascii="Times New Roman" w:hAnsi="Times New Roman"/>
          <w:sz w:val="24"/>
          <w:szCs w:val="24"/>
        </w:rPr>
        <w:t>;</w:t>
      </w:r>
    </w:p>
    <w:p w14:paraId="560631D0"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распознавать и употреблять в речи предложения с начальным </w:t>
      </w:r>
      <w:r w:rsidRPr="00546C35">
        <w:rPr>
          <w:rFonts w:ascii="Times New Roman" w:hAnsi="Times New Roman"/>
          <w:i/>
          <w:sz w:val="24"/>
          <w:szCs w:val="24"/>
        </w:rPr>
        <w:t xml:space="preserve">There +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be</w:t>
      </w:r>
      <w:r w:rsidRPr="00546C35">
        <w:rPr>
          <w:rFonts w:ascii="Times New Roman" w:hAnsi="Times New Roman"/>
          <w:sz w:val="24"/>
          <w:szCs w:val="24"/>
        </w:rPr>
        <w:t>;</w:t>
      </w:r>
    </w:p>
    <w:p w14:paraId="46B1E4F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46C35">
        <w:rPr>
          <w:rFonts w:ascii="Times New Roman" w:hAnsi="Times New Roman"/>
          <w:i/>
          <w:sz w:val="24"/>
          <w:szCs w:val="24"/>
        </w:rPr>
        <w:t>and, but, or</w:t>
      </w:r>
      <w:r w:rsidRPr="00546C35">
        <w:rPr>
          <w:rFonts w:ascii="Times New Roman" w:hAnsi="Times New Roman"/>
          <w:sz w:val="24"/>
          <w:szCs w:val="24"/>
        </w:rPr>
        <w:t>;</w:t>
      </w:r>
    </w:p>
    <w:p w14:paraId="31AA6B05"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46C35">
        <w:rPr>
          <w:rFonts w:ascii="Times New Roman" w:hAnsi="Times New Roman"/>
          <w:i/>
          <w:sz w:val="24"/>
          <w:szCs w:val="24"/>
          <w:lang w:val="en-US"/>
        </w:rPr>
        <w:t>because</w:t>
      </w:r>
      <w:r w:rsidRPr="00546C35">
        <w:rPr>
          <w:rFonts w:ascii="Times New Roman" w:hAnsi="Times New Roman"/>
          <w:sz w:val="24"/>
          <w:szCs w:val="24"/>
        </w:rPr>
        <w:t xml:space="preserve">, </w:t>
      </w:r>
      <w:r w:rsidRPr="00546C35">
        <w:rPr>
          <w:rFonts w:ascii="Times New Roman" w:hAnsi="Times New Roman"/>
          <w:i/>
          <w:sz w:val="24"/>
          <w:szCs w:val="24"/>
          <w:lang w:val="en-US"/>
        </w:rPr>
        <w:t>if</w:t>
      </w:r>
      <w:r w:rsidRPr="00546C35">
        <w:rPr>
          <w:rFonts w:ascii="Times New Roman" w:hAnsi="Times New Roman"/>
          <w:sz w:val="24"/>
          <w:szCs w:val="24"/>
        </w:rPr>
        <w:t xml:space="preserve">, </w:t>
      </w:r>
      <w:r w:rsidRPr="00546C35">
        <w:rPr>
          <w:rFonts w:ascii="Times New Roman" w:hAnsi="Times New Roman"/>
          <w:i/>
          <w:sz w:val="24"/>
          <w:szCs w:val="24"/>
          <w:lang w:val="en-US"/>
        </w:rPr>
        <w:t>that</w:t>
      </w:r>
      <w:r w:rsidRPr="00546C35">
        <w:rPr>
          <w:rFonts w:ascii="Times New Roman" w:hAnsi="Times New Roman"/>
          <w:sz w:val="24"/>
          <w:szCs w:val="24"/>
        </w:rPr>
        <w:t xml:space="preserve">, </w:t>
      </w:r>
      <w:r w:rsidRPr="00546C35">
        <w:rPr>
          <w:rFonts w:ascii="Times New Roman" w:hAnsi="Times New Roman"/>
          <w:i/>
          <w:sz w:val="24"/>
          <w:szCs w:val="24"/>
          <w:lang w:val="en-US"/>
        </w:rPr>
        <w:t>who</w:t>
      </w:r>
      <w:r w:rsidRPr="00546C35">
        <w:rPr>
          <w:rFonts w:ascii="Times New Roman" w:hAnsi="Times New Roman"/>
          <w:sz w:val="24"/>
          <w:szCs w:val="24"/>
        </w:rPr>
        <w:t xml:space="preserve">, </w:t>
      </w:r>
      <w:r w:rsidRPr="00546C35">
        <w:rPr>
          <w:rFonts w:ascii="Times New Roman" w:hAnsi="Times New Roman"/>
          <w:i/>
          <w:sz w:val="24"/>
          <w:szCs w:val="24"/>
          <w:lang w:val="en-US"/>
        </w:rPr>
        <w:t>which</w:t>
      </w:r>
      <w:r w:rsidRPr="00546C35">
        <w:rPr>
          <w:rFonts w:ascii="Times New Roman" w:hAnsi="Times New Roman"/>
          <w:sz w:val="24"/>
          <w:szCs w:val="24"/>
        </w:rPr>
        <w:t xml:space="preserve">, </w:t>
      </w:r>
      <w:r w:rsidRPr="00546C35">
        <w:rPr>
          <w:rFonts w:ascii="Times New Roman" w:hAnsi="Times New Roman"/>
          <w:i/>
          <w:sz w:val="24"/>
          <w:szCs w:val="24"/>
          <w:lang w:val="en-US"/>
        </w:rPr>
        <w:t>what</w:t>
      </w:r>
      <w:r w:rsidRPr="00546C35">
        <w:rPr>
          <w:rFonts w:ascii="Times New Roman" w:hAnsi="Times New Roman"/>
          <w:sz w:val="24"/>
          <w:szCs w:val="24"/>
        </w:rPr>
        <w:t xml:space="preserve">, </w:t>
      </w:r>
      <w:r w:rsidRPr="00546C35">
        <w:rPr>
          <w:rFonts w:ascii="Times New Roman" w:hAnsi="Times New Roman"/>
          <w:i/>
          <w:sz w:val="24"/>
          <w:szCs w:val="24"/>
          <w:lang w:val="en-US"/>
        </w:rPr>
        <w:t>when</w:t>
      </w:r>
      <w:r w:rsidRPr="00546C35">
        <w:rPr>
          <w:rFonts w:ascii="Times New Roman" w:hAnsi="Times New Roman"/>
          <w:sz w:val="24"/>
          <w:szCs w:val="24"/>
        </w:rPr>
        <w:t xml:space="preserve">, </w:t>
      </w:r>
      <w:r w:rsidRPr="00546C35">
        <w:rPr>
          <w:rFonts w:ascii="Times New Roman" w:hAnsi="Times New Roman"/>
          <w:i/>
          <w:sz w:val="24"/>
          <w:szCs w:val="24"/>
          <w:lang w:val="en-US"/>
        </w:rPr>
        <w:t>where</w:t>
      </w:r>
      <w:r w:rsidRPr="00546C35">
        <w:rPr>
          <w:rFonts w:ascii="Times New Roman" w:hAnsi="Times New Roman"/>
          <w:sz w:val="24"/>
          <w:szCs w:val="24"/>
        </w:rPr>
        <w:t xml:space="preserve">, </w:t>
      </w:r>
      <w:r w:rsidRPr="00546C35">
        <w:rPr>
          <w:rFonts w:ascii="Times New Roman" w:hAnsi="Times New Roman"/>
          <w:i/>
          <w:sz w:val="24"/>
          <w:szCs w:val="24"/>
          <w:lang w:val="en-US"/>
        </w:rPr>
        <w:t>how</w:t>
      </w:r>
      <w:r w:rsidRPr="00546C35">
        <w:rPr>
          <w:rFonts w:ascii="Times New Roman" w:hAnsi="Times New Roman"/>
          <w:sz w:val="24"/>
          <w:szCs w:val="24"/>
        </w:rPr>
        <w:t xml:space="preserve">, </w:t>
      </w:r>
      <w:r w:rsidRPr="00546C35">
        <w:rPr>
          <w:rFonts w:ascii="Times New Roman" w:hAnsi="Times New Roman"/>
          <w:i/>
          <w:sz w:val="24"/>
          <w:szCs w:val="24"/>
          <w:lang w:val="en-US"/>
        </w:rPr>
        <w:t>why</w:t>
      </w:r>
      <w:r w:rsidRPr="00546C35">
        <w:rPr>
          <w:rFonts w:ascii="Times New Roman" w:hAnsi="Times New Roman"/>
          <w:sz w:val="24"/>
          <w:szCs w:val="24"/>
        </w:rPr>
        <w:t>;</w:t>
      </w:r>
    </w:p>
    <w:p w14:paraId="71D85FA0"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14:paraId="14D981E7"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i/>
          <w:sz w:val="24"/>
          <w:szCs w:val="24"/>
          <w:lang w:val="en-US"/>
        </w:rPr>
      </w:pPr>
      <w:r w:rsidRPr="00546C35">
        <w:rPr>
          <w:rFonts w:ascii="Times New Roman" w:hAnsi="Times New Roman"/>
          <w:sz w:val="24"/>
          <w:szCs w:val="24"/>
        </w:rPr>
        <w:t>распознавать</w:t>
      </w:r>
      <w:r w:rsidRPr="00546C35">
        <w:rPr>
          <w:rFonts w:ascii="Times New Roman" w:hAnsi="Times New Roman"/>
          <w:sz w:val="24"/>
          <w:szCs w:val="24"/>
          <w:lang w:val="en-US"/>
        </w:rPr>
        <w:t xml:space="preserve"> </w:t>
      </w:r>
      <w:r w:rsidRPr="00546C35">
        <w:rPr>
          <w:rFonts w:ascii="Times New Roman" w:hAnsi="Times New Roman"/>
          <w:sz w:val="24"/>
          <w:szCs w:val="24"/>
        </w:rPr>
        <w:t>и</w:t>
      </w:r>
      <w:r w:rsidRPr="00546C35">
        <w:rPr>
          <w:rFonts w:ascii="Times New Roman" w:hAnsi="Times New Roman"/>
          <w:sz w:val="24"/>
          <w:szCs w:val="24"/>
          <w:lang w:val="en-US"/>
        </w:rPr>
        <w:t xml:space="preserve"> </w:t>
      </w:r>
      <w:r w:rsidRPr="00546C35">
        <w:rPr>
          <w:rFonts w:ascii="Times New Roman" w:hAnsi="Times New Roman"/>
          <w:sz w:val="24"/>
          <w:szCs w:val="24"/>
        </w:rPr>
        <w:t>употреблять</w:t>
      </w:r>
      <w:r w:rsidRPr="00546C35">
        <w:rPr>
          <w:rFonts w:ascii="Times New Roman" w:hAnsi="Times New Roman"/>
          <w:sz w:val="24"/>
          <w:szCs w:val="24"/>
          <w:lang w:val="en-US"/>
        </w:rPr>
        <w:t xml:space="preserve"> </w:t>
      </w:r>
      <w:r w:rsidRPr="00546C35">
        <w:rPr>
          <w:rFonts w:ascii="Times New Roman" w:hAnsi="Times New Roman"/>
          <w:sz w:val="24"/>
          <w:szCs w:val="24"/>
        </w:rPr>
        <w:t>в</w:t>
      </w:r>
      <w:r w:rsidRPr="00546C35">
        <w:rPr>
          <w:rFonts w:ascii="Times New Roman" w:hAnsi="Times New Roman"/>
          <w:sz w:val="24"/>
          <w:szCs w:val="24"/>
          <w:lang w:val="en-US"/>
        </w:rPr>
        <w:t xml:space="preserve"> </w:t>
      </w:r>
      <w:r w:rsidRPr="00546C35">
        <w:rPr>
          <w:rFonts w:ascii="Times New Roman" w:hAnsi="Times New Roman"/>
          <w:sz w:val="24"/>
          <w:szCs w:val="24"/>
        </w:rPr>
        <w:t>речи</w:t>
      </w:r>
      <w:r w:rsidRPr="00546C35">
        <w:rPr>
          <w:rFonts w:ascii="Times New Roman" w:hAnsi="Times New Roman"/>
          <w:sz w:val="24"/>
          <w:szCs w:val="24"/>
          <w:lang w:val="en-US"/>
        </w:rPr>
        <w:t xml:space="preserve"> </w:t>
      </w:r>
      <w:r w:rsidRPr="00546C35">
        <w:rPr>
          <w:rFonts w:ascii="Times New Roman" w:hAnsi="Times New Roman"/>
          <w:sz w:val="24"/>
          <w:szCs w:val="24"/>
        </w:rPr>
        <w:t>условные</w:t>
      </w:r>
      <w:r w:rsidRPr="00546C35">
        <w:rPr>
          <w:rFonts w:ascii="Times New Roman" w:hAnsi="Times New Roman"/>
          <w:sz w:val="24"/>
          <w:szCs w:val="24"/>
          <w:lang w:val="en-US"/>
        </w:rPr>
        <w:t xml:space="preserve"> </w:t>
      </w:r>
      <w:r w:rsidRPr="00546C35">
        <w:rPr>
          <w:rFonts w:ascii="Times New Roman" w:hAnsi="Times New Roman"/>
          <w:sz w:val="24"/>
          <w:szCs w:val="24"/>
        </w:rPr>
        <w:t>предложения</w:t>
      </w:r>
      <w:r w:rsidRPr="00546C35">
        <w:rPr>
          <w:rFonts w:ascii="Times New Roman" w:hAnsi="Times New Roman"/>
          <w:sz w:val="24"/>
          <w:szCs w:val="24"/>
          <w:lang w:val="en-US"/>
        </w:rPr>
        <w:t xml:space="preserve"> </w:t>
      </w:r>
      <w:r w:rsidRPr="00546C35">
        <w:rPr>
          <w:rFonts w:ascii="Times New Roman" w:hAnsi="Times New Roman"/>
          <w:sz w:val="24"/>
          <w:szCs w:val="24"/>
        </w:rPr>
        <w:t>реального</w:t>
      </w:r>
      <w:r w:rsidRPr="00546C35">
        <w:rPr>
          <w:rFonts w:ascii="Times New Roman" w:hAnsi="Times New Roman"/>
          <w:sz w:val="24"/>
          <w:szCs w:val="24"/>
          <w:lang w:val="en-US"/>
        </w:rPr>
        <w:t xml:space="preserve"> </w:t>
      </w:r>
      <w:r w:rsidRPr="00546C35">
        <w:rPr>
          <w:rFonts w:ascii="Times New Roman" w:hAnsi="Times New Roman"/>
          <w:sz w:val="24"/>
          <w:szCs w:val="24"/>
        </w:rPr>
        <w:t>характера</w:t>
      </w:r>
      <w:r w:rsidRPr="00546C35">
        <w:rPr>
          <w:rFonts w:ascii="Times New Roman" w:hAnsi="Times New Roman"/>
          <w:sz w:val="24"/>
          <w:szCs w:val="24"/>
          <w:lang w:val="en-US"/>
        </w:rPr>
        <w:t xml:space="preserve"> (Conditional I – </w:t>
      </w:r>
      <w:r w:rsidRPr="00546C35">
        <w:rPr>
          <w:rFonts w:ascii="Times New Roman" w:hAnsi="Times New Roman"/>
          <w:i/>
          <w:sz w:val="24"/>
          <w:szCs w:val="24"/>
          <w:lang w:val="en-US"/>
        </w:rPr>
        <w:t>If I see Jim, I’ll invite him to our school party</w:t>
      </w:r>
      <w:r w:rsidRPr="00546C35">
        <w:rPr>
          <w:rFonts w:ascii="Times New Roman" w:hAnsi="Times New Roman"/>
          <w:sz w:val="24"/>
          <w:szCs w:val="24"/>
          <w:lang w:val="en-US"/>
        </w:rPr>
        <w:t xml:space="preserve">) </w:t>
      </w:r>
      <w:r w:rsidRPr="00546C35">
        <w:rPr>
          <w:rFonts w:ascii="Times New Roman" w:hAnsi="Times New Roman"/>
          <w:sz w:val="24"/>
          <w:szCs w:val="24"/>
        </w:rPr>
        <w:t>и</w:t>
      </w:r>
      <w:r w:rsidRPr="00546C35">
        <w:rPr>
          <w:rFonts w:ascii="Times New Roman" w:hAnsi="Times New Roman"/>
          <w:sz w:val="24"/>
          <w:szCs w:val="24"/>
          <w:lang w:val="en-US"/>
        </w:rPr>
        <w:t xml:space="preserve"> </w:t>
      </w:r>
      <w:r w:rsidRPr="00546C35">
        <w:rPr>
          <w:rFonts w:ascii="Times New Roman" w:hAnsi="Times New Roman"/>
          <w:sz w:val="24"/>
          <w:szCs w:val="24"/>
        </w:rPr>
        <w:t>нереального</w:t>
      </w:r>
      <w:r w:rsidRPr="00546C35">
        <w:rPr>
          <w:rFonts w:ascii="Times New Roman" w:hAnsi="Times New Roman"/>
          <w:sz w:val="24"/>
          <w:szCs w:val="24"/>
          <w:lang w:val="en-US"/>
        </w:rPr>
        <w:t xml:space="preserve"> </w:t>
      </w:r>
      <w:r w:rsidRPr="00546C35">
        <w:rPr>
          <w:rFonts w:ascii="Times New Roman" w:hAnsi="Times New Roman"/>
          <w:sz w:val="24"/>
          <w:szCs w:val="24"/>
        </w:rPr>
        <w:t>характера</w:t>
      </w:r>
      <w:r w:rsidRPr="00546C35">
        <w:rPr>
          <w:rFonts w:ascii="Times New Roman" w:hAnsi="Times New Roman"/>
          <w:sz w:val="24"/>
          <w:szCs w:val="24"/>
          <w:lang w:val="en-US"/>
        </w:rPr>
        <w:t xml:space="preserve"> (Conditional II</w:t>
      </w:r>
      <w:r w:rsidRPr="00546C35">
        <w:rPr>
          <w:rFonts w:ascii="Times New Roman" w:hAnsi="Times New Roman"/>
          <w:i/>
          <w:sz w:val="24"/>
          <w:szCs w:val="24"/>
          <w:lang w:val="en-US"/>
        </w:rPr>
        <w:t xml:space="preserve"> – If I were you, I would start learning French);</w:t>
      </w:r>
    </w:p>
    <w:p w14:paraId="7759294C"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32923329"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14:paraId="2DC16AC3"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70297D86"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02C170D9"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46C35">
        <w:rPr>
          <w:rFonts w:ascii="Times New Roman" w:hAnsi="Times New Roman"/>
          <w:i/>
          <w:sz w:val="24"/>
          <w:szCs w:val="24"/>
          <w:lang w:val="en-US"/>
        </w:rPr>
        <w:t>many</w:t>
      </w:r>
      <w:r w:rsidRPr="00546C35">
        <w:rPr>
          <w:rFonts w:ascii="Times New Roman" w:hAnsi="Times New Roman"/>
          <w:sz w:val="24"/>
          <w:szCs w:val="24"/>
        </w:rPr>
        <w:t>/</w:t>
      </w:r>
      <w:r w:rsidRPr="00546C35">
        <w:rPr>
          <w:rFonts w:ascii="Times New Roman" w:hAnsi="Times New Roman"/>
          <w:i/>
          <w:sz w:val="24"/>
          <w:szCs w:val="24"/>
          <w:lang w:val="en-US"/>
        </w:rPr>
        <w:t>much</w:t>
      </w:r>
      <w:r w:rsidRPr="00546C35">
        <w:rPr>
          <w:rFonts w:ascii="Times New Roman" w:hAnsi="Times New Roman"/>
          <w:sz w:val="24"/>
          <w:szCs w:val="24"/>
        </w:rPr>
        <w:t xml:space="preserve">, </w:t>
      </w:r>
      <w:r w:rsidRPr="00546C35">
        <w:rPr>
          <w:rFonts w:ascii="Times New Roman" w:hAnsi="Times New Roman"/>
          <w:i/>
          <w:sz w:val="24"/>
          <w:szCs w:val="24"/>
          <w:lang w:val="en-US"/>
        </w:rPr>
        <w:t>few</w:t>
      </w:r>
      <w:r w:rsidRPr="00546C35">
        <w:rPr>
          <w:rFonts w:ascii="Times New Roman" w:hAnsi="Times New Roman"/>
          <w:sz w:val="24"/>
          <w:szCs w:val="24"/>
        </w:rPr>
        <w:t>/</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few</w:t>
      </w:r>
      <w:r w:rsidRPr="00546C35">
        <w:rPr>
          <w:rFonts w:ascii="Times New Roman" w:hAnsi="Times New Roman"/>
          <w:sz w:val="24"/>
          <w:szCs w:val="24"/>
        </w:rPr>
        <w:t xml:space="preserve">, </w:t>
      </w:r>
      <w:r w:rsidRPr="00546C35">
        <w:rPr>
          <w:rFonts w:ascii="Times New Roman" w:hAnsi="Times New Roman"/>
          <w:i/>
          <w:sz w:val="24"/>
          <w:szCs w:val="24"/>
          <w:lang w:val="en-US"/>
        </w:rPr>
        <w:t>little</w:t>
      </w:r>
      <w:r w:rsidRPr="00546C35">
        <w:rPr>
          <w:rFonts w:ascii="Times New Roman" w:hAnsi="Times New Roman"/>
          <w:sz w:val="24"/>
          <w:szCs w:val="24"/>
        </w:rPr>
        <w:t>/</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little</w:t>
      </w:r>
      <w:r w:rsidRPr="00546C3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14:paraId="5212EF5A"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количественные и порядковые числительные;</w:t>
      </w:r>
    </w:p>
    <w:p w14:paraId="3B752438"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17FB3EA1"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546C35">
        <w:rPr>
          <w:rFonts w:ascii="Times New Roman" w:hAnsi="Times New Roman"/>
          <w:i/>
          <w:sz w:val="24"/>
          <w:szCs w:val="24"/>
        </w:rPr>
        <w:t xml:space="preserve"> to be going to</w:t>
      </w:r>
      <w:r w:rsidRPr="00546C35">
        <w:rPr>
          <w:rFonts w:ascii="Times New Roman" w:hAnsi="Times New Roman"/>
          <w:sz w:val="24"/>
          <w:szCs w:val="24"/>
        </w:rPr>
        <w:t>, Present Continuous;</w:t>
      </w:r>
    </w:p>
    <w:p w14:paraId="1C9E6881"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модальные глаголы и их эквиваленты (</w:t>
      </w:r>
      <w:r w:rsidRPr="00546C35">
        <w:rPr>
          <w:rFonts w:ascii="Times New Roman" w:hAnsi="Times New Roman"/>
          <w:i/>
          <w:sz w:val="24"/>
          <w:szCs w:val="24"/>
          <w:lang w:val="en-US"/>
        </w:rPr>
        <w:t>may</w:t>
      </w:r>
      <w:r w:rsidRPr="00546C35">
        <w:rPr>
          <w:rFonts w:ascii="Times New Roman" w:hAnsi="Times New Roman"/>
          <w:i/>
          <w:sz w:val="24"/>
          <w:szCs w:val="24"/>
        </w:rPr>
        <w:t xml:space="preserve">, </w:t>
      </w:r>
      <w:r w:rsidRPr="00546C35">
        <w:rPr>
          <w:rFonts w:ascii="Times New Roman" w:hAnsi="Times New Roman"/>
          <w:i/>
          <w:sz w:val="24"/>
          <w:szCs w:val="24"/>
          <w:lang w:val="en-US"/>
        </w:rPr>
        <w:t>can</w:t>
      </w:r>
      <w:r w:rsidRPr="00546C35">
        <w:rPr>
          <w:rFonts w:ascii="Times New Roman" w:hAnsi="Times New Roman"/>
          <w:i/>
          <w:sz w:val="24"/>
          <w:szCs w:val="24"/>
        </w:rPr>
        <w:t xml:space="preserve">, </w:t>
      </w:r>
      <w:r w:rsidRPr="00546C35">
        <w:rPr>
          <w:rFonts w:ascii="Times New Roman" w:hAnsi="Times New Roman"/>
          <w:i/>
          <w:sz w:val="24"/>
          <w:szCs w:val="24"/>
          <w:lang w:val="en-US"/>
        </w:rPr>
        <w:t>could</w:t>
      </w:r>
      <w:r w:rsidRPr="00546C35">
        <w:rPr>
          <w:rFonts w:ascii="Times New Roman" w:hAnsi="Times New Roman"/>
          <w:i/>
          <w:sz w:val="24"/>
          <w:szCs w:val="24"/>
        </w:rPr>
        <w:t xml:space="preserve">, </w:t>
      </w:r>
      <w:r w:rsidRPr="00546C35">
        <w:rPr>
          <w:rFonts w:ascii="Times New Roman" w:hAnsi="Times New Roman"/>
          <w:i/>
          <w:sz w:val="24"/>
          <w:szCs w:val="24"/>
          <w:lang w:val="en-US"/>
        </w:rPr>
        <w:t>be</w:t>
      </w:r>
      <w:r w:rsidRPr="00546C35">
        <w:rPr>
          <w:rFonts w:ascii="Times New Roman" w:hAnsi="Times New Roman"/>
          <w:i/>
          <w:sz w:val="24"/>
          <w:szCs w:val="24"/>
        </w:rPr>
        <w:t xml:space="preserve"> </w:t>
      </w:r>
      <w:r w:rsidRPr="00546C35">
        <w:rPr>
          <w:rFonts w:ascii="Times New Roman" w:hAnsi="Times New Roman"/>
          <w:i/>
          <w:sz w:val="24"/>
          <w:szCs w:val="24"/>
          <w:lang w:val="en-US"/>
        </w:rPr>
        <w:t>able</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must</w:t>
      </w:r>
      <w:r w:rsidRPr="00546C35">
        <w:rPr>
          <w:rFonts w:ascii="Times New Roman" w:hAnsi="Times New Roman"/>
          <w:i/>
          <w:sz w:val="24"/>
          <w:szCs w:val="24"/>
        </w:rPr>
        <w:t xml:space="preserve">, </w:t>
      </w:r>
      <w:r w:rsidRPr="00546C35">
        <w:rPr>
          <w:rFonts w:ascii="Times New Roman" w:hAnsi="Times New Roman"/>
          <w:i/>
          <w:sz w:val="24"/>
          <w:szCs w:val="24"/>
          <w:lang w:val="en-US"/>
        </w:rPr>
        <w:t>have</w:t>
      </w:r>
      <w:r w:rsidRPr="00546C35">
        <w:rPr>
          <w:rFonts w:ascii="Times New Roman" w:hAnsi="Times New Roman"/>
          <w:i/>
          <w:sz w:val="24"/>
          <w:szCs w:val="24"/>
        </w:rPr>
        <w:t xml:space="preserve"> </w:t>
      </w:r>
      <w:r w:rsidRPr="00546C35">
        <w:rPr>
          <w:rFonts w:ascii="Times New Roman" w:hAnsi="Times New Roman"/>
          <w:i/>
          <w:sz w:val="24"/>
          <w:szCs w:val="24"/>
          <w:lang w:val="en-US"/>
        </w:rPr>
        <w:t>to</w:t>
      </w:r>
      <w:r w:rsidRPr="00546C35">
        <w:rPr>
          <w:rFonts w:ascii="Times New Roman" w:hAnsi="Times New Roman"/>
          <w:i/>
          <w:sz w:val="24"/>
          <w:szCs w:val="24"/>
        </w:rPr>
        <w:t xml:space="preserve">, </w:t>
      </w:r>
      <w:r w:rsidRPr="00546C35">
        <w:rPr>
          <w:rFonts w:ascii="Times New Roman" w:hAnsi="Times New Roman"/>
          <w:i/>
          <w:sz w:val="24"/>
          <w:szCs w:val="24"/>
          <w:lang w:val="en-US"/>
        </w:rPr>
        <w:t>should</w:t>
      </w:r>
      <w:r w:rsidRPr="00546C35">
        <w:rPr>
          <w:rFonts w:ascii="Times New Roman" w:hAnsi="Times New Roman"/>
          <w:sz w:val="24"/>
          <w:szCs w:val="24"/>
        </w:rPr>
        <w:t>);</w:t>
      </w:r>
    </w:p>
    <w:p w14:paraId="041BD151"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46C35">
        <w:rPr>
          <w:rFonts w:ascii="Times New Roman" w:hAnsi="Times New Roman"/>
          <w:sz w:val="24"/>
          <w:szCs w:val="24"/>
          <w:lang w:val="en-US"/>
        </w:rPr>
        <w:t>Present</w:t>
      </w:r>
      <w:r w:rsidRPr="00546C35">
        <w:rPr>
          <w:rFonts w:ascii="Times New Roman" w:hAnsi="Times New Roman"/>
          <w:sz w:val="24"/>
          <w:szCs w:val="24"/>
        </w:rPr>
        <w:t xml:space="preserve"> </w:t>
      </w:r>
      <w:r w:rsidRPr="00546C35">
        <w:rPr>
          <w:rFonts w:ascii="Times New Roman" w:hAnsi="Times New Roman"/>
          <w:sz w:val="24"/>
          <w:szCs w:val="24"/>
          <w:lang w:val="en-US"/>
        </w:rPr>
        <w:t>Simple</w:t>
      </w:r>
      <w:r w:rsidRPr="00546C35">
        <w:rPr>
          <w:rFonts w:ascii="Times New Roman" w:hAnsi="Times New Roman"/>
          <w:sz w:val="24"/>
          <w:szCs w:val="24"/>
        </w:rPr>
        <w:t xml:space="preserve"> </w:t>
      </w:r>
      <w:r w:rsidRPr="00546C35">
        <w:rPr>
          <w:rFonts w:ascii="Times New Roman" w:hAnsi="Times New Roman"/>
          <w:sz w:val="24"/>
          <w:szCs w:val="24"/>
          <w:lang w:val="en-US"/>
        </w:rPr>
        <w:t>Passive</w:t>
      </w:r>
      <w:r w:rsidRPr="00546C35">
        <w:rPr>
          <w:rFonts w:ascii="Times New Roman" w:hAnsi="Times New Roman"/>
          <w:sz w:val="24"/>
          <w:szCs w:val="24"/>
        </w:rPr>
        <w:t xml:space="preserve">, </w:t>
      </w:r>
      <w:r w:rsidRPr="00546C35">
        <w:rPr>
          <w:rFonts w:ascii="Times New Roman" w:hAnsi="Times New Roman"/>
          <w:sz w:val="24"/>
          <w:szCs w:val="24"/>
          <w:lang w:val="en-US"/>
        </w:rPr>
        <w:t>Past</w:t>
      </w:r>
      <w:r w:rsidRPr="00546C35">
        <w:rPr>
          <w:rFonts w:ascii="Times New Roman" w:hAnsi="Times New Roman"/>
          <w:sz w:val="24"/>
          <w:szCs w:val="24"/>
        </w:rPr>
        <w:t xml:space="preserve"> </w:t>
      </w:r>
      <w:r w:rsidRPr="00546C35">
        <w:rPr>
          <w:rFonts w:ascii="Times New Roman" w:hAnsi="Times New Roman"/>
          <w:sz w:val="24"/>
          <w:szCs w:val="24"/>
          <w:lang w:val="en-US"/>
        </w:rPr>
        <w:t>Simple</w:t>
      </w:r>
      <w:r w:rsidRPr="00546C35">
        <w:rPr>
          <w:rFonts w:ascii="Times New Roman" w:hAnsi="Times New Roman"/>
          <w:sz w:val="24"/>
          <w:szCs w:val="24"/>
        </w:rPr>
        <w:t xml:space="preserve"> </w:t>
      </w:r>
      <w:r w:rsidRPr="00546C35">
        <w:rPr>
          <w:rFonts w:ascii="Times New Roman" w:hAnsi="Times New Roman"/>
          <w:sz w:val="24"/>
          <w:szCs w:val="24"/>
          <w:lang w:val="en-US"/>
        </w:rPr>
        <w:t>Passive</w:t>
      </w:r>
      <w:r w:rsidRPr="00546C35">
        <w:rPr>
          <w:rFonts w:ascii="Times New Roman" w:hAnsi="Times New Roman"/>
          <w:sz w:val="24"/>
          <w:szCs w:val="24"/>
        </w:rPr>
        <w:t>;</w:t>
      </w:r>
    </w:p>
    <w:p w14:paraId="3A39C999" w14:textId="77777777" w:rsidR="00777D59" w:rsidRPr="00546C35" w:rsidRDefault="006821ED" w:rsidP="006821ED">
      <w:pPr>
        <w:numPr>
          <w:ilvl w:val="0"/>
          <w:numId w:val="7"/>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55F7BCC3"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lastRenderedPageBreak/>
        <w:t>Выпускник получит возможность научиться:</w:t>
      </w:r>
    </w:p>
    <w:p w14:paraId="1C1157F0"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сложноподчиненные предложения с придаточными: времени с союзом </w:t>
      </w:r>
      <w:r w:rsidRPr="00546C35">
        <w:rPr>
          <w:rFonts w:ascii="Times New Roman" w:hAnsi="Times New Roman"/>
          <w:i/>
          <w:sz w:val="24"/>
          <w:szCs w:val="24"/>
          <w:lang w:val="en-US"/>
        </w:rPr>
        <w:t>since</w:t>
      </w:r>
      <w:r w:rsidRPr="00546C35">
        <w:rPr>
          <w:rFonts w:ascii="Times New Roman" w:hAnsi="Times New Roman"/>
          <w:i/>
          <w:sz w:val="24"/>
          <w:szCs w:val="24"/>
        </w:rPr>
        <w:t xml:space="preserve">; цели с союзом </w:t>
      </w:r>
      <w:r w:rsidRPr="00546C35">
        <w:rPr>
          <w:rFonts w:ascii="Times New Roman" w:hAnsi="Times New Roman"/>
          <w:i/>
          <w:sz w:val="24"/>
          <w:szCs w:val="24"/>
          <w:lang w:val="en-US"/>
        </w:rPr>
        <w:t>so</w:t>
      </w:r>
      <w:r w:rsidRPr="00546C35">
        <w:rPr>
          <w:rFonts w:ascii="Times New Roman" w:hAnsi="Times New Roman"/>
          <w:i/>
          <w:sz w:val="24"/>
          <w:szCs w:val="24"/>
        </w:rPr>
        <w:t xml:space="preserve"> </w:t>
      </w:r>
      <w:r w:rsidRPr="00546C35">
        <w:rPr>
          <w:rFonts w:ascii="Times New Roman" w:hAnsi="Times New Roman"/>
          <w:i/>
          <w:sz w:val="24"/>
          <w:szCs w:val="24"/>
          <w:lang w:val="en-US"/>
        </w:rPr>
        <w:t>that</w:t>
      </w:r>
      <w:r w:rsidRPr="00546C35">
        <w:rPr>
          <w:rFonts w:ascii="Times New Roman" w:hAnsi="Times New Roman"/>
          <w:i/>
          <w:sz w:val="24"/>
          <w:szCs w:val="24"/>
        </w:rPr>
        <w:t xml:space="preserve">; условия с союзом </w:t>
      </w:r>
      <w:r w:rsidRPr="00546C35">
        <w:rPr>
          <w:rFonts w:ascii="Times New Roman" w:hAnsi="Times New Roman"/>
          <w:i/>
          <w:sz w:val="24"/>
          <w:szCs w:val="24"/>
          <w:lang w:val="en-US"/>
        </w:rPr>
        <w:t>unless</w:t>
      </w:r>
      <w:r w:rsidRPr="00546C35">
        <w:rPr>
          <w:rFonts w:ascii="Times New Roman" w:hAnsi="Times New Roman"/>
          <w:i/>
          <w:sz w:val="24"/>
          <w:szCs w:val="24"/>
        </w:rPr>
        <w:t xml:space="preserve">; определительными с союзами </w:t>
      </w:r>
      <w:r w:rsidRPr="00546C35">
        <w:rPr>
          <w:rFonts w:ascii="Times New Roman" w:hAnsi="Times New Roman"/>
          <w:i/>
          <w:sz w:val="24"/>
          <w:szCs w:val="24"/>
          <w:lang w:val="en-US"/>
        </w:rPr>
        <w:t>who</w:t>
      </w:r>
      <w:r w:rsidRPr="00546C35">
        <w:rPr>
          <w:rFonts w:ascii="Times New Roman" w:hAnsi="Times New Roman"/>
          <w:i/>
          <w:sz w:val="24"/>
          <w:szCs w:val="24"/>
        </w:rPr>
        <w:t xml:space="preserve">, </w:t>
      </w:r>
      <w:r w:rsidRPr="00546C35">
        <w:rPr>
          <w:rFonts w:ascii="Times New Roman" w:hAnsi="Times New Roman"/>
          <w:i/>
          <w:sz w:val="24"/>
          <w:szCs w:val="24"/>
          <w:lang w:val="en-US"/>
        </w:rPr>
        <w:t>which</w:t>
      </w:r>
      <w:r w:rsidRPr="00546C35">
        <w:rPr>
          <w:rFonts w:ascii="Times New Roman" w:hAnsi="Times New Roman"/>
          <w:i/>
          <w:sz w:val="24"/>
          <w:szCs w:val="24"/>
        </w:rPr>
        <w:t xml:space="preserve">, </w:t>
      </w:r>
      <w:r w:rsidRPr="00546C35">
        <w:rPr>
          <w:rFonts w:ascii="Times New Roman" w:hAnsi="Times New Roman"/>
          <w:i/>
          <w:sz w:val="24"/>
          <w:szCs w:val="24"/>
          <w:lang w:val="en-US"/>
        </w:rPr>
        <w:t>that</w:t>
      </w:r>
      <w:r w:rsidRPr="00546C35">
        <w:rPr>
          <w:rFonts w:ascii="Times New Roman" w:hAnsi="Times New Roman"/>
          <w:i/>
          <w:sz w:val="24"/>
          <w:szCs w:val="24"/>
        </w:rPr>
        <w:t>;</w:t>
      </w:r>
    </w:p>
    <w:p w14:paraId="60675685"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сложноподчиненные предложения с союзами whoever, whatever, however, whenever;</w:t>
      </w:r>
    </w:p>
    <w:p w14:paraId="776F1F54"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предложения с конструкциями </w:t>
      </w:r>
      <w:r w:rsidRPr="00546C35">
        <w:rPr>
          <w:rFonts w:ascii="Times New Roman" w:hAnsi="Times New Roman"/>
          <w:i/>
          <w:sz w:val="24"/>
          <w:szCs w:val="24"/>
          <w:lang w:val="en-US"/>
        </w:rPr>
        <w:t>as</w:t>
      </w:r>
      <w:r w:rsidRPr="00546C35">
        <w:rPr>
          <w:rFonts w:ascii="Times New Roman" w:hAnsi="Times New Roman"/>
          <w:i/>
          <w:sz w:val="24"/>
          <w:szCs w:val="24"/>
        </w:rPr>
        <w:t xml:space="preserve"> …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not</w:t>
      </w:r>
      <w:r w:rsidRPr="00546C35">
        <w:rPr>
          <w:rFonts w:ascii="Times New Roman" w:hAnsi="Times New Roman"/>
          <w:i/>
          <w:sz w:val="24"/>
          <w:szCs w:val="24"/>
        </w:rPr>
        <w:t xml:space="preserve"> </w:t>
      </w:r>
      <w:r w:rsidRPr="00546C35">
        <w:rPr>
          <w:rFonts w:ascii="Times New Roman" w:hAnsi="Times New Roman"/>
          <w:i/>
          <w:sz w:val="24"/>
          <w:szCs w:val="24"/>
          <w:lang w:val="en-US"/>
        </w:rPr>
        <w:t>so</w:t>
      </w:r>
      <w:r w:rsidRPr="00546C35">
        <w:rPr>
          <w:rFonts w:ascii="Times New Roman" w:hAnsi="Times New Roman"/>
          <w:i/>
          <w:sz w:val="24"/>
          <w:szCs w:val="24"/>
        </w:rPr>
        <w:t xml:space="preserve"> … </w:t>
      </w:r>
      <w:r w:rsidRPr="00546C35">
        <w:rPr>
          <w:rFonts w:ascii="Times New Roman" w:hAnsi="Times New Roman"/>
          <w:i/>
          <w:sz w:val="24"/>
          <w:szCs w:val="24"/>
          <w:lang w:val="en-US"/>
        </w:rPr>
        <w:t>as</w:t>
      </w:r>
      <w:r w:rsidRPr="00546C35">
        <w:rPr>
          <w:rFonts w:ascii="Times New Roman" w:hAnsi="Times New Roman"/>
          <w:i/>
          <w:sz w:val="24"/>
          <w:szCs w:val="24"/>
        </w:rPr>
        <w:t xml:space="preserve">; </w:t>
      </w:r>
      <w:r w:rsidRPr="00546C35">
        <w:rPr>
          <w:rFonts w:ascii="Times New Roman" w:hAnsi="Times New Roman"/>
          <w:i/>
          <w:sz w:val="24"/>
          <w:szCs w:val="24"/>
          <w:lang w:val="en-US"/>
        </w:rPr>
        <w:t>either</w:t>
      </w:r>
      <w:r w:rsidRPr="00546C35">
        <w:rPr>
          <w:rFonts w:ascii="Times New Roman" w:hAnsi="Times New Roman"/>
          <w:i/>
          <w:sz w:val="24"/>
          <w:szCs w:val="24"/>
        </w:rPr>
        <w:t xml:space="preserve"> … </w:t>
      </w:r>
      <w:r w:rsidRPr="00546C35">
        <w:rPr>
          <w:rFonts w:ascii="Times New Roman" w:hAnsi="Times New Roman"/>
          <w:i/>
          <w:sz w:val="24"/>
          <w:szCs w:val="24"/>
          <w:lang w:val="en-US"/>
        </w:rPr>
        <w:t>or</w:t>
      </w:r>
      <w:r w:rsidRPr="00546C35">
        <w:rPr>
          <w:rFonts w:ascii="Times New Roman" w:hAnsi="Times New Roman"/>
          <w:i/>
          <w:sz w:val="24"/>
          <w:szCs w:val="24"/>
        </w:rPr>
        <w:t xml:space="preserve">; </w:t>
      </w:r>
      <w:r w:rsidRPr="00546C35">
        <w:rPr>
          <w:rFonts w:ascii="Times New Roman" w:hAnsi="Times New Roman"/>
          <w:i/>
          <w:sz w:val="24"/>
          <w:szCs w:val="24"/>
          <w:lang w:val="en-US"/>
        </w:rPr>
        <w:t>neither</w:t>
      </w:r>
      <w:r w:rsidRPr="00546C35">
        <w:rPr>
          <w:rFonts w:ascii="Times New Roman" w:hAnsi="Times New Roman"/>
          <w:i/>
          <w:sz w:val="24"/>
          <w:szCs w:val="24"/>
        </w:rPr>
        <w:t xml:space="preserve"> … </w:t>
      </w:r>
      <w:r w:rsidRPr="00546C35">
        <w:rPr>
          <w:rFonts w:ascii="Times New Roman" w:hAnsi="Times New Roman"/>
          <w:i/>
          <w:sz w:val="24"/>
          <w:szCs w:val="24"/>
          <w:lang w:val="en-US"/>
        </w:rPr>
        <w:t>nor</w:t>
      </w:r>
      <w:r w:rsidRPr="00546C35">
        <w:rPr>
          <w:rFonts w:ascii="Times New Roman" w:hAnsi="Times New Roman"/>
          <w:i/>
          <w:sz w:val="24"/>
          <w:szCs w:val="24"/>
        </w:rPr>
        <w:t>;</w:t>
      </w:r>
    </w:p>
    <w:p w14:paraId="7D11D2BF"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предложения с конструкцией I wish;</w:t>
      </w:r>
    </w:p>
    <w:p w14:paraId="2FCEE5B2"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конструкции с глаголами на -ing: to love/hate doing something; Stop talking;</w:t>
      </w:r>
    </w:p>
    <w:p w14:paraId="2F4E9E54"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lang w:val="en-US"/>
        </w:rPr>
      </w:pPr>
      <w:r w:rsidRPr="00546C35">
        <w:rPr>
          <w:rFonts w:ascii="Times New Roman" w:hAnsi="Times New Roman"/>
          <w:i/>
          <w:sz w:val="24"/>
          <w:szCs w:val="24"/>
        </w:rPr>
        <w:t>распознавать</w:t>
      </w:r>
      <w:r w:rsidRPr="00546C35">
        <w:rPr>
          <w:rFonts w:ascii="Times New Roman" w:hAnsi="Times New Roman"/>
          <w:i/>
          <w:sz w:val="24"/>
          <w:szCs w:val="24"/>
          <w:lang w:val="en-US"/>
        </w:rPr>
        <w:t xml:space="preserve"> </w:t>
      </w:r>
      <w:r w:rsidRPr="00546C35">
        <w:rPr>
          <w:rFonts w:ascii="Times New Roman" w:hAnsi="Times New Roman"/>
          <w:i/>
          <w:sz w:val="24"/>
          <w:szCs w:val="24"/>
        </w:rPr>
        <w:t>и</w:t>
      </w:r>
      <w:r w:rsidRPr="00546C35">
        <w:rPr>
          <w:rFonts w:ascii="Times New Roman" w:hAnsi="Times New Roman"/>
          <w:i/>
          <w:sz w:val="24"/>
          <w:szCs w:val="24"/>
          <w:lang w:val="en-US"/>
        </w:rPr>
        <w:t xml:space="preserve"> </w:t>
      </w:r>
      <w:r w:rsidRPr="00546C35">
        <w:rPr>
          <w:rFonts w:ascii="Times New Roman" w:hAnsi="Times New Roman"/>
          <w:i/>
          <w:sz w:val="24"/>
          <w:szCs w:val="24"/>
        </w:rPr>
        <w:t>употреблять</w:t>
      </w:r>
      <w:r w:rsidRPr="00546C35">
        <w:rPr>
          <w:rFonts w:ascii="Times New Roman" w:hAnsi="Times New Roman"/>
          <w:i/>
          <w:sz w:val="24"/>
          <w:szCs w:val="24"/>
          <w:lang w:val="en-US"/>
        </w:rPr>
        <w:t xml:space="preserve"> </w:t>
      </w:r>
      <w:r w:rsidRPr="00546C35">
        <w:rPr>
          <w:rFonts w:ascii="Times New Roman" w:hAnsi="Times New Roman"/>
          <w:i/>
          <w:sz w:val="24"/>
          <w:szCs w:val="24"/>
        </w:rPr>
        <w:t>в</w:t>
      </w:r>
      <w:r w:rsidRPr="00546C35">
        <w:rPr>
          <w:rFonts w:ascii="Times New Roman" w:hAnsi="Times New Roman"/>
          <w:i/>
          <w:sz w:val="24"/>
          <w:szCs w:val="24"/>
          <w:lang w:val="en-US"/>
        </w:rPr>
        <w:t xml:space="preserve"> </w:t>
      </w:r>
      <w:r w:rsidRPr="00546C35">
        <w:rPr>
          <w:rFonts w:ascii="Times New Roman" w:hAnsi="Times New Roman"/>
          <w:i/>
          <w:sz w:val="24"/>
          <w:szCs w:val="24"/>
        </w:rPr>
        <w:t>речи</w:t>
      </w:r>
      <w:r w:rsidRPr="00546C35">
        <w:rPr>
          <w:rFonts w:ascii="Times New Roman" w:hAnsi="Times New Roman"/>
          <w:i/>
          <w:sz w:val="24"/>
          <w:szCs w:val="24"/>
          <w:lang w:val="en-US"/>
        </w:rPr>
        <w:t xml:space="preserve"> </w:t>
      </w:r>
      <w:r w:rsidRPr="00546C35">
        <w:rPr>
          <w:rFonts w:ascii="Times New Roman" w:hAnsi="Times New Roman"/>
          <w:i/>
          <w:sz w:val="24"/>
          <w:szCs w:val="24"/>
        </w:rPr>
        <w:t>конструкции</w:t>
      </w:r>
      <w:r w:rsidRPr="00546C35">
        <w:rPr>
          <w:rFonts w:ascii="Times New Roman" w:hAnsi="Times New Roman"/>
          <w:i/>
          <w:sz w:val="24"/>
          <w:szCs w:val="24"/>
          <w:lang w:val="en-US"/>
        </w:rPr>
        <w:t xml:space="preserve"> It takes me …to do something; to look/feel/be happy;</w:t>
      </w:r>
    </w:p>
    <w:p w14:paraId="761CCCFC"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14:paraId="49F0E2E5"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546C35">
        <w:rPr>
          <w:rFonts w:ascii="Times New Roman" w:hAnsi="Times New Roman"/>
          <w:i/>
          <w:sz w:val="24"/>
          <w:szCs w:val="24"/>
          <w:lang w:val="en-US"/>
        </w:rPr>
        <w:t>Past</w:t>
      </w:r>
      <w:r w:rsidRPr="00546C35">
        <w:rPr>
          <w:rFonts w:ascii="Times New Roman" w:hAnsi="Times New Roman"/>
          <w:i/>
          <w:sz w:val="24"/>
          <w:szCs w:val="24"/>
        </w:rPr>
        <w:t xml:space="preserve"> </w:t>
      </w:r>
      <w:r w:rsidRPr="00546C35">
        <w:rPr>
          <w:rFonts w:ascii="Times New Roman" w:hAnsi="Times New Roman"/>
          <w:i/>
          <w:sz w:val="24"/>
          <w:szCs w:val="24"/>
          <w:lang w:val="en-US"/>
        </w:rPr>
        <w:t>Perfect</w:t>
      </w:r>
      <w:r w:rsidRPr="00546C35">
        <w:rPr>
          <w:rFonts w:ascii="Times New Roman" w:hAnsi="Times New Roman"/>
          <w:i/>
          <w:sz w:val="24"/>
          <w:szCs w:val="24"/>
        </w:rPr>
        <w:t xml:space="preserve">, </w:t>
      </w:r>
      <w:r w:rsidRPr="00546C35">
        <w:rPr>
          <w:rFonts w:ascii="Times New Roman" w:hAnsi="Times New Roman"/>
          <w:i/>
          <w:sz w:val="24"/>
          <w:szCs w:val="24"/>
          <w:lang w:val="de-DE"/>
        </w:rPr>
        <w:t>Present</w:t>
      </w:r>
      <w:r w:rsidRPr="00546C35">
        <w:rPr>
          <w:rFonts w:ascii="Times New Roman" w:hAnsi="Times New Roman"/>
          <w:i/>
          <w:sz w:val="24"/>
          <w:szCs w:val="24"/>
        </w:rPr>
        <w:t xml:space="preserve"> </w:t>
      </w:r>
      <w:r w:rsidRPr="00546C35">
        <w:rPr>
          <w:rFonts w:ascii="Times New Roman" w:hAnsi="Times New Roman"/>
          <w:i/>
          <w:sz w:val="24"/>
          <w:szCs w:val="24"/>
          <w:lang w:val="en-US"/>
        </w:rPr>
        <w:t>Perfect</w:t>
      </w:r>
      <w:r w:rsidRPr="00546C35">
        <w:rPr>
          <w:rFonts w:ascii="Times New Roman" w:hAnsi="Times New Roman"/>
          <w:i/>
          <w:sz w:val="24"/>
          <w:szCs w:val="24"/>
        </w:rPr>
        <w:t xml:space="preserve"> </w:t>
      </w:r>
      <w:r w:rsidRPr="00546C35">
        <w:rPr>
          <w:rFonts w:ascii="Times New Roman" w:hAnsi="Times New Roman"/>
          <w:i/>
          <w:sz w:val="24"/>
          <w:szCs w:val="24"/>
          <w:lang w:val="en-US"/>
        </w:rPr>
        <w:t>Continuous</w:t>
      </w:r>
      <w:r w:rsidRPr="00546C35">
        <w:rPr>
          <w:rFonts w:ascii="Times New Roman" w:hAnsi="Times New Roman"/>
          <w:i/>
          <w:sz w:val="24"/>
          <w:szCs w:val="24"/>
        </w:rPr>
        <w:t xml:space="preserve">, </w:t>
      </w:r>
      <w:r w:rsidRPr="00546C35">
        <w:rPr>
          <w:rFonts w:ascii="Times New Roman" w:hAnsi="Times New Roman"/>
          <w:i/>
          <w:sz w:val="24"/>
          <w:szCs w:val="24"/>
          <w:lang w:val="en-US"/>
        </w:rPr>
        <w:t>Future</w:t>
      </w:r>
      <w:r w:rsidRPr="00546C35">
        <w:rPr>
          <w:rFonts w:ascii="Times New Roman" w:hAnsi="Times New Roman"/>
          <w:i/>
          <w:sz w:val="24"/>
          <w:szCs w:val="24"/>
        </w:rPr>
        <w:t>-</w:t>
      </w:r>
      <w:r w:rsidRPr="00546C35">
        <w:rPr>
          <w:rFonts w:ascii="Times New Roman" w:hAnsi="Times New Roman"/>
          <w:i/>
          <w:sz w:val="24"/>
          <w:szCs w:val="24"/>
          <w:lang w:val="en-US"/>
        </w:rPr>
        <w:t>in</w:t>
      </w:r>
      <w:r w:rsidRPr="00546C35">
        <w:rPr>
          <w:rFonts w:ascii="Times New Roman" w:hAnsi="Times New Roman"/>
          <w:i/>
          <w:sz w:val="24"/>
          <w:szCs w:val="24"/>
        </w:rPr>
        <w:t>-</w:t>
      </w:r>
      <w:r w:rsidRPr="00546C35">
        <w:rPr>
          <w:rFonts w:ascii="Times New Roman" w:hAnsi="Times New Roman"/>
          <w:i/>
          <w:sz w:val="24"/>
          <w:szCs w:val="24"/>
          <w:lang w:val="en-US"/>
        </w:rPr>
        <w:t>the</w:t>
      </w:r>
      <w:r w:rsidRPr="00546C35">
        <w:rPr>
          <w:rFonts w:ascii="Times New Roman" w:hAnsi="Times New Roman"/>
          <w:i/>
          <w:sz w:val="24"/>
          <w:szCs w:val="24"/>
        </w:rPr>
        <w:t>-</w:t>
      </w:r>
      <w:r w:rsidRPr="00546C35">
        <w:rPr>
          <w:rFonts w:ascii="Times New Roman" w:hAnsi="Times New Roman"/>
          <w:i/>
          <w:sz w:val="24"/>
          <w:szCs w:val="24"/>
          <w:lang w:val="en-US"/>
        </w:rPr>
        <w:t>Past</w:t>
      </w:r>
      <w:r w:rsidRPr="00546C35">
        <w:rPr>
          <w:rFonts w:ascii="Times New Roman" w:hAnsi="Times New Roman"/>
          <w:i/>
          <w:sz w:val="24"/>
          <w:szCs w:val="24"/>
        </w:rPr>
        <w:t>;</w:t>
      </w:r>
    </w:p>
    <w:p w14:paraId="393D5511"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546C35">
        <w:rPr>
          <w:rFonts w:ascii="Times New Roman" w:hAnsi="Times New Roman"/>
          <w:i/>
          <w:sz w:val="24"/>
          <w:szCs w:val="24"/>
          <w:lang w:val="en-US"/>
        </w:rPr>
        <w:t>Present</w:t>
      </w:r>
      <w:r w:rsidRPr="00546C35">
        <w:rPr>
          <w:rFonts w:ascii="Times New Roman" w:hAnsi="Times New Roman"/>
          <w:i/>
          <w:sz w:val="24"/>
          <w:szCs w:val="24"/>
        </w:rPr>
        <w:t xml:space="preserve"> </w:t>
      </w:r>
      <w:r w:rsidRPr="00546C35">
        <w:rPr>
          <w:rFonts w:ascii="Times New Roman" w:hAnsi="Times New Roman"/>
          <w:i/>
          <w:sz w:val="24"/>
          <w:szCs w:val="24"/>
          <w:lang w:val="en-US"/>
        </w:rPr>
        <w:t>Perfect</w:t>
      </w:r>
      <w:r w:rsidRPr="00546C35">
        <w:rPr>
          <w:rFonts w:ascii="Times New Roman" w:hAnsi="Times New Roman"/>
          <w:i/>
          <w:sz w:val="24"/>
          <w:szCs w:val="24"/>
        </w:rPr>
        <w:t xml:space="preserve"> Passive;</w:t>
      </w:r>
    </w:p>
    <w:p w14:paraId="00F539E8"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модальные глаголы </w:t>
      </w:r>
      <w:r w:rsidRPr="00546C35">
        <w:rPr>
          <w:rFonts w:ascii="Times New Roman" w:hAnsi="Times New Roman"/>
          <w:i/>
          <w:sz w:val="24"/>
          <w:szCs w:val="24"/>
          <w:lang w:val="en-US"/>
        </w:rPr>
        <w:t>need</w:t>
      </w:r>
      <w:r w:rsidRPr="00546C35">
        <w:rPr>
          <w:rFonts w:ascii="Times New Roman" w:hAnsi="Times New Roman"/>
          <w:i/>
          <w:sz w:val="24"/>
          <w:szCs w:val="24"/>
        </w:rPr>
        <w:t xml:space="preserve">, </w:t>
      </w:r>
      <w:r w:rsidRPr="00546C35">
        <w:rPr>
          <w:rFonts w:ascii="Times New Roman" w:hAnsi="Times New Roman"/>
          <w:i/>
          <w:sz w:val="24"/>
          <w:szCs w:val="24"/>
          <w:lang w:val="en-US"/>
        </w:rPr>
        <w:t>shall</w:t>
      </w:r>
      <w:r w:rsidRPr="00546C35">
        <w:rPr>
          <w:rFonts w:ascii="Times New Roman" w:hAnsi="Times New Roman"/>
          <w:i/>
          <w:sz w:val="24"/>
          <w:szCs w:val="24"/>
        </w:rPr>
        <w:t xml:space="preserve">, </w:t>
      </w:r>
      <w:r w:rsidRPr="00546C35">
        <w:rPr>
          <w:rFonts w:ascii="Times New Roman" w:hAnsi="Times New Roman"/>
          <w:i/>
          <w:sz w:val="24"/>
          <w:szCs w:val="24"/>
          <w:lang w:val="en-US"/>
        </w:rPr>
        <w:t>might</w:t>
      </w:r>
      <w:r w:rsidRPr="00546C35">
        <w:rPr>
          <w:rFonts w:ascii="Times New Roman" w:hAnsi="Times New Roman"/>
          <w:i/>
          <w:sz w:val="24"/>
          <w:szCs w:val="24"/>
        </w:rPr>
        <w:t xml:space="preserve">, </w:t>
      </w:r>
      <w:r w:rsidRPr="00546C35">
        <w:rPr>
          <w:rFonts w:ascii="Times New Roman" w:hAnsi="Times New Roman"/>
          <w:i/>
          <w:sz w:val="24"/>
          <w:szCs w:val="24"/>
          <w:lang w:val="en-US"/>
        </w:rPr>
        <w:t>would</w:t>
      </w:r>
      <w:r w:rsidRPr="00546C35">
        <w:rPr>
          <w:rFonts w:ascii="Times New Roman" w:hAnsi="Times New Roman"/>
          <w:i/>
          <w:sz w:val="24"/>
          <w:szCs w:val="24"/>
        </w:rPr>
        <w:t>;</w:t>
      </w:r>
    </w:p>
    <w:p w14:paraId="5ABB2CC1"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46C35">
        <w:rPr>
          <w:rFonts w:ascii="Times New Roman" w:hAnsi="Times New Roman"/>
          <w:i/>
          <w:sz w:val="24"/>
          <w:szCs w:val="24"/>
          <w:lang w:val="en-US"/>
        </w:rPr>
        <w:t>I</w:t>
      </w:r>
      <w:r w:rsidRPr="00546C35">
        <w:rPr>
          <w:rFonts w:ascii="Times New Roman" w:hAnsi="Times New Roman"/>
          <w:i/>
          <w:sz w:val="24"/>
          <w:szCs w:val="24"/>
        </w:rPr>
        <w:t xml:space="preserve"> и </w:t>
      </w:r>
      <w:r w:rsidRPr="00546C35">
        <w:rPr>
          <w:rFonts w:ascii="Times New Roman" w:hAnsi="Times New Roman"/>
          <w:i/>
          <w:sz w:val="24"/>
          <w:szCs w:val="24"/>
          <w:lang w:val="en-US"/>
        </w:rPr>
        <w:t>II</w:t>
      </w:r>
      <w:r w:rsidRPr="00546C35">
        <w:rPr>
          <w:rFonts w:ascii="Times New Roman" w:hAnsi="Times New Roman"/>
          <w:i/>
          <w:sz w:val="24"/>
          <w:szCs w:val="24"/>
        </w:rPr>
        <w:t>, отглагольного существительного) без различения их функций и употреблять их в речи;</w:t>
      </w:r>
    </w:p>
    <w:p w14:paraId="59B0E026" w14:textId="77777777" w:rsidR="00777D59" w:rsidRPr="00546C35" w:rsidRDefault="006821ED" w:rsidP="006821ED">
      <w:pPr>
        <w:numPr>
          <w:ilvl w:val="0"/>
          <w:numId w:val="35"/>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 xml:space="preserve">распознавать и употреблять в речи словосочетания «Причастие </w:t>
      </w:r>
      <w:r w:rsidRPr="00546C35">
        <w:rPr>
          <w:rFonts w:ascii="Times New Roman" w:hAnsi="Times New Roman"/>
          <w:i/>
          <w:sz w:val="24"/>
          <w:szCs w:val="24"/>
          <w:lang w:val="en-US"/>
        </w:rPr>
        <w:t>I</w:t>
      </w:r>
      <w:r w:rsidRPr="00546C35">
        <w:rPr>
          <w:rFonts w:ascii="Times New Roman" w:hAnsi="Times New Roman"/>
          <w:i/>
          <w:sz w:val="24"/>
          <w:szCs w:val="24"/>
        </w:rPr>
        <w:t>+существительное» (</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playing</w:t>
      </w:r>
      <w:r w:rsidRPr="00546C35">
        <w:rPr>
          <w:rFonts w:ascii="Times New Roman" w:hAnsi="Times New Roman"/>
          <w:i/>
          <w:sz w:val="24"/>
          <w:szCs w:val="24"/>
        </w:rPr>
        <w:t xml:space="preserve"> </w:t>
      </w:r>
      <w:r w:rsidRPr="00546C35">
        <w:rPr>
          <w:rFonts w:ascii="Times New Roman" w:hAnsi="Times New Roman"/>
          <w:i/>
          <w:sz w:val="24"/>
          <w:szCs w:val="24"/>
          <w:lang w:val="en-US"/>
        </w:rPr>
        <w:t>child</w:t>
      </w:r>
      <w:r w:rsidRPr="00546C35">
        <w:rPr>
          <w:rFonts w:ascii="Times New Roman" w:hAnsi="Times New Roman"/>
          <w:i/>
          <w:sz w:val="24"/>
          <w:szCs w:val="24"/>
        </w:rPr>
        <w:t xml:space="preserve">) и «Причастие </w:t>
      </w:r>
      <w:r w:rsidRPr="00546C35">
        <w:rPr>
          <w:rFonts w:ascii="Times New Roman" w:hAnsi="Times New Roman"/>
          <w:i/>
          <w:sz w:val="24"/>
          <w:szCs w:val="24"/>
          <w:lang w:val="en-US"/>
        </w:rPr>
        <w:t>II</w:t>
      </w:r>
      <w:r w:rsidRPr="00546C35">
        <w:rPr>
          <w:rFonts w:ascii="Times New Roman" w:hAnsi="Times New Roman"/>
          <w:i/>
          <w:sz w:val="24"/>
          <w:szCs w:val="24"/>
        </w:rPr>
        <w:t>+существительное» (</w:t>
      </w:r>
      <w:r w:rsidRPr="00546C35">
        <w:rPr>
          <w:rFonts w:ascii="Times New Roman" w:hAnsi="Times New Roman"/>
          <w:i/>
          <w:sz w:val="24"/>
          <w:szCs w:val="24"/>
          <w:lang w:val="en-US"/>
        </w:rPr>
        <w:t>a</w:t>
      </w:r>
      <w:r w:rsidRPr="00546C35">
        <w:rPr>
          <w:rFonts w:ascii="Times New Roman" w:hAnsi="Times New Roman"/>
          <w:i/>
          <w:sz w:val="24"/>
          <w:szCs w:val="24"/>
        </w:rPr>
        <w:t xml:space="preserve"> </w:t>
      </w:r>
      <w:r w:rsidRPr="00546C35">
        <w:rPr>
          <w:rFonts w:ascii="Times New Roman" w:hAnsi="Times New Roman"/>
          <w:i/>
          <w:sz w:val="24"/>
          <w:szCs w:val="24"/>
          <w:lang w:val="en-US"/>
        </w:rPr>
        <w:t>written</w:t>
      </w:r>
      <w:r w:rsidRPr="00546C35">
        <w:rPr>
          <w:rFonts w:ascii="Times New Roman" w:hAnsi="Times New Roman"/>
          <w:i/>
          <w:sz w:val="24"/>
          <w:szCs w:val="24"/>
        </w:rPr>
        <w:t xml:space="preserve"> </w:t>
      </w:r>
      <w:r w:rsidRPr="00546C35">
        <w:rPr>
          <w:rFonts w:ascii="Times New Roman" w:hAnsi="Times New Roman"/>
          <w:i/>
          <w:sz w:val="24"/>
          <w:szCs w:val="24"/>
          <w:lang w:val="en-US"/>
        </w:rPr>
        <w:t>poem</w:t>
      </w:r>
      <w:r w:rsidRPr="00546C35">
        <w:rPr>
          <w:rFonts w:ascii="Times New Roman" w:hAnsi="Times New Roman"/>
          <w:i/>
          <w:sz w:val="24"/>
          <w:szCs w:val="24"/>
        </w:rPr>
        <w:t>).</w:t>
      </w:r>
    </w:p>
    <w:p w14:paraId="7193F6A8"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Социокультурные знания и умения</w:t>
      </w:r>
    </w:p>
    <w:p w14:paraId="546A779A"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137B306E"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7FDAB7F"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t>представлять родную страну и культуру на английском языке;</w:t>
      </w:r>
    </w:p>
    <w:p w14:paraId="59A92889" w14:textId="77777777" w:rsidR="00777D59" w:rsidRPr="00546C35"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4"/>
          <w:szCs w:val="24"/>
          <w:lang w:eastAsia="ar-SA"/>
        </w:rPr>
      </w:pPr>
      <w:r w:rsidRPr="00546C3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14:paraId="49850448" w14:textId="77777777" w:rsidR="00777D59" w:rsidRPr="00546C35" w:rsidRDefault="006821ED">
      <w:pPr>
        <w:spacing w:after="0" w:line="360" w:lineRule="auto"/>
        <w:ind w:firstLine="709"/>
        <w:jc w:val="both"/>
        <w:rPr>
          <w:rFonts w:ascii="Times New Roman" w:eastAsia="Arial Unicode MS" w:hAnsi="Times New Roman"/>
          <w:sz w:val="24"/>
          <w:szCs w:val="24"/>
          <w:lang w:eastAsia="ar-SA"/>
        </w:rPr>
      </w:pPr>
      <w:r w:rsidRPr="00546C35">
        <w:rPr>
          <w:rFonts w:ascii="Times New Roman" w:hAnsi="Times New Roman"/>
          <w:b/>
          <w:sz w:val="24"/>
          <w:szCs w:val="24"/>
        </w:rPr>
        <w:t>Выпускник получит возможность научиться:</w:t>
      </w:r>
    </w:p>
    <w:p w14:paraId="0F02294F" w14:textId="77777777" w:rsidR="00777D59" w:rsidRPr="00546C35" w:rsidRDefault="006821ED" w:rsidP="006821ED">
      <w:pPr>
        <w:numPr>
          <w:ilvl w:val="0"/>
          <w:numId w:val="140"/>
        </w:numPr>
        <w:tabs>
          <w:tab w:val="left" w:pos="993"/>
        </w:tabs>
        <w:spacing w:after="0" w:line="360" w:lineRule="auto"/>
        <w:ind w:left="0" w:firstLine="709"/>
        <w:jc w:val="both"/>
        <w:rPr>
          <w:rFonts w:ascii="Times New Roman" w:hAnsi="Times New Roman"/>
          <w:b/>
          <w:i/>
          <w:sz w:val="24"/>
          <w:szCs w:val="24"/>
        </w:rPr>
      </w:pPr>
      <w:r w:rsidRPr="00546C35">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14:paraId="60F7656F" w14:textId="77777777" w:rsidR="00777D59" w:rsidRPr="00546C35" w:rsidRDefault="006821ED" w:rsidP="006821ED">
      <w:pPr>
        <w:numPr>
          <w:ilvl w:val="0"/>
          <w:numId w:val="140"/>
        </w:numPr>
        <w:tabs>
          <w:tab w:val="left" w:pos="993"/>
        </w:tabs>
        <w:spacing w:after="0" w:line="360" w:lineRule="auto"/>
        <w:ind w:left="0" w:firstLine="709"/>
        <w:jc w:val="both"/>
        <w:rPr>
          <w:rFonts w:ascii="Times New Roman" w:hAnsi="Times New Roman"/>
          <w:b/>
          <w:i/>
          <w:sz w:val="24"/>
          <w:szCs w:val="24"/>
        </w:rPr>
      </w:pPr>
      <w:r w:rsidRPr="00546C3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0DFB33D6" w14:textId="77777777" w:rsidR="00777D59" w:rsidRPr="00546C35" w:rsidRDefault="006821ED">
      <w:pPr>
        <w:spacing w:after="0" w:line="360" w:lineRule="auto"/>
        <w:ind w:firstLine="709"/>
        <w:jc w:val="both"/>
        <w:rPr>
          <w:rFonts w:ascii="Times New Roman" w:eastAsia="Arial Unicode MS" w:hAnsi="Times New Roman"/>
          <w:b/>
          <w:sz w:val="24"/>
          <w:szCs w:val="24"/>
          <w:lang w:eastAsia="ar-SA"/>
        </w:rPr>
      </w:pPr>
      <w:r w:rsidRPr="00546C35">
        <w:rPr>
          <w:rFonts w:ascii="Times New Roman" w:eastAsia="Arial Unicode MS" w:hAnsi="Times New Roman"/>
          <w:b/>
          <w:sz w:val="24"/>
          <w:szCs w:val="24"/>
          <w:lang w:eastAsia="ar-SA"/>
        </w:rPr>
        <w:t>Компенсаторные умения</w:t>
      </w:r>
    </w:p>
    <w:p w14:paraId="79004A6B"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1B33D51F"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hAnsi="Times New Roman"/>
          <w:b/>
          <w:sz w:val="24"/>
          <w:szCs w:val="24"/>
        </w:rPr>
      </w:pPr>
      <w:r w:rsidRPr="00546C3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2E83CF9E" w14:textId="77777777" w:rsidR="00777D59" w:rsidRPr="00546C35" w:rsidRDefault="006821ED">
      <w:pPr>
        <w:spacing w:after="0" w:line="360" w:lineRule="auto"/>
        <w:ind w:firstLine="709"/>
        <w:jc w:val="both"/>
        <w:rPr>
          <w:rFonts w:ascii="Times New Roman" w:eastAsia="Arial Unicode MS" w:hAnsi="Times New Roman"/>
          <w:sz w:val="24"/>
          <w:szCs w:val="24"/>
          <w:lang w:eastAsia="ar-SA"/>
        </w:rPr>
      </w:pPr>
      <w:r w:rsidRPr="00546C35">
        <w:rPr>
          <w:rFonts w:ascii="Times New Roman" w:hAnsi="Times New Roman"/>
          <w:b/>
          <w:sz w:val="24"/>
          <w:szCs w:val="24"/>
        </w:rPr>
        <w:t>Выпускник получит возможность научиться:</w:t>
      </w:r>
    </w:p>
    <w:p w14:paraId="11C0B392"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eastAsia="Arial Unicode MS" w:hAnsi="Times New Roman"/>
          <w:i/>
          <w:sz w:val="24"/>
          <w:szCs w:val="24"/>
          <w:lang w:eastAsia="ar-SA"/>
        </w:rPr>
      </w:pPr>
      <w:r w:rsidRPr="00546C3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28B5B358" w14:textId="77777777" w:rsidR="00777D59" w:rsidRPr="00546C35" w:rsidRDefault="006821ED" w:rsidP="006821ED">
      <w:pPr>
        <w:numPr>
          <w:ilvl w:val="0"/>
          <w:numId w:val="19"/>
        </w:numPr>
        <w:tabs>
          <w:tab w:val="left" w:pos="993"/>
        </w:tabs>
        <w:spacing w:after="0" w:line="360" w:lineRule="auto"/>
        <w:ind w:left="0" w:firstLine="709"/>
        <w:jc w:val="both"/>
        <w:rPr>
          <w:rFonts w:ascii="Times New Roman" w:hAnsi="Times New Roman"/>
          <w:b/>
          <w:sz w:val="24"/>
          <w:szCs w:val="24"/>
        </w:rPr>
      </w:pPr>
      <w:r w:rsidRPr="00546C3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14:paraId="5DADFF7F" w14:textId="77777777" w:rsidR="00777D59" w:rsidRPr="00546C35" w:rsidRDefault="00777D59">
      <w:pPr>
        <w:rPr>
          <w:rFonts w:ascii="Times New Roman" w:hAnsi="Times New Roman"/>
          <w:sz w:val="24"/>
          <w:szCs w:val="24"/>
        </w:rPr>
      </w:pPr>
      <w:bookmarkStart w:id="64" w:name="_Toc409691632"/>
      <w:bookmarkStart w:id="65" w:name="_Toc410653957"/>
    </w:p>
    <w:p w14:paraId="772FA4BE" w14:textId="77777777" w:rsidR="00777D59" w:rsidRPr="00546C35" w:rsidRDefault="006821ED">
      <w:pPr>
        <w:pStyle w:val="4"/>
        <w:ind w:left="1701"/>
        <w:rPr>
          <w:sz w:val="24"/>
          <w:szCs w:val="24"/>
        </w:rPr>
      </w:pPr>
      <w:bookmarkStart w:id="66" w:name="_Toc31893392"/>
      <w:bookmarkStart w:id="67" w:name="_Toc31898614"/>
      <w:r w:rsidRPr="00546C35">
        <w:rPr>
          <w:sz w:val="24"/>
          <w:szCs w:val="24"/>
        </w:rPr>
        <w:t>1.2.5.5. История России. Всеобщая история</w:t>
      </w:r>
      <w:bookmarkEnd w:id="64"/>
      <w:bookmarkEnd w:id="65"/>
      <w:r w:rsidRPr="00546C35">
        <w:rPr>
          <w:rStyle w:val="af3"/>
          <w:sz w:val="24"/>
          <w:szCs w:val="24"/>
          <w:vertAlign w:val="baseline"/>
        </w:rPr>
        <w:footnoteReference w:id="2"/>
      </w:r>
      <w:bookmarkEnd w:id="66"/>
      <w:bookmarkEnd w:id="67"/>
    </w:p>
    <w:p w14:paraId="79D005A8"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b/>
          <w:sz w:val="24"/>
          <w:szCs w:val="24"/>
        </w:rPr>
        <w:t>Предметные результаты</w:t>
      </w:r>
      <w:r w:rsidRPr="00546C3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14:paraId="3C75E8F4"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1276BA46"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6FD4DCE7"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42B8313"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2450652B"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3B45E05D"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02BD1D0A" w14:textId="77777777" w:rsidR="00777D59" w:rsidRPr="00546C35" w:rsidRDefault="006821ED" w:rsidP="006821ED">
      <w:pPr>
        <w:numPr>
          <w:ilvl w:val="0"/>
          <w:numId w:val="202"/>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2C0FC686" w14:textId="77777777" w:rsidR="00777D59" w:rsidRPr="00546C35" w:rsidRDefault="006821ED">
      <w:pPr>
        <w:spacing w:after="0" w:line="360" w:lineRule="auto"/>
        <w:ind w:firstLine="709"/>
        <w:rPr>
          <w:rFonts w:ascii="Times New Roman" w:hAnsi="Times New Roman"/>
          <w:b/>
          <w:sz w:val="24"/>
          <w:szCs w:val="24"/>
        </w:rPr>
      </w:pPr>
      <w:r w:rsidRPr="00546C35">
        <w:rPr>
          <w:rFonts w:ascii="Times New Roman" w:hAnsi="Times New Roman"/>
          <w:b/>
          <w:sz w:val="24"/>
          <w:szCs w:val="24"/>
        </w:rPr>
        <w:t>История Древнего мира (5 класс)</w:t>
      </w:r>
    </w:p>
    <w:p w14:paraId="743FDDDE" w14:textId="77777777" w:rsidR="00777D59" w:rsidRPr="00546C35" w:rsidRDefault="006821ED">
      <w:pPr>
        <w:pStyle w:val="afff8"/>
        <w:ind w:firstLine="709"/>
        <w:rPr>
          <w:b/>
          <w:sz w:val="24"/>
        </w:rPr>
      </w:pPr>
      <w:r w:rsidRPr="00546C35">
        <w:rPr>
          <w:b/>
          <w:sz w:val="24"/>
        </w:rPr>
        <w:t>Выпускник научится:</w:t>
      </w:r>
    </w:p>
    <w:p w14:paraId="512F80AA"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2667CCB5"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7724F226"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14:paraId="5F6A970F"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17321303"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77101787"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3F639426"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давать оценку наиболее значительным событиям и личностям древней истории.</w:t>
      </w:r>
    </w:p>
    <w:p w14:paraId="6A37444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65425245"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i/>
          <w:sz w:val="24"/>
          <w:szCs w:val="24"/>
        </w:rPr>
        <w:t>• давать характеристику общественного строя древних государств;</w:t>
      </w:r>
    </w:p>
    <w:p w14:paraId="3C5B070B"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сопоставлять свидетельства различных исторических источников, выявляя в них общее и различия;</w:t>
      </w:r>
    </w:p>
    <w:p w14:paraId="0B2A1301"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видеть проявления влияния античного искусства в окружающей среде;</w:t>
      </w:r>
    </w:p>
    <w:p w14:paraId="6827D751"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14:paraId="5B7C22FA" w14:textId="77777777" w:rsidR="00777D59" w:rsidRPr="00546C35" w:rsidRDefault="006821ED">
      <w:pPr>
        <w:spacing w:after="0" w:line="360" w:lineRule="auto"/>
        <w:ind w:firstLine="709"/>
        <w:rPr>
          <w:rFonts w:ascii="Times New Roman" w:hAnsi="Times New Roman"/>
          <w:sz w:val="24"/>
          <w:szCs w:val="24"/>
        </w:rPr>
      </w:pPr>
      <w:r w:rsidRPr="00546C35">
        <w:rPr>
          <w:rFonts w:ascii="Times New Roman" w:hAnsi="Times New Roman"/>
          <w:b/>
          <w:sz w:val="24"/>
          <w:szCs w:val="24"/>
        </w:rPr>
        <w:t xml:space="preserve">История Средних веков. </w:t>
      </w:r>
      <w:r w:rsidRPr="00546C35">
        <w:rPr>
          <w:rFonts w:ascii="Times New Roman" w:hAnsi="Times New Roman"/>
          <w:b/>
          <w:bCs/>
          <w:sz w:val="24"/>
          <w:szCs w:val="24"/>
        </w:rPr>
        <w:t>От Древней Руси к Российскому государству (</w:t>
      </w:r>
      <w:r w:rsidRPr="00546C35">
        <w:rPr>
          <w:rFonts w:ascii="Times New Roman" w:hAnsi="Times New Roman"/>
          <w:b/>
          <w:sz w:val="24"/>
          <w:szCs w:val="24"/>
          <w:lang w:val="en-US"/>
        </w:rPr>
        <w:t>VIII</w:t>
      </w:r>
      <w:r w:rsidRPr="00546C35">
        <w:rPr>
          <w:rFonts w:ascii="Times New Roman" w:hAnsi="Times New Roman"/>
          <w:b/>
          <w:sz w:val="24"/>
          <w:szCs w:val="24"/>
        </w:rPr>
        <w:t xml:space="preserve"> –</w:t>
      </w:r>
      <w:r w:rsidRPr="00546C35">
        <w:rPr>
          <w:rFonts w:ascii="Times New Roman" w:hAnsi="Times New Roman"/>
          <w:b/>
          <w:sz w:val="24"/>
          <w:szCs w:val="24"/>
          <w:lang w:val="en-US"/>
        </w:rPr>
        <w:t>XV</w:t>
      </w:r>
      <w:r w:rsidRPr="00546C35">
        <w:rPr>
          <w:rFonts w:ascii="Times New Roman" w:hAnsi="Times New Roman"/>
          <w:b/>
          <w:sz w:val="24"/>
          <w:szCs w:val="24"/>
        </w:rPr>
        <w:t xml:space="preserve"> вв.) (6 класс)</w:t>
      </w:r>
    </w:p>
    <w:p w14:paraId="4456C7E2" w14:textId="77777777" w:rsidR="00777D59" w:rsidRPr="00546C35" w:rsidRDefault="006821ED">
      <w:pPr>
        <w:pStyle w:val="afff8"/>
        <w:ind w:firstLine="709"/>
        <w:rPr>
          <w:b/>
          <w:sz w:val="24"/>
        </w:rPr>
      </w:pPr>
      <w:r w:rsidRPr="00546C35">
        <w:rPr>
          <w:b/>
          <w:sz w:val="24"/>
        </w:rPr>
        <w:t>Выпускник научится:</w:t>
      </w:r>
    </w:p>
    <w:p w14:paraId="503EF4A1"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1A3BA1ED"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CBFC7FA"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14:paraId="6467BB94"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7A93FD0C"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1A5F9EDC"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объяснять причины и следствия ключевых событий отечественной и всеобщей истории Средних веков;</w:t>
      </w:r>
    </w:p>
    <w:p w14:paraId="615E2E2B"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51E1610"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давать оценку событиям и личностям отечественной и всеобщей истории Средних веков.</w:t>
      </w:r>
    </w:p>
    <w:p w14:paraId="1E4159FA"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C259087"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14:paraId="58267A89"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сравнивать свидетельства различных исторических источников, выявляя в них общее и различия;</w:t>
      </w:r>
    </w:p>
    <w:p w14:paraId="5737BE66"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109026B9"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b/>
          <w:sz w:val="24"/>
          <w:szCs w:val="24"/>
        </w:rPr>
        <w:t xml:space="preserve">История Нового времени. </w:t>
      </w:r>
      <w:r w:rsidRPr="00546C35">
        <w:rPr>
          <w:rFonts w:ascii="Times New Roman" w:hAnsi="Times New Roman"/>
          <w:b/>
          <w:bCs/>
          <w:sz w:val="24"/>
          <w:szCs w:val="24"/>
        </w:rPr>
        <w:t>Россия в XVI – Х</w:t>
      </w:r>
      <w:r w:rsidRPr="00546C35">
        <w:rPr>
          <w:rFonts w:ascii="Times New Roman" w:hAnsi="Times New Roman"/>
          <w:b/>
          <w:bCs/>
          <w:sz w:val="24"/>
          <w:szCs w:val="24"/>
          <w:lang w:val="en-US"/>
        </w:rPr>
        <w:t>I</w:t>
      </w:r>
      <w:r w:rsidRPr="00546C35">
        <w:rPr>
          <w:rFonts w:ascii="Times New Roman" w:hAnsi="Times New Roman"/>
          <w:b/>
          <w:bCs/>
          <w:sz w:val="24"/>
          <w:szCs w:val="24"/>
        </w:rPr>
        <w:t>Х веках</w:t>
      </w:r>
      <w:r w:rsidRPr="00546C35">
        <w:rPr>
          <w:rFonts w:ascii="Times New Roman" w:hAnsi="Times New Roman"/>
          <w:b/>
          <w:sz w:val="24"/>
          <w:szCs w:val="24"/>
        </w:rPr>
        <w:t xml:space="preserve"> (7</w:t>
      </w:r>
      <w:r w:rsidRPr="00546C35">
        <w:rPr>
          <w:rFonts w:ascii="Times New Roman" w:hAnsi="Times New Roman"/>
          <w:sz w:val="24"/>
          <w:szCs w:val="24"/>
        </w:rPr>
        <w:t>–</w:t>
      </w:r>
      <w:r w:rsidRPr="00546C35">
        <w:rPr>
          <w:rFonts w:ascii="Times New Roman" w:hAnsi="Times New Roman"/>
          <w:b/>
          <w:sz w:val="24"/>
          <w:szCs w:val="24"/>
        </w:rPr>
        <w:t>9 класс)</w:t>
      </w:r>
    </w:p>
    <w:p w14:paraId="052A4E9E" w14:textId="77777777" w:rsidR="00777D59" w:rsidRPr="00546C35" w:rsidRDefault="006821ED">
      <w:pPr>
        <w:pStyle w:val="afff8"/>
        <w:ind w:firstLine="709"/>
        <w:rPr>
          <w:b/>
          <w:sz w:val="24"/>
        </w:rPr>
      </w:pPr>
      <w:r w:rsidRPr="00546C35">
        <w:rPr>
          <w:b/>
          <w:sz w:val="24"/>
        </w:rPr>
        <w:t>Выпускник научится:</w:t>
      </w:r>
    </w:p>
    <w:p w14:paraId="4316BAD8"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A0ADA31"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w:t>
      </w:r>
      <w:r w:rsidRPr="00546C35">
        <w:rPr>
          <w:rFonts w:ascii="Times New Roman" w:hAnsi="Times New Roman"/>
          <w:sz w:val="24"/>
          <w:szCs w:val="24"/>
        </w:rPr>
        <w:lastRenderedPageBreak/>
        <w:t>важнейших событий, направлениях значительных передвижений – походов, завоеваний, колонизации и др.;</w:t>
      </w:r>
    </w:p>
    <w:p w14:paraId="6D616EF4"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14:paraId="4DEA68B9"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34C05235"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511E7C4A"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19931633"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AC76AE9"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14:paraId="0F5D31F5" w14:textId="77777777" w:rsidR="00777D59" w:rsidRPr="00546C35" w:rsidRDefault="006821ED">
      <w:pPr>
        <w:spacing w:after="0" w:line="360" w:lineRule="auto"/>
        <w:ind w:firstLine="709"/>
        <w:jc w:val="both"/>
        <w:rPr>
          <w:rFonts w:ascii="Times New Roman" w:hAnsi="Times New Roman"/>
          <w:sz w:val="24"/>
          <w:szCs w:val="24"/>
        </w:rPr>
      </w:pPr>
      <w:r w:rsidRPr="00546C35">
        <w:rPr>
          <w:rFonts w:ascii="Times New Roman" w:hAnsi="Times New Roman"/>
          <w:sz w:val="24"/>
          <w:szCs w:val="24"/>
        </w:rPr>
        <w:t>• давать оценку событиям и личностям отечественной и всеобщей истории Нового времени.</w:t>
      </w:r>
    </w:p>
    <w:p w14:paraId="05523828"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3E411A31"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6296A476"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8303AD4" w14:textId="77777777" w:rsidR="00777D59" w:rsidRPr="00546C35" w:rsidRDefault="006821ED">
      <w:pPr>
        <w:spacing w:after="0" w:line="360" w:lineRule="auto"/>
        <w:ind w:firstLine="709"/>
        <w:jc w:val="both"/>
        <w:rPr>
          <w:rFonts w:ascii="Times New Roman" w:hAnsi="Times New Roman"/>
          <w:i/>
          <w:sz w:val="24"/>
          <w:szCs w:val="24"/>
        </w:rPr>
      </w:pPr>
      <w:r w:rsidRPr="00546C35">
        <w:rPr>
          <w:rFonts w:ascii="Times New Roman" w:hAnsi="Times New Roman"/>
          <w:sz w:val="24"/>
          <w:szCs w:val="24"/>
        </w:rPr>
        <w:t>• </w:t>
      </w:r>
      <w:r w:rsidRPr="00546C35">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14:paraId="7D4DA96F" w14:textId="77777777" w:rsidR="00777D59" w:rsidRPr="00546C35" w:rsidRDefault="006821ED">
      <w:pPr>
        <w:spacing w:after="0" w:line="360" w:lineRule="auto"/>
        <w:ind w:firstLine="709"/>
        <w:jc w:val="both"/>
        <w:rPr>
          <w:rFonts w:ascii="Times New Roman" w:hAnsi="Times New Roman"/>
          <w:b/>
          <w:i/>
          <w:sz w:val="24"/>
          <w:szCs w:val="24"/>
        </w:rPr>
      </w:pPr>
      <w:r w:rsidRPr="00546C35">
        <w:rPr>
          <w:rFonts w:ascii="Times New Roman" w:hAnsi="Times New Roman"/>
          <w:sz w:val="24"/>
          <w:szCs w:val="24"/>
        </w:rPr>
        <w:t>• </w:t>
      </w:r>
      <w:r w:rsidRPr="00546C3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276A0009" w14:textId="77777777" w:rsidR="00777D59" w:rsidRPr="00546C35" w:rsidRDefault="00777D59">
      <w:pPr>
        <w:pStyle w:val="3"/>
        <w:spacing w:before="0" w:beforeAutospacing="0" w:after="0" w:afterAutospacing="0" w:line="360" w:lineRule="auto"/>
        <w:ind w:firstLine="709"/>
        <w:rPr>
          <w:sz w:val="24"/>
          <w:szCs w:val="24"/>
        </w:rPr>
      </w:pPr>
      <w:bookmarkStart w:id="68" w:name="_Toc409691636"/>
    </w:p>
    <w:p w14:paraId="289024B9" w14:textId="77777777" w:rsidR="00777D59" w:rsidRPr="00546C35" w:rsidRDefault="006821ED">
      <w:pPr>
        <w:pStyle w:val="4"/>
        <w:ind w:left="1701"/>
        <w:rPr>
          <w:sz w:val="24"/>
          <w:szCs w:val="24"/>
        </w:rPr>
      </w:pPr>
      <w:bookmarkStart w:id="69" w:name="_Toc410653959"/>
      <w:bookmarkStart w:id="70" w:name="_Toc31893393"/>
      <w:bookmarkStart w:id="71" w:name="_Toc31898615"/>
      <w:r w:rsidRPr="00546C35">
        <w:rPr>
          <w:sz w:val="24"/>
          <w:szCs w:val="24"/>
        </w:rPr>
        <w:lastRenderedPageBreak/>
        <w:t>1.2.5.6. Обществознание</w:t>
      </w:r>
      <w:bookmarkEnd w:id="68"/>
      <w:bookmarkEnd w:id="69"/>
      <w:bookmarkEnd w:id="70"/>
      <w:bookmarkEnd w:id="71"/>
    </w:p>
    <w:p w14:paraId="3CDDA3AD" w14:textId="77777777" w:rsidR="00777D59" w:rsidRPr="00546C35" w:rsidRDefault="006821ED">
      <w:pPr>
        <w:spacing w:after="0" w:line="360" w:lineRule="auto"/>
        <w:ind w:firstLine="709"/>
        <w:jc w:val="both"/>
        <w:rPr>
          <w:rFonts w:ascii="Times New Roman" w:hAnsi="Times New Roman"/>
          <w:b/>
          <w:sz w:val="24"/>
          <w:szCs w:val="24"/>
          <w:shd w:val="clear" w:color="auto" w:fill="FFFFFF"/>
        </w:rPr>
      </w:pPr>
      <w:r w:rsidRPr="00546C35">
        <w:rPr>
          <w:rFonts w:ascii="Times New Roman" w:hAnsi="Times New Roman"/>
          <w:b/>
          <w:bCs/>
          <w:sz w:val="24"/>
          <w:szCs w:val="24"/>
          <w:shd w:val="clear" w:color="auto" w:fill="FFFFFF"/>
        </w:rPr>
        <w:t>Человек. Деятельность человека</w:t>
      </w:r>
    </w:p>
    <w:p w14:paraId="1DDCEEDA"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3FC3F437" w14:textId="77777777" w:rsidR="00777D59" w:rsidRPr="00546C35" w:rsidRDefault="006821ED" w:rsidP="006821ED">
      <w:pPr>
        <w:numPr>
          <w:ilvl w:val="0"/>
          <w:numId w:val="187"/>
        </w:numPr>
        <w:tabs>
          <w:tab w:val="left" w:pos="993"/>
        </w:tabs>
        <w:spacing w:after="0" w:line="360" w:lineRule="auto"/>
        <w:ind w:firstLine="709"/>
        <w:jc w:val="both"/>
        <w:rPr>
          <w:rFonts w:ascii="Times New Roman" w:hAnsi="Times New Roman"/>
          <w:sz w:val="24"/>
          <w:szCs w:val="24"/>
        </w:rPr>
      </w:pPr>
      <w:r w:rsidRPr="00546C35">
        <w:rPr>
          <w:rFonts w:ascii="Times New Roman" w:hAnsi="Times New Roman"/>
          <w:sz w:val="24"/>
          <w:szCs w:val="24"/>
        </w:rPr>
        <w:t>использовать знания о биологическом и социальном в человеке для характеристики его природы;</w:t>
      </w:r>
    </w:p>
    <w:p w14:paraId="5B7CC5B5" w14:textId="77777777" w:rsidR="00777D59" w:rsidRPr="00546C35" w:rsidRDefault="006821ED" w:rsidP="006821ED">
      <w:pPr>
        <w:numPr>
          <w:ilvl w:val="0"/>
          <w:numId w:val="187"/>
        </w:numPr>
        <w:tabs>
          <w:tab w:val="left" w:pos="993"/>
        </w:tabs>
        <w:spacing w:after="0" w:line="360" w:lineRule="auto"/>
        <w:ind w:firstLine="709"/>
        <w:jc w:val="both"/>
        <w:rPr>
          <w:rFonts w:ascii="Times New Roman" w:hAnsi="Times New Roman"/>
          <w:sz w:val="24"/>
          <w:szCs w:val="24"/>
        </w:rPr>
      </w:pPr>
      <w:r w:rsidRPr="00546C3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14:paraId="5CB9A7E3" w14:textId="77777777" w:rsidR="00777D59" w:rsidRPr="00546C35" w:rsidRDefault="006821ED" w:rsidP="006821ED">
      <w:pPr>
        <w:numPr>
          <w:ilvl w:val="0"/>
          <w:numId w:val="187"/>
        </w:numPr>
        <w:tabs>
          <w:tab w:val="left" w:pos="993"/>
        </w:tabs>
        <w:spacing w:after="0" w:line="360" w:lineRule="auto"/>
        <w:ind w:firstLine="709"/>
        <w:jc w:val="both"/>
        <w:rPr>
          <w:rFonts w:ascii="Times New Roman" w:hAnsi="Times New Roman"/>
          <w:sz w:val="24"/>
          <w:szCs w:val="24"/>
        </w:rPr>
      </w:pPr>
      <w:r w:rsidRPr="00546C3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96AA853" w14:textId="77777777" w:rsidR="00777D59" w:rsidRPr="00546C35" w:rsidRDefault="006821ED" w:rsidP="006821ED">
      <w:pPr>
        <w:numPr>
          <w:ilvl w:val="0"/>
          <w:numId w:val="187"/>
        </w:numPr>
        <w:tabs>
          <w:tab w:val="left" w:pos="993"/>
        </w:tabs>
        <w:spacing w:after="0" w:line="360" w:lineRule="auto"/>
        <w:ind w:firstLine="709"/>
        <w:jc w:val="both"/>
        <w:rPr>
          <w:rFonts w:ascii="Times New Roman" w:hAnsi="Times New Roman"/>
          <w:sz w:val="24"/>
          <w:szCs w:val="24"/>
        </w:rPr>
      </w:pPr>
      <w:r w:rsidRPr="00546C35">
        <w:rPr>
          <w:rFonts w:ascii="Times New Roman" w:hAnsi="Times New Roman"/>
          <w:sz w:val="24"/>
          <w:szCs w:val="24"/>
        </w:rPr>
        <w:t>характеризовать и иллюстрировать конкретными примерами группы потребностей человека;</w:t>
      </w:r>
    </w:p>
    <w:p w14:paraId="6BC85177" w14:textId="77777777" w:rsidR="00777D59" w:rsidRPr="00546C35" w:rsidRDefault="006821ED" w:rsidP="006821ED">
      <w:pPr>
        <w:numPr>
          <w:ilvl w:val="0"/>
          <w:numId w:val="187"/>
        </w:numPr>
        <w:tabs>
          <w:tab w:val="left" w:pos="993"/>
        </w:tabs>
        <w:spacing w:after="0" w:line="360" w:lineRule="auto"/>
        <w:ind w:firstLine="709"/>
        <w:jc w:val="both"/>
        <w:rPr>
          <w:rFonts w:ascii="Times New Roman" w:hAnsi="Times New Roman"/>
          <w:sz w:val="24"/>
          <w:szCs w:val="24"/>
        </w:rPr>
      </w:pPr>
      <w:r w:rsidRPr="00546C35">
        <w:rPr>
          <w:rFonts w:ascii="Times New Roman" w:hAnsi="Times New Roman"/>
          <w:sz w:val="24"/>
          <w:szCs w:val="24"/>
        </w:rPr>
        <w:t>приводить примеры основных видов деятельности человека;</w:t>
      </w:r>
    </w:p>
    <w:p w14:paraId="7EEA2FD9" w14:textId="77777777" w:rsidR="00777D59" w:rsidRPr="00546C35" w:rsidRDefault="006821ED" w:rsidP="006821ED">
      <w:pPr>
        <w:numPr>
          <w:ilvl w:val="0"/>
          <w:numId w:val="187"/>
        </w:numPr>
        <w:shd w:val="clear" w:color="auto" w:fill="FFFFFF"/>
        <w:tabs>
          <w:tab w:val="left" w:pos="993"/>
          <w:tab w:val="left" w:pos="1023"/>
        </w:tabs>
        <w:spacing w:after="0" w:line="360" w:lineRule="auto"/>
        <w:ind w:firstLine="709"/>
        <w:jc w:val="both"/>
        <w:rPr>
          <w:rFonts w:ascii="Times New Roman" w:hAnsi="Times New Roman"/>
          <w:sz w:val="24"/>
          <w:szCs w:val="24"/>
        </w:rPr>
      </w:pPr>
      <w:r w:rsidRPr="00546C3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793A8E24" w14:textId="77777777" w:rsidR="00777D59" w:rsidRPr="00546C35" w:rsidRDefault="006821ED">
      <w:pPr>
        <w:tabs>
          <w:tab w:val="left" w:pos="1023"/>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566BF416" w14:textId="77777777" w:rsidR="00777D59" w:rsidRPr="00546C35" w:rsidRDefault="006821ED" w:rsidP="006821ED">
      <w:pPr>
        <w:numPr>
          <w:ilvl w:val="0"/>
          <w:numId w:val="152"/>
        </w:numPr>
        <w:shd w:val="clear" w:color="auto" w:fill="FFFFFF"/>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14:paraId="067FD752" w14:textId="77777777" w:rsidR="00777D59" w:rsidRPr="00546C35" w:rsidRDefault="006821ED" w:rsidP="006821ED">
      <w:pPr>
        <w:numPr>
          <w:ilvl w:val="0"/>
          <w:numId w:val="152"/>
        </w:numPr>
        <w:shd w:val="clear" w:color="auto" w:fill="FFFFFF"/>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роль деятельности в жизни человека и общества;</w:t>
      </w:r>
    </w:p>
    <w:p w14:paraId="71742AC5" w14:textId="77777777" w:rsidR="00777D59" w:rsidRPr="00546C35" w:rsidRDefault="006821ED" w:rsidP="006821ED">
      <w:pPr>
        <w:numPr>
          <w:ilvl w:val="0"/>
          <w:numId w:val="152"/>
        </w:numPr>
        <w:tabs>
          <w:tab w:val="left" w:pos="993"/>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1099BA6F" w14:textId="77777777" w:rsidR="00777D59" w:rsidRPr="00546C35" w:rsidRDefault="006821ED" w:rsidP="006821ED">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14:paraId="7491F955" w14:textId="77777777" w:rsidR="00777D59" w:rsidRPr="00546C35" w:rsidRDefault="006821ED" w:rsidP="006821ED">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14:paraId="1F1716E2" w14:textId="77777777" w:rsidR="00777D59" w:rsidRPr="00546C35" w:rsidRDefault="006821ED">
      <w:pPr>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Общество</w:t>
      </w:r>
    </w:p>
    <w:p w14:paraId="53D5B03F" w14:textId="77777777" w:rsidR="00777D59" w:rsidRPr="00546C35" w:rsidRDefault="006821ED">
      <w:pPr>
        <w:shd w:val="clear" w:color="auto" w:fill="FFFFFF"/>
        <w:tabs>
          <w:tab w:val="left" w:pos="1023"/>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47D73A0D"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546C3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14:paraId="26DAE468"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распознавать на основе приведенных данных основные типы обществ;</w:t>
      </w:r>
    </w:p>
    <w:p w14:paraId="367941E6"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64E1DF68"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14:paraId="4844843A"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14:paraId="0791910C"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14:paraId="76762304"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2D2A505B"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14:paraId="4B598F4C" w14:textId="77777777" w:rsidR="00777D59" w:rsidRPr="00546C35"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конкретизировать примерами опасность международного терроризма.</w:t>
      </w:r>
    </w:p>
    <w:p w14:paraId="45DB2117" w14:textId="77777777" w:rsidR="00777D59" w:rsidRPr="00546C35" w:rsidRDefault="006821ED">
      <w:pPr>
        <w:shd w:val="clear" w:color="auto" w:fill="FFFFFF"/>
        <w:tabs>
          <w:tab w:val="left" w:pos="0"/>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029137F7" w14:textId="77777777" w:rsidR="00777D59" w:rsidRPr="00546C35"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14:paraId="181CB295" w14:textId="77777777" w:rsidR="00777D59" w:rsidRPr="00546C35"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14:paraId="1FFBCC49" w14:textId="77777777" w:rsidR="00777D59" w:rsidRPr="00546C35"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осознанно содействовать защите природы.</w:t>
      </w:r>
    </w:p>
    <w:p w14:paraId="19D8C1F2" w14:textId="77777777" w:rsidR="00777D59" w:rsidRPr="00546C35" w:rsidRDefault="006821ED">
      <w:pPr>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Социальные нормы</w:t>
      </w:r>
    </w:p>
    <w:p w14:paraId="2B9527F3" w14:textId="77777777" w:rsidR="00777D59" w:rsidRPr="00546C35" w:rsidRDefault="006821ED">
      <w:pPr>
        <w:shd w:val="clear" w:color="auto" w:fill="FFFFFF"/>
        <w:tabs>
          <w:tab w:val="left" w:pos="1023"/>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142A5040"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раскрывать роль социальных норм как регуляторов общественной жизни и поведения человека;</w:t>
      </w:r>
    </w:p>
    <w:p w14:paraId="365558DA"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546C35">
        <w:rPr>
          <w:rFonts w:ascii="Times New Roman" w:hAnsi="Times New Roman"/>
          <w:sz w:val="24"/>
          <w:szCs w:val="24"/>
        </w:rPr>
        <w:t>различать отдельные виды социальных норм;</w:t>
      </w:r>
    </w:p>
    <w:p w14:paraId="033E867B"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546C35">
        <w:rPr>
          <w:rFonts w:ascii="Times New Roman" w:hAnsi="Times New Roman"/>
          <w:sz w:val="24"/>
          <w:szCs w:val="24"/>
        </w:rPr>
        <w:t>характеризовать основные нормы морали;</w:t>
      </w:r>
    </w:p>
    <w:p w14:paraId="10B9C3A6"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41937C2B"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520F4554"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характеризовать специфику норм права;</w:t>
      </w:r>
    </w:p>
    <w:p w14:paraId="2EE37AD6"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сравнивать нормы морали и права, выявлять их общие черты и особенности;</w:t>
      </w:r>
    </w:p>
    <w:p w14:paraId="67EC3CFB"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раскрывать сущность процесса социализации личности;</w:t>
      </w:r>
    </w:p>
    <w:p w14:paraId="6CEC4FD5"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объяснять причины отклоняющегося поведения;</w:t>
      </w:r>
    </w:p>
    <w:p w14:paraId="40BF98BD" w14:textId="77777777" w:rsidR="00777D59" w:rsidRPr="00546C35"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546C35">
        <w:rPr>
          <w:rFonts w:ascii="Times New Roman" w:hAnsi="Times New Roman"/>
          <w:sz w:val="24"/>
          <w:szCs w:val="24"/>
        </w:rPr>
        <w:t>описывать негативные последствия наиболее опасных форм отклоняющегося поведения.</w:t>
      </w:r>
    </w:p>
    <w:p w14:paraId="115355F7" w14:textId="77777777" w:rsidR="00777D59" w:rsidRPr="00546C35" w:rsidRDefault="006821ED">
      <w:pPr>
        <w:shd w:val="clear" w:color="auto" w:fill="FFFFFF"/>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515AD43" w14:textId="77777777" w:rsidR="00777D59" w:rsidRPr="00546C35" w:rsidRDefault="006821ED" w:rsidP="006821ED">
      <w:pPr>
        <w:numPr>
          <w:ilvl w:val="0"/>
          <w:numId w:val="130"/>
        </w:numPr>
        <w:shd w:val="clear" w:color="auto" w:fill="FFFFFF"/>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14:paraId="6BA4B695" w14:textId="77777777" w:rsidR="00777D59" w:rsidRPr="00546C35" w:rsidRDefault="006821ED" w:rsidP="006821ED">
      <w:pPr>
        <w:numPr>
          <w:ilvl w:val="0"/>
          <w:numId w:val="130"/>
        </w:numPr>
        <w:shd w:val="clear" w:color="auto" w:fill="FFFFFF"/>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социальную значимость здорового образа жизни.</w:t>
      </w:r>
    </w:p>
    <w:p w14:paraId="28FD6AC4" w14:textId="77777777" w:rsidR="00777D59" w:rsidRPr="00546C35" w:rsidRDefault="006821ED">
      <w:pPr>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Сфера духовной культуры</w:t>
      </w:r>
    </w:p>
    <w:p w14:paraId="1CF5A5C4" w14:textId="77777777" w:rsidR="00777D59" w:rsidRPr="00546C35" w:rsidRDefault="006821ED">
      <w:pPr>
        <w:shd w:val="clear" w:color="auto" w:fill="FFFFFF"/>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научится:</w:t>
      </w:r>
    </w:p>
    <w:p w14:paraId="16E50B66"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14:paraId="6BF30E8F"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описывать явления духовной культуры;</w:t>
      </w:r>
    </w:p>
    <w:p w14:paraId="6682813A"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объяснять причины возрастания роли науки в современном мире;</w:t>
      </w:r>
    </w:p>
    <w:p w14:paraId="37A482E2"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оценивать роль образования в современном обществе;</w:t>
      </w:r>
    </w:p>
    <w:p w14:paraId="3D3DF8C2"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различать уровни общего образования в России;</w:t>
      </w:r>
    </w:p>
    <w:p w14:paraId="0D7D1075"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11ED1426"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14:paraId="4F2ABFC2"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14:paraId="360B5A08"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14:paraId="6C89B59A"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раскрывать роль религии в современном обществе;</w:t>
      </w:r>
    </w:p>
    <w:p w14:paraId="7A08C6D5" w14:textId="77777777" w:rsidR="00777D59" w:rsidRPr="00546C35"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546C35">
        <w:rPr>
          <w:rFonts w:ascii="Times New Roman" w:hAnsi="Times New Roman"/>
          <w:bCs/>
          <w:sz w:val="24"/>
          <w:szCs w:val="24"/>
          <w:shd w:val="clear" w:color="auto" w:fill="FFFFFF"/>
        </w:rPr>
        <w:t>характеризовать особенности искусства как формы духовной культуры</w:t>
      </w:r>
      <w:r w:rsidRPr="00546C35">
        <w:rPr>
          <w:rFonts w:ascii="Times New Roman" w:hAnsi="Times New Roman"/>
          <w:b/>
          <w:bCs/>
          <w:sz w:val="24"/>
          <w:szCs w:val="24"/>
          <w:shd w:val="clear" w:color="auto" w:fill="FFFFFF"/>
        </w:rPr>
        <w:t>.</w:t>
      </w:r>
    </w:p>
    <w:p w14:paraId="3DC0DD2E" w14:textId="77777777" w:rsidR="00777D59" w:rsidRPr="00546C35" w:rsidRDefault="006821ED">
      <w:pPr>
        <w:shd w:val="clear" w:color="auto" w:fill="FFFFFF"/>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получит возможность научиться:</w:t>
      </w:r>
    </w:p>
    <w:p w14:paraId="2AF1F4AB" w14:textId="77777777" w:rsidR="00777D59" w:rsidRPr="00546C35"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14:paraId="1F441E7D" w14:textId="77777777" w:rsidR="00777D59" w:rsidRPr="00546C35"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14:paraId="13525723" w14:textId="77777777" w:rsidR="00777D59" w:rsidRPr="00546C35"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58E59641" w14:textId="77777777" w:rsidR="00777D59" w:rsidRPr="00546C35" w:rsidRDefault="006821ED">
      <w:pPr>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Социальная сфера</w:t>
      </w:r>
    </w:p>
    <w:p w14:paraId="7AC232D2" w14:textId="77777777" w:rsidR="00777D59" w:rsidRPr="00546C35" w:rsidRDefault="006821ED">
      <w:pPr>
        <w:tabs>
          <w:tab w:val="left" w:pos="1027"/>
        </w:tabs>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научится:</w:t>
      </w:r>
    </w:p>
    <w:p w14:paraId="0724A21F"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14:paraId="236C2E3E"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объяснять взаимодействие социальных общностей и групп;</w:t>
      </w:r>
    </w:p>
    <w:p w14:paraId="0836D618"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14:paraId="3AC01AD4"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выделять параметры, определяющие социальный статус личности;</w:t>
      </w:r>
    </w:p>
    <w:p w14:paraId="76D2151F"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lastRenderedPageBreak/>
        <w:t>приводить примеры предписанных и достигаемых статусов;</w:t>
      </w:r>
    </w:p>
    <w:p w14:paraId="74814BDB"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описывать основные социальные роли подростка;</w:t>
      </w:r>
    </w:p>
    <w:p w14:paraId="1F480BAB"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конкретизировать примерами процесс социальной мобильности;</w:t>
      </w:r>
    </w:p>
    <w:p w14:paraId="29F46362"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межнациональные отношения в современном мире;</w:t>
      </w:r>
    </w:p>
    <w:p w14:paraId="1F956C4A"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14:paraId="42680383"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14:paraId="2B5B8E02"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 xml:space="preserve">раскрывать основные роли членов семьи; </w:t>
      </w:r>
    </w:p>
    <w:p w14:paraId="7263BF43" w14:textId="77777777" w:rsidR="00777D59" w:rsidRPr="00546C35" w:rsidRDefault="006821ED" w:rsidP="006821ED">
      <w:pPr>
        <w:numPr>
          <w:ilvl w:val="0"/>
          <w:numId w:val="173"/>
        </w:numPr>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77AD53B0" w14:textId="77777777" w:rsidR="00777D59" w:rsidRPr="00546C35" w:rsidRDefault="006821ED" w:rsidP="006821ED">
      <w:pPr>
        <w:numPr>
          <w:ilvl w:val="0"/>
          <w:numId w:val="173"/>
        </w:numPr>
        <w:tabs>
          <w:tab w:val="left" w:pos="1027"/>
        </w:tabs>
        <w:spacing w:after="0" w:line="360" w:lineRule="auto"/>
        <w:ind w:left="0" w:firstLine="709"/>
        <w:jc w:val="both"/>
        <w:rPr>
          <w:rFonts w:ascii="Times New Roman" w:hAnsi="Times New Roman"/>
          <w:b/>
          <w:bCs/>
          <w:sz w:val="24"/>
          <w:szCs w:val="24"/>
          <w:shd w:val="clear" w:color="auto" w:fill="FFFFFF"/>
        </w:rPr>
      </w:pPr>
      <w:r w:rsidRPr="00546C3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F708BEF" w14:textId="77777777" w:rsidR="00777D59" w:rsidRPr="00546C35" w:rsidRDefault="006821ED">
      <w:pPr>
        <w:tabs>
          <w:tab w:val="left" w:pos="1027"/>
        </w:tabs>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получит возможность научиться:</w:t>
      </w:r>
    </w:p>
    <w:p w14:paraId="2BB5398D" w14:textId="77777777" w:rsidR="00777D59" w:rsidRPr="00546C35" w:rsidRDefault="006821ED" w:rsidP="006821ED">
      <w:pPr>
        <w:numPr>
          <w:ilvl w:val="0"/>
          <w:numId w:val="117"/>
        </w:numPr>
        <w:tabs>
          <w:tab w:val="left" w:pos="1027"/>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14:paraId="626D9503" w14:textId="77777777" w:rsidR="00777D59" w:rsidRPr="00546C35" w:rsidRDefault="006821ED" w:rsidP="006821ED">
      <w:pPr>
        <w:numPr>
          <w:ilvl w:val="0"/>
          <w:numId w:val="117"/>
        </w:numPr>
        <w:tabs>
          <w:tab w:val="left" w:pos="1027"/>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14:paraId="20FA762C" w14:textId="77777777" w:rsidR="00777D59" w:rsidRPr="00546C35" w:rsidRDefault="006821ED" w:rsidP="006821ED">
      <w:pPr>
        <w:numPr>
          <w:ilvl w:val="0"/>
          <w:numId w:val="117"/>
        </w:numPr>
        <w:tabs>
          <w:tab w:val="left" w:pos="1027"/>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39446E8" w14:textId="77777777" w:rsidR="00777D59" w:rsidRPr="00546C35" w:rsidRDefault="006821ED" w:rsidP="006821ED">
      <w:pPr>
        <w:numPr>
          <w:ilvl w:val="0"/>
          <w:numId w:val="117"/>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2A7112B7" w14:textId="77777777" w:rsidR="00777D59" w:rsidRPr="00546C35" w:rsidRDefault="006821ED" w:rsidP="006821ED">
      <w:pPr>
        <w:numPr>
          <w:ilvl w:val="0"/>
          <w:numId w:val="117"/>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14:paraId="4EE7C78D" w14:textId="77777777" w:rsidR="00777D59" w:rsidRPr="00546C35" w:rsidRDefault="006821ED" w:rsidP="006821ED">
      <w:pPr>
        <w:numPr>
          <w:ilvl w:val="0"/>
          <w:numId w:val="117"/>
        </w:numPr>
        <w:tabs>
          <w:tab w:val="left" w:pos="1027"/>
        </w:tabs>
        <w:spacing w:after="0" w:line="360" w:lineRule="auto"/>
        <w:ind w:left="0" w:firstLine="709"/>
        <w:jc w:val="both"/>
        <w:rPr>
          <w:rFonts w:ascii="Times New Roman" w:hAnsi="Times New Roman"/>
          <w:b/>
          <w:bCs/>
          <w:i/>
          <w:sz w:val="24"/>
          <w:szCs w:val="24"/>
          <w:shd w:val="clear" w:color="auto" w:fill="FFFFFF"/>
        </w:rPr>
      </w:pPr>
      <w:r w:rsidRPr="00546C3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46C35">
        <w:rPr>
          <w:rFonts w:ascii="Times New Roman" w:hAnsi="Times New Roman"/>
          <w:b/>
          <w:bCs/>
          <w:i/>
          <w:sz w:val="24"/>
          <w:szCs w:val="24"/>
          <w:shd w:val="clear" w:color="auto" w:fill="FFFFFF"/>
        </w:rPr>
        <w:t>.</w:t>
      </w:r>
    </w:p>
    <w:p w14:paraId="2CDF5A98" w14:textId="77777777" w:rsidR="00777D59" w:rsidRPr="00546C35" w:rsidRDefault="006821ED">
      <w:pPr>
        <w:tabs>
          <w:tab w:val="left" w:pos="1027"/>
        </w:tabs>
        <w:spacing w:after="0" w:line="360" w:lineRule="auto"/>
        <w:ind w:firstLine="709"/>
        <w:jc w:val="both"/>
        <w:rPr>
          <w:rFonts w:ascii="Times New Roman" w:hAnsi="Times New Roman"/>
          <w:sz w:val="24"/>
          <w:szCs w:val="24"/>
        </w:rPr>
      </w:pPr>
      <w:r w:rsidRPr="00546C35">
        <w:rPr>
          <w:rFonts w:ascii="Times New Roman" w:hAnsi="Times New Roman"/>
          <w:b/>
          <w:sz w:val="24"/>
          <w:szCs w:val="24"/>
        </w:rPr>
        <w:t>Политическая сфера жизни общества</w:t>
      </w:r>
    </w:p>
    <w:p w14:paraId="0FA3420D" w14:textId="77777777" w:rsidR="00777D59" w:rsidRPr="00546C35" w:rsidRDefault="006821ED">
      <w:pPr>
        <w:tabs>
          <w:tab w:val="left" w:pos="1027"/>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0529B57B"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объяснять роль политики в жизни общества;</w:t>
      </w:r>
    </w:p>
    <w:p w14:paraId="2C23F179"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и сравнивать различные формы правления, иллюстрировать их примерами;</w:t>
      </w:r>
    </w:p>
    <w:p w14:paraId="79F374DD"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давать характеристику формам государственно-территориального устройства;</w:t>
      </w:r>
    </w:p>
    <w:p w14:paraId="0BD72E2F"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различные типы политических режимов, раскрывать их основные признаки;</w:t>
      </w:r>
    </w:p>
    <w:p w14:paraId="59138A21"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раскрывать на конкретных примерах основные черты и принципы демократии;</w:t>
      </w:r>
    </w:p>
    <w:p w14:paraId="5DA6F1A6"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называть признаки политической партии, раскрывать их на конкретных примерах;</w:t>
      </w:r>
    </w:p>
    <w:p w14:paraId="68914917"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характеризовать различные формы участия граждан в политической жизни.</w:t>
      </w:r>
    </w:p>
    <w:p w14:paraId="28ADE4C1" w14:textId="77777777" w:rsidR="00777D59" w:rsidRPr="00546C35" w:rsidRDefault="006821ED">
      <w:pPr>
        <w:tabs>
          <w:tab w:val="left" w:pos="1027"/>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 xml:space="preserve">Выпускник получит возможность научиться: </w:t>
      </w:r>
    </w:p>
    <w:p w14:paraId="322D7B15" w14:textId="77777777" w:rsidR="00777D59" w:rsidRPr="00546C35" w:rsidRDefault="006821ED" w:rsidP="006821ED">
      <w:pPr>
        <w:numPr>
          <w:ilvl w:val="0"/>
          <w:numId w:val="57"/>
        </w:numPr>
        <w:tabs>
          <w:tab w:val="left" w:pos="1027"/>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14:paraId="15D7AC99" w14:textId="77777777" w:rsidR="00777D59" w:rsidRPr="00546C35" w:rsidRDefault="006821ED" w:rsidP="006821ED">
      <w:pPr>
        <w:numPr>
          <w:ilvl w:val="0"/>
          <w:numId w:val="22"/>
        </w:numPr>
        <w:tabs>
          <w:tab w:val="left" w:pos="1027"/>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соотносить различные оценки политических событий и процессов и делать обоснованные выводы.</w:t>
      </w:r>
    </w:p>
    <w:p w14:paraId="0E052681" w14:textId="77777777" w:rsidR="00777D59" w:rsidRPr="00546C35" w:rsidRDefault="006821ED">
      <w:pPr>
        <w:tabs>
          <w:tab w:val="left" w:pos="1200"/>
        </w:tabs>
        <w:spacing w:after="0" w:line="360" w:lineRule="auto"/>
        <w:ind w:firstLine="709"/>
        <w:jc w:val="both"/>
        <w:rPr>
          <w:rFonts w:ascii="Times New Roman" w:hAnsi="Times New Roman"/>
          <w:sz w:val="24"/>
          <w:szCs w:val="24"/>
        </w:rPr>
      </w:pPr>
      <w:r w:rsidRPr="00546C35">
        <w:rPr>
          <w:rFonts w:ascii="Times New Roman" w:hAnsi="Times New Roman"/>
          <w:b/>
          <w:bCs/>
          <w:sz w:val="24"/>
          <w:szCs w:val="24"/>
          <w:shd w:val="clear" w:color="auto" w:fill="FFFFFF"/>
        </w:rPr>
        <w:t>Гражданин и государство</w:t>
      </w:r>
    </w:p>
    <w:p w14:paraId="76A2C9D3" w14:textId="77777777" w:rsidR="00777D59" w:rsidRPr="00546C35" w:rsidRDefault="006821ED">
      <w:pPr>
        <w:tabs>
          <w:tab w:val="left" w:pos="1200"/>
        </w:tabs>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научится:</w:t>
      </w:r>
    </w:p>
    <w:p w14:paraId="5E258EE0" w14:textId="77777777" w:rsidR="00777D59" w:rsidRPr="00546C35"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61E6FE84" w14:textId="77777777" w:rsidR="00777D59" w:rsidRPr="00546C35"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объяснять порядок формирования органов государственной власти РФ;</w:t>
      </w:r>
    </w:p>
    <w:p w14:paraId="75BEF14E" w14:textId="77777777" w:rsidR="00777D59" w:rsidRPr="00546C35"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раскрывать достижения российского народа;</w:t>
      </w:r>
    </w:p>
    <w:p w14:paraId="393C37FF" w14:textId="77777777" w:rsidR="00777D59" w:rsidRPr="00546C35"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объяснять и конкретизировать примерами смысл понятия «гражданство»;</w:t>
      </w:r>
    </w:p>
    <w:p w14:paraId="563CF273" w14:textId="77777777" w:rsidR="00777D59" w:rsidRPr="00546C35"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14:paraId="7B2E042F" w14:textId="77777777" w:rsidR="00777D59" w:rsidRPr="00546C35"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14:paraId="2F637A2F" w14:textId="77777777" w:rsidR="00777D59" w:rsidRPr="00546C35" w:rsidRDefault="006821ED" w:rsidP="006821ED">
      <w:pPr>
        <w:numPr>
          <w:ilvl w:val="0"/>
          <w:numId w:val="138"/>
        </w:numPr>
        <w:tabs>
          <w:tab w:val="left" w:pos="993"/>
        </w:tabs>
        <w:spacing w:after="0" w:line="360" w:lineRule="auto"/>
        <w:ind w:left="0" w:firstLine="709"/>
        <w:jc w:val="both"/>
        <w:rPr>
          <w:rFonts w:ascii="Times New Roman" w:hAnsi="Times New Roman"/>
          <w:bCs/>
          <w:sz w:val="24"/>
          <w:szCs w:val="24"/>
          <w:shd w:val="clear" w:color="auto" w:fill="FFFFFF"/>
        </w:rPr>
      </w:pPr>
      <w:r w:rsidRPr="00546C35">
        <w:rPr>
          <w:rFonts w:ascii="Times New Roman" w:hAnsi="Times New Roman"/>
          <w:bCs/>
          <w:sz w:val="24"/>
          <w:szCs w:val="24"/>
          <w:shd w:val="clear" w:color="auto" w:fill="FFFFFF"/>
        </w:rPr>
        <w:t>характеризовать конституционные обязанности гражданина.</w:t>
      </w:r>
    </w:p>
    <w:p w14:paraId="16532156" w14:textId="77777777" w:rsidR="00777D59" w:rsidRPr="00546C35" w:rsidRDefault="006821ED">
      <w:pPr>
        <w:tabs>
          <w:tab w:val="left" w:pos="1200"/>
        </w:tabs>
        <w:spacing w:after="0" w:line="360" w:lineRule="auto"/>
        <w:ind w:firstLine="709"/>
        <w:jc w:val="both"/>
        <w:rPr>
          <w:rFonts w:ascii="Times New Roman" w:hAnsi="Times New Roman"/>
          <w:b/>
          <w:bCs/>
          <w:sz w:val="24"/>
          <w:szCs w:val="24"/>
          <w:shd w:val="clear" w:color="auto" w:fill="FFFFFF"/>
        </w:rPr>
      </w:pPr>
      <w:r w:rsidRPr="00546C35">
        <w:rPr>
          <w:rFonts w:ascii="Times New Roman" w:hAnsi="Times New Roman"/>
          <w:b/>
          <w:bCs/>
          <w:sz w:val="24"/>
          <w:szCs w:val="24"/>
          <w:shd w:val="clear" w:color="auto" w:fill="FFFFFF"/>
        </w:rPr>
        <w:t>Выпускник получит возможность научиться:</w:t>
      </w:r>
    </w:p>
    <w:p w14:paraId="0E32A5EE" w14:textId="77777777" w:rsidR="00777D59" w:rsidRPr="00546C35"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546C35">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14:paraId="48144C17" w14:textId="77777777" w:rsidR="00777D59" w:rsidRPr="00546C35" w:rsidRDefault="006821ED" w:rsidP="006821ED">
      <w:pPr>
        <w:numPr>
          <w:ilvl w:val="0"/>
          <w:numId w:val="78"/>
        </w:numPr>
        <w:tabs>
          <w:tab w:val="left" w:pos="993"/>
        </w:tabs>
        <w:spacing w:after="0" w:line="360" w:lineRule="auto"/>
        <w:ind w:left="0" w:firstLine="709"/>
        <w:jc w:val="both"/>
        <w:rPr>
          <w:rFonts w:ascii="Times New Roman" w:hAnsi="Times New Roman"/>
          <w:b/>
          <w:bCs/>
          <w:i/>
          <w:sz w:val="24"/>
          <w:szCs w:val="24"/>
          <w:shd w:val="clear" w:color="auto" w:fill="FFFFFF"/>
        </w:rPr>
      </w:pPr>
      <w:r w:rsidRPr="00546C3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46C35">
        <w:rPr>
          <w:rFonts w:ascii="Times New Roman" w:hAnsi="Times New Roman"/>
          <w:b/>
          <w:bCs/>
          <w:i/>
          <w:sz w:val="24"/>
          <w:szCs w:val="24"/>
          <w:shd w:val="clear" w:color="auto" w:fill="FFFFFF"/>
        </w:rPr>
        <w:t>.</w:t>
      </w:r>
    </w:p>
    <w:p w14:paraId="4DB7E3C6" w14:textId="77777777" w:rsidR="00777D59" w:rsidRPr="00546C35" w:rsidRDefault="006821ED">
      <w:pPr>
        <w:tabs>
          <w:tab w:val="left" w:pos="994"/>
        </w:tabs>
        <w:spacing w:after="0" w:line="360" w:lineRule="auto"/>
        <w:ind w:firstLine="709"/>
        <w:jc w:val="both"/>
        <w:rPr>
          <w:rFonts w:ascii="Times New Roman" w:hAnsi="Times New Roman"/>
          <w:sz w:val="24"/>
          <w:szCs w:val="24"/>
        </w:rPr>
      </w:pPr>
      <w:r w:rsidRPr="00546C35">
        <w:rPr>
          <w:rFonts w:ascii="Times New Roman" w:hAnsi="Times New Roman"/>
          <w:b/>
          <w:bCs/>
          <w:sz w:val="24"/>
          <w:szCs w:val="24"/>
          <w:shd w:val="clear" w:color="auto" w:fill="FFFFFF"/>
        </w:rPr>
        <w:t>Основы российского законодательства</w:t>
      </w:r>
    </w:p>
    <w:p w14:paraId="22A9FF78" w14:textId="77777777" w:rsidR="00777D59" w:rsidRPr="00546C35" w:rsidRDefault="006821ED">
      <w:pPr>
        <w:tabs>
          <w:tab w:val="left" w:pos="994"/>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6EBA5E94"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систему российского законодательства;</w:t>
      </w:r>
    </w:p>
    <w:p w14:paraId="7ECB589C"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раскрывать особенности гражданской дееспособности несовершеннолетних;</w:t>
      </w:r>
    </w:p>
    <w:p w14:paraId="5A135AD2"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гражданские правоотношения;</w:t>
      </w:r>
    </w:p>
    <w:p w14:paraId="339017C3"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раскрывать смысл права на труд;</w:t>
      </w:r>
    </w:p>
    <w:p w14:paraId="39EC55C7"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объяснять роль трудового договора;</w:t>
      </w:r>
    </w:p>
    <w:p w14:paraId="3AA38723"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разъяснять на примерах особенности положения несовершеннолетних в трудовых отношениях;</w:t>
      </w:r>
    </w:p>
    <w:p w14:paraId="2E842D5F"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права и обязанности супругов, родителей, детей;</w:t>
      </w:r>
    </w:p>
    <w:p w14:paraId="1FCD5F52"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lastRenderedPageBreak/>
        <w:t>характеризовать особенности уголовного права и уголовных правоотношений;</w:t>
      </w:r>
    </w:p>
    <w:p w14:paraId="24CE7D0B"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конкретизировать примерами виды преступлений и наказания за них;</w:t>
      </w:r>
    </w:p>
    <w:p w14:paraId="209FE7F0"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специфику уголовной ответственности несовершеннолетних;</w:t>
      </w:r>
    </w:p>
    <w:p w14:paraId="3191ACF8"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раскрывать связь права на образование и обязанности получить образование;</w:t>
      </w:r>
    </w:p>
    <w:p w14:paraId="3CA56436"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30023559"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5FC566FB" w14:textId="77777777" w:rsidR="00777D59" w:rsidRPr="00546C35" w:rsidRDefault="006821ED" w:rsidP="006821ED">
      <w:pPr>
        <w:numPr>
          <w:ilvl w:val="0"/>
          <w:numId w:val="195"/>
        </w:numPr>
        <w:tabs>
          <w:tab w:val="left" w:pos="994"/>
        </w:tabs>
        <w:spacing w:after="0" w:line="360" w:lineRule="auto"/>
        <w:ind w:left="0" w:firstLine="709"/>
        <w:jc w:val="both"/>
        <w:rPr>
          <w:rFonts w:ascii="Times New Roman" w:hAnsi="Times New Roman"/>
          <w:sz w:val="24"/>
          <w:szCs w:val="24"/>
        </w:rPr>
      </w:pPr>
      <w:r w:rsidRPr="00546C3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46C35">
        <w:rPr>
          <w:rFonts w:ascii="Times New Roman" w:hAnsi="Times New Roman"/>
          <w:sz w:val="24"/>
          <w:szCs w:val="24"/>
        </w:rPr>
        <w:t>.</w:t>
      </w:r>
    </w:p>
    <w:p w14:paraId="330C883F" w14:textId="77777777" w:rsidR="00777D59" w:rsidRPr="00546C35" w:rsidRDefault="006821ED">
      <w:pPr>
        <w:tabs>
          <w:tab w:val="left" w:pos="994"/>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02D3A34B" w14:textId="77777777" w:rsidR="00777D59" w:rsidRPr="00546C35" w:rsidRDefault="006821ED" w:rsidP="006821ED">
      <w:pPr>
        <w:numPr>
          <w:ilvl w:val="0"/>
          <w:numId w:val="210"/>
        </w:numPr>
        <w:tabs>
          <w:tab w:val="left" w:pos="994"/>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0C2C35E3" w14:textId="77777777" w:rsidR="00777D59" w:rsidRPr="00546C35" w:rsidRDefault="006821ED" w:rsidP="006821ED">
      <w:pPr>
        <w:numPr>
          <w:ilvl w:val="0"/>
          <w:numId w:val="210"/>
        </w:numPr>
        <w:tabs>
          <w:tab w:val="left" w:pos="994"/>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14:paraId="171BFD71" w14:textId="77777777" w:rsidR="00777D59" w:rsidRPr="00546C35" w:rsidRDefault="006821ED" w:rsidP="006821ED">
      <w:pPr>
        <w:numPr>
          <w:ilvl w:val="0"/>
          <w:numId w:val="210"/>
        </w:numPr>
        <w:tabs>
          <w:tab w:val="left" w:pos="994"/>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осознанно содействовать защите правопорядка в обществе правовыми способами и средствами.</w:t>
      </w:r>
    </w:p>
    <w:p w14:paraId="27D69675" w14:textId="77777777" w:rsidR="00777D59" w:rsidRPr="00546C35" w:rsidRDefault="006821ED">
      <w:pPr>
        <w:tabs>
          <w:tab w:val="left" w:pos="1267"/>
        </w:tabs>
        <w:spacing w:after="0" w:line="360" w:lineRule="auto"/>
        <w:ind w:firstLine="709"/>
        <w:jc w:val="both"/>
        <w:rPr>
          <w:rFonts w:ascii="Times New Roman" w:hAnsi="Times New Roman"/>
          <w:sz w:val="24"/>
          <w:szCs w:val="24"/>
        </w:rPr>
      </w:pPr>
      <w:r w:rsidRPr="00546C35">
        <w:rPr>
          <w:rFonts w:ascii="Times New Roman" w:hAnsi="Times New Roman"/>
          <w:b/>
          <w:bCs/>
          <w:sz w:val="24"/>
          <w:szCs w:val="24"/>
          <w:shd w:val="clear" w:color="auto" w:fill="FFFFFF"/>
        </w:rPr>
        <w:t>Экономика</w:t>
      </w:r>
    </w:p>
    <w:p w14:paraId="6E56DCDB" w14:textId="77777777" w:rsidR="00777D59" w:rsidRPr="00546C35" w:rsidRDefault="006821ED">
      <w:pPr>
        <w:tabs>
          <w:tab w:val="left" w:pos="1267"/>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1563B7A8" w14:textId="77777777" w:rsidR="00777D59" w:rsidRPr="00546C35"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объяснять проблему ограниченности экономических ресурсов;</w:t>
      </w:r>
    </w:p>
    <w:p w14:paraId="2D896E17" w14:textId="77777777" w:rsidR="00777D59" w:rsidRPr="00546C35"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0C513BD4" w14:textId="77777777" w:rsidR="00777D59" w:rsidRPr="00546C35"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раскрывать факторы, влияющие на производительность труда;</w:t>
      </w:r>
    </w:p>
    <w:p w14:paraId="2370F4D5"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3F6D476D"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5E59F557"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lastRenderedPageBreak/>
        <w:t>объяснять роль государства в регулировании рыночной экономики; анализировать структуру бюджета государства;</w:t>
      </w:r>
    </w:p>
    <w:p w14:paraId="3C25F527"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называть и конкретизировать примерами виды налогов;</w:t>
      </w:r>
    </w:p>
    <w:p w14:paraId="173ABE40"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характеризовать функции денег и их роль в экономике;</w:t>
      </w:r>
    </w:p>
    <w:p w14:paraId="43A15200"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раскрывать социально-экономическую роль и функции предпринимательства;</w:t>
      </w:r>
    </w:p>
    <w:p w14:paraId="1ED39F0C"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3789490E" w14:textId="77777777" w:rsidR="00777D59" w:rsidRPr="00546C35" w:rsidRDefault="006821ED" w:rsidP="006821ED">
      <w:pPr>
        <w:numPr>
          <w:ilvl w:val="0"/>
          <w:numId w:val="172"/>
        </w:numPr>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28C472AF" w14:textId="77777777" w:rsidR="00777D59" w:rsidRPr="00546C35"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раскрывать рациональное поведение субъектов экономической деятельности;</w:t>
      </w:r>
    </w:p>
    <w:p w14:paraId="137059D3" w14:textId="77777777" w:rsidR="00777D59" w:rsidRPr="00546C35"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характеризовать экономику семьи; анализировать структуру семейного бюджета;</w:t>
      </w:r>
    </w:p>
    <w:p w14:paraId="5832BA9C" w14:textId="77777777" w:rsidR="00777D59" w:rsidRPr="00546C35"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14:paraId="2D2DCD09" w14:textId="77777777" w:rsidR="00777D59" w:rsidRPr="00546C35"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rPr>
      </w:pPr>
      <w:r w:rsidRPr="00546C35">
        <w:rPr>
          <w:rFonts w:ascii="Times New Roman" w:hAnsi="Times New Roman"/>
          <w:bCs/>
          <w:sz w:val="24"/>
          <w:szCs w:val="24"/>
        </w:rPr>
        <w:t>обосновывать связь профессионализма и жизненного успеха.</w:t>
      </w:r>
    </w:p>
    <w:p w14:paraId="511FAE5B" w14:textId="77777777" w:rsidR="00777D59" w:rsidRPr="00546C35" w:rsidRDefault="006821ED">
      <w:pPr>
        <w:tabs>
          <w:tab w:val="left" w:pos="1267"/>
        </w:tabs>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770BBF7" w14:textId="77777777" w:rsidR="00777D59" w:rsidRPr="00546C35" w:rsidRDefault="006821ED" w:rsidP="006821ED">
      <w:pPr>
        <w:numPr>
          <w:ilvl w:val="0"/>
          <w:numId w:val="86"/>
        </w:numPr>
        <w:tabs>
          <w:tab w:val="left" w:pos="993"/>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14:paraId="4AE7C394" w14:textId="77777777" w:rsidR="00777D59" w:rsidRPr="00546C35"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14:paraId="3846DE3B" w14:textId="77777777" w:rsidR="00777D59" w:rsidRPr="00546C35" w:rsidRDefault="006821ED" w:rsidP="006821ED">
      <w:pPr>
        <w:numPr>
          <w:ilvl w:val="0"/>
          <w:numId w:val="86"/>
        </w:numPr>
        <w:tabs>
          <w:tab w:val="left" w:pos="993"/>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14:paraId="11C852A1" w14:textId="77777777" w:rsidR="00777D59" w:rsidRPr="00546C35" w:rsidRDefault="006821ED" w:rsidP="006821ED">
      <w:pPr>
        <w:numPr>
          <w:ilvl w:val="0"/>
          <w:numId w:val="86"/>
        </w:numPr>
        <w:tabs>
          <w:tab w:val="left" w:pos="993"/>
        </w:tabs>
        <w:spacing w:after="0" w:line="360" w:lineRule="auto"/>
        <w:ind w:left="0" w:firstLine="709"/>
        <w:jc w:val="both"/>
        <w:rPr>
          <w:rFonts w:ascii="Times New Roman" w:hAnsi="Times New Roman"/>
          <w:bCs/>
          <w:i/>
          <w:sz w:val="24"/>
          <w:szCs w:val="24"/>
        </w:rPr>
      </w:pPr>
      <w:r w:rsidRPr="00546C3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14:paraId="4D16B21F" w14:textId="77777777" w:rsidR="00777D59" w:rsidRPr="00546C35"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14:paraId="7ABC1B9C" w14:textId="77777777" w:rsidR="00777D59" w:rsidRPr="00546C35" w:rsidRDefault="006821ED" w:rsidP="006821ED">
      <w:pPr>
        <w:numPr>
          <w:ilvl w:val="0"/>
          <w:numId w:val="86"/>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1D7C3366" w14:textId="77777777" w:rsidR="00777D59" w:rsidRPr="00546C35" w:rsidRDefault="00777D59">
      <w:pPr>
        <w:pStyle w:val="3"/>
        <w:spacing w:before="0" w:beforeAutospacing="0" w:after="0" w:afterAutospacing="0" w:line="360" w:lineRule="auto"/>
        <w:ind w:firstLine="709"/>
        <w:rPr>
          <w:sz w:val="24"/>
          <w:szCs w:val="24"/>
        </w:rPr>
      </w:pPr>
      <w:bookmarkStart w:id="72" w:name="_Toc409691637"/>
    </w:p>
    <w:p w14:paraId="40CC901E" w14:textId="77777777" w:rsidR="00777D59" w:rsidRPr="00546C35" w:rsidRDefault="006821ED">
      <w:pPr>
        <w:pStyle w:val="4"/>
        <w:ind w:left="1701"/>
        <w:rPr>
          <w:sz w:val="24"/>
          <w:szCs w:val="24"/>
        </w:rPr>
      </w:pPr>
      <w:bookmarkStart w:id="73" w:name="_Toc410653960"/>
      <w:bookmarkStart w:id="74" w:name="_Toc31893394"/>
      <w:bookmarkStart w:id="75" w:name="_Toc31898616"/>
      <w:r w:rsidRPr="00546C35">
        <w:rPr>
          <w:sz w:val="24"/>
          <w:szCs w:val="24"/>
        </w:rPr>
        <w:t>1.2.5.7. География</w:t>
      </w:r>
      <w:bookmarkEnd w:id="72"/>
      <w:bookmarkEnd w:id="73"/>
      <w:bookmarkEnd w:id="74"/>
      <w:bookmarkEnd w:id="75"/>
    </w:p>
    <w:p w14:paraId="02C1B45B"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научится:</w:t>
      </w:r>
    </w:p>
    <w:p w14:paraId="5C30B849"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41AAF5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1EC4D5BA"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047FA7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646176E8"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A1B98E6"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5FC55FA8"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31F3A166"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A83991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59451A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60C84A0"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описывать по карте положение и взаиморасположение географических объектов; </w:t>
      </w:r>
    </w:p>
    <w:p w14:paraId="1948C0A0"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17126D1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38EF5F86"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объяснять особенности компонентов природы отдельных территорий; </w:t>
      </w:r>
    </w:p>
    <w:p w14:paraId="5230678D"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приводить примеры взаимодействия природы и общества в пределах отдельных территорий;</w:t>
      </w:r>
    </w:p>
    <w:p w14:paraId="26017E31"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2252DBD8"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5FC8B03A"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11D9B3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14:paraId="57D7F69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14:paraId="131B59B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объяснять особенности компонентов природы отдельных частей страны;</w:t>
      </w:r>
    </w:p>
    <w:p w14:paraId="1B4CB18C"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14:paraId="6843FDF5"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13727F6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w:t>
      </w:r>
      <w:r w:rsidRPr="00546C35">
        <w:rPr>
          <w:rFonts w:ascii="Times New Roman" w:hAnsi="Times New Roman"/>
          <w:sz w:val="24"/>
          <w:szCs w:val="24"/>
        </w:rPr>
        <w:lastRenderedPageBreak/>
        <w:t>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2A8DDB9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F2D4B61"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7B18BD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614DF158"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0630B90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объяснять и сравнивать особенности природы, населения и хозяйства отдельных регионов России;</w:t>
      </w:r>
    </w:p>
    <w:p w14:paraId="1637F9C6"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сравнивать особенности природы, населения и хозяйства отдельных регионов России;</w:t>
      </w:r>
    </w:p>
    <w:p w14:paraId="7C75D06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ECA124F"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392D2E67"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описывать погоду своей местности; </w:t>
      </w:r>
    </w:p>
    <w:p w14:paraId="1559E6C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объяснять расовые отличия разных народов мира;</w:t>
      </w:r>
    </w:p>
    <w:p w14:paraId="34F662F0"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давать характеристику рельефа своей местности; </w:t>
      </w:r>
    </w:p>
    <w:p w14:paraId="6B3E6F7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уметь выделять в записках путешественников географические особенности территории</w:t>
      </w:r>
    </w:p>
    <w:p w14:paraId="55465595"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064E27FF"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оценивать место и роль России в мировом хозяйстве.</w:t>
      </w:r>
    </w:p>
    <w:p w14:paraId="7F612691" w14:textId="77777777" w:rsidR="00777D59" w:rsidRPr="00546C35" w:rsidRDefault="006821ED">
      <w:pPr>
        <w:spacing w:after="0" w:line="360" w:lineRule="auto"/>
        <w:ind w:firstLine="709"/>
        <w:jc w:val="both"/>
        <w:rPr>
          <w:rFonts w:ascii="Times New Roman" w:hAnsi="Times New Roman"/>
          <w:b/>
          <w:sz w:val="24"/>
          <w:szCs w:val="24"/>
        </w:rPr>
      </w:pPr>
      <w:r w:rsidRPr="00546C35">
        <w:rPr>
          <w:rFonts w:ascii="Times New Roman" w:hAnsi="Times New Roman"/>
          <w:b/>
          <w:sz w:val="24"/>
          <w:szCs w:val="24"/>
        </w:rPr>
        <w:t>Выпускник получит возможность научиться:</w:t>
      </w:r>
    </w:p>
    <w:p w14:paraId="4D118D1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создавать простейшие географические карты различного содержания;</w:t>
      </w:r>
    </w:p>
    <w:p w14:paraId="355DEA3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моделировать географические объекты и явления;</w:t>
      </w:r>
    </w:p>
    <w:p w14:paraId="6EF02C47"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lastRenderedPageBreak/>
        <w:t>работать с записками, отчетами, дневниками путешественников как источниками географической информации;</w:t>
      </w:r>
    </w:p>
    <w:p w14:paraId="0EDFA53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14:paraId="34D30255"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ориентироваться на местности: в мегаполисе и в природе;</w:t>
      </w:r>
    </w:p>
    <w:p w14:paraId="1E0D434F"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DDBEBA9"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8ECBAE9"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CCB7B0D"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153C65B0"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14:paraId="4915BABF"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14:paraId="61AA18DC"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5588AA3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76F67783"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14:paraId="6853C8A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14:paraId="7144EC5B"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наносить на контурные карты основные формы рельефа;</w:t>
      </w:r>
    </w:p>
    <w:p w14:paraId="7C2C4269"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давать характеристику климата своей области (края, республики);</w:t>
      </w:r>
    </w:p>
    <w:p w14:paraId="48FCB0F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показывать на карте артезианские бассейны и области распространения многолетней мерзлоты;</w:t>
      </w:r>
    </w:p>
    <w:p w14:paraId="211D4F64"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7C7B857E"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lastRenderedPageBreak/>
        <w:t>оценивать ситуацию на рынке труда и ее динамику;</w:t>
      </w:r>
    </w:p>
    <w:p w14:paraId="29BD2EA2"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объяснять различия в обеспеченности трудовыми ресурсами отдельных регионов России</w:t>
      </w:r>
    </w:p>
    <w:p w14:paraId="59B2BA11"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38990760"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обосновывать возможные пути решения проблем развития хозяйства России;</w:t>
      </w:r>
    </w:p>
    <w:p w14:paraId="61BCC89D"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выбирать критерии для сравнения, сопоставления, места страны в мировой экономике;</w:t>
      </w:r>
    </w:p>
    <w:p w14:paraId="2269079A"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объяснять возможности России в решении современных глобальных проблем человечества;</w:t>
      </w:r>
    </w:p>
    <w:p w14:paraId="32556D3F" w14:textId="77777777" w:rsidR="00777D59" w:rsidRPr="00546C35" w:rsidRDefault="006821ED" w:rsidP="006821ED">
      <w:pPr>
        <w:numPr>
          <w:ilvl w:val="0"/>
          <w:numId w:val="20"/>
        </w:numPr>
        <w:tabs>
          <w:tab w:val="left" w:pos="993"/>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оценивать социально-экономическое положение и перспективы развития России.</w:t>
      </w:r>
    </w:p>
    <w:p w14:paraId="124CDC9C" w14:textId="77777777" w:rsidR="00777D59" w:rsidRPr="00546C35" w:rsidRDefault="00777D59">
      <w:pPr>
        <w:spacing w:after="0" w:line="360" w:lineRule="auto"/>
        <w:ind w:firstLine="709"/>
        <w:jc w:val="both"/>
        <w:rPr>
          <w:rFonts w:ascii="Times New Roman" w:hAnsi="Times New Roman"/>
          <w:sz w:val="24"/>
          <w:szCs w:val="24"/>
        </w:rPr>
      </w:pPr>
    </w:p>
    <w:p w14:paraId="29B81488" w14:textId="77777777" w:rsidR="00777D59" w:rsidRPr="00546C35" w:rsidRDefault="006821ED">
      <w:pPr>
        <w:pStyle w:val="4"/>
        <w:ind w:left="1701"/>
        <w:rPr>
          <w:sz w:val="24"/>
          <w:szCs w:val="24"/>
        </w:rPr>
      </w:pPr>
      <w:bookmarkStart w:id="76" w:name="_Toc409691638"/>
      <w:bookmarkStart w:id="77" w:name="_Toc410653961"/>
      <w:bookmarkStart w:id="78" w:name="_Toc31893395"/>
      <w:bookmarkStart w:id="79" w:name="_Toc31898617"/>
      <w:r w:rsidRPr="00546C35">
        <w:rPr>
          <w:sz w:val="24"/>
          <w:szCs w:val="24"/>
        </w:rPr>
        <w:t>1.2.5.8. Математика</w:t>
      </w:r>
      <w:bookmarkEnd w:id="76"/>
      <w:bookmarkEnd w:id="77"/>
      <w:bookmarkEnd w:id="78"/>
      <w:bookmarkEnd w:id="79"/>
    </w:p>
    <w:p w14:paraId="15F8604E" w14:textId="77777777" w:rsidR="00777D59" w:rsidRPr="00546C35" w:rsidRDefault="006821ED">
      <w:pPr>
        <w:spacing w:after="0" w:line="360" w:lineRule="auto"/>
        <w:rPr>
          <w:rFonts w:ascii="Times New Roman" w:hAnsi="Times New Roman"/>
          <w:b/>
          <w:sz w:val="24"/>
          <w:szCs w:val="24"/>
        </w:rPr>
      </w:pPr>
      <w:bookmarkStart w:id="80" w:name="_Toc31893396"/>
      <w:r w:rsidRPr="00546C35">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80"/>
      <w:r w:rsidRPr="00546C35">
        <w:rPr>
          <w:rFonts w:ascii="Times New Roman" w:hAnsi="Times New Roman"/>
          <w:b/>
          <w:sz w:val="24"/>
          <w:szCs w:val="24"/>
        </w:rPr>
        <w:t>:</w:t>
      </w:r>
    </w:p>
    <w:p w14:paraId="74933AF8" w14:textId="77777777" w:rsidR="00777D59" w:rsidRPr="00546C35" w:rsidRDefault="006821ED" w:rsidP="006821ED">
      <w:pPr>
        <w:pStyle w:val="a8"/>
        <w:numPr>
          <w:ilvl w:val="0"/>
          <w:numId w:val="144"/>
        </w:numPr>
        <w:tabs>
          <w:tab w:val="left" w:pos="993"/>
        </w:tabs>
        <w:spacing w:line="360" w:lineRule="auto"/>
        <w:ind w:left="0" w:firstLine="709"/>
        <w:jc w:val="both"/>
        <w:rPr>
          <w:rFonts w:ascii="Times New Roman" w:hAnsi="Times New Roman"/>
        </w:rPr>
      </w:pPr>
      <w:r w:rsidRPr="00546C35">
        <w:rPr>
          <w:rFonts w:ascii="Times New Roman" w:hAnsi="Times New Roman"/>
        </w:rPr>
        <w:t>Оперировать на базовом уровне</w:t>
      </w:r>
      <w:r w:rsidRPr="00546C35">
        <w:rPr>
          <w:rStyle w:val="af3"/>
          <w:rFonts w:ascii="Times New Roman" w:hAnsi="Times New Roman"/>
        </w:rPr>
        <w:footnoteReference w:id="3"/>
      </w:r>
      <w:r w:rsidRPr="00546C35">
        <w:rPr>
          <w:rFonts w:ascii="Times New Roman" w:hAnsi="Times New Roman"/>
        </w:rPr>
        <w:t xml:space="preserve"> понятиями: множество, элемент множества, подмножество, принадлежность;</w:t>
      </w:r>
    </w:p>
    <w:p w14:paraId="4F4A237F" w14:textId="77777777" w:rsidR="00777D59" w:rsidRPr="00546C35" w:rsidRDefault="006821ED" w:rsidP="006821ED">
      <w:pPr>
        <w:pStyle w:val="a8"/>
        <w:numPr>
          <w:ilvl w:val="0"/>
          <w:numId w:val="144"/>
        </w:numPr>
        <w:tabs>
          <w:tab w:val="left" w:pos="993"/>
        </w:tabs>
        <w:spacing w:line="360" w:lineRule="auto"/>
        <w:ind w:left="0" w:firstLine="709"/>
        <w:jc w:val="both"/>
        <w:rPr>
          <w:rFonts w:ascii="Times New Roman" w:hAnsi="Times New Roman"/>
        </w:rPr>
      </w:pPr>
      <w:r w:rsidRPr="00546C35">
        <w:rPr>
          <w:rFonts w:ascii="Times New Roman" w:hAnsi="Times New Roman"/>
        </w:rPr>
        <w:t>задавать множества перечислением их элементов;</w:t>
      </w:r>
    </w:p>
    <w:p w14:paraId="6A408C16" w14:textId="77777777" w:rsidR="00777D59" w:rsidRPr="00546C35" w:rsidRDefault="006821ED" w:rsidP="006821ED">
      <w:pPr>
        <w:pStyle w:val="a8"/>
        <w:numPr>
          <w:ilvl w:val="0"/>
          <w:numId w:val="144"/>
        </w:numPr>
        <w:tabs>
          <w:tab w:val="left" w:pos="993"/>
        </w:tabs>
        <w:spacing w:line="360" w:lineRule="auto"/>
        <w:ind w:left="0" w:firstLine="709"/>
        <w:jc w:val="both"/>
        <w:rPr>
          <w:rFonts w:ascii="Times New Roman" w:hAnsi="Times New Roman"/>
        </w:rPr>
      </w:pPr>
      <w:r w:rsidRPr="00546C35">
        <w:rPr>
          <w:rFonts w:ascii="Times New Roman" w:hAnsi="Times New Roman"/>
        </w:rPr>
        <w:t>находить пересечение, объединение, подмножество в простейших ситуациях.</w:t>
      </w:r>
    </w:p>
    <w:p w14:paraId="494B16BC"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60B415F8" w14:textId="77777777" w:rsidR="00777D59" w:rsidRPr="00546C35" w:rsidRDefault="006821ED" w:rsidP="006821ED">
      <w:pPr>
        <w:pStyle w:val="a"/>
        <w:numPr>
          <w:ilvl w:val="0"/>
          <w:numId w:val="181"/>
        </w:numPr>
        <w:tabs>
          <w:tab w:val="left" w:pos="993"/>
        </w:tabs>
        <w:spacing w:line="360" w:lineRule="auto"/>
        <w:ind w:left="0" w:firstLine="709"/>
        <w:rPr>
          <w:rFonts w:ascii="Times New Roman" w:hAnsi="Times New Roman"/>
          <w:sz w:val="24"/>
          <w:szCs w:val="24"/>
        </w:rPr>
      </w:pPr>
      <w:r w:rsidRPr="00546C35">
        <w:rPr>
          <w:rFonts w:ascii="Times New Roman" w:hAnsi="Times New Roman"/>
          <w:sz w:val="24"/>
          <w:szCs w:val="24"/>
        </w:rPr>
        <w:t>распознавать логически некорректные высказывания.</w:t>
      </w:r>
    </w:p>
    <w:p w14:paraId="77BBA59B"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Числа</w:t>
      </w:r>
    </w:p>
    <w:p w14:paraId="74CD1554"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7AB8389D"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использовать свойства чисел и правила действий с рациональными числами при выполнении вычислений;</w:t>
      </w:r>
    </w:p>
    <w:p w14:paraId="0860DE0B"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использовать признаки делимости на 2, 5, 3, 9, 10 при выполнении вычислений и решении несложных задач;</w:t>
      </w:r>
    </w:p>
    <w:p w14:paraId="0732FAFB"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выполнять округление рациональных чисел в соответствии с правилами;</w:t>
      </w:r>
    </w:p>
    <w:p w14:paraId="49D31E63"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сравнивать рациональные числа</w:t>
      </w:r>
      <w:r w:rsidRPr="00546C35">
        <w:rPr>
          <w:rFonts w:ascii="Times New Roman" w:hAnsi="Times New Roman"/>
          <w:b/>
        </w:rPr>
        <w:t>.</w:t>
      </w:r>
    </w:p>
    <w:p w14:paraId="4341A670"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89AF4CC"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lastRenderedPageBreak/>
        <w:t>оценивать результаты вычислений при решении практических задач;</w:t>
      </w:r>
    </w:p>
    <w:p w14:paraId="7BAE1557"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выполнять сравнение чисел в реальных ситуациях;</w:t>
      </w:r>
    </w:p>
    <w:p w14:paraId="6075A5A3" w14:textId="77777777" w:rsidR="00777D59" w:rsidRPr="00546C35"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составлять числовые выражения при решении практических задач и задач из других учебных предметов.</w:t>
      </w:r>
    </w:p>
    <w:p w14:paraId="1C6041F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Статистика и теория вероятностей</w:t>
      </w:r>
    </w:p>
    <w:p w14:paraId="33CEB1B0" w14:textId="77777777" w:rsidR="00777D59" w:rsidRPr="00546C35" w:rsidRDefault="006821ED" w:rsidP="006821ED">
      <w:pPr>
        <w:pStyle w:val="a"/>
        <w:numPr>
          <w:ilvl w:val="0"/>
          <w:numId w:val="181"/>
        </w:numPr>
        <w:tabs>
          <w:tab w:val="left" w:pos="993"/>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Представлять данные в виде таблиц, диаграмм, </w:t>
      </w:r>
    </w:p>
    <w:p w14:paraId="1B837F70" w14:textId="77777777" w:rsidR="00777D59" w:rsidRPr="00546C35" w:rsidRDefault="006821ED" w:rsidP="006821ED">
      <w:pPr>
        <w:pStyle w:val="a"/>
        <w:numPr>
          <w:ilvl w:val="0"/>
          <w:numId w:val="181"/>
        </w:numPr>
        <w:tabs>
          <w:tab w:val="left" w:pos="993"/>
        </w:tabs>
        <w:spacing w:line="360" w:lineRule="auto"/>
        <w:ind w:left="0" w:firstLine="709"/>
        <w:rPr>
          <w:rFonts w:ascii="Times New Roman" w:hAnsi="Times New Roman"/>
          <w:sz w:val="24"/>
          <w:szCs w:val="24"/>
        </w:rPr>
      </w:pPr>
      <w:r w:rsidRPr="00546C35">
        <w:rPr>
          <w:rFonts w:ascii="Times New Roman" w:hAnsi="Times New Roman"/>
          <w:sz w:val="24"/>
          <w:szCs w:val="24"/>
        </w:rPr>
        <w:t>читать информацию, представленную в виде таблицы, диаграммы.</w:t>
      </w:r>
    </w:p>
    <w:p w14:paraId="1EBC9EA4"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Текстовые задачи</w:t>
      </w:r>
    </w:p>
    <w:p w14:paraId="451EC0D6"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Решать несложные сюжетные задачи разных типов на все арифметические действия;</w:t>
      </w:r>
    </w:p>
    <w:p w14:paraId="47D8A19E"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5CBCF600"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58364267"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 xml:space="preserve">составлять план решения задачи; </w:t>
      </w:r>
    </w:p>
    <w:p w14:paraId="349E528B"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выделять этапы решения задачи;</w:t>
      </w:r>
    </w:p>
    <w:p w14:paraId="38D17244"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интерпретировать вычислительные результаты в задаче, исследовать полученное решение задачи;</w:t>
      </w:r>
    </w:p>
    <w:p w14:paraId="56197763" w14:textId="77777777" w:rsidR="00777D59" w:rsidRPr="00546C35"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rPr>
      </w:pPr>
      <w:r w:rsidRPr="00546C35">
        <w:rPr>
          <w:rFonts w:ascii="Times New Roman" w:hAnsi="Times New Roman"/>
        </w:rPr>
        <w:t>знать различие скоростей объекта в стоячей воде, против течения и по течению реки;</w:t>
      </w:r>
    </w:p>
    <w:p w14:paraId="2A060541" w14:textId="77777777" w:rsidR="00777D59" w:rsidRPr="00546C35" w:rsidRDefault="006821ED" w:rsidP="006821ED">
      <w:pPr>
        <w:pStyle w:val="a8"/>
        <w:numPr>
          <w:ilvl w:val="0"/>
          <w:numId w:val="186"/>
        </w:numPr>
        <w:tabs>
          <w:tab w:val="left" w:pos="993"/>
        </w:tabs>
        <w:spacing w:line="360" w:lineRule="auto"/>
        <w:ind w:left="0" w:firstLine="709"/>
        <w:jc w:val="both"/>
        <w:rPr>
          <w:rFonts w:ascii="Times New Roman" w:hAnsi="Times New Roman"/>
        </w:rPr>
      </w:pPr>
      <w:r w:rsidRPr="00546C35">
        <w:rPr>
          <w:rFonts w:ascii="Times New Roman" w:hAnsi="Times New Roman"/>
        </w:rPr>
        <w:t>решать задачи на нахождение части числа и числа по его части;</w:t>
      </w:r>
    </w:p>
    <w:p w14:paraId="440464DB" w14:textId="77777777" w:rsidR="00777D59" w:rsidRPr="00546C35" w:rsidRDefault="006821ED" w:rsidP="006821ED">
      <w:pPr>
        <w:pStyle w:val="a8"/>
        <w:numPr>
          <w:ilvl w:val="0"/>
          <w:numId w:val="186"/>
        </w:numPr>
        <w:tabs>
          <w:tab w:val="left" w:pos="993"/>
        </w:tabs>
        <w:spacing w:line="360" w:lineRule="auto"/>
        <w:ind w:left="0" w:firstLine="709"/>
        <w:jc w:val="both"/>
        <w:rPr>
          <w:rFonts w:ascii="Times New Roman" w:hAnsi="Times New Roman"/>
        </w:rPr>
      </w:pPr>
      <w:r w:rsidRPr="00546C3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779E0204" w14:textId="77777777" w:rsidR="00777D59" w:rsidRPr="00546C35" w:rsidRDefault="006821ED" w:rsidP="006821ED">
      <w:pPr>
        <w:pStyle w:val="a8"/>
        <w:numPr>
          <w:ilvl w:val="0"/>
          <w:numId w:val="186"/>
        </w:numPr>
        <w:tabs>
          <w:tab w:val="left" w:pos="993"/>
        </w:tabs>
        <w:spacing w:line="360" w:lineRule="auto"/>
        <w:ind w:left="0" w:firstLine="709"/>
        <w:jc w:val="both"/>
        <w:rPr>
          <w:rFonts w:ascii="Times New Roman" w:hAnsi="Times New Roman"/>
        </w:rPr>
      </w:pPr>
      <w:r w:rsidRPr="00546C3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3C05934" w14:textId="77777777" w:rsidR="00777D59" w:rsidRPr="00546C35" w:rsidRDefault="006821ED" w:rsidP="006821ED">
      <w:pPr>
        <w:pStyle w:val="a8"/>
        <w:numPr>
          <w:ilvl w:val="0"/>
          <w:numId w:val="186"/>
        </w:numPr>
        <w:tabs>
          <w:tab w:val="left" w:pos="993"/>
        </w:tabs>
        <w:spacing w:line="360" w:lineRule="auto"/>
        <w:ind w:left="0" w:firstLine="709"/>
        <w:jc w:val="both"/>
        <w:rPr>
          <w:rFonts w:ascii="Times New Roman" w:hAnsi="Times New Roman"/>
        </w:rPr>
      </w:pPr>
      <w:r w:rsidRPr="00546C35">
        <w:rPr>
          <w:rFonts w:ascii="Times New Roman" w:hAnsi="Times New Roman"/>
        </w:rPr>
        <w:t>решать несложные логические задачи методом рассуждений.</w:t>
      </w:r>
    </w:p>
    <w:p w14:paraId="052ADC36"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584EBF8F" w14:textId="77777777" w:rsidR="00777D59" w:rsidRPr="00546C35" w:rsidRDefault="006821ED" w:rsidP="006821ED">
      <w:pPr>
        <w:numPr>
          <w:ilvl w:val="0"/>
          <w:numId w:val="200"/>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14:paraId="6017B6C6"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Наглядная геометрия</w:t>
      </w:r>
    </w:p>
    <w:p w14:paraId="08CBC45E"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фигуры</w:t>
      </w:r>
    </w:p>
    <w:p w14:paraId="0C38F5FC" w14:textId="77777777" w:rsidR="00777D59" w:rsidRPr="00546C35" w:rsidRDefault="006821ED" w:rsidP="006821ED">
      <w:pPr>
        <w:numPr>
          <w:ilvl w:val="0"/>
          <w:numId w:val="151"/>
        </w:numPr>
        <w:tabs>
          <w:tab w:val="left" w:pos="0"/>
          <w:tab w:val="left" w:pos="993"/>
        </w:tabs>
        <w:spacing w:after="0" w:line="360" w:lineRule="auto"/>
        <w:ind w:left="0" w:firstLine="709"/>
        <w:jc w:val="both"/>
        <w:rPr>
          <w:rFonts w:ascii="Times New Roman" w:hAnsi="Times New Roman"/>
          <w:b/>
          <w:i/>
          <w:sz w:val="24"/>
          <w:szCs w:val="24"/>
        </w:rPr>
      </w:pPr>
      <w:r w:rsidRPr="00546C35">
        <w:rPr>
          <w:rFonts w:ascii="Times New Roman" w:hAnsi="Times New Roman"/>
          <w:sz w:val="24"/>
          <w:szCs w:val="24"/>
        </w:rPr>
        <w:t xml:space="preserve">Оперировать на базовом уровне понятиями: фигура, </w:t>
      </w:r>
      <w:r w:rsidRPr="00546C35">
        <w:rPr>
          <w:rFonts w:ascii="Times New Roman" w:hAnsi="Times New Roman"/>
          <w:bCs/>
          <w:sz w:val="24"/>
          <w:szCs w:val="24"/>
        </w:rPr>
        <w:t>т</w:t>
      </w:r>
      <w:r w:rsidRPr="00546C35">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546C35">
        <w:rPr>
          <w:rFonts w:ascii="Times New Roman" w:hAnsi="Times New Roman"/>
          <w:sz w:val="24"/>
          <w:szCs w:val="24"/>
          <w:lang w:eastAsia="ru-RU"/>
        </w:rPr>
        <w:t>Изображать изучаемые фигуры от руки и с помощью линейки и циркуля.</w:t>
      </w:r>
    </w:p>
    <w:p w14:paraId="004181FE" w14:textId="77777777" w:rsidR="00777D59" w:rsidRPr="00546C35" w:rsidRDefault="006821ED">
      <w:pPr>
        <w:tabs>
          <w:tab w:val="left" w:pos="0"/>
          <w:tab w:val="left" w:pos="993"/>
        </w:tabs>
        <w:spacing w:after="0" w:line="360" w:lineRule="auto"/>
        <w:ind w:left="709"/>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6C249EA6" w14:textId="77777777" w:rsidR="00777D59" w:rsidRPr="00546C35" w:rsidRDefault="006821ED" w:rsidP="006821ED">
      <w:pPr>
        <w:pStyle w:val="a8"/>
        <w:numPr>
          <w:ilvl w:val="0"/>
          <w:numId w:val="68"/>
        </w:numPr>
        <w:tabs>
          <w:tab w:val="left" w:pos="993"/>
        </w:tabs>
        <w:spacing w:line="360" w:lineRule="auto"/>
        <w:ind w:left="0" w:firstLine="709"/>
        <w:jc w:val="both"/>
        <w:rPr>
          <w:rFonts w:ascii="Times New Roman" w:hAnsi="Times New Roman"/>
        </w:rPr>
      </w:pPr>
      <w:r w:rsidRPr="00546C35">
        <w:rPr>
          <w:rFonts w:ascii="Times New Roman" w:hAnsi="Times New Roman"/>
        </w:rPr>
        <w:lastRenderedPageBreak/>
        <w:t xml:space="preserve">решать практические задачи с применением простейших свойств фигур. </w:t>
      </w:r>
    </w:p>
    <w:p w14:paraId="53E73B0B"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Измерения и вычисления</w:t>
      </w:r>
    </w:p>
    <w:p w14:paraId="68D0FD12" w14:textId="77777777" w:rsidR="00777D59" w:rsidRPr="00546C35" w:rsidRDefault="006821ED" w:rsidP="006821ED">
      <w:pPr>
        <w:pStyle w:val="a"/>
        <w:numPr>
          <w:ilvl w:val="0"/>
          <w:numId w:val="137"/>
        </w:numPr>
        <w:tabs>
          <w:tab w:val="left" w:pos="993"/>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48980D8" w14:textId="77777777" w:rsidR="00777D59" w:rsidRPr="00546C35" w:rsidRDefault="006821ED" w:rsidP="006821ED">
      <w:pPr>
        <w:pStyle w:val="a"/>
        <w:numPr>
          <w:ilvl w:val="0"/>
          <w:numId w:val="137"/>
        </w:numPr>
        <w:tabs>
          <w:tab w:val="left" w:pos="993"/>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вычислять площади прямоугольников. </w:t>
      </w:r>
    </w:p>
    <w:p w14:paraId="1A20A820"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71DE9C4D" w14:textId="77777777" w:rsidR="00777D59" w:rsidRPr="00546C35" w:rsidRDefault="006821ED" w:rsidP="006821ED">
      <w:pPr>
        <w:numPr>
          <w:ilvl w:val="0"/>
          <w:numId w:val="183"/>
        </w:numPr>
        <w:tabs>
          <w:tab w:val="left" w:pos="0"/>
          <w:tab w:val="left" w:pos="993"/>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rPr>
        <w:t>вычислять расстояния на местности в стандартных ситуациях, площади прямоугольников;</w:t>
      </w:r>
    </w:p>
    <w:p w14:paraId="041F3D86" w14:textId="77777777" w:rsidR="00777D59" w:rsidRPr="00546C35" w:rsidRDefault="006821ED" w:rsidP="006821ED">
      <w:pPr>
        <w:numPr>
          <w:ilvl w:val="0"/>
          <w:numId w:val="160"/>
        </w:numPr>
        <w:tabs>
          <w:tab w:val="left" w:pos="0"/>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выполнять простейшие построения и измерения на местности, необходимые в реальной жизни.</w:t>
      </w:r>
    </w:p>
    <w:p w14:paraId="3D87E16C"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История математики</w:t>
      </w:r>
    </w:p>
    <w:p w14:paraId="20DFB85D" w14:textId="77777777" w:rsidR="00777D59" w:rsidRPr="00546C35" w:rsidRDefault="006821ED" w:rsidP="006821ED">
      <w:pPr>
        <w:numPr>
          <w:ilvl w:val="0"/>
          <w:numId w:val="85"/>
        </w:numPr>
        <w:tabs>
          <w:tab w:val="left" w:pos="34"/>
          <w:tab w:val="left" w:pos="993"/>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14:paraId="41B0903E" w14:textId="77777777" w:rsidR="00777D59" w:rsidRPr="00546C35" w:rsidRDefault="006821ED" w:rsidP="006821ED">
      <w:pPr>
        <w:numPr>
          <w:ilvl w:val="0"/>
          <w:numId w:val="85"/>
        </w:numPr>
        <w:tabs>
          <w:tab w:val="left" w:pos="993"/>
        </w:tabs>
        <w:spacing w:after="0" w:line="360" w:lineRule="auto"/>
        <w:ind w:left="0" w:firstLine="709"/>
        <w:jc w:val="both"/>
        <w:rPr>
          <w:rFonts w:ascii="Times New Roman" w:hAnsi="Times New Roman"/>
          <w:sz w:val="24"/>
          <w:szCs w:val="24"/>
        </w:rPr>
      </w:pPr>
      <w:r w:rsidRPr="00546C3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14:paraId="2D9A66CD" w14:textId="77777777" w:rsidR="00777D59" w:rsidRPr="00546C35" w:rsidRDefault="006821ED">
      <w:pPr>
        <w:spacing w:after="0" w:line="360" w:lineRule="auto"/>
        <w:rPr>
          <w:rFonts w:ascii="Times New Roman" w:hAnsi="Times New Roman"/>
          <w:b/>
          <w:sz w:val="24"/>
          <w:szCs w:val="24"/>
        </w:rPr>
      </w:pPr>
      <w:bookmarkStart w:id="81" w:name="_Toc284662720"/>
      <w:bookmarkStart w:id="82" w:name="_Toc284663346"/>
      <w:bookmarkStart w:id="83" w:name="_Toc31893397"/>
      <w:r w:rsidRPr="00546C35">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81"/>
      <w:bookmarkEnd w:id="82"/>
      <w:bookmarkEnd w:id="83"/>
    </w:p>
    <w:p w14:paraId="17669CDE" w14:textId="77777777" w:rsidR="00777D59" w:rsidRPr="00546C35" w:rsidRDefault="006821ED">
      <w:pPr>
        <w:spacing w:after="0" w:line="360" w:lineRule="auto"/>
        <w:rPr>
          <w:rFonts w:ascii="Times New Roman" w:hAnsi="Times New Roman"/>
          <w:sz w:val="24"/>
          <w:szCs w:val="24"/>
        </w:rPr>
      </w:pPr>
      <w:r w:rsidRPr="00546C35">
        <w:rPr>
          <w:rFonts w:ascii="Times New Roman" w:hAnsi="Times New Roman"/>
          <w:b/>
          <w:sz w:val="24"/>
          <w:szCs w:val="24"/>
        </w:rPr>
        <w:t>Элементы теории множеств и математической логики</w:t>
      </w:r>
    </w:p>
    <w:p w14:paraId="569CB4AF" w14:textId="77777777" w:rsidR="00777D59" w:rsidRPr="00546C35" w:rsidRDefault="006821ED" w:rsidP="006821ED">
      <w:pPr>
        <w:pStyle w:val="a8"/>
        <w:numPr>
          <w:ilvl w:val="0"/>
          <w:numId w:val="104"/>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w:t>
      </w:r>
      <w:r w:rsidRPr="00546C35">
        <w:rPr>
          <w:rStyle w:val="af3"/>
          <w:rFonts w:ascii="Times New Roman" w:hAnsi="Times New Roman"/>
          <w:i/>
        </w:rPr>
        <w:footnoteReference w:id="4"/>
      </w:r>
      <w:r w:rsidRPr="00546C3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54CC74B7" w14:textId="77777777" w:rsidR="00777D59" w:rsidRPr="00546C35" w:rsidRDefault="006821ED" w:rsidP="006821ED">
      <w:pPr>
        <w:pStyle w:val="a8"/>
        <w:numPr>
          <w:ilvl w:val="0"/>
          <w:numId w:val="104"/>
        </w:numPr>
        <w:tabs>
          <w:tab w:val="left" w:pos="1134"/>
        </w:tabs>
        <w:spacing w:line="360" w:lineRule="auto"/>
        <w:ind w:left="0" w:firstLine="709"/>
        <w:jc w:val="both"/>
        <w:rPr>
          <w:rFonts w:ascii="Times New Roman" w:hAnsi="Times New Roman"/>
          <w:i/>
        </w:rPr>
      </w:pPr>
      <w:r w:rsidRPr="00546C3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42A673D6"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06B6AD0A" w14:textId="77777777" w:rsidR="00777D59" w:rsidRPr="00546C35" w:rsidRDefault="006821ED" w:rsidP="006821ED">
      <w:pPr>
        <w:pStyle w:val="a"/>
        <w:numPr>
          <w:ilvl w:val="0"/>
          <w:numId w:val="28"/>
        </w:numPr>
        <w:tabs>
          <w:tab w:val="left" w:pos="993"/>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распознавать логически некорректные высказывания; </w:t>
      </w:r>
    </w:p>
    <w:p w14:paraId="2919195F" w14:textId="77777777" w:rsidR="00777D59" w:rsidRPr="00546C35" w:rsidRDefault="006821ED" w:rsidP="006821ED">
      <w:pPr>
        <w:pStyle w:val="a"/>
        <w:numPr>
          <w:ilvl w:val="0"/>
          <w:numId w:val="28"/>
        </w:numPr>
        <w:tabs>
          <w:tab w:val="left" w:pos="993"/>
        </w:tabs>
        <w:spacing w:line="360" w:lineRule="auto"/>
        <w:ind w:left="0" w:firstLine="709"/>
        <w:rPr>
          <w:rFonts w:ascii="Times New Roman" w:hAnsi="Times New Roman"/>
          <w:i/>
          <w:sz w:val="24"/>
          <w:szCs w:val="24"/>
        </w:rPr>
      </w:pPr>
      <w:r w:rsidRPr="00546C35">
        <w:rPr>
          <w:rFonts w:ascii="Times New Roman" w:hAnsi="Times New Roman"/>
          <w:i/>
          <w:sz w:val="24"/>
          <w:szCs w:val="24"/>
        </w:rPr>
        <w:t>строить цепочки умозаключений на основе использования правил логики.</w:t>
      </w:r>
    </w:p>
    <w:p w14:paraId="42EF28F4" w14:textId="77777777" w:rsidR="00777D59" w:rsidRPr="00546C35" w:rsidRDefault="006821ED">
      <w:pPr>
        <w:spacing w:after="0" w:line="360" w:lineRule="auto"/>
        <w:rPr>
          <w:rFonts w:ascii="Times New Roman" w:hAnsi="Times New Roman"/>
          <w:b/>
          <w:i/>
          <w:sz w:val="24"/>
          <w:szCs w:val="24"/>
        </w:rPr>
      </w:pPr>
      <w:r w:rsidRPr="00546C35">
        <w:rPr>
          <w:rFonts w:ascii="Times New Roman" w:hAnsi="Times New Roman"/>
          <w:b/>
          <w:i/>
          <w:sz w:val="24"/>
          <w:szCs w:val="24"/>
        </w:rPr>
        <w:t>Числа</w:t>
      </w:r>
    </w:p>
    <w:p w14:paraId="6C02F181"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47F7CC09"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понимать и объяснять смысл позиционной записи натурального числа;</w:t>
      </w:r>
    </w:p>
    <w:p w14:paraId="085B5DF3"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lastRenderedPageBreak/>
        <w:t>выполнять вычисления, в том числе с использованием приемов рациональных вычислений, обосновывать алгоритмы выполнения действий;</w:t>
      </w:r>
    </w:p>
    <w:p w14:paraId="342FDD3D"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2B473C36"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выполнять округление рациональных чисел с заданной точностью;</w:t>
      </w:r>
    </w:p>
    <w:p w14:paraId="66DDAF4B"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упорядочивать числа, записанные в виде обыкновенных и десятичных дробей;</w:t>
      </w:r>
    </w:p>
    <w:p w14:paraId="619ABB9E"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находить НОД и НОК чисел и использовать их при решении зада;.</w:t>
      </w:r>
    </w:p>
    <w:p w14:paraId="081C8168" w14:textId="77777777" w:rsidR="00777D59" w:rsidRPr="00546C35"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понятием модуль числа, геометрическая интерпретация модуля числа.</w:t>
      </w:r>
    </w:p>
    <w:p w14:paraId="489D2090"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EF70D7A" w14:textId="77777777" w:rsidR="00777D59" w:rsidRPr="00546C35" w:rsidRDefault="006821ED" w:rsidP="006821ED">
      <w:pPr>
        <w:pStyle w:val="a"/>
        <w:numPr>
          <w:ilvl w:val="0"/>
          <w:numId w:val="113"/>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14:paraId="76CCE100" w14:textId="77777777" w:rsidR="00777D59" w:rsidRPr="00546C35" w:rsidRDefault="006821ED" w:rsidP="006821ED">
      <w:pPr>
        <w:pStyle w:val="a"/>
        <w:numPr>
          <w:ilvl w:val="0"/>
          <w:numId w:val="113"/>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14:paraId="2CE0BB7B" w14:textId="77777777" w:rsidR="00777D59" w:rsidRPr="00546C35" w:rsidRDefault="006821ED" w:rsidP="006821ED">
      <w:pPr>
        <w:pStyle w:val="a"/>
        <w:numPr>
          <w:ilvl w:val="0"/>
          <w:numId w:val="113"/>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14:paraId="44852889"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 xml:space="preserve">Уравнения и неравенства </w:t>
      </w:r>
    </w:p>
    <w:p w14:paraId="4370FB38" w14:textId="77777777" w:rsidR="00777D59" w:rsidRPr="00546C35" w:rsidRDefault="006821ED" w:rsidP="006821ED">
      <w:pPr>
        <w:pStyle w:val="a"/>
        <w:numPr>
          <w:ilvl w:val="0"/>
          <w:numId w:val="66"/>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14:paraId="606258F3"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Статистика и теория вероятностей</w:t>
      </w:r>
    </w:p>
    <w:p w14:paraId="37FB58AA" w14:textId="77777777" w:rsidR="00777D59" w:rsidRPr="00546C35" w:rsidRDefault="006821ED" w:rsidP="006821ED">
      <w:pPr>
        <w:pStyle w:val="a8"/>
        <w:numPr>
          <w:ilvl w:val="0"/>
          <w:numId w:val="168"/>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 xml:space="preserve">Оперировать понятиями: столбчатые и круговые диаграммы, таблицы данных, среднее арифметическое, </w:t>
      </w:r>
    </w:p>
    <w:p w14:paraId="40854B4C" w14:textId="77777777" w:rsidR="00777D59" w:rsidRPr="00546C35" w:rsidRDefault="006821ED" w:rsidP="006821ED">
      <w:pPr>
        <w:pStyle w:val="a"/>
        <w:numPr>
          <w:ilvl w:val="0"/>
          <w:numId w:val="168"/>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извлекать, информацию, </w:t>
      </w:r>
      <w:r w:rsidRPr="00546C35">
        <w:rPr>
          <w:rStyle w:val="dash041e0431044b0447043d044b0439char1"/>
          <w:i/>
        </w:rPr>
        <w:t>представленную в таблицах, на диаграммах</w:t>
      </w:r>
      <w:r w:rsidRPr="00546C35">
        <w:rPr>
          <w:rFonts w:ascii="Times New Roman" w:hAnsi="Times New Roman"/>
          <w:i/>
          <w:sz w:val="24"/>
          <w:szCs w:val="24"/>
        </w:rPr>
        <w:t>;</w:t>
      </w:r>
    </w:p>
    <w:p w14:paraId="54A67EC5" w14:textId="77777777" w:rsidR="00777D59" w:rsidRPr="00546C35" w:rsidRDefault="006821ED" w:rsidP="006821ED">
      <w:pPr>
        <w:pStyle w:val="a"/>
        <w:numPr>
          <w:ilvl w:val="0"/>
          <w:numId w:val="168"/>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составлять таблицы, строить диаграммы на основе данных.</w:t>
      </w:r>
    </w:p>
    <w:p w14:paraId="125A3571"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29C0FCC7" w14:textId="77777777" w:rsidR="00777D59" w:rsidRPr="00546C35" w:rsidRDefault="006821ED" w:rsidP="006821ED">
      <w:pPr>
        <w:pStyle w:val="a8"/>
        <w:numPr>
          <w:ilvl w:val="0"/>
          <w:numId w:val="43"/>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 xml:space="preserve">извлекать, интерпретировать и преобразовывать информацию, </w:t>
      </w:r>
      <w:r w:rsidRPr="00546C3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14:paraId="6BAE3821"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Текстовые задачи</w:t>
      </w:r>
    </w:p>
    <w:p w14:paraId="15AC4207"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Решать простые и сложные задачи разных типов, а также задачи повышенной трудности;</w:t>
      </w:r>
    </w:p>
    <w:p w14:paraId="0C6DB9B9"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14:paraId="687AA401" w14:textId="77777777" w:rsidR="00777D59" w:rsidRPr="00546C35"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знать и применять оба способа поиска решения задач (от требования к условию и от условия к требованию);</w:t>
      </w:r>
    </w:p>
    <w:p w14:paraId="43F2A43D" w14:textId="77777777" w:rsidR="00777D59" w:rsidRPr="00546C35"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lastRenderedPageBreak/>
        <w:t>моделировать рассуждения при поиске решения задач с помощью граф-схемы;</w:t>
      </w:r>
    </w:p>
    <w:p w14:paraId="4E9384E3" w14:textId="77777777" w:rsidR="00777D59" w:rsidRPr="00546C35"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выделять этапы решения задачи и содержание каждого этапа;</w:t>
      </w:r>
    </w:p>
    <w:p w14:paraId="0C5DD24F"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интерпретировать вычислительные результаты в задаче, исследовать полученное решение задачи;</w:t>
      </w:r>
    </w:p>
    <w:p w14:paraId="0659CC03"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DF4421E"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14:paraId="5E99471F" w14:textId="77777777" w:rsidR="00777D59" w:rsidRPr="00546C35" w:rsidRDefault="006821ED" w:rsidP="006821ED">
      <w:pPr>
        <w:pStyle w:val="a8"/>
        <w:numPr>
          <w:ilvl w:val="0"/>
          <w:numId w:val="176"/>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решать разнообразные задачи «на части», </w:t>
      </w:r>
    </w:p>
    <w:p w14:paraId="394A6261" w14:textId="77777777" w:rsidR="00777D59" w:rsidRPr="00546C35" w:rsidRDefault="006821ED" w:rsidP="006821ED">
      <w:pPr>
        <w:numPr>
          <w:ilvl w:val="0"/>
          <w:numId w:val="176"/>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5ACEF36" w14:textId="77777777" w:rsidR="00777D59" w:rsidRPr="00546C35" w:rsidRDefault="006821ED" w:rsidP="006821ED">
      <w:pPr>
        <w:numPr>
          <w:ilvl w:val="0"/>
          <w:numId w:val="176"/>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0661F1DE"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76887FE0" w14:textId="77777777" w:rsidR="00777D59" w:rsidRPr="00546C35" w:rsidRDefault="006821ED" w:rsidP="006821ED">
      <w:pPr>
        <w:pStyle w:val="a"/>
        <w:numPr>
          <w:ilvl w:val="0"/>
          <w:numId w:val="46"/>
        </w:numPr>
        <w:tabs>
          <w:tab w:val="left" w:pos="1134"/>
        </w:tabs>
        <w:spacing w:line="360" w:lineRule="auto"/>
        <w:ind w:left="0" w:firstLine="709"/>
        <w:rPr>
          <w:rFonts w:ascii="Times New Roman" w:hAnsi="Times New Roman"/>
          <w:i/>
          <w:sz w:val="24"/>
          <w:szCs w:val="24"/>
          <w:lang w:eastAsia="en-US"/>
        </w:rPr>
      </w:pPr>
      <w:r w:rsidRPr="00546C3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6D9EB759" w14:textId="77777777" w:rsidR="00777D59" w:rsidRPr="00546C35" w:rsidRDefault="006821ED" w:rsidP="006821ED">
      <w:pPr>
        <w:pStyle w:val="a"/>
        <w:numPr>
          <w:ilvl w:val="0"/>
          <w:numId w:val="46"/>
        </w:numPr>
        <w:tabs>
          <w:tab w:val="left" w:pos="1134"/>
        </w:tabs>
        <w:spacing w:line="360" w:lineRule="auto"/>
        <w:ind w:left="0" w:firstLine="709"/>
        <w:rPr>
          <w:rFonts w:ascii="Times New Roman" w:hAnsi="Times New Roman"/>
          <w:i/>
          <w:sz w:val="24"/>
          <w:szCs w:val="24"/>
          <w:lang w:eastAsia="en-US"/>
        </w:rPr>
      </w:pPr>
      <w:r w:rsidRPr="00546C3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CECBEA6" w14:textId="77777777" w:rsidR="00777D59" w:rsidRPr="00546C35" w:rsidRDefault="006821ED" w:rsidP="006821ED">
      <w:pPr>
        <w:pStyle w:val="a"/>
        <w:numPr>
          <w:ilvl w:val="0"/>
          <w:numId w:val="46"/>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lang w:eastAsia="en-US"/>
        </w:rPr>
        <w:t>решать задачи на движение по реке, рассматривая разные системы отсчета.</w:t>
      </w:r>
    </w:p>
    <w:p w14:paraId="215AE71C"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Наглядная геометрия</w:t>
      </w:r>
    </w:p>
    <w:p w14:paraId="3760D9F1"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фигуры</w:t>
      </w:r>
    </w:p>
    <w:p w14:paraId="1995B1F1" w14:textId="77777777" w:rsidR="00777D59" w:rsidRPr="00546C35" w:rsidRDefault="006821ED" w:rsidP="006821ED">
      <w:pPr>
        <w:pStyle w:val="a8"/>
        <w:numPr>
          <w:ilvl w:val="0"/>
          <w:numId w:val="32"/>
        </w:numPr>
        <w:tabs>
          <w:tab w:val="left" w:pos="1134"/>
        </w:tabs>
        <w:spacing w:line="360" w:lineRule="auto"/>
        <w:ind w:left="0" w:firstLine="709"/>
        <w:jc w:val="both"/>
        <w:rPr>
          <w:rFonts w:ascii="Times New Roman" w:hAnsi="Times New Roman"/>
          <w:i/>
        </w:rPr>
      </w:pPr>
      <w:r w:rsidRPr="00546C3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14:paraId="1ED837A8" w14:textId="77777777" w:rsidR="00777D59" w:rsidRPr="00546C35" w:rsidRDefault="006821ED" w:rsidP="006821ED">
      <w:pPr>
        <w:pStyle w:val="a8"/>
        <w:numPr>
          <w:ilvl w:val="0"/>
          <w:numId w:val="32"/>
        </w:numPr>
        <w:tabs>
          <w:tab w:val="left" w:pos="1134"/>
        </w:tabs>
        <w:spacing w:line="360" w:lineRule="auto"/>
        <w:ind w:left="0" w:firstLine="709"/>
        <w:jc w:val="both"/>
        <w:rPr>
          <w:rFonts w:ascii="Times New Roman" w:hAnsi="Times New Roman"/>
          <w:i/>
        </w:rPr>
      </w:pPr>
      <w:r w:rsidRPr="00546C35">
        <w:rPr>
          <w:rFonts w:ascii="Times New Roman" w:hAnsi="Times New Roman"/>
          <w:i/>
        </w:rPr>
        <w:t>изображать изучаемые фигуры от руки и с помощью компьютерных инструментов.</w:t>
      </w:r>
    </w:p>
    <w:p w14:paraId="67DBD7FC"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Измерения и вычисления</w:t>
      </w:r>
    </w:p>
    <w:p w14:paraId="77F9C1F9" w14:textId="77777777" w:rsidR="00777D59" w:rsidRPr="00546C35" w:rsidRDefault="006821ED" w:rsidP="006821ED">
      <w:pPr>
        <w:pStyle w:val="a"/>
        <w:numPr>
          <w:ilvl w:val="0"/>
          <w:numId w:val="24"/>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14:paraId="43936F15" w14:textId="77777777" w:rsidR="00777D59" w:rsidRPr="00546C35" w:rsidRDefault="006821ED" w:rsidP="006821ED">
      <w:pPr>
        <w:pStyle w:val="a"/>
        <w:numPr>
          <w:ilvl w:val="0"/>
          <w:numId w:val="24"/>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вычислять площади прямоугольников, квадратов, объемы прямоугольных параллелепипедов, кубов.</w:t>
      </w:r>
    </w:p>
    <w:p w14:paraId="0A195BC3"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09E2073C" w14:textId="77777777" w:rsidR="00777D59" w:rsidRPr="00546C35" w:rsidRDefault="006821ED" w:rsidP="006821ED">
      <w:pPr>
        <w:pStyle w:val="a8"/>
        <w:numPr>
          <w:ilvl w:val="0"/>
          <w:numId w:val="24"/>
        </w:numPr>
        <w:tabs>
          <w:tab w:val="left" w:pos="1134"/>
        </w:tabs>
        <w:spacing w:line="360" w:lineRule="auto"/>
        <w:ind w:left="0" w:firstLine="709"/>
        <w:jc w:val="both"/>
        <w:rPr>
          <w:rFonts w:ascii="Times New Roman" w:hAnsi="Times New Roman"/>
          <w:i/>
        </w:rPr>
      </w:pPr>
      <w:r w:rsidRPr="00546C35">
        <w:rPr>
          <w:rFonts w:ascii="Times New Roman" w:hAnsi="Times New Roman"/>
          <w:i/>
        </w:rPr>
        <w:lastRenderedPageBreak/>
        <w:t>вычислять расстояния на местности в стандартных ситуациях, площади участков прямоугольной формы, объемы комнат;</w:t>
      </w:r>
    </w:p>
    <w:p w14:paraId="3F3C2F89" w14:textId="77777777" w:rsidR="00777D59" w:rsidRPr="00546C35" w:rsidRDefault="006821ED" w:rsidP="006821ED">
      <w:pPr>
        <w:pStyle w:val="a8"/>
        <w:numPr>
          <w:ilvl w:val="0"/>
          <w:numId w:val="24"/>
        </w:numPr>
        <w:tabs>
          <w:tab w:val="left" w:pos="1134"/>
        </w:tabs>
        <w:spacing w:line="360" w:lineRule="auto"/>
        <w:jc w:val="both"/>
        <w:rPr>
          <w:rFonts w:ascii="Times New Roman" w:hAnsi="Times New Roman"/>
          <w:i/>
        </w:rPr>
      </w:pPr>
      <w:r w:rsidRPr="00546C35">
        <w:rPr>
          <w:rFonts w:ascii="Times New Roman" w:hAnsi="Times New Roman"/>
          <w:i/>
        </w:rPr>
        <w:t xml:space="preserve">выполнять простейшие построения на местности, необходимые в реальной жизни; </w:t>
      </w:r>
    </w:p>
    <w:p w14:paraId="02F87117" w14:textId="77777777" w:rsidR="00777D59" w:rsidRPr="00546C35" w:rsidRDefault="006821ED" w:rsidP="006821ED">
      <w:pPr>
        <w:pStyle w:val="a8"/>
        <w:numPr>
          <w:ilvl w:val="0"/>
          <w:numId w:val="24"/>
        </w:numPr>
        <w:tabs>
          <w:tab w:val="left" w:pos="1134"/>
        </w:tabs>
        <w:spacing w:line="360" w:lineRule="auto"/>
        <w:ind w:left="0" w:firstLine="709"/>
        <w:jc w:val="both"/>
        <w:rPr>
          <w:rFonts w:ascii="Times New Roman" w:hAnsi="Times New Roman"/>
          <w:i/>
        </w:rPr>
      </w:pPr>
      <w:r w:rsidRPr="00546C35">
        <w:rPr>
          <w:rFonts w:ascii="Times New Roman" w:hAnsi="Times New Roman"/>
          <w:i/>
        </w:rPr>
        <w:t>оценивать размеры реальных объектов окружающего мира.</w:t>
      </w:r>
    </w:p>
    <w:p w14:paraId="10173C6D"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История математики</w:t>
      </w:r>
    </w:p>
    <w:p w14:paraId="6675D67F" w14:textId="77777777" w:rsidR="00777D59" w:rsidRPr="00546C35" w:rsidRDefault="006821ED" w:rsidP="006821ED">
      <w:pPr>
        <w:pStyle w:val="a8"/>
        <w:numPr>
          <w:ilvl w:val="0"/>
          <w:numId w:val="145"/>
        </w:numPr>
        <w:spacing w:line="360" w:lineRule="auto"/>
        <w:ind w:left="0" w:firstLine="709"/>
        <w:jc w:val="both"/>
        <w:rPr>
          <w:rFonts w:ascii="Times New Roman" w:hAnsi="Times New Roman"/>
          <w:i/>
        </w:rPr>
      </w:pPr>
      <w:r w:rsidRPr="00546C35">
        <w:rPr>
          <w:rFonts w:ascii="Times New Roman" w:hAnsi="Times New Roman"/>
          <w:i/>
        </w:rPr>
        <w:t>Характеризовать вклад выдающихся математиков в развитие математики и иных научных областей.</w:t>
      </w:r>
    </w:p>
    <w:p w14:paraId="51B2C01F" w14:textId="77777777" w:rsidR="00777D59" w:rsidRPr="00546C35" w:rsidRDefault="00777D59">
      <w:pPr>
        <w:pStyle w:val="3"/>
        <w:spacing w:before="0" w:beforeAutospacing="0" w:after="0" w:afterAutospacing="0" w:line="360" w:lineRule="auto"/>
        <w:rPr>
          <w:sz w:val="24"/>
          <w:szCs w:val="24"/>
        </w:rPr>
      </w:pPr>
    </w:p>
    <w:p w14:paraId="51813403" w14:textId="77777777" w:rsidR="00777D59" w:rsidRPr="00546C35" w:rsidRDefault="006821ED">
      <w:pPr>
        <w:spacing w:after="0" w:line="360" w:lineRule="auto"/>
        <w:rPr>
          <w:rFonts w:ascii="Times New Roman" w:hAnsi="Times New Roman"/>
          <w:b/>
          <w:sz w:val="24"/>
          <w:szCs w:val="24"/>
        </w:rPr>
      </w:pPr>
      <w:bookmarkStart w:id="84" w:name="_Toc284662721"/>
      <w:bookmarkStart w:id="85" w:name="_Toc284663347"/>
      <w:bookmarkStart w:id="86" w:name="_Toc31893398"/>
      <w:r w:rsidRPr="00546C35">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4"/>
      <w:bookmarkEnd w:id="85"/>
      <w:bookmarkEnd w:id="86"/>
    </w:p>
    <w:p w14:paraId="64B52D41" w14:textId="77777777" w:rsidR="00777D59" w:rsidRPr="00546C35" w:rsidRDefault="006821ED">
      <w:pPr>
        <w:spacing w:after="0" w:line="360" w:lineRule="auto"/>
        <w:rPr>
          <w:rFonts w:ascii="Times New Roman" w:hAnsi="Times New Roman"/>
          <w:sz w:val="24"/>
          <w:szCs w:val="24"/>
        </w:rPr>
      </w:pPr>
      <w:r w:rsidRPr="00546C35">
        <w:rPr>
          <w:rFonts w:ascii="Times New Roman" w:hAnsi="Times New Roman"/>
          <w:b/>
          <w:sz w:val="24"/>
          <w:szCs w:val="24"/>
        </w:rPr>
        <w:t>Элементы теории множеств и математической логики</w:t>
      </w:r>
    </w:p>
    <w:p w14:paraId="15961279"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Оперировать на базовом уровне</w:t>
      </w:r>
      <w:r w:rsidRPr="00546C35">
        <w:rPr>
          <w:rStyle w:val="af3"/>
          <w:rFonts w:ascii="Times New Roman" w:hAnsi="Times New Roman"/>
        </w:rPr>
        <w:footnoteReference w:id="5"/>
      </w:r>
      <w:r w:rsidRPr="00546C35">
        <w:rPr>
          <w:rFonts w:ascii="Times New Roman" w:hAnsi="Times New Roman"/>
        </w:rPr>
        <w:t xml:space="preserve"> понятиями: множество, элемент множества, подмножество, принадлежность;</w:t>
      </w:r>
    </w:p>
    <w:p w14:paraId="394F6919"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задавать множества перечислением их элементов;</w:t>
      </w:r>
    </w:p>
    <w:p w14:paraId="367FC650" w14:textId="77777777" w:rsidR="00777D59" w:rsidRPr="00546C35" w:rsidRDefault="006821ED" w:rsidP="006821ED">
      <w:pPr>
        <w:pStyle w:val="a8"/>
        <w:numPr>
          <w:ilvl w:val="0"/>
          <w:numId w:val="144"/>
        </w:numPr>
        <w:tabs>
          <w:tab w:val="left" w:pos="993"/>
          <w:tab w:val="left" w:pos="1134"/>
        </w:tabs>
        <w:spacing w:line="360" w:lineRule="auto"/>
        <w:ind w:left="0" w:firstLine="709"/>
        <w:jc w:val="both"/>
        <w:rPr>
          <w:rFonts w:ascii="Times New Roman" w:hAnsi="Times New Roman"/>
        </w:rPr>
      </w:pPr>
      <w:r w:rsidRPr="00546C35">
        <w:rPr>
          <w:rFonts w:ascii="Times New Roman" w:hAnsi="Times New Roman"/>
        </w:rPr>
        <w:t>находить пересечение, объединение, подмножество в простейших ситуациях;</w:t>
      </w:r>
    </w:p>
    <w:p w14:paraId="5EE7C9EC" w14:textId="77777777" w:rsidR="00777D59" w:rsidRPr="00546C35" w:rsidRDefault="006821ED" w:rsidP="006821ED">
      <w:pPr>
        <w:pStyle w:val="a8"/>
        <w:numPr>
          <w:ilvl w:val="0"/>
          <w:numId w:val="144"/>
        </w:numPr>
        <w:tabs>
          <w:tab w:val="left" w:pos="993"/>
        </w:tabs>
        <w:spacing w:line="360" w:lineRule="auto"/>
        <w:ind w:left="0" w:firstLine="709"/>
        <w:jc w:val="both"/>
        <w:rPr>
          <w:rFonts w:ascii="Times New Roman" w:hAnsi="Times New Roman"/>
        </w:rPr>
      </w:pPr>
      <w:r w:rsidRPr="00546C35">
        <w:rPr>
          <w:rFonts w:ascii="Times New Roman" w:hAnsi="Times New Roman"/>
        </w:rPr>
        <w:t>оперировать на базовом уровне понятиями: определение, аксиома, теорема, доказательство;</w:t>
      </w:r>
    </w:p>
    <w:p w14:paraId="7D3A3AEC" w14:textId="77777777" w:rsidR="00777D59" w:rsidRPr="00546C35" w:rsidRDefault="006821ED" w:rsidP="006821ED">
      <w:pPr>
        <w:pStyle w:val="a8"/>
        <w:numPr>
          <w:ilvl w:val="0"/>
          <w:numId w:val="144"/>
        </w:numPr>
        <w:tabs>
          <w:tab w:val="left" w:pos="993"/>
          <w:tab w:val="left" w:pos="1134"/>
        </w:tabs>
        <w:spacing w:line="360" w:lineRule="auto"/>
        <w:ind w:left="0" w:firstLine="709"/>
        <w:jc w:val="both"/>
        <w:rPr>
          <w:rFonts w:ascii="Times New Roman" w:hAnsi="Times New Roman"/>
        </w:rPr>
      </w:pPr>
      <w:r w:rsidRPr="00546C35">
        <w:rPr>
          <w:rFonts w:ascii="Times New Roman" w:hAnsi="Times New Roman"/>
        </w:rPr>
        <w:t>приводить примеры и контрпримеры для подтверждения своих высказываний.</w:t>
      </w:r>
    </w:p>
    <w:p w14:paraId="3DF367EB"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3DE689B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503D5E0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Числа</w:t>
      </w:r>
    </w:p>
    <w:p w14:paraId="5D4C659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56E23D2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использовать свойства чисел и правила действий при выполнении вычислений;</w:t>
      </w:r>
    </w:p>
    <w:p w14:paraId="4050DF34"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использовать признаки делимости на 2, 5, 3, 9, 10 при выполнении вычислений и решении несложных задач;</w:t>
      </w:r>
    </w:p>
    <w:p w14:paraId="798FA62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округление рациональных чисел в соответствии с правилами;</w:t>
      </w:r>
    </w:p>
    <w:p w14:paraId="16E62553"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 xml:space="preserve">оценивать значение квадратного корня из положительного целого числа; </w:t>
      </w:r>
    </w:p>
    <w:p w14:paraId="16329E12"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распознавать рациональные и иррациональные числа;</w:t>
      </w:r>
    </w:p>
    <w:p w14:paraId="2EE6E5DE"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сравнивать числа.</w:t>
      </w:r>
    </w:p>
    <w:p w14:paraId="6B0D3A81"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lastRenderedPageBreak/>
        <w:t>В повседневной жизни и при изучении других предметов:</w:t>
      </w:r>
    </w:p>
    <w:p w14:paraId="758A644A"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оценивать результаты вычислений при решении практических задач;</w:t>
      </w:r>
    </w:p>
    <w:p w14:paraId="59366DC8"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сравнение чисел в реальных ситуациях;</w:t>
      </w:r>
    </w:p>
    <w:p w14:paraId="181E7816"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составлять числовые выражения при решении практических задач и задач из других учебных предметов.</w:t>
      </w:r>
    </w:p>
    <w:p w14:paraId="63F1A314"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Тождественные преобразования</w:t>
      </w:r>
    </w:p>
    <w:p w14:paraId="480A3438" w14:textId="77777777" w:rsidR="00777D59" w:rsidRPr="00546C35"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4A822F25" w14:textId="77777777" w:rsidR="00777D59" w:rsidRPr="00546C35"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несложные преобразования целых выражений: раскрывать скобки, приводить подобные слагаемые;</w:t>
      </w:r>
    </w:p>
    <w:p w14:paraId="7F57805F" w14:textId="77777777" w:rsidR="00777D59" w:rsidRPr="00546C35"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5AE4A5DC" w14:textId="77777777" w:rsidR="00777D59" w:rsidRPr="00546C35"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несложные преобразования дробно-линейных выражений и выражений с квадратными корнями.</w:t>
      </w:r>
    </w:p>
    <w:p w14:paraId="10BBD1C0"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106A6AA6" w14:textId="77777777" w:rsidR="00777D59" w:rsidRPr="00546C35" w:rsidRDefault="006821ED" w:rsidP="006821ED">
      <w:pPr>
        <w:pStyle w:val="a8"/>
        <w:numPr>
          <w:ilvl w:val="0"/>
          <w:numId w:val="103"/>
        </w:numPr>
        <w:tabs>
          <w:tab w:val="left" w:pos="1134"/>
        </w:tabs>
        <w:spacing w:line="360" w:lineRule="auto"/>
        <w:ind w:left="0" w:firstLine="709"/>
        <w:jc w:val="both"/>
        <w:rPr>
          <w:rFonts w:ascii="Times New Roman" w:hAnsi="Times New Roman"/>
        </w:rPr>
      </w:pPr>
      <w:r w:rsidRPr="00546C35">
        <w:rPr>
          <w:rFonts w:ascii="Times New Roman" w:hAnsi="Times New Roman"/>
        </w:rPr>
        <w:t xml:space="preserve">понимать смысл записи числа в стандартном виде; </w:t>
      </w:r>
    </w:p>
    <w:p w14:paraId="5D8A291C" w14:textId="77777777" w:rsidR="00777D59" w:rsidRPr="00546C35" w:rsidRDefault="006821ED" w:rsidP="006821ED">
      <w:pPr>
        <w:pStyle w:val="a8"/>
        <w:numPr>
          <w:ilvl w:val="0"/>
          <w:numId w:val="103"/>
        </w:numPr>
        <w:tabs>
          <w:tab w:val="left" w:pos="1134"/>
        </w:tabs>
        <w:spacing w:line="360" w:lineRule="auto"/>
        <w:ind w:left="0" w:firstLine="709"/>
        <w:jc w:val="both"/>
        <w:rPr>
          <w:rFonts w:ascii="Times New Roman" w:hAnsi="Times New Roman"/>
        </w:rPr>
      </w:pPr>
      <w:r w:rsidRPr="00546C35">
        <w:rPr>
          <w:rFonts w:ascii="Times New Roman" w:hAnsi="Times New Roman"/>
        </w:rPr>
        <w:t>оперировать на базовом уровне понятием «стандартная запись числа».</w:t>
      </w:r>
    </w:p>
    <w:p w14:paraId="185809F7"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Уравнения и неравенства</w:t>
      </w:r>
    </w:p>
    <w:p w14:paraId="048306B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1A4BCD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проверять справедливость числовых равенств и неравенств;</w:t>
      </w:r>
    </w:p>
    <w:p w14:paraId="17EC9C2F"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линейные неравенства и несложные неравенства, сводящиеся к линейным;</w:t>
      </w:r>
    </w:p>
    <w:p w14:paraId="6B306D0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системы несложных линейных уравнений, неравенств;</w:t>
      </w:r>
    </w:p>
    <w:p w14:paraId="3BD350A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проверять, является ли данное число решением уравнения (неравенства);</w:t>
      </w:r>
    </w:p>
    <w:p w14:paraId="34C8F50C"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квадратные уравнения по формуле корней квадратного уравнения;</w:t>
      </w:r>
    </w:p>
    <w:p w14:paraId="1C6DAEE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изображать решения неравенств и их систем на числовой прямой.</w:t>
      </w:r>
    </w:p>
    <w:p w14:paraId="36DC33E1"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38BF15A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составлять и решать линейные уравнения при решении задач, возникающих в других учебных предметах.</w:t>
      </w:r>
    </w:p>
    <w:p w14:paraId="15AE9C7C"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Функции</w:t>
      </w:r>
    </w:p>
    <w:p w14:paraId="66B5FB5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Находить значение функции по заданному значению аргумента; </w:t>
      </w:r>
    </w:p>
    <w:p w14:paraId="6E781E9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lastRenderedPageBreak/>
        <w:t>находить значение аргумента по заданному значению функции в несложных ситуациях;</w:t>
      </w:r>
    </w:p>
    <w:p w14:paraId="113A1C2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14:paraId="7D5634AA"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6F2F68AC"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строить график линейной функции;</w:t>
      </w:r>
    </w:p>
    <w:p w14:paraId="08CF85B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14:paraId="1C48D73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определять приближенные значения координат точки пересечения графиков функций;</w:t>
      </w:r>
    </w:p>
    <w:p w14:paraId="3174C20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67455698"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14:paraId="6A17F84E"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349DC88A"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242327CF"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использовать свойства линейной функции и ее график при решении задач из других учебных предметов.</w:t>
      </w:r>
    </w:p>
    <w:p w14:paraId="73BAE339"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 xml:space="preserve">Статистика и теория вероятностей </w:t>
      </w:r>
    </w:p>
    <w:p w14:paraId="63ABF64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57148D5C"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простейшие комбинаторные задачи методом прямого и организованного перебора;</w:t>
      </w:r>
    </w:p>
    <w:p w14:paraId="4A7FF4C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представлять данные в виде таблиц, диаграмм, графиков;</w:t>
      </w:r>
    </w:p>
    <w:p w14:paraId="29DDBDB9"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читать информацию, представленную в виде таблицы, диаграммы, графика;</w:t>
      </w:r>
    </w:p>
    <w:p w14:paraId="3AC436BA"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определять </w:t>
      </w:r>
      <w:r w:rsidRPr="00546C35">
        <w:rPr>
          <w:rStyle w:val="dash041e0431044b0447043d044b0439char1"/>
        </w:rPr>
        <w:t>основные статистические характеристики числовых наборов;</w:t>
      </w:r>
    </w:p>
    <w:p w14:paraId="1474533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оценивать вероятность события в простейших случаях;</w:t>
      </w:r>
    </w:p>
    <w:p w14:paraId="4DA9300F"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иметь представление о роли закона больших чисел в массовых явлениях.</w:t>
      </w:r>
    </w:p>
    <w:p w14:paraId="6EA58970"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5F966D4B" w14:textId="77777777" w:rsidR="00777D59" w:rsidRPr="00546C35"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оценивать количество возможных вариантов методом перебора;</w:t>
      </w:r>
    </w:p>
    <w:p w14:paraId="28EBCDC2" w14:textId="77777777" w:rsidR="00777D59" w:rsidRPr="00546C35"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lastRenderedPageBreak/>
        <w:t>иметь представление о роли практически достоверных и маловероятных событий;</w:t>
      </w:r>
    </w:p>
    <w:p w14:paraId="79415A73" w14:textId="77777777" w:rsidR="00777D59" w:rsidRPr="00546C35"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 xml:space="preserve">сравнивать </w:t>
      </w:r>
      <w:r w:rsidRPr="00546C3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46C35">
        <w:rPr>
          <w:rFonts w:ascii="Times New Roman" w:hAnsi="Times New Roman"/>
        </w:rPr>
        <w:t xml:space="preserve">; </w:t>
      </w:r>
    </w:p>
    <w:p w14:paraId="5B37D8D9"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оценивать вероятность реальных событий и явлений в несложных ситуациях.</w:t>
      </w:r>
    </w:p>
    <w:p w14:paraId="0886EC67"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Текстовые задачи</w:t>
      </w:r>
    </w:p>
    <w:p w14:paraId="3B27F0A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Решать несложные сюжетные задачи разных типов на все арифметические действия;</w:t>
      </w:r>
    </w:p>
    <w:p w14:paraId="06480A38"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14BCA7C4"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247CBE21"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 xml:space="preserve">составлять план решения задачи; </w:t>
      </w:r>
    </w:p>
    <w:p w14:paraId="6096CD1B"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выделять этапы решения задачи;</w:t>
      </w:r>
    </w:p>
    <w:p w14:paraId="14476BD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интерпретировать вычислительные результаты в задаче, исследовать полученное решение задачи;</w:t>
      </w:r>
    </w:p>
    <w:p w14:paraId="1300C138"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знать различие скоростей объекта в стоячей воде, против течения и по течению реки;</w:t>
      </w:r>
    </w:p>
    <w:p w14:paraId="1F0137F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решать задачи на нахождение части числа и числа по его части;</w:t>
      </w:r>
    </w:p>
    <w:p w14:paraId="0CCCE88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2C016F2B"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14:paraId="4E127C3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546C35">
        <w:rPr>
          <w:rFonts w:ascii="Times New Roman" w:hAnsi="Times New Roman"/>
        </w:rPr>
        <w:t>решать несложные логические задачи методом рассуждений.</w:t>
      </w:r>
    </w:p>
    <w:p w14:paraId="363441A4"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0DC70D7E" w14:textId="77777777" w:rsidR="00777D59" w:rsidRPr="00546C35" w:rsidRDefault="006821ED" w:rsidP="006821ED">
      <w:pPr>
        <w:numPr>
          <w:ilvl w:val="0"/>
          <w:numId w:val="182"/>
        </w:numPr>
        <w:tabs>
          <w:tab w:val="left" w:pos="1134"/>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выдвигать гипотезы о возможных предельных значениях искомых в задаче величин (делать прикидку).</w:t>
      </w:r>
    </w:p>
    <w:p w14:paraId="285D573E"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фигуры</w:t>
      </w:r>
    </w:p>
    <w:p w14:paraId="1FE8AF68" w14:textId="77777777" w:rsidR="00777D59" w:rsidRPr="00546C35" w:rsidRDefault="006821ED" w:rsidP="006821ED">
      <w:pPr>
        <w:pStyle w:val="a"/>
        <w:numPr>
          <w:ilvl w:val="0"/>
          <w:numId w:val="13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Оперировать на базовом уровне понятиями геометрических фигур;</w:t>
      </w:r>
    </w:p>
    <w:p w14:paraId="3C9DE001" w14:textId="77777777" w:rsidR="00777D59" w:rsidRPr="00546C35" w:rsidRDefault="006821ED" w:rsidP="006821ED">
      <w:pPr>
        <w:pStyle w:val="a"/>
        <w:numPr>
          <w:ilvl w:val="0"/>
          <w:numId w:val="13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извлекать информацию о геометрических фигурах, представленную на чертежах в явном виде;</w:t>
      </w:r>
    </w:p>
    <w:p w14:paraId="0FA75B2F" w14:textId="77777777" w:rsidR="00777D59" w:rsidRPr="00546C35" w:rsidRDefault="006821ED" w:rsidP="006821ED">
      <w:pPr>
        <w:pStyle w:val="a"/>
        <w:numPr>
          <w:ilvl w:val="0"/>
          <w:numId w:val="13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2261E53B" w14:textId="77777777" w:rsidR="00777D59" w:rsidRPr="00546C35" w:rsidRDefault="006821ED" w:rsidP="006821ED">
      <w:pPr>
        <w:pStyle w:val="a"/>
        <w:numPr>
          <w:ilvl w:val="0"/>
          <w:numId w:val="131"/>
        </w:numPr>
        <w:tabs>
          <w:tab w:val="left" w:pos="1134"/>
        </w:tabs>
        <w:spacing w:line="360" w:lineRule="auto"/>
        <w:ind w:left="0" w:firstLine="709"/>
        <w:rPr>
          <w:rFonts w:ascii="Times New Roman" w:hAnsi="Times New Roman"/>
          <w:i/>
          <w:sz w:val="24"/>
          <w:szCs w:val="24"/>
        </w:rPr>
      </w:pPr>
      <w:r w:rsidRPr="00546C35">
        <w:rPr>
          <w:rFonts w:ascii="Times New Roman" w:hAnsi="Times New Roman"/>
          <w:sz w:val="24"/>
          <w:szCs w:val="24"/>
        </w:rPr>
        <w:t xml:space="preserve">решать задачи на нахождение геометрических величин по образцам или алгоритмам. </w:t>
      </w:r>
    </w:p>
    <w:p w14:paraId="20A3C308"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57DBF08" w14:textId="77777777" w:rsidR="00777D59" w:rsidRPr="00546C35" w:rsidRDefault="006821ED" w:rsidP="006821ED">
      <w:pPr>
        <w:numPr>
          <w:ilvl w:val="0"/>
          <w:numId w:val="110"/>
        </w:numPr>
        <w:tabs>
          <w:tab w:val="left" w:pos="1134"/>
        </w:tabs>
        <w:spacing w:after="0" w:line="360" w:lineRule="auto"/>
        <w:ind w:left="0" w:firstLine="709"/>
        <w:jc w:val="both"/>
        <w:rPr>
          <w:rFonts w:ascii="Times New Roman" w:hAnsi="Times New Roman"/>
          <w:sz w:val="24"/>
          <w:szCs w:val="24"/>
        </w:rPr>
      </w:pPr>
      <w:r w:rsidRPr="00546C3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0416676F"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lastRenderedPageBreak/>
        <w:t>Отношения</w:t>
      </w:r>
    </w:p>
    <w:p w14:paraId="6A8AB269" w14:textId="77777777" w:rsidR="00777D59" w:rsidRPr="00546C35" w:rsidRDefault="006821ED" w:rsidP="006821ED">
      <w:pPr>
        <w:numPr>
          <w:ilvl w:val="0"/>
          <w:numId w:val="181"/>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65EB62F9"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 xml:space="preserve">В повседневной жизни и при изучении других предметов: </w:t>
      </w:r>
    </w:p>
    <w:p w14:paraId="1240DBD4" w14:textId="77777777" w:rsidR="00777D59" w:rsidRPr="00546C35" w:rsidRDefault="006821ED" w:rsidP="006821ED">
      <w:pPr>
        <w:pStyle w:val="a8"/>
        <w:numPr>
          <w:ilvl w:val="0"/>
          <w:numId w:val="181"/>
        </w:numPr>
        <w:tabs>
          <w:tab w:val="left" w:pos="34"/>
          <w:tab w:val="left" w:pos="1134"/>
        </w:tabs>
        <w:spacing w:line="360" w:lineRule="auto"/>
        <w:ind w:left="0" w:firstLine="709"/>
        <w:jc w:val="both"/>
        <w:rPr>
          <w:rFonts w:ascii="Times New Roman" w:hAnsi="Times New Roman"/>
        </w:rPr>
      </w:pPr>
      <w:r w:rsidRPr="00546C35">
        <w:rPr>
          <w:rFonts w:ascii="Times New Roman" w:hAnsi="Times New Roman"/>
        </w:rPr>
        <w:t>использовать отношения для решения простейших задач, возникающих в реальной жизни.</w:t>
      </w:r>
    </w:p>
    <w:p w14:paraId="5D3E00AC"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Измерения и вычисления</w:t>
      </w:r>
    </w:p>
    <w:p w14:paraId="2EACAA3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10AD0C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06F74E9D"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588F8FFC"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1693A42B" w14:textId="77777777" w:rsidR="00777D59" w:rsidRPr="00546C35" w:rsidRDefault="006821ED" w:rsidP="006821ED">
      <w:pPr>
        <w:pStyle w:val="a"/>
        <w:numPr>
          <w:ilvl w:val="0"/>
          <w:numId w:val="160"/>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390DD57F"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построения</w:t>
      </w:r>
    </w:p>
    <w:p w14:paraId="62C434BD" w14:textId="77777777" w:rsidR="00777D59" w:rsidRPr="00546C35" w:rsidRDefault="006821ED" w:rsidP="006821ED">
      <w:pPr>
        <w:numPr>
          <w:ilvl w:val="0"/>
          <w:numId w:val="183"/>
        </w:numPr>
        <w:tabs>
          <w:tab w:val="left" w:pos="0"/>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14:paraId="1C281B11"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9A31DF0" w14:textId="77777777" w:rsidR="00777D59" w:rsidRPr="00546C35" w:rsidRDefault="006821ED" w:rsidP="006821ED">
      <w:pPr>
        <w:numPr>
          <w:ilvl w:val="0"/>
          <w:numId w:val="183"/>
        </w:numPr>
        <w:tabs>
          <w:tab w:val="left" w:pos="0"/>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rPr>
        <w:t>выполнять простейшие построения на местности, необходимые в реальной жизни.</w:t>
      </w:r>
    </w:p>
    <w:p w14:paraId="11C053F6"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преобразования</w:t>
      </w:r>
    </w:p>
    <w:p w14:paraId="1A61BAB1"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Строить фигуру, симметричную данной фигуре относительно оси и точки.</w:t>
      </w:r>
    </w:p>
    <w:p w14:paraId="3243E63A"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71E4154F"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распознавать движение объектов в окружающем мире;</w:t>
      </w:r>
    </w:p>
    <w:p w14:paraId="56127A86"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распознавать симметричные фигуры в окружающем мире.</w:t>
      </w:r>
    </w:p>
    <w:p w14:paraId="1DF34637"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Векторы и координаты на плоскости</w:t>
      </w:r>
    </w:p>
    <w:p w14:paraId="18D9762A" w14:textId="77777777" w:rsidR="00777D59" w:rsidRPr="00546C35" w:rsidRDefault="006821ED" w:rsidP="006821ED">
      <w:pPr>
        <w:pStyle w:val="a"/>
        <w:numPr>
          <w:ilvl w:val="0"/>
          <w:numId w:val="7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Оперировать на базовом уровне понятиями вектор, сумма векторов</w:t>
      </w:r>
      <w:r w:rsidRPr="00546C35">
        <w:rPr>
          <w:rFonts w:ascii="Times New Roman" w:hAnsi="Times New Roman"/>
          <w:i/>
          <w:sz w:val="24"/>
          <w:szCs w:val="24"/>
        </w:rPr>
        <w:t xml:space="preserve">, </w:t>
      </w:r>
      <w:r w:rsidRPr="00546C35">
        <w:rPr>
          <w:rFonts w:ascii="Times New Roman" w:hAnsi="Times New Roman"/>
          <w:sz w:val="24"/>
          <w:szCs w:val="24"/>
        </w:rPr>
        <w:t>произведение вектора на число, координаты на плоскости;</w:t>
      </w:r>
    </w:p>
    <w:p w14:paraId="6996D5FD" w14:textId="77777777" w:rsidR="00777D59" w:rsidRPr="00546C35" w:rsidRDefault="006821ED" w:rsidP="006821ED">
      <w:pPr>
        <w:pStyle w:val="a"/>
        <w:numPr>
          <w:ilvl w:val="0"/>
          <w:numId w:val="7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определять приближенно координаты точки по ее изображению на координатной плоскости.</w:t>
      </w:r>
    </w:p>
    <w:p w14:paraId="5A9C359B"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 xml:space="preserve">В повседневной жизни и при изучении других предметов: </w:t>
      </w:r>
    </w:p>
    <w:p w14:paraId="35C16E53" w14:textId="77777777" w:rsidR="00777D59" w:rsidRPr="00546C35" w:rsidRDefault="006821ED" w:rsidP="006821ED">
      <w:pPr>
        <w:pStyle w:val="a"/>
        <w:numPr>
          <w:ilvl w:val="0"/>
          <w:numId w:val="77"/>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p>
    <w:p w14:paraId="58B23906"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История математики</w:t>
      </w:r>
    </w:p>
    <w:p w14:paraId="484270F9" w14:textId="77777777" w:rsidR="00777D59" w:rsidRPr="00546C35"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14:paraId="37F4D979" w14:textId="77777777" w:rsidR="00777D59" w:rsidRPr="00546C35"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14:paraId="4747C8B4" w14:textId="77777777" w:rsidR="00777D59" w:rsidRPr="00546C35"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rPr>
        <w:t>понимать роль математики в развитии России.</w:t>
      </w:r>
    </w:p>
    <w:p w14:paraId="27EB81C0"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 xml:space="preserve">Методы математики </w:t>
      </w:r>
    </w:p>
    <w:p w14:paraId="10DD6CDB" w14:textId="77777777" w:rsidR="00777D59" w:rsidRPr="00546C35"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14:paraId="19A5D9B0" w14:textId="77777777" w:rsidR="00777D59" w:rsidRPr="00546C35"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4"/>
          <w:szCs w:val="24"/>
          <w:lang w:eastAsia="ru-RU"/>
        </w:rPr>
      </w:pPr>
      <w:r w:rsidRPr="00546C3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14:paraId="0A9CFD66" w14:textId="77777777" w:rsidR="00777D59" w:rsidRPr="00546C35" w:rsidRDefault="00777D59">
      <w:pPr>
        <w:pStyle w:val="3"/>
        <w:spacing w:before="0" w:beforeAutospacing="0" w:after="0" w:afterAutospacing="0" w:line="360" w:lineRule="auto"/>
        <w:rPr>
          <w:sz w:val="24"/>
          <w:szCs w:val="24"/>
        </w:rPr>
      </w:pPr>
      <w:bookmarkStart w:id="87" w:name="_Toc284662722"/>
      <w:bookmarkStart w:id="88" w:name="_Toc284663348"/>
    </w:p>
    <w:p w14:paraId="43B1D7F8" w14:textId="77777777" w:rsidR="00777D59" w:rsidRPr="00546C35" w:rsidRDefault="006821ED">
      <w:pPr>
        <w:spacing w:after="0" w:line="360" w:lineRule="auto"/>
        <w:rPr>
          <w:rFonts w:ascii="Times New Roman" w:hAnsi="Times New Roman"/>
          <w:b/>
          <w:sz w:val="24"/>
          <w:szCs w:val="24"/>
        </w:rPr>
      </w:pPr>
      <w:bookmarkStart w:id="89" w:name="_Toc31893399"/>
      <w:r w:rsidRPr="00546C35">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7"/>
      <w:bookmarkEnd w:id="88"/>
      <w:bookmarkEnd w:id="89"/>
    </w:p>
    <w:p w14:paraId="18B71B7D" w14:textId="77777777" w:rsidR="00777D59" w:rsidRPr="00546C35" w:rsidRDefault="006821ED">
      <w:pPr>
        <w:spacing w:after="0" w:line="360" w:lineRule="auto"/>
        <w:rPr>
          <w:rFonts w:ascii="Times New Roman" w:hAnsi="Times New Roman"/>
          <w:sz w:val="24"/>
          <w:szCs w:val="24"/>
        </w:rPr>
      </w:pPr>
      <w:r w:rsidRPr="00546C35">
        <w:rPr>
          <w:rFonts w:ascii="Times New Roman" w:hAnsi="Times New Roman"/>
          <w:b/>
          <w:sz w:val="24"/>
          <w:szCs w:val="24"/>
        </w:rPr>
        <w:t>Элементы теории множеств и математической логики</w:t>
      </w:r>
    </w:p>
    <w:p w14:paraId="43A64E72"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w:t>
      </w:r>
      <w:r w:rsidRPr="00546C35">
        <w:rPr>
          <w:rStyle w:val="af3"/>
          <w:rFonts w:ascii="Times New Roman" w:hAnsi="Times New Roman"/>
          <w:i/>
        </w:rPr>
        <w:footnoteReference w:id="6"/>
      </w:r>
      <w:r w:rsidRPr="00546C3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5E1C428E"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изображать множества и отношение множеств с помощью кругов Эйлера;</w:t>
      </w:r>
    </w:p>
    <w:p w14:paraId="7D3224F0"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определять принадлежность элемента множеству, объединению и пересечению множеств; </w:t>
      </w:r>
    </w:p>
    <w:p w14:paraId="07C005D9"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задавать множество с помощью перечисления элементов, словесного описания;</w:t>
      </w:r>
    </w:p>
    <w:p w14:paraId="6CAD16A5"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474A965A"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i/>
        </w:rPr>
      </w:pPr>
      <w:r w:rsidRPr="00546C35">
        <w:rPr>
          <w:rFonts w:ascii="Times New Roman" w:hAnsi="Times New Roman"/>
          <w:i/>
        </w:rPr>
        <w:t>строить высказывания, отрицания высказываний.</w:t>
      </w:r>
    </w:p>
    <w:p w14:paraId="1376CF71"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5000E63C"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строить цепочки умозаключений на основе использования правил логики;</w:t>
      </w:r>
    </w:p>
    <w:p w14:paraId="4D8D70E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14:paraId="46301C7D"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lastRenderedPageBreak/>
        <w:t>Числа</w:t>
      </w:r>
    </w:p>
    <w:p w14:paraId="3EC1BC74"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29678E33"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понимать и объяснять смысл позиционной записи натурального числа;</w:t>
      </w:r>
    </w:p>
    <w:p w14:paraId="04C70F20"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выполнять вычисления, в том числе с использованием приемов рациональных вычислений;</w:t>
      </w:r>
    </w:p>
    <w:p w14:paraId="639BF4DF"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выполнять округление рациональных чисел с заданной точностью;</w:t>
      </w:r>
    </w:p>
    <w:p w14:paraId="710DFC54"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сравнивать рациональные и иррациональные числа;</w:t>
      </w:r>
    </w:p>
    <w:p w14:paraId="4096233E"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представлять рациональное число в виде десятичной дроби</w:t>
      </w:r>
    </w:p>
    <w:p w14:paraId="5AD2DDC2"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упорядочивать числа, записанные в виде обыкновенной и десятичной дроби;</w:t>
      </w:r>
    </w:p>
    <w:p w14:paraId="66924C51"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находить НОД и НОК чисел и использовать их при решении задач.</w:t>
      </w:r>
    </w:p>
    <w:p w14:paraId="1586AE66"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6ADD32E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14:paraId="42F6BC6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14:paraId="0EA7B33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14:paraId="5291E924"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14:paraId="42A9E677"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Тождественные преобразования</w:t>
      </w:r>
    </w:p>
    <w:p w14:paraId="0AFB3BA6"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14:paraId="632C0FA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C61EE16"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43F78919"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выделять квадрат суммы и разности одночленов;</w:t>
      </w:r>
    </w:p>
    <w:p w14:paraId="0A536C6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раскладывать на множители квадратный   трехчлен;</w:t>
      </w:r>
    </w:p>
    <w:p w14:paraId="3D71BF7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4FCA5C1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213AE858"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выражений, содержащих квадратные корни;</w:t>
      </w:r>
    </w:p>
    <w:p w14:paraId="6BF04E9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выделять квадрат суммы или разности двучлена в выражениях, содержащих квадратные корни;</w:t>
      </w:r>
    </w:p>
    <w:p w14:paraId="7D03A96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выражений, содержащих модуль.</w:t>
      </w:r>
    </w:p>
    <w:p w14:paraId="1087D22E"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596F3DF" w14:textId="77777777" w:rsidR="00777D59" w:rsidRPr="00546C35" w:rsidRDefault="006821ED" w:rsidP="006821ED">
      <w:pPr>
        <w:pStyle w:val="a"/>
        <w:numPr>
          <w:ilvl w:val="0"/>
          <w:numId w:val="143"/>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и действия с числами, записанными в стандартном виде;</w:t>
      </w:r>
    </w:p>
    <w:p w14:paraId="4B167E97" w14:textId="77777777" w:rsidR="00777D59" w:rsidRPr="00546C35" w:rsidRDefault="006821ED" w:rsidP="006821ED">
      <w:pPr>
        <w:pStyle w:val="a"/>
        <w:numPr>
          <w:ilvl w:val="0"/>
          <w:numId w:val="143"/>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14:paraId="390332C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Уравнения и неравенства</w:t>
      </w:r>
    </w:p>
    <w:p w14:paraId="4ABF1664"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1FCAD2F8"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14:paraId="430C495D"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14:paraId="4967436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дробно-линейные уравнения;</w:t>
      </w:r>
    </w:p>
    <w:p w14:paraId="1990F53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решать простейшие иррациональные уравнения вида </w:t>
      </w:r>
      <w:r w:rsidRPr="00546C35">
        <w:rPr>
          <w:rFonts w:ascii="Times New Roman" w:hAnsi="Times New Roman"/>
          <w:i/>
          <w:noProof/>
          <w:position w:val="-16"/>
          <w:sz w:val="24"/>
          <w:szCs w:val="24"/>
        </w:rPr>
        <w:drawing>
          <wp:inline distT="0" distB="0" distL="0" distR="0" wp14:anchorId="59D2701D" wp14:editId="7923FDDF">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546C35">
        <w:rPr>
          <w:rFonts w:ascii="Times New Roman" w:hAnsi="Times New Roman"/>
          <w:i/>
          <w:sz w:val="24"/>
          <w:szCs w:val="24"/>
        </w:rPr>
        <w:t xml:space="preserve">, </w:t>
      </w:r>
      <w:r w:rsidRPr="00546C35">
        <w:rPr>
          <w:rFonts w:ascii="Times New Roman" w:hAnsi="Times New Roman"/>
          <w:i/>
          <w:noProof/>
          <w:position w:val="-16"/>
          <w:sz w:val="24"/>
          <w:szCs w:val="24"/>
        </w:rPr>
        <w:drawing>
          <wp:inline distT="0" distB="0" distL="0" distR="0" wp14:anchorId="74CF3F15" wp14:editId="4DB3F832">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546C35">
        <w:rPr>
          <w:rFonts w:ascii="Times New Roman" w:hAnsi="Times New Roman"/>
          <w:i/>
          <w:sz w:val="24"/>
          <w:szCs w:val="24"/>
        </w:rPr>
        <w:t>;</w:t>
      </w:r>
    </w:p>
    <w:p w14:paraId="691B5CE6"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решать уравнения вида </w:t>
      </w:r>
      <w:r w:rsidRPr="00546C35">
        <w:rPr>
          <w:rFonts w:ascii="Times New Roman" w:hAnsi="Times New Roman"/>
          <w:i/>
          <w:noProof/>
          <w:position w:val="-6"/>
          <w:sz w:val="24"/>
          <w:szCs w:val="24"/>
        </w:rPr>
        <w:drawing>
          <wp:inline distT="0" distB="0" distL="0" distR="0" wp14:anchorId="0C4581D7" wp14:editId="6192C941">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546C35">
        <w:rPr>
          <w:rFonts w:ascii="Times New Roman" w:hAnsi="Times New Roman"/>
          <w:i/>
          <w:sz w:val="24"/>
          <w:szCs w:val="24"/>
        </w:rPr>
        <w:t>;</w:t>
      </w:r>
    </w:p>
    <w:p w14:paraId="59C7C64F"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уравнения способом разложения на множители и замены переменной;</w:t>
      </w:r>
    </w:p>
    <w:p w14:paraId="600FADF9"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использовать метод интервалов для решения целых и дробно-рациональных неравенств;</w:t>
      </w:r>
    </w:p>
    <w:p w14:paraId="54920B2A"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линейные уравнения и неравенства с параметрами;</w:t>
      </w:r>
    </w:p>
    <w:p w14:paraId="01C31EB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несложные квадратные уравнения с параметром;</w:t>
      </w:r>
    </w:p>
    <w:p w14:paraId="357DAE1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несложные системы линейных уравнений с параметрами;</w:t>
      </w:r>
    </w:p>
    <w:p w14:paraId="318B916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несложные уравнения в целых числах.</w:t>
      </w:r>
    </w:p>
    <w:p w14:paraId="5255007E"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2200BBD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132E75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8E101D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1B0F7E4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3C6C2AFB"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Функции</w:t>
      </w:r>
    </w:p>
    <w:p w14:paraId="1CB9BA1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1C242B0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46C35">
        <w:rPr>
          <w:rFonts w:ascii="Times New Roman" w:hAnsi="Times New Roman"/>
          <w:i/>
          <w:noProof/>
          <w:position w:val="-24"/>
          <w:sz w:val="24"/>
          <w:szCs w:val="24"/>
        </w:rPr>
        <w:drawing>
          <wp:inline distT="0" distB="0" distL="0" distR="0" wp14:anchorId="573FACA3" wp14:editId="40CEC3E1">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546C35">
        <w:rPr>
          <w:rFonts w:ascii="Times New Roman" w:hAnsi="Times New Roman"/>
          <w:i/>
          <w:sz w:val="24"/>
          <w:szCs w:val="24"/>
        </w:rPr>
        <w:t xml:space="preserve">, </w:t>
      </w:r>
      <w:r w:rsidRPr="00546C35">
        <w:rPr>
          <w:rFonts w:ascii="Times New Roman" w:hAnsi="Times New Roman"/>
          <w:i/>
          <w:noProof/>
          <w:position w:val="-10"/>
          <w:sz w:val="24"/>
          <w:szCs w:val="24"/>
        </w:rPr>
        <w:drawing>
          <wp:inline distT="0" distB="0" distL="0" distR="0" wp14:anchorId="573D6056" wp14:editId="68A595A9">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Pr="00546C35">
        <w:rPr>
          <w:rFonts w:ascii="Times New Roman" w:hAnsi="Times New Roman"/>
          <w:i/>
          <w:sz w:val="24"/>
          <w:szCs w:val="24"/>
        </w:rPr>
        <w:fldChar w:fldCharType="begin"/>
      </w:r>
      <w:r w:rsidRPr="00546C35">
        <w:rPr>
          <w:rFonts w:ascii="Times New Roman" w:hAnsi="Times New Roman"/>
          <w:i/>
          <w:sz w:val="24"/>
          <w:szCs w:val="24"/>
        </w:rPr>
        <w:instrText xml:space="preserve"> QUOTE  </w:instrText>
      </w:r>
      <w:r w:rsidRPr="00546C35">
        <w:rPr>
          <w:rFonts w:ascii="Times New Roman" w:hAnsi="Times New Roman"/>
          <w:i/>
          <w:sz w:val="24"/>
          <w:szCs w:val="24"/>
        </w:rPr>
        <w:fldChar w:fldCharType="end"/>
      </w:r>
      <w:r w:rsidRPr="00546C35">
        <w:rPr>
          <w:rFonts w:ascii="Times New Roman" w:hAnsi="Times New Roman"/>
          <w:b/>
          <w:bCs/>
          <w:i/>
          <w:sz w:val="24"/>
          <w:szCs w:val="24"/>
        </w:rPr>
        <w:t>,</w:t>
      </w:r>
      <w:r w:rsidRPr="00546C35">
        <w:rPr>
          <w:rFonts w:ascii="Times New Roman" w:eastAsia="Times New Roman" w:hAnsi="Times New Roman"/>
          <w:bCs/>
          <w:i/>
          <w:noProof/>
          <w:position w:val="-10"/>
          <w:sz w:val="24"/>
          <w:szCs w:val="24"/>
        </w:rPr>
        <w:drawing>
          <wp:inline distT="0" distB="0" distL="0" distR="0" wp14:anchorId="336B6D1B" wp14:editId="3B45703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rsidRPr="00546C35">
        <w:rPr>
          <w:rFonts w:ascii="Times New Roman" w:hAnsi="Times New Roman"/>
          <w:sz w:val="24"/>
          <w:szCs w:val="24"/>
        </w:rPr>
        <w:fldChar w:fldCharType="begin"/>
      </w:r>
      <w:r w:rsidRPr="00546C35">
        <w:rPr>
          <w:rFonts w:ascii="Times New Roman" w:hAnsi="Times New Roman"/>
          <w:sz w:val="24"/>
          <w:szCs w:val="24"/>
        </w:rPr>
        <w:fldChar w:fldCharType="separate"/>
      </w:r>
      <w:r w:rsidRPr="00546C35">
        <w:rPr>
          <w:rFonts w:ascii="Times New Roman" w:eastAsia="Times New Roman" w:hAnsi="Times New Roman"/>
          <w:bCs/>
          <w:i/>
          <w:noProof/>
          <w:position w:val="-10"/>
          <w:sz w:val="24"/>
          <w:szCs w:val="24"/>
        </w:rPr>
        <w:drawing>
          <wp:inline distT="0" distB="0" distL="0" distR="0" wp14:anchorId="71EDB0EF" wp14:editId="46A9B65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sidRPr="00546C35">
        <w:rPr>
          <w:rFonts w:ascii="Times New Roman" w:eastAsia="Times New Roman" w:hAnsi="Times New Roman"/>
          <w:bCs/>
          <w:i/>
          <w:noProof/>
          <w:position w:val="-10"/>
          <w:sz w:val="24"/>
          <w:szCs w:val="24"/>
        </w:rPr>
        <w:fldChar w:fldCharType="end"/>
      </w:r>
      <w:r w:rsidRPr="00546C35">
        <w:rPr>
          <w:rFonts w:ascii="Times New Roman" w:hAnsi="Times New Roman"/>
          <w:bCs/>
          <w:i/>
          <w:sz w:val="24"/>
          <w:szCs w:val="24"/>
        </w:rPr>
        <w:t xml:space="preserve">, </w:t>
      </w:r>
      <w:r w:rsidRPr="00546C35">
        <w:rPr>
          <w:rFonts w:ascii="Times New Roman" w:hAnsi="Times New Roman"/>
          <w:bCs/>
          <w:i/>
          <w:noProof/>
          <w:position w:val="-12"/>
          <w:sz w:val="24"/>
          <w:szCs w:val="24"/>
        </w:rPr>
        <w:drawing>
          <wp:inline distT="0" distB="0" distL="0" distR="0" wp14:anchorId="77C3EDB5" wp14:editId="32832002">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546C35">
        <w:rPr>
          <w:rFonts w:ascii="Times New Roman" w:hAnsi="Times New Roman"/>
          <w:bCs/>
          <w:i/>
          <w:sz w:val="24"/>
          <w:szCs w:val="24"/>
        </w:rPr>
        <w:t>;</w:t>
      </w:r>
    </w:p>
    <w:p w14:paraId="32940B0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на примере квадратичной функции, использовать преобразования графика функции </w:t>
      </w:r>
      <w:r w:rsidRPr="00546C35">
        <w:rPr>
          <w:rFonts w:ascii="Times New Roman" w:hAnsi="Times New Roman"/>
          <w:i/>
          <w:sz w:val="24"/>
          <w:szCs w:val="24"/>
          <w:lang w:val="en-US"/>
        </w:rPr>
        <w:t>y</w:t>
      </w:r>
      <w:r w:rsidRPr="00546C35">
        <w:rPr>
          <w:rFonts w:ascii="Times New Roman" w:hAnsi="Times New Roman"/>
          <w:i/>
          <w:sz w:val="24"/>
          <w:szCs w:val="24"/>
        </w:rPr>
        <w:t>=</w:t>
      </w:r>
      <w:r w:rsidRPr="00546C35">
        <w:rPr>
          <w:rFonts w:ascii="Times New Roman" w:hAnsi="Times New Roman"/>
          <w:i/>
          <w:sz w:val="24"/>
          <w:szCs w:val="24"/>
          <w:lang w:val="en-US"/>
        </w:rPr>
        <w:t>f</w:t>
      </w:r>
      <w:r w:rsidRPr="00546C35">
        <w:rPr>
          <w:rFonts w:ascii="Times New Roman" w:hAnsi="Times New Roman"/>
          <w:i/>
          <w:sz w:val="24"/>
          <w:szCs w:val="24"/>
        </w:rPr>
        <w:t>(</w:t>
      </w:r>
      <w:r w:rsidRPr="00546C35">
        <w:rPr>
          <w:rFonts w:ascii="Times New Roman" w:hAnsi="Times New Roman"/>
          <w:i/>
          <w:sz w:val="24"/>
          <w:szCs w:val="24"/>
          <w:lang w:val="en-US"/>
        </w:rPr>
        <w:t>x</w:t>
      </w:r>
      <w:r w:rsidRPr="00546C35">
        <w:rPr>
          <w:rFonts w:ascii="Times New Roman" w:hAnsi="Times New Roman"/>
          <w:i/>
          <w:sz w:val="24"/>
          <w:szCs w:val="24"/>
        </w:rPr>
        <w:t xml:space="preserve">) для построения графиков функций </w:t>
      </w:r>
      <w:r w:rsidRPr="00546C35">
        <w:rPr>
          <w:rFonts w:ascii="Times New Roman" w:hAnsi="Times New Roman"/>
          <w:i/>
          <w:noProof/>
          <w:position w:val="-12"/>
          <w:sz w:val="24"/>
          <w:szCs w:val="24"/>
        </w:rPr>
        <w:drawing>
          <wp:inline distT="0" distB="0" distL="0" distR="0" wp14:anchorId="6B6FABE4" wp14:editId="36222863">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546C35">
        <w:rPr>
          <w:rFonts w:ascii="Times New Roman" w:hAnsi="Times New Roman"/>
          <w:i/>
          <w:sz w:val="24"/>
          <w:szCs w:val="24"/>
        </w:rPr>
        <w:t xml:space="preserve">; </w:t>
      </w:r>
    </w:p>
    <w:p w14:paraId="7478EB8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5DF18DC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исследовать функцию по ее графику;</w:t>
      </w:r>
    </w:p>
    <w:p w14:paraId="16D85054"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14:paraId="038E5BD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14:paraId="076713B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решать задачи на арифметическую и геометрическую прогрессию.</w:t>
      </w:r>
    </w:p>
    <w:p w14:paraId="186C1293"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051142A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иллюстрировать с помощью графика реальную зависимость или процесс по их характеристикам;</w:t>
      </w:r>
    </w:p>
    <w:p w14:paraId="0236014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14:paraId="6CDC55D0"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Текстовые задачи</w:t>
      </w:r>
    </w:p>
    <w:p w14:paraId="5BD4F5EA"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lastRenderedPageBreak/>
        <w:t>Решать простые и сложные задачи разных типов, а также задачи повышенной трудности;</w:t>
      </w:r>
    </w:p>
    <w:p w14:paraId="13EAEB66"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14:paraId="36557648"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lang w:eastAsia="en-US"/>
        </w:rPr>
      </w:pPr>
      <w:r w:rsidRPr="00546C3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07A773EA"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знать и применять оба способа поиска решения задач (от требования к условию и от условия к требованию);</w:t>
      </w:r>
    </w:p>
    <w:p w14:paraId="3E167D9F"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моделировать рассуждения при поиске решения задач с помощью граф-схемы;</w:t>
      </w:r>
    </w:p>
    <w:p w14:paraId="7FDE1DA4"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выделять этапы решения задачи и содержание каждого этапа;</w:t>
      </w:r>
    </w:p>
    <w:p w14:paraId="0724177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0EA4DF83"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анализировать затруднения при решении задач;</w:t>
      </w:r>
    </w:p>
    <w:p w14:paraId="661F6FAA"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14:paraId="5F0BCD1C"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интерпретировать вычислительные результаты в задаче, исследовать полученное решение задачи;</w:t>
      </w:r>
    </w:p>
    <w:p w14:paraId="62C88AC7"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280EBCE"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14:paraId="66E30CCF"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решать разнообразные задачи «на части», </w:t>
      </w:r>
    </w:p>
    <w:p w14:paraId="2F6F4C46" w14:textId="77777777" w:rsidR="00777D59" w:rsidRPr="00546C35" w:rsidRDefault="006821ED" w:rsidP="006821ED">
      <w:pPr>
        <w:numPr>
          <w:ilvl w:val="0"/>
          <w:numId w:val="115"/>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BCDE28F" w14:textId="77777777" w:rsidR="00777D59" w:rsidRPr="00546C35" w:rsidRDefault="006821ED" w:rsidP="006821ED">
      <w:pPr>
        <w:numPr>
          <w:ilvl w:val="0"/>
          <w:numId w:val="115"/>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4796C95"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владеть основными методами решения задач на смеси, сплавы, концентрации;</w:t>
      </w:r>
    </w:p>
    <w:p w14:paraId="4147416F"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решать задачи на проценты, в том числе, сложные проценты с обоснованием, используя разные способы;</w:t>
      </w:r>
    </w:p>
    <w:p w14:paraId="65A606BB"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14:paraId="2D5D11BF"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14:paraId="667E8FBF"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решать несложные задачи по математической статистике;</w:t>
      </w:r>
    </w:p>
    <w:p w14:paraId="205D778B"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3CBFCB37"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24E3CDE8"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lang w:eastAsia="en-US"/>
        </w:rPr>
      </w:pPr>
      <w:r w:rsidRPr="00546C3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525EF75A"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lang w:eastAsia="en-US"/>
        </w:rPr>
      </w:pPr>
      <w:r w:rsidRPr="00546C3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204408C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lang w:eastAsia="en-US"/>
        </w:rPr>
        <w:t>решать задачи на движение по реке, рассматривая разные системы отсчета.</w:t>
      </w:r>
    </w:p>
    <w:p w14:paraId="6D11359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 xml:space="preserve">Статистика и теория вероятностей </w:t>
      </w:r>
    </w:p>
    <w:p w14:paraId="4841113C"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33EF38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извлекать информацию, </w:t>
      </w:r>
      <w:r w:rsidRPr="00546C35">
        <w:rPr>
          <w:rStyle w:val="dash041e0431044b0447043d044b0439char1"/>
          <w:i/>
        </w:rPr>
        <w:t>представленную в таблицах, на диаграммах, графиках</w:t>
      </w:r>
      <w:r w:rsidRPr="00546C35">
        <w:rPr>
          <w:rFonts w:ascii="Times New Roman" w:hAnsi="Times New Roman"/>
          <w:i/>
          <w:sz w:val="24"/>
          <w:szCs w:val="24"/>
        </w:rPr>
        <w:t>;</w:t>
      </w:r>
    </w:p>
    <w:p w14:paraId="2112506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составлять таблицы, строить диаграммы и графики на основе данных;</w:t>
      </w:r>
    </w:p>
    <w:p w14:paraId="56A238C9"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понятиями: факториал числа, перестановки и сочетания, треугольник Паскаля;</w:t>
      </w:r>
    </w:p>
    <w:p w14:paraId="2869538F"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применять правило произведения при решении комбинаторных задач;</w:t>
      </w:r>
    </w:p>
    <w:p w14:paraId="6BB754F0"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734259AB"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представлять информацию с помощью кругов Эйлера;</w:t>
      </w:r>
    </w:p>
    <w:p w14:paraId="5376F745"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решать задачи на вычисление вероятности с подсчетом количества вариантов с помощью комбинаторики.</w:t>
      </w:r>
    </w:p>
    <w:p w14:paraId="15F8FF8A"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0C701313"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t xml:space="preserve">извлекать, интерпретировать и преобразовывать информацию, </w:t>
      </w:r>
      <w:r w:rsidRPr="00546C3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14:paraId="42986D62" w14:textId="77777777" w:rsidR="00777D59" w:rsidRPr="00546C35"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rPr>
      </w:pPr>
      <w:r w:rsidRPr="00546C35">
        <w:rPr>
          <w:rFonts w:ascii="Times New Roman" w:hAnsi="Times New Roman"/>
          <w:i/>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6CA92C4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оценивать вероятность реальных событий и явлений.</w:t>
      </w:r>
    </w:p>
    <w:p w14:paraId="3113A9C8"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фигуры</w:t>
      </w:r>
    </w:p>
    <w:p w14:paraId="5A653459"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Оперировать понятиями геометрических фигур; </w:t>
      </w:r>
    </w:p>
    <w:p w14:paraId="77961A3D"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14:paraId="5479832E"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14:paraId="54AA60A3"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формулировать в простейших случаях свойства и признаки фигур;</w:t>
      </w:r>
    </w:p>
    <w:p w14:paraId="274A40C2"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доказывать геометрические утверждения;</w:t>
      </w:r>
    </w:p>
    <w:p w14:paraId="66A30966"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владеть стандартной классификацией плоских фигур (треугольников и четырехугольников).</w:t>
      </w:r>
    </w:p>
    <w:p w14:paraId="17AC6D5E"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CEC646C"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использовать свойства геометрических фигур для решения </w:t>
      </w:r>
      <w:r w:rsidRPr="00546C35">
        <w:rPr>
          <w:rStyle w:val="dash041e0431044b0447043d044b0439char1"/>
          <w:i/>
        </w:rPr>
        <w:t>задач практического характера и задач из смежных дисциплин.</w:t>
      </w:r>
    </w:p>
    <w:p w14:paraId="23D562B2"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Отношения</w:t>
      </w:r>
    </w:p>
    <w:p w14:paraId="4C3809E0"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CDFAD9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применять теорему Фалеса и теорему о пропорциональных отрезках при решении задач;</w:t>
      </w:r>
    </w:p>
    <w:p w14:paraId="4C13642E"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характеризовать взаимное расположение прямой и окружности, двух окружностей.</w:t>
      </w:r>
    </w:p>
    <w:p w14:paraId="1EF708E3"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 xml:space="preserve">В повседневной жизни и при изучении других предметов: </w:t>
      </w:r>
    </w:p>
    <w:p w14:paraId="061CAD95"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использовать отношения для решения задач, возникающих в реальной жизни.</w:t>
      </w:r>
    </w:p>
    <w:p w14:paraId="153BDAB0"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Измерения и вычисления</w:t>
      </w:r>
    </w:p>
    <w:p w14:paraId="34415633"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4994A836"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i/>
        </w:rPr>
      </w:pPr>
      <w:r w:rsidRPr="00546C35">
        <w:rPr>
          <w:rFonts w:ascii="Times New Roman" w:hAnsi="Times New Roman"/>
          <w:i/>
        </w:rPr>
        <w:t>проводить простые вычисления на объемных телах;</w:t>
      </w:r>
    </w:p>
    <w:p w14:paraId="6705F69B"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b/>
        </w:rPr>
      </w:pPr>
      <w:r w:rsidRPr="00546C35">
        <w:rPr>
          <w:rFonts w:ascii="Times New Roman" w:hAnsi="Times New Roman"/>
          <w:i/>
        </w:rPr>
        <w:lastRenderedPageBreak/>
        <w:t xml:space="preserve">формулировать задачи на вычисление длин, площадей и объемов и решать их. </w:t>
      </w:r>
    </w:p>
    <w:p w14:paraId="6AD29416" w14:textId="77777777" w:rsidR="00777D59" w:rsidRPr="00546C35" w:rsidRDefault="006821ED">
      <w:pPr>
        <w:tabs>
          <w:tab w:val="left" w:pos="1134"/>
        </w:tabs>
        <w:spacing w:line="360" w:lineRule="auto"/>
        <w:jc w:val="both"/>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2B8812E5"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i/>
        </w:rPr>
      </w:pPr>
      <w:r w:rsidRPr="00546C35">
        <w:rPr>
          <w:rFonts w:ascii="Times New Roman" w:hAnsi="Times New Roman"/>
          <w:i/>
        </w:rPr>
        <w:t>проводить вычисления на местности;</w:t>
      </w:r>
    </w:p>
    <w:p w14:paraId="1E499B42"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i/>
        </w:rPr>
      </w:pPr>
      <w:r w:rsidRPr="00546C35">
        <w:rPr>
          <w:rFonts w:ascii="Times New Roman" w:hAnsi="Times New Roman"/>
          <w:i/>
        </w:rPr>
        <w:t>применять формулы при вычислениях в смежных учебных предметах, в окружающей действительности.</w:t>
      </w:r>
    </w:p>
    <w:p w14:paraId="08D5F21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Геометрические построения</w:t>
      </w:r>
    </w:p>
    <w:p w14:paraId="12B44DC5"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Изображать геометрические фигуры по текстовому и символьному описанию;</w:t>
      </w:r>
    </w:p>
    <w:p w14:paraId="2A183F02"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свободно оперировать чертежными инструментами в несложных случаях, </w:t>
      </w:r>
    </w:p>
    <w:p w14:paraId="7F35EB4B"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52908598"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изображать типовые плоские фигуры и объемные тела с помощью простейших компьютерных инструментов.</w:t>
      </w:r>
    </w:p>
    <w:p w14:paraId="0D62010C"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 xml:space="preserve">В повседневной жизни и при изучении других предметов: </w:t>
      </w:r>
    </w:p>
    <w:p w14:paraId="03CEE143"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выполнять простейшие построения на местности, необходимые в реальной жизни; </w:t>
      </w:r>
    </w:p>
    <w:p w14:paraId="32A467C9" w14:textId="77777777" w:rsidR="00777D59" w:rsidRPr="00546C35" w:rsidRDefault="006821ED" w:rsidP="006821ED">
      <w:pPr>
        <w:pStyle w:val="a8"/>
        <w:numPr>
          <w:ilvl w:val="0"/>
          <w:numId w:val="115"/>
        </w:numPr>
        <w:tabs>
          <w:tab w:val="left" w:pos="1134"/>
        </w:tabs>
        <w:spacing w:line="360" w:lineRule="auto"/>
        <w:ind w:left="0" w:firstLine="709"/>
        <w:jc w:val="both"/>
        <w:rPr>
          <w:rFonts w:ascii="Times New Roman" w:hAnsi="Times New Roman"/>
          <w:i/>
        </w:rPr>
      </w:pPr>
      <w:r w:rsidRPr="00546C35">
        <w:rPr>
          <w:rFonts w:ascii="Times New Roman" w:hAnsi="Times New Roman"/>
          <w:i/>
        </w:rPr>
        <w:t>оценивать размеры реальных объектов окружающего мира.</w:t>
      </w:r>
    </w:p>
    <w:p w14:paraId="682E5672"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Преобразования</w:t>
      </w:r>
    </w:p>
    <w:p w14:paraId="54B737BE"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13E2562F"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14:paraId="6D10FA99"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применять свойства движений для проведения простейших обоснований свойств фигур.</w:t>
      </w:r>
    </w:p>
    <w:p w14:paraId="3F6AC242"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7DAB2F6C" w14:textId="77777777" w:rsidR="00777D59" w:rsidRPr="00546C35" w:rsidRDefault="006821ED" w:rsidP="006821ED">
      <w:pPr>
        <w:pStyle w:val="a"/>
        <w:numPr>
          <w:ilvl w:val="0"/>
          <w:numId w:val="147"/>
        </w:numPr>
        <w:tabs>
          <w:tab w:val="left" w:pos="1134"/>
        </w:tabs>
        <w:spacing w:line="360" w:lineRule="auto"/>
        <w:ind w:left="0" w:firstLine="709"/>
        <w:rPr>
          <w:rFonts w:ascii="Times New Roman" w:hAnsi="Times New Roman"/>
          <w:i/>
          <w:sz w:val="24"/>
          <w:szCs w:val="24"/>
        </w:rPr>
      </w:pPr>
      <w:r w:rsidRPr="00546C35">
        <w:rPr>
          <w:rFonts w:ascii="Times New Roman" w:hAnsi="Times New Roman"/>
          <w:i/>
          <w:sz w:val="24"/>
          <w:szCs w:val="24"/>
        </w:rPr>
        <w:t>применять свойства движений и применять подобие для построений и вычислений.</w:t>
      </w:r>
    </w:p>
    <w:p w14:paraId="2B472D15"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Векторы и координаты на плоскости</w:t>
      </w:r>
    </w:p>
    <w:p w14:paraId="6499595D" w14:textId="77777777" w:rsidR="00777D59" w:rsidRPr="00546C35" w:rsidRDefault="006821ED" w:rsidP="006821ED">
      <w:pPr>
        <w:pStyle w:val="a8"/>
        <w:numPr>
          <w:ilvl w:val="0"/>
          <w:numId w:val="77"/>
        </w:numPr>
        <w:tabs>
          <w:tab w:val="left" w:pos="1134"/>
        </w:tabs>
        <w:spacing w:line="360" w:lineRule="auto"/>
        <w:ind w:left="0" w:firstLine="709"/>
        <w:jc w:val="both"/>
        <w:rPr>
          <w:rFonts w:ascii="Times New Roman" w:hAnsi="Times New Roman"/>
          <w:i/>
        </w:rPr>
      </w:pPr>
      <w:r w:rsidRPr="00546C3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6A0643B6" w14:textId="77777777" w:rsidR="00777D59" w:rsidRPr="00546C35" w:rsidRDefault="006821ED" w:rsidP="006821ED">
      <w:pPr>
        <w:pStyle w:val="a8"/>
        <w:numPr>
          <w:ilvl w:val="0"/>
          <w:numId w:val="77"/>
        </w:numPr>
        <w:tabs>
          <w:tab w:val="left" w:pos="1134"/>
        </w:tabs>
        <w:spacing w:line="360" w:lineRule="auto"/>
        <w:ind w:left="0" w:firstLine="709"/>
        <w:jc w:val="both"/>
        <w:rPr>
          <w:rFonts w:ascii="Times New Roman" w:hAnsi="Times New Roman"/>
          <w:i/>
        </w:rPr>
      </w:pPr>
      <w:r w:rsidRPr="00546C35">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w:t>
      </w:r>
      <w:r w:rsidRPr="00546C35">
        <w:rPr>
          <w:rFonts w:ascii="Times New Roman" w:hAnsi="Times New Roman"/>
          <w:i/>
        </w:rP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14:paraId="0D6091C9" w14:textId="77777777" w:rsidR="00777D59" w:rsidRPr="00546C35" w:rsidRDefault="006821ED" w:rsidP="006821ED">
      <w:pPr>
        <w:pStyle w:val="a8"/>
        <w:numPr>
          <w:ilvl w:val="0"/>
          <w:numId w:val="77"/>
        </w:numPr>
        <w:tabs>
          <w:tab w:val="left" w:pos="1134"/>
        </w:tabs>
        <w:spacing w:line="360" w:lineRule="auto"/>
        <w:ind w:left="0" w:firstLine="709"/>
        <w:jc w:val="both"/>
        <w:rPr>
          <w:rFonts w:ascii="Times New Roman" w:hAnsi="Times New Roman"/>
          <w:i/>
        </w:rPr>
      </w:pPr>
      <w:r w:rsidRPr="00546C35">
        <w:rPr>
          <w:rFonts w:ascii="Times New Roman" w:hAnsi="Times New Roman"/>
          <w:i/>
        </w:rPr>
        <w:t>применять векторы и координаты для решения геометрических задач на вычисление длин, углов.</w:t>
      </w:r>
    </w:p>
    <w:p w14:paraId="4CC57860" w14:textId="77777777" w:rsidR="00777D59" w:rsidRPr="00546C35" w:rsidRDefault="006821ED">
      <w:pPr>
        <w:pStyle w:val="a"/>
        <w:numPr>
          <w:ilvl w:val="0"/>
          <w:numId w:val="0"/>
        </w:numPr>
        <w:tabs>
          <w:tab w:val="left" w:pos="1134"/>
        </w:tabs>
        <w:spacing w:line="360" w:lineRule="auto"/>
        <w:rPr>
          <w:rFonts w:ascii="Times New Roman" w:hAnsi="Times New Roman"/>
          <w:b/>
          <w:sz w:val="24"/>
          <w:szCs w:val="24"/>
        </w:rPr>
      </w:pPr>
      <w:r w:rsidRPr="00546C35">
        <w:rPr>
          <w:rFonts w:ascii="Times New Roman" w:hAnsi="Times New Roman"/>
          <w:b/>
          <w:sz w:val="24"/>
          <w:szCs w:val="24"/>
        </w:rPr>
        <w:t xml:space="preserve">В повседневной жизни и при изучении других предметов: </w:t>
      </w:r>
    </w:p>
    <w:p w14:paraId="4EA7E918" w14:textId="77777777" w:rsidR="00777D59" w:rsidRPr="00546C35" w:rsidRDefault="006821ED" w:rsidP="006821ED">
      <w:pPr>
        <w:pStyle w:val="a8"/>
        <w:numPr>
          <w:ilvl w:val="0"/>
          <w:numId w:val="77"/>
        </w:numPr>
        <w:tabs>
          <w:tab w:val="left" w:pos="1134"/>
        </w:tabs>
        <w:spacing w:line="360" w:lineRule="auto"/>
        <w:ind w:left="0" w:firstLine="709"/>
        <w:jc w:val="both"/>
        <w:rPr>
          <w:rFonts w:ascii="Times New Roman" w:hAnsi="Times New Roman"/>
          <w:i/>
        </w:rPr>
      </w:pPr>
      <w:r w:rsidRPr="00546C3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14:paraId="1AA61EFA"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История математики</w:t>
      </w:r>
    </w:p>
    <w:p w14:paraId="71FF2DD1"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Характеризовать вклад выдающихся математиков в развитие математики и иных научных областей;</w:t>
      </w:r>
    </w:p>
    <w:p w14:paraId="658D9253"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понимать роль математики в развитии России.</w:t>
      </w:r>
    </w:p>
    <w:p w14:paraId="03336D79" w14:textId="77777777" w:rsidR="00777D59" w:rsidRPr="00546C35" w:rsidRDefault="006821ED">
      <w:pPr>
        <w:spacing w:after="0" w:line="360" w:lineRule="auto"/>
        <w:rPr>
          <w:rFonts w:ascii="Times New Roman" w:hAnsi="Times New Roman"/>
          <w:b/>
          <w:bCs/>
          <w:sz w:val="24"/>
          <w:szCs w:val="24"/>
        </w:rPr>
      </w:pPr>
      <w:r w:rsidRPr="00546C35">
        <w:rPr>
          <w:rFonts w:ascii="Times New Roman" w:hAnsi="Times New Roman"/>
          <w:b/>
          <w:bCs/>
          <w:sz w:val="24"/>
          <w:szCs w:val="24"/>
        </w:rPr>
        <w:t>Методы математики</w:t>
      </w:r>
    </w:p>
    <w:p w14:paraId="66FB5CF9"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Используя изученные методы, проводить доказательство, выполнять опровержение;</w:t>
      </w:r>
    </w:p>
    <w:p w14:paraId="542AA821"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выбирать изученные методы и их комбинации для решения математических задач;</w:t>
      </w:r>
    </w:p>
    <w:p w14:paraId="0380EB82"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46C35">
        <w:rPr>
          <w:rFonts w:ascii="Times New Roman" w:hAnsi="Times New Roman"/>
          <w:i/>
          <w:sz w:val="24"/>
          <w:szCs w:val="24"/>
        </w:rPr>
        <w:t>;</w:t>
      </w:r>
    </w:p>
    <w:p w14:paraId="03D794D3" w14:textId="77777777" w:rsidR="00777D59" w:rsidRPr="00546C35" w:rsidRDefault="006821ED" w:rsidP="006821ED">
      <w:pPr>
        <w:numPr>
          <w:ilvl w:val="0"/>
          <w:numId w:val="197"/>
        </w:numPr>
        <w:tabs>
          <w:tab w:val="left" w:pos="1134"/>
        </w:tabs>
        <w:spacing w:after="0" w:line="360" w:lineRule="auto"/>
        <w:ind w:left="0" w:firstLine="709"/>
        <w:jc w:val="both"/>
        <w:rPr>
          <w:rFonts w:ascii="Times New Roman" w:hAnsi="Times New Roman"/>
          <w:i/>
          <w:sz w:val="24"/>
          <w:szCs w:val="24"/>
        </w:rPr>
      </w:pPr>
      <w:r w:rsidRPr="00546C3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14:paraId="007517C8" w14:textId="77777777" w:rsidR="00777D59" w:rsidRPr="00546C35" w:rsidRDefault="006821ED">
      <w:pPr>
        <w:spacing w:after="0" w:line="360" w:lineRule="auto"/>
        <w:rPr>
          <w:rFonts w:ascii="Times New Roman" w:hAnsi="Times New Roman"/>
          <w:b/>
          <w:sz w:val="24"/>
          <w:szCs w:val="24"/>
        </w:rPr>
      </w:pPr>
      <w:bookmarkStart w:id="90" w:name="_Toc284662723"/>
      <w:bookmarkStart w:id="91" w:name="_Toc284663349"/>
      <w:bookmarkStart w:id="92" w:name="_Toc31893400"/>
      <w:r w:rsidRPr="00546C35">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90"/>
      <w:bookmarkEnd w:id="91"/>
      <w:bookmarkEnd w:id="92"/>
    </w:p>
    <w:p w14:paraId="271DFED1" w14:textId="77777777" w:rsidR="00777D59" w:rsidRPr="00546C35" w:rsidRDefault="006821ED">
      <w:pPr>
        <w:spacing w:after="0" w:line="360" w:lineRule="auto"/>
        <w:rPr>
          <w:rFonts w:ascii="Times New Roman" w:hAnsi="Times New Roman"/>
          <w:sz w:val="24"/>
          <w:szCs w:val="24"/>
        </w:rPr>
      </w:pPr>
      <w:r w:rsidRPr="00546C35">
        <w:rPr>
          <w:rFonts w:ascii="Times New Roman" w:hAnsi="Times New Roman"/>
          <w:b/>
          <w:sz w:val="24"/>
          <w:szCs w:val="24"/>
        </w:rPr>
        <w:t>Элементы теории множеств и математической логики</w:t>
      </w:r>
    </w:p>
    <w:p w14:paraId="44C56361"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Свободно оперировать</w:t>
      </w:r>
      <w:r w:rsidRPr="00546C35">
        <w:rPr>
          <w:rStyle w:val="af3"/>
          <w:rFonts w:ascii="Times New Roman" w:hAnsi="Times New Roman"/>
        </w:rPr>
        <w:footnoteReference w:id="7"/>
      </w:r>
      <w:r w:rsidRPr="00546C3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63826235"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задавать множества разными способами;</w:t>
      </w:r>
    </w:p>
    <w:p w14:paraId="1BFE64DF"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проверять выполнение характеристического свойства множества;</w:t>
      </w:r>
    </w:p>
    <w:p w14:paraId="09707BC8"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3B49670C" w14:textId="77777777" w:rsidR="00777D59" w:rsidRPr="00546C35" w:rsidRDefault="006821ED" w:rsidP="006821ED">
      <w:pPr>
        <w:pStyle w:val="a8"/>
        <w:numPr>
          <w:ilvl w:val="0"/>
          <w:numId w:val="144"/>
        </w:numPr>
        <w:tabs>
          <w:tab w:val="left" w:pos="1134"/>
        </w:tabs>
        <w:spacing w:line="360" w:lineRule="auto"/>
        <w:ind w:left="0" w:firstLine="709"/>
        <w:jc w:val="both"/>
        <w:rPr>
          <w:rFonts w:ascii="Times New Roman" w:hAnsi="Times New Roman"/>
        </w:rPr>
      </w:pPr>
      <w:r w:rsidRPr="00546C35">
        <w:rPr>
          <w:rFonts w:ascii="Times New Roman" w:hAnsi="Times New Roman"/>
        </w:rPr>
        <w:t>строить высказывания с использованием законов алгебры высказываний.</w:t>
      </w:r>
    </w:p>
    <w:p w14:paraId="0A030477"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lastRenderedPageBreak/>
        <w:t>В повседневной жизни и при изучении других предметов:</w:t>
      </w:r>
    </w:p>
    <w:p w14:paraId="30CEF93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строить рассуждения на основе использования правил логики;</w:t>
      </w:r>
    </w:p>
    <w:p w14:paraId="0F3A638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4E082720"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Числа</w:t>
      </w:r>
    </w:p>
    <w:p w14:paraId="29D1D99B"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7295E71F"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понимать и объяснять разницу между позиционной и непозиционной системами записи чисел;</w:t>
      </w:r>
    </w:p>
    <w:p w14:paraId="7BD08BF7"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переводить числа из одной системы записи (системы счисления) в другую;</w:t>
      </w:r>
    </w:p>
    <w:p w14:paraId="0A967EBE"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14:paraId="4A88E3D0"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округление рациональных и иррациональных чисел с заданной точностью;</w:t>
      </w:r>
    </w:p>
    <w:p w14:paraId="00988386"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сравнивать действительные числа разными способами;</w:t>
      </w:r>
    </w:p>
    <w:p w14:paraId="75FA60CD"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2160905C"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находить НОД и НОК чисел разными способами и использовать их при решении задач;</w:t>
      </w:r>
    </w:p>
    <w:p w14:paraId="108EF06B" w14:textId="77777777" w:rsidR="00777D59" w:rsidRPr="00546C35"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rPr>
      </w:pPr>
      <w:r w:rsidRPr="00546C3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14:paraId="56A9E7ED"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4F334BA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7DE96C3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7EE8E55F"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47B46FA9"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Тождественные преобразования</w:t>
      </w:r>
    </w:p>
    <w:p w14:paraId="702C93DD"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Свободно оперировать понятиями степени с целым и дробным показателем;</w:t>
      </w:r>
    </w:p>
    <w:p w14:paraId="79316D9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доказательство свойств степени с целыми и дробными показателями;</w:t>
      </w:r>
    </w:p>
    <w:p w14:paraId="7845E755"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2CC8B1F9"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свободно владеть приемами преобразования целых и дробно-рациональных выражений;</w:t>
      </w:r>
    </w:p>
    <w:p w14:paraId="2A606E4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14:paraId="50747FCD"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2057B0AB"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деление многочлена на многочлен с остатком;</w:t>
      </w:r>
    </w:p>
    <w:p w14:paraId="5F2157C0"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доказывать свойства квадратных корней и корней степени </w:t>
      </w:r>
      <w:r w:rsidRPr="00546C35">
        <w:rPr>
          <w:rFonts w:ascii="Times New Roman" w:hAnsi="Times New Roman"/>
          <w:i/>
          <w:sz w:val="24"/>
          <w:szCs w:val="24"/>
        </w:rPr>
        <w:t>n</w:t>
      </w:r>
      <w:r w:rsidRPr="00546C35">
        <w:rPr>
          <w:rFonts w:ascii="Times New Roman" w:hAnsi="Times New Roman"/>
          <w:sz w:val="24"/>
          <w:szCs w:val="24"/>
        </w:rPr>
        <w:t>;</w:t>
      </w:r>
    </w:p>
    <w:p w14:paraId="1D305378"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 xml:space="preserve">выполнять преобразования выражений, содержащих квадратные корни, корни степени </w:t>
      </w:r>
      <w:r w:rsidRPr="00546C35">
        <w:rPr>
          <w:rFonts w:ascii="Times New Roman" w:hAnsi="Times New Roman"/>
          <w:i/>
          <w:sz w:val="24"/>
          <w:szCs w:val="24"/>
          <w:lang w:val="en-US"/>
        </w:rPr>
        <w:t>n</w:t>
      </w:r>
      <w:r w:rsidRPr="00546C35">
        <w:rPr>
          <w:rFonts w:ascii="Times New Roman" w:hAnsi="Times New Roman"/>
          <w:sz w:val="24"/>
          <w:szCs w:val="24"/>
        </w:rPr>
        <w:t>;</w:t>
      </w:r>
    </w:p>
    <w:p w14:paraId="61FED99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свободно оперировать понятиями «тождество», «тождество на множестве», «тождественное преобразование»;</w:t>
      </w:r>
    </w:p>
    <w:p w14:paraId="08EE5C23"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различные преобразования выражений, содержащих модули.</w:t>
      </w:r>
      <w:r w:rsidRPr="00546C35">
        <w:rPr>
          <w:rFonts w:ascii="Times New Roman" w:hAnsi="Times New Roman"/>
          <w:sz w:val="24"/>
          <w:szCs w:val="24"/>
        </w:rPr>
        <w:fldChar w:fldCharType="begin"/>
      </w:r>
      <w:r w:rsidRPr="00546C35">
        <w:rPr>
          <w:rFonts w:ascii="Times New Roman" w:hAnsi="Times New Roman"/>
          <w:sz w:val="24"/>
          <w:szCs w:val="24"/>
        </w:rPr>
        <w:instrText xml:space="preserve"> QUOTE </w:instrText>
      </w:r>
      <w:r w:rsidRPr="00546C35">
        <w:rPr>
          <w:rFonts w:ascii="Times New Roman" w:hAnsi="Times New Roman"/>
          <w:noProof/>
          <w:sz w:val="24"/>
          <w:szCs w:val="24"/>
        </w:rPr>
        <w:drawing>
          <wp:inline distT="0" distB="0" distL="0" distR="0" wp14:anchorId="577440CB" wp14:editId="21E69BFE">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546C35">
        <w:rPr>
          <w:rFonts w:ascii="Times New Roman" w:hAnsi="Times New Roman"/>
          <w:sz w:val="24"/>
          <w:szCs w:val="24"/>
        </w:rPr>
        <w:fldChar w:fldCharType="separate"/>
      </w:r>
      <w:r w:rsidRPr="00546C35">
        <w:rPr>
          <w:rFonts w:ascii="Times New Roman" w:hAnsi="Times New Roman"/>
          <w:noProof/>
          <w:sz w:val="24"/>
          <w:szCs w:val="24"/>
        </w:rPr>
        <w:drawing>
          <wp:inline distT="0" distB="0" distL="0" distR="0" wp14:anchorId="26FB167F" wp14:editId="099ADAF6">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546C35">
        <w:rPr>
          <w:rFonts w:ascii="Times New Roman" w:hAnsi="Times New Roman"/>
          <w:sz w:val="24"/>
          <w:szCs w:val="24"/>
        </w:rPr>
        <w:fldChar w:fldCharType="end"/>
      </w:r>
    </w:p>
    <w:p w14:paraId="3B515BDE" w14:textId="77777777" w:rsidR="00777D59" w:rsidRPr="00546C35" w:rsidRDefault="006821ED">
      <w:pPr>
        <w:tabs>
          <w:tab w:val="left" w:pos="1134"/>
        </w:tabs>
        <w:spacing w:after="0" w:line="360" w:lineRule="auto"/>
        <w:rPr>
          <w:rFonts w:ascii="Times New Roman" w:hAnsi="Times New Roman"/>
          <w:b/>
          <w:sz w:val="24"/>
          <w:szCs w:val="24"/>
        </w:rPr>
      </w:pPr>
      <w:r w:rsidRPr="00546C35">
        <w:rPr>
          <w:rFonts w:ascii="Times New Roman" w:hAnsi="Times New Roman"/>
          <w:b/>
          <w:sz w:val="24"/>
          <w:szCs w:val="24"/>
        </w:rPr>
        <w:t>В повседневной жизни и при изучении других предметов:</w:t>
      </w:r>
    </w:p>
    <w:p w14:paraId="3B3E337B" w14:textId="77777777" w:rsidR="00777D59" w:rsidRPr="00546C35" w:rsidRDefault="006821ED" w:rsidP="006821ED">
      <w:pPr>
        <w:pStyle w:val="a"/>
        <w:numPr>
          <w:ilvl w:val="0"/>
          <w:numId w:val="50"/>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14:paraId="5C49DBBC" w14:textId="77777777" w:rsidR="00777D59" w:rsidRPr="00546C35" w:rsidRDefault="006821ED" w:rsidP="006821ED">
      <w:pPr>
        <w:pStyle w:val="a"/>
        <w:numPr>
          <w:ilvl w:val="0"/>
          <w:numId w:val="50"/>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преобразования рациональных выражений при решении задач других учебных предметов;</w:t>
      </w:r>
    </w:p>
    <w:p w14:paraId="187FA446" w14:textId="77777777" w:rsidR="00777D59" w:rsidRPr="00546C35" w:rsidRDefault="006821ED" w:rsidP="006821ED">
      <w:pPr>
        <w:pStyle w:val="a"/>
        <w:numPr>
          <w:ilvl w:val="0"/>
          <w:numId w:val="50"/>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14:paraId="73CDD743" w14:textId="77777777" w:rsidR="00777D59" w:rsidRPr="00546C35" w:rsidRDefault="006821ED">
      <w:pPr>
        <w:spacing w:after="0" w:line="360" w:lineRule="auto"/>
        <w:rPr>
          <w:rFonts w:ascii="Times New Roman" w:hAnsi="Times New Roman"/>
          <w:b/>
          <w:sz w:val="24"/>
          <w:szCs w:val="24"/>
        </w:rPr>
      </w:pPr>
      <w:r w:rsidRPr="00546C35">
        <w:rPr>
          <w:rFonts w:ascii="Times New Roman" w:hAnsi="Times New Roman"/>
          <w:b/>
          <w:sz w:val="24"/>
          <w:szCs w:val="24"/>
        </w:rPr>
        <w:t>Уравнения и неравенства</w:t>
      </w:r>
    </w:p>
    <w:p w14:paraId="3AC80A45" w14:textId="77777777" w:rsidR="00777D59" w:rsidRPr="00546C35" w:rsidRDefault="006821ED" w:rsidP="006821ED">
      <w:pPr>
        <w:pStyle w:val="a8"/>
        <w:numPr>
          <w:ilvl w:val="0"/>
          <w:numId w:val="181"/>
        </w:numPr>
        <w:tabs>
          <w:tab w:val="left" w:pos="1134"/>
        </w:tabs>
        <w:spacing w:line="360" w:lineRule="auto"/>
        <w:ind w:left="0" w:firstLine="709"/>
        <w:jc w:val="both"/>
        <w:rPr>
          <w:rFonts w:ascii="Times New Roman" w:hAnsi="Times New Roman"/>
          <w:i/>
        </w:rPr>
      </w:pPr>
      <w:r w:rsidRPr="00546C3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273EC652"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2E4AF5AE"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знать теорему Виета для уравнений степени выше второй;</w:t>
      </w:r>
    </w:p>
    <w:p w14:paraId="0CBFEF67"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14:paraId="3A4FF811"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14:paraId="28EC801D" w14:textId="77777777" w:rsidR="00777D59" w:rsidRPr="00546C35"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13FBAD8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546C35">
        <w:rPr>
          <w:rFonts w:ascii="Times New Roman" w:hAnsi="Times New Roman"/>
          <w:sz w:val="24"/>
          <w:szCs w:val="24"/>
        </w:rPr>
        <w:t>решать алгебраические</w:t>
      </w:r>
      <w:r w:rsidRPr="008B3731">
        <w:rPr>
          <w:rFonts w:ascii="Times New Roman" w:hAnsi="Times New Roman"/>
          <w:sz w:val="24"/>
          <w:szCs w:val="24"/>
        </w:rPr>
        <w:t xml:space="preserve"> уравнения и неравенства и их системы с параметрами алгебраическим и графическим методами;</w:t>
      </w:r>
    </w:p>
    <w:p w14:paraId="393C06F4"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владеть разными методами доказательства неравенств;</w:t>
      </w:r>
    </w:p>
    <w:p w14:paraId="4EE3975B"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решать уравнения в целых числах;</w:t>
      </w:r>
    </w:p>
    <w:p w14:paraId="0C325A4C"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изображать множества на плоскости, задаваемые уравнениями, неравенствами и их системами.</w:t>
      </w:r>
    </w:p>
    <w:p w14:paraId="02BEE018"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6FA79AF5"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14:paraId="0BF0A996"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AA69E5C"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14:paraId="5515F21B"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45F5E8F9"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Функции</w:t>
      </w:r>
    </w:p>
    <w:p w14:paraId="05F77945"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01F3F34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B3731">
        <w:rPr>
          <w:rFonts w:ascii="Times New Roman" w:hAnsi="Times New Roman"/>
          <w:bCs/>
          <w:noProof/>
          <w:position w:val="-12"/>
          <w:sz w:val="24"/>
          <w:szCs w:val="24"/>
        </w:rPr>
        <w:drawing>
          <wp:inline distT="0" distB="0" distL="0" distR="0" wp14:anchorId="14CEB429" wp14:editId="58E2437D">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8B3731">
        <w:rPr>
          <w:rFonts w:ascii="Times New Roman" w:hAnsi="Times New Roman"/>
          <w:bCs/>
          <w:sz w:val="24"/>
          <w:szCs w:val="24"/>
        </w:rPr>
        <w:t>;</w:t>
      </w:r>
    </w:p>
    <w:p w14:paraId="06C7DE6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использовать преобразования графика функции </w:t>
      </w:r>
      <w:r w:rsidRPr="008B3731">
        <w:rPr>
          <w:rFonts w:ascii="Times New Roman" w:hAnsi="Times New Roman"/>
          <w:noProof/>
          <w:position w:val="-12"/>
          <w:sz w:val="24"/>
          <w:szCs w:val="24"/>
        </w:rPr>
        <w:drawing>
          <wp:inline distT="0" distB="0" distL="0" distR="0" wp14:anchorId="7B43EDE5" wp14:editId="780A6213">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sidRPr="008B3731">
        <w:rPr>
          <w:rFonts w:ascii="Times New Roman" w:hAnsi="Times New Roman"/>
          <w:sz w:val="24"/>
          <w:szCs w:val="24"/>
        </w:rPr>
        <w:t xml:space="preserve"> для построения графиков функций </w:t>
      </w:r>
      <w:r w:rsidRPr="008B3731">
        <w:rPr>
          <w:rFonts w:ascii="Times New Roman" w:hAnsi="Times New Roman"/>
          <w:noProof/>
          <w:position w:val="-12"/>
          <w:sz w:val="24"/>
          <w:szCs w:val="24"/>
        </w:rPr>
        <w:drawing>
          <wp:inline distT="0" distB="0" distL="0" distR="0" wp14:anchorId="416164B8" wp14:editId="5061BD63">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8B3731">
        <w:rPr>
          <w:rFonts w:ascii="Times New Roman" w:hAnsi="Times New Roman"/>
          <w:sz w:val="24"/>
          <w:szCs w:val="24"/>
        </w:rPr>
        <w:t xml:space="preserve">; </w:t>
      </w:r>
    </w:p>
    <w:p w14:paraId="3CAAF9F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анализировать свойства функций и вид графика в зависимости от параметров;</w:t>
      </w:r>
    </w:p>
    <w:p w14:paraId="0643870F"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8B3731">
        <w:rPr>
          <w:rFonts w:ascii="Times New Roman" w:hAnsi="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67A0FFF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2687DB48"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исследовать последовательности, заданные рекуррентно;</w:t>
      </w:r>
    </w:p>
    <w:p w14:paraId="44F41001"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решать комбинированные задачи на арифметическую и геометрическую прогрессии.</w:t>
      </w:r>
    </w:p>
    <w:p w14:paraId="6216CEB4"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2004AF27"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EC023E3"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использовать графики зависимостей для исследования реальных процессов и явлений;</w:t>
      </w:r>
    </w:p>
    <w:p w14:paraId="5C2DA88F"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EA861C5"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 xml:space="preserve">Статистика и теория вероятностей </w:t>
      </w:r>
    </w:p>
    <w:p w14:paraId="7CBBAB03"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469C9A3C"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выбирать наиболее удобный способ представления информации, адекватный ее свойствам и целям анализа;</w:t>
      </w:r>
    </w:p>
    <w:p w14:paraId="00D5CB4A"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вычислять числовые характеристики выборки;</w:t>
      </w:r>
    </w:p>
    <w:p w14:paraId="24E4810B"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свободно оперировать понятиями: факториал числа, перестановки, сочетания и размещения, треугольник Паскаля;</w:t>
      </w:r>
    </w:p>
    <w:p w14:paraId="6D374E73"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7DC973BE"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46A4014" w14:textId="77777777" w:rsidR="00777D59" w:rsidRPr="008B3731"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знать примеры случайных величин, и вычислять их статистические характеристики;</w:t>
      </w:r>
    </w:p>
    <w:p w14:paraId="6B290313" w14:textId="77777777" w:rsidR="00777D59" w:rsidRPr="008B3731" w:rsidRDefault="006821ED" w:rsidP="006821ED">
      <w:pPr>
        <w:pStyle w:val="a"/>
        <w:numPr>
          <w:ilvl w:val="0"/>
          <w:numId w:val="158"/>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использовать формулы комбинаторики при решении комбинаторных задач;</w:t>
      </w:r>
    </w:p>
    <w:p w14:paraId="1F67D881" w14:textId="77777777" w:rsidR="00777D59" w:rsidRPr="008B3731" w:rsidRDefault="006821ED" w:rsidP="006821ED">
      <w:pPr>
        <w:pStyle w:val="a"/>
        <w:numPr>
          <w:ilvl w:val="0"/>
          <w:numId w:val="158"/>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решать задачи на вычисление вероятности в том числе с использованием формул.</w:t>
      </w:r>
    </w:p>
    <w:p w14:paraId="6DE99637"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3534B584" w14:textId="77777777" w:rsidR="00777D59" w:rsidRPr="008B3731" w:rsidRDefault="006821ED" w:rsidP="006821ED">
      <w:pPr>
        <w:pStyle w:val="a"/>
        <w:numPr>
          <w:ilvl w:val="0"/>
          <w:numId w:val="158"/>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lastRenderedPageBreak/>
        <w:t>представлять информацию о реальных процессах и явлениях способом, адекватным ее свойствам и цели исследования;</w:t>
      </w:r>
    </w:p>
    <w:p w14:paraId="42245468" w14:textId="77777777" w:rsidR="00777D59" w:rsidRPr="008B3731" w:rsidRDefault="006821ED" w:rsidP="006821ED">
      <w:pPr>
        <w:pStyle w:val="a"/>
        <w:numPr>
          <w:ilvl w:val="0"/>
          <w:numId w:val="158"/>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анализировать и сравнивать статистические характеристики выборок, </w:t>
      </w:r>
      <w:r w:rsidRPr="008B373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B3731">
        <w:rPr>
          <w:rFonts w:ascii="Times New Roman" w:hAnsi="Times New Roman"/>
          <w:sz w:val="24"/>
          <w:szCs w:val="24"/>
        </w:rPr>
        <w:t>;</w:t>
      </w:r>
    </w:p>
    <w:p w14:paraId="06C6F041" w14:textId="77777777" w:rsidR="00777D59" w:rsidRPr="008B3731" w:rsidRDefault="006821ED" w:rsidP="006821ED">
      <w:pPr>
        <w:pStyle w:val="a"/>
        <w:numPr>
          <w:ilvl w:val="0"/>
          <w:numId w:val="158"/>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оценивать вероятность реальных событий и явлений в различных ситуациях.</w:t>
      </w:r>
    </w:p>
    <w:p w14:paraId="18FB9242" w14:textId="77777777" w:rsidR="00777D59" w:rsidRPr="008B3731" w:rsidRDefault="006821ED">
      <w:pPr>
        <w:spacing w:after="0" w:line="360" w:lineRule="auto"/>
        <w:rPr>
          <w:rFonts w:ascii="Times New Roman" w:hAnsi="Times New Roman"/>
          <w:b/>
          <w:bCs/>
          <w:sz w:val="24"/>
          <w:szCs w:val="24"/>
        </w:rPr>
      </w:pPr>
      <w:r w:rsidRPr="008B3731">
        <w:rPr>
          <w:rFonts w:ascii="Times New Roman" w:hAnsi="Times New Roman"/>
          <w:b/>
          <w:bCs/>
          <w:sz w:val="24"/>
          <w:szCs w:val="24"/>
        </w:rPr>
        <w:t>Текстовые задачи</w:t>
      </w:r>
    </w:p>
    <w:p w14:paraId="06269AA3"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14:paraId="12071C96"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распознавать разные виды и типы задач;</w:t>
      </w:r>
    </w:p>
    <w:p w14:paraId="35E050E7"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798C8069"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1E273BD3"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14:paraId="622ED4E8"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моделировать рассуждения при поиске решения задач с помощью граф-схемы;</w:t>
      </w:r>
    </w:p>
    <w:p w14:paraId="39AABE85"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выделять этапы решения задачи и содержание каждого этапа;</w:t>
      </w:r>
    </w:p>
    <w:p w14:paraId="665BBFEB"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68DE7EC6"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анализировать затруднения при решении задач;</w:t>
      </w:r>
    </w:p>
    <w:p w14:paraId="3AB25B0E"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14:paraId="675BFBDB"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14:paraId="4ED9DD3F"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14:paraId="170987D1"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63AC0CCE"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14:paraId="5A74174C"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lastRenderedPageBreak/>
        <w:t>решать разнообразные задачи «на части»;</w:t>
      </w:r>
    </w:p>
    <w:p w14:paraId="32AE9DFF"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6FEFFBE0"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49EC213" w14:textId="77777777" w:rsidR="00777D59" w:rsidRPr="008B3731"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8B373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39883CED" w14:textId="77777777" w:rsidR="00777D59" w:rsidRPr="008B3731" w:rsidRDefault="006821ED" w:rsidP="006821ED">
      <w:pPr>
        <w:numPr>
          <w:ilvl w:val="0"/>
          <w:numId w:val="181"/>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14:paraId="3A962AC3"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14:paraId="2DF34C70"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14:paraId="69C8371B"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несложные задачи по математической статистике;</w:t>
      </w:r>
    </w:p>
    <w:p w14:paraId="40F6FF85"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5EB55CB1"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6EB1E829"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3A246262"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решать задачи на движение по реке, рассматривая разные системы отсчета;</w:t>
      </w:r>
    </w:p>
    <w:p w14:paraId="20DF1C40" w14:textId="77777777" w:rsidR="00777D59" w:rsidRPr="008B3731" w:rsidRDefault="006821ED" w:rsidP="006821ED">
      <w:pPr>
        <w:pStyle w:val="a"/>
        <w:numPr>
          <w:ilvl w:val="0"/>
          <w:numId w:val="181"/>
        </w:numPr>
        <w:tabs>
          <w:tab w:val="left" w:pos="1134"/>
        </w:tabs>
        <w:spacing w:line="360" w:lineRule="auto"/>
        <w:ind w:left="0" w:firstLine="709"/>
        <w:rPr>
          <w:rFonts w:ascii="Times New Roman" w:hAnsi="Times New Roman"/>
          <w:sz w:val="24"/>
          <w:szCs w:val="24"/>
          <w:lang w:eastAsia="en-US"/>
        </w:rPr>
      </w:pPr>
      <w:r w:rsidRPr="008B3731">
        <w:rPr>
          <w:rFonts w:ascii="Times New Roman" w:hAnsi="Times New Roman"/>
          <w:sz w:val="24"/>
          <w:szCs w:val="24"/>
          <w:lang w:eastAsia="en-US"/>
        </w:rPr>
        <w:t>конструировать задачные ситуации, приближенные к реальной действительности.</w:t>
      </w:r>
    </w:p>
    <w:p w14:paraId="2A4B8424"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Геометрические фигуры</w:t>
      </w:r>
    </w:p>
    <w:p w14:paraId="2E191818" w14:textId="77777777" w:rsidR="00777D59" w:rsidRPr="008B3731" w:rsidRDefault="006821ED" w:rsidP="006821ED">
      <w:pPr>
        <w:pStyle w:val="a"/>
        <w:numPr>
          <w:ilvl w:val="0"/>
          <w:numId w:val="6"/>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14:paraId="13BE2158" w14:textId="77777777" w:rsidR="00777D59" w:rsidRPr="008B3731" w:rsidRDefault="006821ED" w:rsidP="006821ED">
      <w:pPr>
        <w:pStyle w:val="a"/>
        <w:numPr>
          <w:ilvl w:val="0"/>
          <w:numId w:val="6"/>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0011F188" w14:textId="77777777" w:rsidR="00777D59" w:rsidRPr="008B3731"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14:paraId="4B6BA999" w14:textId="77777777" w:rsidR="00777D59" w:rsidRPr="008B3731"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rPr>
      </w:pPr>
      <w:r w:rsidRPr="008B3731">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7C563F73" w14:textId="77777777" w:rsidR="00777D59" w:rsidRPr="008B3731" w:rsidRDefault="006821ED" w:rsidP="006821ED">
      <w:pPr>
        <w:pStyle w:val="a8"/>
        <w:numPr>
          <w:ilvl w:val="0"/>
          <w:numId w:val="6"/>
        </w:numPr>
        <w:tabs>
          <w:tab w:val="left" w:pos="1134"/>
        </w:tabs>
        <w:spacing w:line="360" w:lineRule="auto"/>
        <w:ind w:left="0" w:firstLine="709"/>
        <w:jc w:val="both"/>
        <w:rPr>
          <w:rFonts w:ascii="Times New Roman" w:hAnsi="Times New Roman"/>
        </w:rPr>
      </w:pPr>
      <w:r w:rsidRPr="008B3731">
        <w:rPr>
          <w:rFonts w:ascii="Times New Roman" w:hAnsi="Times New Roman"/>
        </w:rPr>
        <w:t>формулировать и доказывать геометрические утверждения.</w:t>
      </w:r>
    </w:p>
    <w:p w14:paraId="13CD29B3"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40C56283" w14:textId="77777777" w:rsidR="00777D59" w:rsidRPr="008B3731" w:rsidRDefault="006821ED" w:rsidP="006821ED">
      <w:pPr>
        <w:pStyle w:val="a"/>
        <w:numPr>
          <w:ilvl w:val="0"/>
          <w:numId w:val="6"/>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составлять с использованием свойств геометрических фигур математические модели </w:t>
      </w:r>
      <w:r w:rsidRPr="008B3731">
        <w:rPr>
          <w:rStyle w:val="dash041e0431044b0447043d044b0439char1"/>
        </w:rPr>
        <w:t>для решения задач практического характера и задач из смежных дисциплин</w:t>
      </w:r>
      <w:r w:rsidRPr="008B3731">
        <w:rPr>
          <w:rFonts w:ascii="Times New Roman" w:hAnsi="Times New Roman"/>
          <w:sz w:val="24"/>
          <w:szCs w:val="24"/>
        </w:rPr>
        <w:t>, исследовать полученные модели и интерпретировать результат.</w:t>
      </w:r>
    </w:p>
    <w:p w14:paraId="6F61150D" w14:textId="77777777" w:rsidR="00777D59" w:rsidRPr="008B3731" w:rsidRDefault="006821ED">
      <w:pPr>
        <w:spacing w:after="0" w:line="360" w:lineRule="auto"/>
        <w:rPr>
          <w:rFonts w:ascii="Times New Roman" w:hAnsi="Times New Roman"/>
          <w:b/>
          <w:bCs/>
          <w:sz w:val="24"/>
          <w:szCs w:val="24"/>
        </w:rPr>
      </w:pPr>
      <w:r w:rsidRPr="008B3731">
        <w:rPr>
          <w:rFonts w:ascii="Times New Roman" w:hAnsi="Times New Roman"/>
          <w:b/>
          <w:bCs/>
          <w:sz w:val="24"/>
          <w:szCs w:val="24"/>
        </w:rPr>
        <w:t>Отношения</w:t>
      </w:r>
    </w:p>
    <w:p w14:paraId="7A718F47" w14:textId="77777777" w:rsidR="00777D59" w:rsidRPr="008B3731"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8B3731">
        <w:rPr>
          <w:rFonts w:ascii="Times New Roman" w:hAnsi="Times New Roman"/>
        </w:rPr>
        <w:t>Владеть понятием отношения как метапредметным;</w:t>
      </w:r>
    </w:p>
    <w:p w14:paraId="719284DC" w14:textId="77777777" w:rsidR="00777D59" w:rsidRPr="008B3731"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8B373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CFFE5AF" w14:textId="77777777" w:rsidR="00777D59" w:rsidRPr="008B3731"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8B3731">
        <w:rPr>
          <w:rFonts w:ascii="Times New Roman" w:hAnsi="Times New Roman"/>
        </w:rPr>
        <w:t>использовать свойства подобия и равенства фигур при решении задач.</w:t>
      </w:r>
    </w:p>
    <w:p w14:paraId="201B247F" w14:textId="77777777" w:rsidR="00777D59" w:rsidRPr="008B3731" w:rsidRDefault="006821ED">
      <w:pPr>
        <w:pStyle w:val="a"/>
        <w:numPr>
          <w:ilvl w:val="0"/>
          <w:numId w:val="0"/>
        </w:numPr>
        <w:tabs>
          <w:tab w:val="left" w:pos="1134"/>
        </w:tabs>
        <w:spacing w:line="360" w:lineRule="auto"/>
        <w:rPr>
          <w:rFonts w:ascii="Times New Roman" w:hAnsi="Times New Roman"/>
          <w:b/>
          <w:sz w:val="24"/>
          <w:szCs w:val="24"/>
        </w:rPr>
      </w:pPr>
      <w:r w:rsidRPr="008B3731">
        <w:rPr>
          <w:rFonts w:ascii="Times New Roman" w:hAnsi="Times New Roman"/>
          <w:b/>
          <w:sz w:val="24"/>
          <w:szCs w:val="24"/>
        </w:rPr>
        <w:t xml:space="preserve">В повседневной жизни и при изучении других предметов: </w:t>
      </w:r>
    </w:p>
    <w:p w14:paraId="4C53DF46" w14:textId="77777777" w:rsidR="00777D59" w:rsidRPr="008B3731" w:rsidRDefault="006821ED" w:rsidP="006821ED">
      <w:pPr>
        <w:pStyle w:val="a8"/>
        <w:numPr>
          <w:ilvl w:val="0"/>
          <w:numId w:val="115"/>
        </w:numPr>
        <w:tabs>
          <w:tab w:val="left" w:pos="1134"/>
        </w:tabs>
        <w:spacing w:line="360" w:lineRule="auto"/>
        <w:ind w:left="0" w:firstLine="709"/>
        <w:jc w:val="both"/>
        <w:rPr>
          <w:rFonts w:ascii="Times New Roman" w:hAnsi="Times New Roman"/>
        </w:rPr>
      </w:pPr>
      <w:r w:rsidRPr="008B3731">
        <w:rPr>
          <w:rFonts w:ascii="Times New Roman" w:hAnsi="Times New Roman"/>
        </w:rPr>
        <w:t>использовать отношения для построения и исследования математических моделей объектов реальной жизни.</w:t>
      </w:r>
    </w:p>
    <w:p w14:paraId="48A950AD"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Измерения и вычисления</w:t>
      </w:r>
    </w:p>
    <w:p w14:paraId="2288EB4B" w14:textId="77777777" w:rsidR="00777D59" w:rsidRPr="008B3731" w:rsidRDefault="006821ED" w:rsidP="006821ED">
      <w:pPr>
        <w:pStyle w:val="a8"/>
        <w:numPr>
          <w:ilvl w:val="0"/>
          <w:numId w:val="181"/>
        </w:numPr>
        <w:tabs>
          <w:tab w:val="left" w:pos="1134"/>
        </w:tabs>
        <w:spacing w:line="360" w:lineRule="auto"/>
        <w:ind w:left="0" w:firstLine="709"/>
        <w:jc w:val="both"/>
        <w:rPr>
          <w:rFonts w:ascii="Times New Roman" w:hAnsi="Times New Roman"/>
        </w:rPr>
      </w:pPr>
      <w:r w:rsidRPr="008B3731">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79B76C0B" w14:textId="77777777" w:rsidR="00777D59" w:rsidRPr="008B3731" w:rsidRDefault="006821ED" w:rsidP="006821ED">
      <w:pPr>
        <w:pStyle w:val="a8"/>
        <w:numPr>
          <w:ilvl w:val="0"/>
          <w:numId w:val="181"/>
        </w:numPr>
        <w:tabs>
          <w:tab w:val="left" w:pos="1134"/>
        </w:tabs>
        <w:spacing w:line="360" w:lineRule="auto"/>
        <w:ind w:left="0" w:firstLine="709"/>
        <w:jc w:val="both"/>
        <w:rPr>
          <w:rFonts w:ascii="Times New Roman" w:hAnsi="Times New Roman"/>
        </w:rPr>
      </w:pPr>
      <w:r w:rsidRPr="008B3731">
        <w:rPr>
          <w:rFonts w:ascii="Times New Roman" w:hAnsi="Times New Roman"/>
        </w:rPr>
        <w:t>самостоятельно формулировать гипотезы и проверять их достоверность.</w:t>
      </w:r>
    </w:p>
    <w:p w14:paraId="0CB8CCFF" w14:textId="77777777" w:rsidR="00777D59" w:rsidRPr="008B3731" w:rsidRDefault="006821ED">
      <w:pPr>
        <w:tabs>
          <w:tab w:val="left" w:pos="1134"/>
        </w:tabs>
        <w:spacing w:after="0" w:line="360" w:lineRule="auto"/>
        <w:rPr>
          <w:rFonts w:ascii="Times New Roman" w:hAnsi="Times New Roman"/>
          <w:b/>
          <w:sz w:val="24"/>
          <w:szCs w:val="24"/>
        </w:rPr>
      </w:pPr>
      <w:r w:rsidRPr="008B3731">
        <w:rPr>
          <w:rFonts w:ascii="Times New Roman" w:hAnsi="Times New Roman"/>
          <w:b/>
          <w:sz w:val="24"/>
          <w:szCs w:val="24"/>
        </w:rPr>
        <w:t>В повседневной жизни и при изучении других предметов:</w:t>
      </w:r>
    </w:p>
    <w:p w14:paraId="289D14CD" w14:textId="77777777" w:rsidR="00777D59" w:rsidRPr="008B3731" w:rsidRDefault="006821ED" w:rsidP="006821ED">
      <w:pPr>
        <w:pStyle w:val="a8"/>
        <w:numPr>
          <w:ilvl w:val="0"/>
          <w:numId w:val="181"/>
        </w:numPr>
        <w:tabs>
          <w:tab w:val="left" w:pos="1134"/>
        </w:tabs>
        <w:spacing w:line="360" w:lineRule="auto"/>
        <w:ind w:left="0" w:firstLine="709"/>
        <w:jc w:val="both"/>
        <w:rPr>
          <w:rFonts w:ascii="Times New Roman" w:hAnsi="Times New Roman"/>
        </w:rPr>
      </w:pPr>
      <w:r w:rsidRPr="008B373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14:paraId="2D33BEDC"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Геометрические построения</w:t>
      </w:r>
    </w:p>
    <w:p w14:paraId="352DD537" w14:textId="77777777" w:rsidR="00777D59" w:rsidRPr="008B3731" w:rsidRDefault="006821ED" w:rsidP="006821ED">
      <w:pPr>
        <w:pStyle w:val="a"/>
        <w:numPr>
          <w:ilvl w:val="0"/>
          <w:numId w:val="115"/>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 xml:space="preserve">Оперировать понятием набора элементов, определяющих геометрическую фигуру, </w:t>
      </w:r>
    </w:p>
    <w:p w14:paraId="3A5969E9" w14:textId="77777777" w:rsidR="00777D59" w:rsidRPr="008B3731" w:rsidRDefault="006821ED" w:rsidP="006821ED">
      <w:pPr>
        <w:pStyle w:val="a"/>
        <w:numPr>
          <w:ilvl w:val="0"/>
          <w:numId w:val="115"/>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владеть набором методов построений циркулем и линейкой;</w:t>
      </w:r>
    </w:p>
    <w:p w14:paraId="1340DBB3" w14:textId="77777777" w:rsidR="00777D59" w:rsidRPr="008B3731" w:rsidRDefault="006821ED" w:rsidP="006821ED">
      <w:pPr>
        <w:pStyle w:val="a"/>
        <w:numPr>
          <w:ilvl w:val="0"/>
          <w:numId w:val="115"/>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проводить анализ и реализовывать этапы решения задач на построение.</w:t>
      </w:r>
    </w:p>
    <w:p w14:paraId="3A392384" w14:textId="77777777" w:rsidR="00777D59" w:rsidRPr="008B3731" w:rsidRDefault="006821ED">
      <w:pPr>
        <w:pStyle w:val="a"/>
        <w:numPr>
          <w:ilvl w:val="0"/>
          <w:numId w:val="0"/>
        </w:numPr>
        <w:tabs>
          <w:tab w:val="left" w:pos="1134"/>
        </w:tabs>
        <w:spacing w:line="360" w:lineRule="auto"/>
        <w:rPr>
          <w:rFonts w:ascii="Times New Roman" w:hAnsi="Times New Roman"/>
          <w:b/>
          <w:sz w:val="24"/>
          <w:szCs w:val="24"/>
        </w:rPr>
      </w:pPr>
      <w:r w:rsidRPr="008B3731">
        <w:rPr>
          <w:rFonts w:ascii="Times New Roman" w:hAnsi="Times New Roman"/>
          <w:b/>
          <w:sz w:val="24"/>
          <w:szCs w:val="24"/>
        </w:rPr>
        <w:lastRenderedPageBreak/>
        <w:t>В повседневной жизни и при изучении других предметов:</w:t>
      </w:r>
    </w:p>
    <w:p w14:paraId="3D144F5A" w14:textId="77777777" w:rsidR="00777D59" w:rsidRPr="008B3731" w:rsidRDefault="006821ED" w:rsidP="006821ED">
      <w:pPr>
        <w:pStyle w:val="a"/>
        <w:numPr>
          <w:ilvl w:val="0"/>
          <w:numId w:val="115"/>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выполнять построения на местности;</w:t>
      </w:r>
    </w:p>
    <w:p w14:paraId="4F3505B6" w14:textId="77777777" w:rsidR="00777D59" w:rsidRPr="008B3731" w:rsidRDefault="006821ED" w:rsidP="006821ED">
      <w:pPr>
        <w:pStyle w:val="a"/>
        <w:numPr>
          <w:ilvl w:val="0"/>
          <w:numId w:val="115"/>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оценивать размеры реальных объектов окружающего мира.</w:t>
      </w:r>
    </w:p>
    <w:p w14:paraId="4029050A"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Преобразования</w:t>
      </w:r>
    </w:p>
    <w:p w14:paraId="00B31605" w14:textId="77777777" w:rsidR="00777D59" w:rsidRPr="008B3731" w:rsidRDefault="006821ED" w:rsidP="006821ED">
      <w:pPr>
        <w:pStyle w:val="a8"/>
        <w:numPr>
          <w:ilvl w:val="0"/>
          <w:numId w:val="147"/>
        </w:numPr>
        <w:tabs>
          <w:tab w:val="left" w:pos="1134"/>
        </w:tabs>
        <w:spacing w:line="360" w:lineRule="auto"/>
        <w:ind w:left="0" w:firstLine="709"/>
        <w:jc w:val="both"/>
        <w:rPr>
          <w:rFonts w:ascii="Times New Roman" w:hAnsi="Times New Roman"/>
        </w:rPr>
      </w:pPr>
      <w:r w:rsidRPr="008B3731">
        <w:rPr>
          <w:rFonts w:ascii="Times New Roman" w:hAnsi="Times New Roman"/>
        </w:rPr>
        <w:t>Оперировать движениями и преобразованиями как метапредметными понятиями;</w:t>
      </w:r>
    </w:p>
    <w:p w14:paraId="716078EF" w14:textId="77777777" w:rsidR="00777D59" w:rsidRPr="008B3731" w:rsidRDefault="006821ED" w:rsidP="006821ED">
      <w:pPr>
        <w:pStyle w:val="a8"/>
        <w:numPr>
          <w:ilvl w:val="0"/>
          <w:numId w:val="147"/>
        </w:numPr>
        <w:tabs>
          <w:tab w:val="left" w:pos="1134"/>
        </w:tabs>
        <w:spacing w:line="360" w:lineRule="auto"/>
        <w:ind w:left="0" w:firstLine="709"/>
        <w:jc w:val="both"/>
        <w:rPr>
          <w:rFonts w:ascii="Times New Roman" w:hAnsi="Times New Roman"/>
        </w:rPr>
      </w:pPr>
      <w:r w:rsidRPr="008B373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1D0C4EBB" w14:textId="77777777" w:rsidR="00777D59" w:rsidRPr="008B3731" w:rsidRDefault="006821ED" w:rsidP="006821ED">
      <w:pPr>
        <w:pStyle w:val="a8"/>
        <w:numPr>
          <w:ilvl w:val="0"/>
          <w:numId w:val="147"/>
        </w:numPr>
        <w:tabs>
          <w:tab w:val="left" w:pos="1134"/>
        </w:tabs>
        <w:spacing w:line="360" w:lineRule="auto"/>
        <w:ind w:left="0" w:firstLine="709"/>
        <w:jc w:val="both"/>
        <w:rPr>
          <w:rFonts w:ascii="Times New Roman" w:hAnsi="Times New Roman"/>
        </w:rPr>
      </w:pPr>
      <w:r w:rsidRPr="008B373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7C351C25" w14:textId="77777777" w:rsidR="00777D59" w:rsidRPr="008B3731" w:rsidRDefault="006821ED" w:rsidP="006821ED">
      <w:pPr>
        <w:pStyle w:val="a8"/>
        <w:numPr>
          <w:ilvl w:val="0"/>
          <w:numId w:val="147"/>
        </w:numPr>
        <w:tabs>
          <w:tab w:val="left" w:pos="1134"/>
        </w:tabs>
        <w:spacing w:line="360" w:lineRule="auto"/>
        <w:ind w:left="0" w:firstLine="709"/>
        <w:jc w:val="both"/>
        <w:rPr>
          <w:rFonts w:ascii="Times New Roman" w:hAnsi="Times New Roman"/>
        </w:rPr>
      </w:pPr>
      <w:r w:rsidRPr="008B3731">
        <w:rPr>
          <w:rFonts w:ascii="Times New Roman" w:hAnsi="Times New Roman"/>
        </w:rPr>
        <w:t>пользоваться свойствами движений и преобразований при решении задач.</w:t>
      </w:r>
    </w:p>
    <w:p w14:paraId="1C85AAD5" w14:textId="77777777" w:rsidR="00777D59" w:rsidRPr="008B3731" w:rsidRDefault="006821ED">
      <w:pPr>
        <w:pStyle w:val="a"/>
        <w:numPr>
          <w:ilvl w:val="0"/>
          <w:numId w:val="0"/>
        </w:numPr>
        <w:tabs>
          <w:tab w:val="left" w:pos="1134"/>
        </w:tabs>
        <w:spacing w:line="360" w:lineRule="auto"/>
        <w:rPr>
          <w:rFonts w:ascii="Times New Roman" w:hAnsi="Times New Roman"/>
          <w:b/>
          <w:sz w:val="24"/>
          <w:szCs w:val="24"/>
        </w:rPr>
      </w:pPr>
      <w:r w:rsidRPr="008B3731">
        <w:rPr>
          <w:rFonts w:ascii="Times New Roman" w:hAnsi="Times New Roman"/>
          <w:b/>
          <w:sz w:val="24"/>
          <w:szCs w:val="24"/>
        </w:rPr>
        <w:t xml:space="preserve">В повседневной жизни и при изучении других предметов: </w:t>
      </w:r>
    </w:p>
    <w:p w14:paraId="4EF77CBA" w14:textId="77777777" w:rsidR="00777D59" w:rsidRPr="008B3731" w:rsidRDefault="006821ED" w:rsidP="006821ED">
      <w:pPr>
        <w:pStyle w:val="a8"/>
        <w:numPr>
          <w:ilvl w:val="0"/>
          <w:numId w:val="147"/>
        </w:numPr>
        <w:tabs>
          <w:tab w:val="left" w:pos="1134"/>
        </w:tabs>
        <w:spacing w:line="360" w:lineRule="auto"/>
        <w:ind w:left="0" w:firstLine="709"/>
        <w:jc w:val="both"/>
        <w:rPr>
          <w:rFonts w:ascii="Times New Roman" w:hAnsi="Times New Roman"/>
        </w:rPr>
      </w:pPr>
      <w:r w:rsidRPr="008B3731">
        <w:rPr>
          <w:rFonts w:ascii="Times New Roman" w:hAnsi="Times New Roman"/>
        </w:rPr>
        <w:t>применять свойства движений и применять подобие для построений и вычислений.</w:t>
      </w:r>
    </w:p>
    <w:p w14:paraId="0778D320" w14:textId="77777777" w:rsidR="00777D59" w:rsidRPr="008B3731" w:rsidRDefault="006821ED">
      <w:pPr>
        <w:spacing w:after="0" w:line="360" w:lineRule="auto"/>
        <w:rPr>
          <w:rFonts w:ascii="Times New Roman" w:hAnsi="Times New Roman"/>
          <w:b/>
          <w:sz w:val="24"/>
          <w:szCs w:val="24"/>
        </w:rPr>
      </w:pPr>
      <w:r w:rsidRPr="008B3731">
        <w:rPr>
          <w:rFonts w:ascii="Times New Roman" w:hAnsi="Times New Roman"/>
          <w:b/>
          <w:sz w:val="24"/>
          <w:szCs w:val="24"/>
        </w:rPr>
        <w:t>Векторы и координаты на плоскости</w:t>
      </w:r>
    </w:p>
    <w:p w14:paraId="41482726" w14:textId="77777777" w:rsidR="00777D59" w:rsidRPr="008B3731" w:rsidRDefault="006821ED" w:rsidP="006821ED">
      <w:pPr>
        <w:pStyle w:val="a8"/>
        <w:numPr>
          <w:ilvl w:val="0"/>
          <w:numId w:val="77"/>
        </w:numPr>
        <w:tabs>
          <w:tab w:val="left" w:pos="1134"/>
        </w:tabs>
        <w:spacing w:line="360" w:lineRule="auto"/>
        <w:ind w:left="0" w:firstLine="709"/>
        <w:jc w:val="both"/>
        <w:rPr>
          <w:rFonts w:ascii="Times New Roman" w:hAnsi="Times New Roman"/>
        </w:rPr>
      </w:pPr>
      <w:r w:rsidRPr="008B373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0812C34F" w14:textId="77777777" w:rsidR="00777D59" w:rsidRPr="008B3731" w:rsidRDefault="006821ED" w:rsidP="006821ED">
      <w:pPr>
        <w:pStyle w:val="a8"/>
        <w:numPr>
          <w:ilvl w:val="0"/>
          <w:numId w:val="77"/>
        </w:numPr>
        <w:tabs>
          <w:tab w:val="left" w:pos="1134"/>
        </w:tabs>
        <w:spacing w:line="360" w:lineRule="auto"/>
        <w:ind w:left="0" w:firstLine="709"/>
        <w:jc w:val="both"/>
        <w:rPr>
          <w:rFonts w:ascii="Times New Roman" w:hAnsi="Times New Roman"/>
        </w:rPr>
      </w:pPr>
      <w:r w:rsidRPr="008B3731">
        <w:rPr>
          <w:rFonts w:ascii="Times New Roman" w:hAnsi="Times New Roman"/>
        </w:rPr>
        <w:t>владеть векторным и координатным методом на плоскости для решения задач на вычисление и доказательства;</w:t>
      </w:r>
    </w:p>
    <w:p w14:paraId="52DB73C2" w14:textId="77777777" w:rsidR="00777D59" w:rsidRPr="008B3731" w:rsidRDefault="006821ED" w:rsidP="006821ED">
      <w:pPr>
        <w:pStyle w:val="a8"/>
        <w:numPr>
          <w:ilvl w:val="0"/>
          <w:numId w:val="77"/>
        </w:numPr>
        <w:tabs>
          <w:tab w:val="left" w:pos="1134"/>
        </w:tabs>
        <w:spacing w:line="360" w:lineRule="auto"/>
        <w:ind w:left="0" w:firstLine="709"/>
        <w:jc w:val="both"/>
        <w:rPr>
          <w:rFonts w:ascii="Times New Roman" w:hAnsi="Times New Roman"/>
        </w:rPr>
      </w:pPr>
      <w:r w:rsidRPr="008B373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47F4ACF2" w14:textId="77777777" w:rsidR="00777D59" w:rsidRPr="008B3731" w:rsidRDefault="006821ED" w:rsidP="006821ED">
      <w:pPr>
        <w:pStyle w:val="a8"/>
        <w:numPr>
          <w:ilvl w:val="0"/>
          <w:numId w:val="77"/>
        </w:numPr>
        <w:tabs>
          <w:tab w:val="left" w:pos="1134"/>
        </w:tabs>
        <w:spacing w:line="360" w:lineRule="auto"/>
        <w:ind w:left="0" w:firstLine="709"/>
        <w:jc w:val="both"/>
        <w:rPr>
          <w:rFonts w:ascii="Times New Roman" w:hAnsi="Times New Roman"/>
        </w:rPr>
      </w:pPr>
      <w:r w:rsidRPr="008B373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14:paraId="109BA718" w14:textId="77777777" w:rsidR="00777D59" w:rsidRPr="008B3731" w:rsidRDefault="006821ED">
      <w:pPr>
        <w:pStyle w:val="a"/>
        <w:numPr>
          <w:ilvl w:val="0"/>
          <w:numId w:val="0"/>
        </w:numPr>
        <w:tabs>
          <w:tab w:val="left" w:pos="1134"/>
        </w:tabs>
        <w:spacing w:line="360" w:lineRule="auto"/>
        <w:rPr>
          <w:rFonts w:ascii="Times New Roman" w:hAnsi="Times New Roman"/>
          <w:b/>
          <w:sz w:val="24"/>
          <w:szCs w:val="24"/>
        </w:rPr>
      </w:pPr>
      <w:r w:rsidRPr="008B3731">
        <w:rPr>
          <w:rFonts w:ascii="Times New Roman" w:hAnsi="Times New Roman"/>
          <w:b/>
          <w:sz w:val="24"/>
          <w:szCs w:val="24"/>
        </w:rPr>
        <w:t xml:space="preserve">В повседневной жизни и при изучении других предметов: </w:t>
      </w:r>
    </w:p>
    <w:p w14:paraId="3E65FBC4" w14:textId="77777777" w:rsidR="00777D59" w:rsidRPr="008B3731" w:rsidRDefault="006821ED" w:rsidP="006821ED">
      <w:pPr>
        <w:pStyle w:val="a8"/>
        <w:numPr>
          <w:ilvl w:val="0"/>
          <w:numId w:val="77"/>
        </w:numPr>
        <w:tabs>
          <w:tab w:val="left" w:pos="1134"/>
        </w:tabs>
        <w:spacing w:line="360" w:lineRule="auto"/>
        <w:ind w:left="0" w:firstLine="709"/>
        <w:jc w:val="both"/>
        <w:rPr>
          <w:rFonts w:ascii="Times New Roman" w:hAnsi="Times New Roman"/>
        </w:rPr>
      </w:pPr>
      <w:r w:rsidRPr="008B3731">
        <w:rPr>
          <w:rFonts w:ascii="Times New Roman" w:hAnsi="Times New Roman"/>
        </w:rPr>
        <w:t>использовать понятия векторов и координат для решения задач по физике, географии и другим учебным предметам.</w:t>
      </w:r>
    </w:p>
    <w:p w14:paraId="697862F2" w14:textId="77777777" w:rsidR="00777D59" w:rsidRPr="008B3731" w:rsidRDefault="006821ED">
      <w:pPr>
        <w:spacing w:after="0" w:line="360" w:lineRule="auto"/>
        <w:rPr>
          <w:rFonts w:ascii="Times New Roman" w:hAnsi="Times New Roman"/>
          <w:b/>
          <w:bCs/>
          <w:sz w:val="24"/>
          <w:szCs w:val="24"/>
        </w:rPr>
      </w:pPr>
      <w:r w:rsidRPr="008B3731">
        <w:rPr>
          <w:rFonts w:ascii="Times New Roman" w:hAnsi="Times New Roman"/>
          <w:b/>
          <w:bCs/>
          <w:sz w:val="24"/>
          <w:szCs w:val="24"/>
        </w:rPr>
        <w:t>История математики</w:t>
      </w:r>
    </w:p>
    <w:p w14:paraId="4A78C876" w14:textId="77777777" w:rsidR="00777D59" w:rsidRPr="008B3731" w:rsidRDefault="006821ED" w:rsidP="006821ED">
      <w:pPr>
        <w:pStyle w:val="a8"/>
        <w:numPr>
          <w:ilvl w:val="0"/>
          <w:numId w:val="197"/>
        </w:numPr>
        <w:tabs>
          <w:tab w:val="left" w:pos="1134"/>
        </w:tabs>
        <w:spacing w:line="360" w:lineRule="auto"/>
        <w:ind w:left="0" w:firstLine="709"/>
        <w:jc w:val="both"/>
        <w:rPr>
          <w:rFonts w:ascii="Times New Roman" w:hAnsi="Times New Roman"/>
        </w:rPr>
      </w:pPr>
      <w:r w:rsidRPr="008B373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16AF3BF3" w14:textId="77777777" w:rsidR="00777D59" w:rsidRPr="008B3731" w:rsidRDefault="006821ED" w:rsidP="006821ED">
      <w:pPr>
        <w:pStyle w:val="a"/>
        <w:numPr>
          <w:ilvl w:val="0"/>
          <w:numId w:val="197"/>
        </w:numPr>
        <w:tabs>
          <w:tab w:val="left" w:pos="1134"/>
        </w:tabs>
        <w:spacing w:line="360" w:lineRule="auto"/>
        <w:ind w:left="0" w:firstLine="709"/>
        <w:rPr>
          <w:rFonts w:ascii="Times New Roman" w:hAnsi="Times New Roman"/>
          <w:sz w:val="24"/>
          <w:szCs w:val="24"/>
        </w:rPr>
      </w:pPr>
      <w:r w:rsidRPr="008B373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5B9B8E07" w14:textId="77777777" w:rsidR="00777D59" w:rsidRPr="008B3731" w:rsidRDefault="006821ED">
      <w:pPr>
        <w:spacing w:after="0" w:line="360" w:lineRule="auto"/>
        <w:rPr>
          <w:rFonts w:ascii="Times New Roman" w:hAnsi="Times New Roman"/>
          <w:b/>
          <w:bCs/>
          <w:sz w:val="24"/>
          <w:szCs w:val="24"/>
        </w:rPr>
      </w:pPr>
      <w:r w:rsidRPr="008B3731">
        <w:rPr>
          <w:rFonts w:ascii="Times New Roman" w:hAnsi="Times New Roman"/>
          <w:b/>
          <w:bCs/>
          <w:sz w:val="24"/>
          <w:szCs w:val="24"/>
        </w:rPr>
        <w:t xml:space="preserve">Методы математики </w:t>
      </w:r>
    </w:p>
    <w:p w14:paraId="79A47795" w14:textId="77777777" w:rsidR="00777D59" w:rsidRPr="008B3731" w:rsidRDefault="006821ED" w:rsidP="006821ED">
      <w:pPr>
        <w:numPr>
          <w:ilvl w:val="0"/>
          <w:numId w:val="197"/>
        </w:numPr>
        <w:tabs>
          <w:tab w:val="left" w:pos="1134"/>
        </w:tabs>
        <w:spacing w:after="0" w:line="360" w:lineRule="auto"/>
        <w:ind w:left="0" w:firstLine="709"/>
        <w:jc w:val="both"/>
        <w:rPr>
          <w:rFonts w:ascii="Times New Roman" w:hAnsi="Times New Roman"/>
          <w:bCs/>
          <w:iCs/>
          <w:sz w:val="24"/>
          <w:szCs w:val="24"/>
        </w:rPr>
      </w:pPr>
      <w:r w:rsidRPr="008B3731">
        <w:rPr>
          <w:rFonts w:ascii="Times New Roman" w:hAnsi="Times New Roman"/>
          <w:bCs/>
          <w:iCs/>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14:paraId="358C958D" w14:textId="77777777" w:rsidR="00777D59" w:rsidRPr="008B3731" w:rsidRDefault="006821ED" w:rsidP="006821ED">
      <w:pPr>
        <w:numPr>
          <w:ilvl w:val="0"/>
          <w:numId w:val="197"/>
        </w:numPr>
        <w:tabs>
          <w:tab w:val="left" w:pos="1134"/>
        </w:tabs>
        <w:spacing w:after="0" w:line="360" w:lineRule="auto"/>
        <w:ind w:left="0" w:firstLine="709"/>
        <w:jc w:val="both"/>
        <w:rPr>
          <w:rFonts w:ascii="Times New Roman" w:hAnsi="Times New Roman"/>
          <w:b/>
          <w:iCs/>
          <w:sz w:val="24"/>
          <w:szCs w:val="24"/>
        </w:rPr>
      </w:pPr>
      <w:r w:rsidRPr="008B373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B3731">
        <w:rPr>
          <w:rFonts w:ascii="Times New Roman" w:hAnsi="Times New Roman"/>
          <w:bCs/>
          <w:iCs/>
          <w:sz w:val="24"/>
          <w:szCs w:val="24"/>
        </w:rPr>
        <w:t>;</w:t>
      </w:r>
    </w:p>
    <w:p w14:paraId="6D5216F7" w14:textId="77777777" w:rsidR="00777D59" w:rsidRPr="008B3731" w:rsidRDefault="006821ED" w:rsidP="006821ED">
      <w:pPr>
        <w:numPr>
          <w:ilvl w:val="0"/>
          <w:numId w:val="197"/>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0147EC48" w14:textId="77777777" w:rsidR="00777D59" w:rsidRPr="008B3731" w:rsidRDefault="00777D59">
      <w:pPr>
        <w:rPr>
          <w:rFonts w:ascii="Times New Roman" w:hAnsi="Times New Roman"/>
          <w:sz w:val="24"/>
          <w:szCs w:val="24"/>
        </w:rPr>
      </w:pPr>
    </w:p>
    <w:p w14:paraId="3F404505" w14:textId="77777777" w:rsidR="00777D59" w:rsidRPr="008B3731" w:rsidRDefault="006821ED">
      <w:pPr>
        <w:pStyle w:val="4"/>
        <w:ind w:left="1701"/>
        <w:rPr>
          <w:sz w:val="24"/>
          <w:szCs w:val="24"/>
        </w:rPr>
      </w:pPr>
      <w:bookmarkStart w:id="93" w:name="_Toc409691639"/>
      <w:bookmarkStart w:id="94" w:name="_Toc410653962"/>
      <w:bookmarkStart w:id="95" w:name="_Toc31893401"/>
      <w:bookmarkStart w:id="96" w:name="_Toc31898618"/>
      <w:r w:rsidRPr="008B3731">
        <w:rPr>
          <w:sz w:val="24"/>
          <w:szCs w:val="24"/>
        </w:rPr>
        <w:t>1.2.5.9. Информатика</w:t>
      </w:r>
      <w:bookmarkEnd w:id="93"/>
      <w:bookmarkEnd w:id="94"/>
      <w:bookmarkEnd w:id="95"/>
      <w:bookmarkEnd w:id="96"/>
    </w:p>
    <w:p w14:paraId="1FA4B9DF"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0D7B51EB"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8B373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4F0256CC"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8B3731">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14:paraId="27C8B351"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8B3731">
        <w:rPr>
          <w:rFonts w:ascii="Times New Roman" w:hAnsi="Times New Roman"/>
        </w:rPr>
        <w:t>раскрывать общие закономерности протекания информационных процессов в системах различной природы;</w:t>
      </w:r>
    </w:p>
    <w:p w14:paraId="5993F0C8"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1B891801"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hAnsi="Times New Roman"/>
        </w:rPr>
        <w:t>классифицировать средства ИКТ в соответствии с кругом выполняемых задач;</w:t>
      </w:r>
    </w:p>
    <w:p w14:paraId="756A8EB0"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13F0FC36"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hAnsi="Times New Roman"/>
        </w:rPr>
        <w:t>определять качественные и количественные характеристики компонентов компьютера;</w:t>
      </w:r>
    </w:p>
    <w:p w14:paraId="1F086A47"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14:paraId="20E1E449" w14:textId="77777777" w:rsidR="00777D59" w:rsidRPr="008B3731"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B3731">
        <w:rPr>
          <w:rFonts w:ascii="Times New Roman" w:hAnsi="Times New Roman"/>
        </w:rPr>
        <w:t>узнает о том, какие задачи решаются с помощью суперкомпьютеров.</w:t>
      </w:r>
    </w:p>
    <w:p w14:paraId="14FF8ABB"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w:t>
      </w:r>
    </w:p>
    <w:p w14:paraId="2A79E2FB" w14:textId="77777777" w:rsidR="00777D59" w:rsidRPr="008B3731" w:rsidRDefault="006821ED" w:rsidP="006821ED">
      <w:pPr>
        <w:pStyle w:val="a8"/>
        <w:numPr>
          <w:ilvl w:val="0"/>
          <w:numId w:val="5"/>
        </w:numPr>
        <w:tabs>
          <w:tab w:val="left" w:pos="940"/>
        </w:tabs>
        <w:spacing w:line="360" w:lineRule="auto"/>
        <w:ind w:left="0" w:firstLine="709"/>
        <w:jc w:val="both"/>
        <w:rPr>
          <w:rFonts w:ascii="Times New Roman" w:hAnsi="Times New Roman"/>
          <w:i/>
        </w:rPr>
      </w:pPr>
      <w:r w:rsidRPr="008B3731">
        <w:rPr>
          <w:rFonts w:ascii="Times New Roman" w:eastAsia="Times New Roman" w:hAnsi="Times New Roman"/>
          <w:i/>
        </w:rPr>
        <w:t>осознано подходить к выбору ИКТ–средств для своих учебных и иных целей;</w:t>
      </w:r>
    </w:p>
    <w:p w14:paraId="21056FC2" w14:textId="77777777" w:rsidR="00777D59" w:rsidRPr="008B3731" w:rsidRDefault="006821ED" w:rsidP="006821ED">
      <w:pPr>
        <w:pStyle w:val="a8"/>
        <w:numPr>
          <w:ilvl w:val="0"/>
          <w:numId w:val="5"/>
        </w:numPr>
        <w:tabs>
          <w:tab w:val="left" w:pos="940"/>
        </w:tabs>
        <w:spacing w:line="360" w:lineRule="auto"/>
        <w:ind w:left="0" w:firstLine="709"/>
        <w:jc w:val="both"/>
        <w:rPr>
          <w:rFonts w:ascii="Times New Roman" w:hAnsi="Times New Roman"/>
          <w:i/>
        </w:rPr>
      </w:pPr>
      <w:r w:rsidRPr="008B3731">
        <w:rPr>
          <w:rFonts w:ascii="Times New Roman" w:eastAsia="Times New Roman" w:hAnsi="Times New Roman"/>
          <w:i/>
        </w:rPr>
        <w:t>узнать о физических ограничениях на значения характеристик компьютера.</w:t>
      </w:r>
    </w:p>
    <w:p w14:paraId="689D1E4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b/>
          <w:bCs/>
          <w:sz w:val="24"/>
          <w:szCs w:val="24"/>
        </w:rPr>
        <w:t>Математические основы информатики</w:t>
      </w:r>
    </w:p>
    <w:p w14:paraId="6E9F3121"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6C2CA6B0"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80396C4"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кодировать и декодировать тексты по заданной кодовой таблице;</w:t>
      </w:r>
    </w:p>
    <w:p w14:paraId="0CBB952E"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1356AD20"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7F3C6CED"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14:paraId="4C2BCB2A"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471DE8E4" w14:textId="77777777" w:rsidR="00777D59" w:rsidRPr="008B3731" w:rsidRDefault="006821ED" w:rsidP="006821ED">
      <w:pPr>
        <w:pStyle w:val="a8"/>
        <w:numPr>
          <w:ilvl w:val="0"/>
          <w:numId w:val="5"/>
        </w:numPr>
        <w:tabs>
          <w:tab w:val="left" w:pos="820"/>
          <w:tab w:val="left" w:pos="993"/>
          <w:tab w:val="left" w:pos="1960"/>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617C5C7A"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7AF49280"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13A54512"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14:paraId="46576DB9" w14:textId="77777777" w:rsidR="00777D59" w:rsidRPr="008B3731" w:rsidRDefault="006821ED" w:rsidP="006821ED">
      <w:pPr>
        <w:pStyle w:val="a8"/>
        <w:numPr>
          <w:ilvl w:val="0"/>
          <w:numId w:val="5"/>
        </w:numPr>
        <w:tabs>
          <w:tab w:val="left" w:pos="284"/>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14:paraId="2319362A" w14:textId="77777777" w:rsidR="00777D59" w:rsidRPr="008B3731"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14:paraId="193FA893"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w:t>
      </w:r>
    </w:p>
    <w:p w14:paraId="3A32D589" w14:textId="77777777" w:rsidR="00777D59" w:rsidRPr="008B3731"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B36C335" w14:textId="77777777" w:rsidR="00777D59" w:rsidRPr="008B3731"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14:paraId="0EEBAB50" w14:textId="77777777" w:rsidR="00777D59" w:rsidRPr="008B3731"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14:paraId="0217D47D" w14:textId="77777777" w:rsidR="00777D59" w:rsidRPr="008B3731" w:rsidRDefault="006821ED" w:rsidP="006821ED">
      <w:pPr>
        <w:pStyle w:val="a8"/>
        <w:numPr>
          <w:ilvl w:val="0"/>
          <w:numId w:val="90"/>
        </w:numPr>
        <w:tabs>
          <w:tab w:val="left" w:pos="820"/>
          <w:tab w:val="left" w:pos="993"/>
        </w:tabs>
        <w:spacing w:line="360" w:lineRule="auto"/>
        <w:ind w:left="0" w:firstLine="709"/>
        <w:jc w:val="both"/>
        <w:rPr>
          <w:rFonts w:ascii="Times New Roman" w:hAnsi="Times New Roman"/>
          <w:i/>
        </w:rPr>
      </w:pPr>
      <w:r w:rsidRPr="008B373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14:paraId="673F6A44" w14:textId="77777777" w:rsidR="00777D59" w:rsidRPr="008B3731" w:rsidRDefault="006821ED" w:rsidP="006821ED">
      <w:pPr>
        <w:pStyle w:val="a8"/>
        <w:numPr>
          <w:ilvl w:val="0"/>
          <w:numId w:val="90"/>
        </w:numPr>
        <w:tabs>
          <w:tab w:val="left" w:pos="940"/>
        </w:tabs>
        <w:spacing w:line="360" w:lineRule="auto"/>
        <w:ind w:left="0" w:firstLine="709"/>
        <w:jc w:val="both"/>
        <w:rPr>
          <w:rFonts w:ascii="Times New Roman" w:hAnsi="Times New Roman"/>
          <w:i/>
        </w:rPr>
      </w:pPr>
      <w:r w:rsidRPr="008B3731">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06DCAF04" w14:textId="77777777" w:rsidR="00777D59" w:rsidRPr="008B3731" w:rsidRDefault="006821ED" w:rsidP="006821ED">
      <w:pPr>
        <w:pStyle w:val="a8"/>
        <w:numPr>
          <w:ilvl w:val="0"/>
          <w:numId w:val="90"/>
        </w:numPr>
        <w:tabs>
          <w:tab w:val="left" w:pos="940"/>
        </w:tabs>
        <w:spacing w:line="360" w:lineRule="auto"/>
        <w:ind w:left="0" w:firstLine="709"/>
        <w:jc w:val="both"/>
        <w:rPr>
          <w:rFonts w:ascii="Times New Roman" w:hAnsi="Times New Roman"/>
          <w:i/>
        </w:rPr>
      </w:pPr>
      <w:r w:rsidRPr="008B3731">
        <w:rPr>
          <w:rFonts w:ascii="Times New Roman" w:hAnsi="Times New Roman"/>
          <w:i/>
        </w:rPr>
        <w:t>узнать о наличии кодов, которые исправляют ошибки искажения, возникающие при передаче информации.</w:t>
      </w:r>
    </w:p>
    <w:p w14:paraId="5B32DDAE"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b/>
          <w:bCs/>
          <w:sz w:val="24"/>
          <w:szCs w:val="24"/>
        </w:rPr>
        <w:t>Алгоритмы и элементы программирования</w:t>
      </w:r>
    </w:p>
    <w:p w14:paraId="496F4303"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4C6AAC05"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hAnsi="Times New Roman"/>
        </w:rPr>
        <w:t>составлять алгоритмы для решения учебных задач различных типов;</w:t>
      </w:r>
    </w:p>
    <w:p w14:paraId="3356252B"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8B373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0ADCA4F0"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8B373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4DB03526"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14:paraId="7BF3C1DA"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5160BA3C"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06D57B53"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B3731">
        <w:rPr>
          <w:rFonts w:ascii="Times New Roman" w:eastAsia="Times New Roman" w:hAnsi="Times New Roman"/>
        </w:rPr>
        <w:tab/>
        <w:t>программ на выбранном языке программирования; выполнять эти программы на компьютере;</w:t>
      </w:r>
    </w:p>
    <w:p w14:paraId="46E8C55E" w14:textId="77777777" w:rsidR="00777D59" w:rsidRPr="008B3731" w:rsidRDefault="006821ED" w:rsidP="006821ED">
      <w:pPr>
        <w:pStyle w:val="a8"/>
        <w:numPr>
          <w:ilvl w:val="0"/>
          <w:numId w:val="55"/>
        </w:numPr>
        <w:tabs>
          <w:tab w:val="left" w:pos="90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AE8730C"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14:paraId="729293A2"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использовать логические значения, операции и выражения с ними;</w:t>
      </w:r>
    </w:p>
    <w:p w14:paraId="7C36ACDA" w14:textId="77777777" w:rsidR="00777D59" w:rsidRPr="008B3731"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14:paraId="589222E7"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w:t>
      </w:r>
    </w:p>
    <w:p w14:paraId="7951CD8F" w14:textId="77777777" w:rsidR="00777D59" w:rsidRPr="008B3731"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14:paraId="5247D864" w14:textId="77777777" w:rsidR="00777D59" w:rsidRPr="008B3731"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lastRenderedPageBreak/>
        <w:t>создавать программы для решения задач, возникающих в процессе учебы и вне ее;</w:t>
      </w:r>
    </w:p>
    <w:p w14:paraId="29454E78" w14:textId="77777777" w:rsidR="00777D59" w:rsidRPr="008B3731"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задачами обработки данных и алгоритмами их решения;</w:t>
      </w:r>
    </w:p>
    <w:p w14:paraId="62E018C6" w14:textId="77777777" w:rsidR="00777D59" w:rsidRPr="008B3731"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4A235333" w14:textId="77777777" w:rsidR="00777D59" w:rsidRPr="008B3731"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483B9B40"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b/>
          <w:bCs/>
          <w:sz w:val="24"/>
          <w:szCs w:val="24"/>
        </w:rPr>
        <w:t>Использование программных систем и сервисов</w:t>
      </w:r>
    </w:p>
    <w:p w14:paraId="31BFCA48"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25BFF271"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hAnsi="Times New Roman"/>
        </w:rPr>
        <w:t>классифицировать файлы по типу и иным параметрам;</w:t>
      </w:r>
    </w:p>
    <w:p w14:paraId="4FC49B10"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14:paraId="447D8FA0"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hAnsi="Times New Roman"/>
        </w:rPr>
        <w:t>разбираться в иерархической структуре файловой системы;</w:t>
      </w:r>
    </w:p>
    <w:p w14:paraId="1FFBCCA9"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hAnsi="Times New Roman"/>
        </w:rPr>
        <w:t>осуществлять поиск файлов средствами операционной системы;</w:t>
      </w:r>
    </w:p>
    <w:p w14:paraId="19E73994" w14:textId="77777777" w:rsidR="00777D59" w:rsidRPr="008B3731" w:rsidRDefault="006821ED" w:rsidP="006821ED">
      <w:pPr>
        <w:pStyle w:val="a8"/>
        <w:widowControl w:val="0"/>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56988F7F" w14:textId="77777777" w:rsidR="00777D59" w:rsidRPr="008B3731" w:rsidRDefault="006821ED" w:rsidP="006821ED">
      <w:pPr>
        <w:pStyle w:val="a8"/>
        <w:widowControl w:val="0"/>
        <w:numPr>
          <w:ilvl w:val="0"/>
          <w:numId w:val="60"/>
        </w:numPr>
        <w:tabs>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14:paraId="35C5E5D6"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анализировать доменные имена компьютеров и адреса документов в Интернете;</w:t>
      </w:r>
    </w:p>
    <w:p w14:paraId="040F0F66"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проводить поиск информации в сети Интернет по запросам с использованием логических операций.</w:t>
      </w:r>
    </w:p>
    <w:p w14:paraId="50CE6890"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198E321C"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7F250ED2"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rPr>
      </w:pPr>
      <w:r w:rsidRPr="008B3731">
        <w:rPr>
          <w:rFonts w:ascii="Times New Roman" w:eastAsia="Times New Roman" w:hAnsi="Times New Roman"/>
        </w:rPr>
        <w:t>различными формами представления данных (таблицы, диаграммы, графики и т. д.);</w:t>
      </w:r>
    </w:p>
    <w:p w14:paraId="4BB68666" w14:textId="77777777" w:rsidR="00777D59" w:rsidRPr="008B3731"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rPr>
      </w:pPr>
      <w:r w:rsidRPr="008B3731">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344ED77D" w14:textId="77777777" w:rsidR="00777D59" w:rsidRPr="008B3731" w:rsidRDefault="006821ED" w:rsidP="006821ED">
      <w:pPr>
        <w:pStyle w:val="a8"/>
        <w:numPr>
          <w:ilvl w:val="0"/>
          <w:numId w:val="60"/>
        </w:numPr>
        <w:tabs>
          <w:tab w:val="left" w:pos="820"/>
          <w:tab w:val="left" w:pos="993"/>
        </w:tabs>
        <w:spacing w:line="360" w:lineRule="auto"/>
        <w:jc w:val="both"/>
        <w:rPr>
          <w:rFonts w:ascii="Times New Roman" w:hAnsi="Times New Roman"/>
        </w:rPr>
      </w:pPr>
      <w:r w:rsidRPr="008B3731">
        <w:rPr>
          <w:rFonts w:ascii="Times New Roman" w:eastAsia="Times New Roman" w:hAnsi="Times New Roman"/>
        </w:rPr>
        <w:t>основами соблюдения норм информационной этики и права;</w:t>
      </w:r>
    </w:p>
    <w:p w14:paraId="4FADA77B" w14:textId="77777777" w:rsidR="00777D59" w:rsidRPr="008B3731" w:rsidRDefault="006821ED" w:rsidP="006821ED">
      <w:pPr>
        <w:pStyle w:val="a8"/>
        <w:numPr>
          <w:ilvl w:val="0"/>
          <w:numId w:val="60"/>
        </w:numPr>
        <w:tabs>
          <w:tab w:val="left" w:pos="780"/>
          <w:tab w:val="left" w:pos="993"/>
        </w:tabs>
        <w:spacing w:line="360" w:lineRule="auto"/>
        <w:jc w:val="both"/>
        <w:rPr>
          <w:rFonts w:ascii="Times New Roman" w:eastAsia="Times New Roman" w:hAnsi="Times New Roman"/>
          <w:w w:val="99"/>
        </w:rPr>
      </w:pPr>
      <w:r w:rsidRPr="008B3731">
        <w:rPr>
          <w:rFonts w:ascii="Times New Roman" w:eastAsia="Times New Roman" w:hAnsi="Times New Roman"/>
        </w:rPr>
        <w:lastRenderedPageBreak/>
        <w:t xml:space="preserve">познакомится с программными средствами для работы с </w:t>
      </w:r>
      <w:r w:rsidRPr="008B3731">
        <w:rPr>
          <w:rFonts w:ascii="Times New Roman" w:eastAsia="Times New Roman" w:hAnsi="Times New Roman"/>
          <w:w w:val="99"/>
        </w:rPr>
        <w:t xml:space="preserve">аудиовизуальными </w:t>
      </w:r>
      <w:r w:rsidRPr="008B3731">
        <w:rPr>
          <w:rFonts w:ascii="Times New Roman" w:eastAsia="Times New Roman" w:hAnsi="Times New Roman"/>
        </w:rPr>
        <w:t xml:space="preserve">данными и соответствующим понятийным </w:t>
      </w:r>
      <w:r w:rsidRPr="008B3731">
        <w:rPr>
          <w:rFonts w:ascii="Times New Roman" w:eastAsia="Times New Roman" w:hAnsi="Times New Roman"/>
          <w:w w:val="99"/>
        </w:rPr>
        <w:t>аппаратом;</w:t>
      </w:r>
    </w:p>
    <w:p w14:paraId="53FF080D" w14:textId="77777777" w:rsidR="00777D59" w:rsidRPr="008B3731" w:rsidRDefault="006821ED" w:rsidP="006821ED">
      <w:pPr>
        <w:pStyle w:val="a8"/>
        <w:numPr>
          <w:ilvl w:val="0"/>
          <w:numId w:val="60"/>
        </w:numPr>
        <w:tabs>
          <w:tab w:val="left" w:pos="820"/>
          <w:tab w:val="left" w:pos="993"/>
        </w:tabs>
        <w:spacing w:line="360" w:lineRule="auto"/>
        <w:jc w:val="both"/>
        <w:rPr>
          <w:rFonts w:ascii="Times New Roman" w:hAnsi="Times New Roman"/>
        </w:rPr>
      </w:pPr>
      <w:r w:rsidRPr="008B3731">
        <w:rPr>
          <w:rFonts w:ascii="Times New Roman" w:eastAsia="Times New Roman" w:hAnsi="Times New Roman"/>
        </w:rPr>
        <w:t xml:space="preserve">узнает о дискретном представлении </w:t>
      </w:r>
      <w:r w:rsidRPr="008B3731">
        <w:rPr>
          <w:rFonts w:ascii="Times New Roman" w:eastAsia="Times New Roman" w:hAnsi="Times New Roman"/>
          <w:w w:val="99"/>
        </w:rPr>
        <w:t>аудио</w:t>
      </w:r>
      <w:r w:rsidRPr="008B3731">
        <w:rPr>
          <w:rFonts w:ascii="Times New Roman" w:eastAsia="Times New Roman" w:hAnsi="Times New Roman"/>
        </w:rPr>
        <w:t>визуальных данных.</w:t>
      </w:r>
    </w:p>
    <w:p w14:paraId="79E4C9EA" w14:textId="77777777" w:rsidR="00777D59" w:rsidRPr="008B3731" w:rsidRDefault="006821E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(в данном курсе и иной учебной деятельности):</w:t>
      </w:r>
    </w:p>
    <w:p w14:paraId="59230520" w14:textId="77777777" w:rsidR="00777D59" w:rsidRPr="008B3731" w:rsidRDefault="006821ED" w:rsidP="006821ED">
      <w:pPr>
        <w:pStyle w:val="a8"/>
        <w:numPr>
          <w:ilvl w:val="0"/>
          <w:numId w:val="126"/>
        </w:numPr>
        <w:tabs>
          <w:tab w:val="left" w:pos="993"/>
        </w:tabs>
        <w:spacing w:line="360" w:lineRule="auto"/>
        <w:ind w:left="0" w:firstLine="709"/>
        <w:jc w:val="both"/>
        <w:rPr>
          <w:rFonts w:ascii="Times New Roman" w:hAnsi="Times New Roman"/>
          <w:i/>
        </w:rPr>
      </w:pPr>
      <w:r w:rsidRPr="008B3731">
        <w:rPr>
          <w:rFonts w:ascii="Times New Roman" w:eastAsia="Times New Roman" w:hAnsi="Times New Roman"/>
          <w:i/>
        </w:rPr>
        <w:t>узнать о данных от датчиков, например, датчиков роботизированных устройств;</w:t>
      </w:r>
    </w:p>
    <w:p w14:paraId="2F8884DA"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235D6C13"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примерами использования математического моделирования в современном мире;</w:t>
      </w:r>
    </w:p>
    <w:p w14:paraId="5207D650"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14:paraId="11B5AADC"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01686DB4"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узнать о том, что в сфере информатики и ИКТ существуют международные и национальные стандарты;</w:t>
      </w:r>
    </w:p>
    <w:p w14:paraId="1E453336" w14:textId="77777777" w:rsidR="00777D59" w:rsidRPr="008B3731"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узнать о структуре современных компьютеров и назначении их элементов;</w:t>
      </w:r>
    </w:p>
    <w:p w14:paraId="5FCA6786" w14:textId="77777777" w:rsidR="00777D59" w:rsidRPr="008B3731" w:rsidRDefault="006821ED" w:rsidP="006821ED">
      <w:pPr>
        <w:pStyle w:val="a8"/>
        <w:numPr>
          <w:ilvl w:val="0"/>
          <w:numId w:val="126"/>
        </w:numPr>
        <w:tabs>
          <w:tab w:val="left" w:pos="780"/>
          <w:tab w:val="left" w:pos="993"/>
        </w:tabs>
        <w:spacing w:line="360" w:lineRule="auto"/>
        <w:ind w:left="0" w:firstLine="709"/>
        <w:jc w:val="both"/>
        <w:rPr>
          <w:rFonts w:ascii="Times New Roman" w:hAnsi="Times New Roman"/>
          <w:i/>
        </w:rPr>
      </w:pPr>
      <w:r w:rsidRPr="008B3731">
        <w:rPr>
          <w:rFonts w:ascii="Times New Roman" w:eastAsia="Times New Roman" w:hAnsi="Times New Roman"/>
          <w:i/>
        </w:rPr>
        <w:t xml:space="preserve">получить представление об истории и тенденциях развития </w:t>
      </w:r>
      <w:r w:rsidRPr="008B3731">
        <w:rPr>
          <w:rFonts w:ascii="Times New Roman" w:eastAsia="Times New Roman" w:hAnsi="Times New Roman"/>
          <w:i/>
          <w:w w:val="99"/>
        </w:rPr>
        <w:t>ИКТ;</w:t>
      </w:r>
    </w:p>
    <w:p w14:paraId="72F25AE7" w14:textId="77777777" w:rsidR="00777D59" w:rsidRPr="008B3731" w:rsidRDefault="006821ED" w:rsidP="006821ED">
      <w:pPr>
        <w:pStyle w:val="a8"/>
        <w:numPr>
          <w:ilvl w:val="0"/>
          <w:numId w:val="126"/>
        </w:numPr>
        <w:tabs>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познакомиться с примерами использования ИКТ в современном мире;</w:t>
      </w:r>
    </w:p>
    <w:p w14:paraId="5696428F" w14:textId="77777777" w:rsidR="00777D59" w:rsidRPr="008B3731" w:rsidRDefault="006821ED" w:rsidP="006821ED">
      <w:pPr>
        <w:pStyle w:val="a8"/>
        <w:numPr>
          <w:ilvl w:val="0"/>
          <w:numId w:val="126"/>
        </w:numPr>
        <w:tabs>
          <w:tab w:val="left" w:pos="940"/>
          <w:tab w:val="left" w:pos="993"/>
        </w:tabs>
        <w:spacing w:line="360" w:lineRule="auto"/>
        <w:ind w:left="0" w:firstLine="709"/>
        <w:jc w:val="both"/>
        <w:rPr>
          <w:rFonts w:ascii="Times New Roman" w:eastAsia="Times New Roman" w:hAnsi="Times New Roman"/>
          <w:i/>
        </w:rPr>
      </w:pPr>
      <w:r w:rsidRPr="008B373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14:paraId="5D843E7D" w14:textId="77777777" w:rsidR="00777D59" w:rsidRPr="008B3731" w:rsidRDefault="00777D59">
      <w:pPr>
        <w:pStyle w:val="3"/>
        <w:spacing w:before="0" w:beforeAutospacing="0" w:after="0" w:afterAutospacing="0" w:line="360" w:lineRule="auto"/>
        <w:ind w:firstLine="709"/>
        <w:rPr>
          <w:sz w:val="24"/>
          <w:szCs w:val="24"/>
        </w:rPr>
      </w:pPr>
      <w:bookmarkStart w:id="97" w:name="_Toc409691640"/>
    </w:p>
    <w:p w14:paraId="355E39BF" w14:textId="77777777" w:rsidR="00777D59" w:rsidRPr="008B3731" w:rsidRDefault="006821ED">
      <w:pPr>
        <w:pStyle w:val="4"/>
        <w:ind w:left="1701"/>
        <w:rPr>
          <w:sz w:val="24"/>
          <w:szCs w:val="24"/>
        </w:rPr>
      </w:pPr>
      <w:bookmarkStart w:id="98" w:name="_Toc410653963"/>
      <w:bookmarkStart w:id="99" w:name="_Toc31893402"/>
      <w:bookmarkStart w:id="100" w:name="_Toc31898619"/>
      <w:r w:rsidRPr="008B3731">
        <w:rPr>
          <w:sz w:val="24"/>
          <w:szCs w:val="24"/>
        </w:rPr>
        <w:t>1.2.5.10. Физика</w:t>
      </w:r>
      <w:bookmarkEnd w:id="97"/>
      <w:bookmarkEnd w:id="98"/>
      <w:bookmarkEnd w:id="99"/>
      <w:bookmarkEnd w:id="100"/>
    </w:p>
    <w:p w14:paraId="7ADA2348"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1D888BA0"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14:paraId="1A614661"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20D5B52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41928E2D"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r w:rsidRPr="008B3731">
        <w:rPr>
          <w:rFonts w:ascii="Times New Roman" w:hAnsi="Times New Roman"/>
          <w:sz w:val="24"/>
          <w:szCs w:val="24"/>
        </w:rPr>
        <w:lastRenderedPageBreak/>
        <w:t>эксперимента; собирать установку из предложенного оборудования; проводить опыт и формулировать выводы.</w:t>
      </w:r>
    </w:p>
    <w:p w14:paraId="2E65305C"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AFD155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роль эксперимента в получении научной информации;</w:t>
      </w:r>
    </w:p>
    <w:p w14:paraId="5A293F64"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7B71B890"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14:paraId="54C27954"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3B55FA9"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2023AF90"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412E0A3"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33407EF8"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4C53BAF2"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4337C15D"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4D01D26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9F13CB7"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16B3120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EC725FA"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6908D1B1"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12616678"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Механические явления</w:t>
      </w:r>
    </w:p>
    <w:p w14:paraId="3DA4C40A"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7501812E"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55C5C1D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EAA1FF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F98E573"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14:paraId="27A758C0"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A048DD9"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7BC29E5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44147A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07666F4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7FC753F3"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Тепловые явления</w:t>
      </w:r>
    </w:p>
    <w:p w14:paraId="1CEC7FB9"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37ECAC28"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D954D1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w:t>
      </w:r>
      <w:r w:rsidRPr="008B3731">
        <w:rPr>
          <w:rFonts w:ascii="Times New Roman" w:hAnsi="Times New Roman"/>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33BBBEB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490CF1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14:paraId="0264B5C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приводить примеры практического использования физических знаний о тепловых явлениях;</w:t>
      </w:r>
    </w:p>
    <w:p w14:paraId="6C9ECE7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3637B09"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3A73BD8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053B5CF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5169E637"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6B1A332"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Электрические и магнитные явления</w:t>
      </w:r>
    </w:p>
    <w:p w14:paraId="47CE9F7D"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5CC94E9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w:t>
      </w:r>
      <w:r w:rsidRPr="008B3731">
        <w:rPr>
          <w:rFonts w:ascii="Times New Roman" w:hAnsi="Times New Roman"/>
          <w:sz w:val="24"/>
          <w:szCs w:val="24"/>
        </w:rPr>
        <w:lastRenderedPageBreak/>
        <w:t>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31D8919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5C56BB3A"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использовать оптические схемы для построения изображений в плоском зеркале и собирающей линзе.</w:t>
      </w:r>
    </w:p>
    <w:p w14:paraId="06598AB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342A9459"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6089F15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приводить примеры практического использования физических знаний о электромагнитных явлениях</w:t>
      </w:r>
    </w:p>
    <w:p w14:paraId="26FBD293"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5CA0794"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529178C1"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 xml:space="preserve">использовать знания об электромагнитных явлениях в повседневной жизни для </w:t>
      </w:r>
      <w:r w:rsidRPr="008B3731">
        <w:rPr>
          <w:rFonts w:ascii="Times New Roman" w:hAnsi="Times New Roman"/>
          <w:i/>
          <w:sz w:val="24"/>
          <w:szCs w:val="24"/>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31D26299"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6F1D634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5771AAC"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55471E03"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Квантовые явления</w:t>
      </w:r>
    </w:p>
    <w:p w14:paraId="245737A7"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40FEBDFC"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07CB4ED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D9CE70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757A540"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основные признаки планетарной модели атома, нуклонной модели атомного ядра;</w:t>
      </w:r>
    </w:p>
    <w:p w14:paraId="686B5A7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7979AB37" w14:textId="77777777" w:rsidR="00777D59" w:rsidRPr="008B3731" w:rsidRDefault="006821ED">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4BAA5B16"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61752971"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соотносить энергию связи атомных ядер с дефектом массы;</w:t>
      </w:r>
    </w:p>
    <w:p w14:paraId="66C3B4B5"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7CF869BA"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60FD0CF0"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Элементы астрономии</w:t>
      </w:r>
    </w:p>
    <w:p w14:paraId="66E64381"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2AB8906B"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05892993"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различия между гелиоцентрической и геоцентрической системами мира;</w:t>
      </w:r>
    </w:p>
    <w:p w14:paraId="7A0C9190" w14:textId="77777777" w:rsidR="00777D59" w:rsidRPr="008B3731" w:rsidRDefault="006821ED">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4F39451C"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631D307E"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14:paraId="71DA2C22" w14:textId="77777777" w:rsidR="00777D59" w:rsidRPr="008B3731"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гипотезы о происхождении Солнечной системы.</w:t>
      </w:r>
    </w:p>
    <w:p w14:paraId="59DC16CD" w14:textId="77777777" w:rsidR="00777D59" w:rsidRPr="008B3731" w:rsidRDefault="00777D59">
      <w:pPr>
        <w:spacing w:after="0" w:line="360" w:lineRule="auto"/>
        <w:ind w:firstLine="709"/>
        <w:jc w:val="both"/>
        <w:rPr>
          <w:rFonts w:ascii="Times New Roman" w:hAnsi="Times New Roman"/>
          <w:sz w:val="24"/>
          <w:szCs w:val="24"/>
        </w:rPr>
      </w:pPr>
    </w:p>
    <w:p w14:paraId="6B639973" w14:textId="77777777" w:rsidR="00777D59" w:rsidRPr="008B3731" w:rsidRDefault="006821ED">
      <w:pPr>
        <w:pStyle w:val="4"/>
        <w:ind w:left="1701"/>
        <w:rPr>
          <w:sz w:val="24"/>
          <w:szCs w:val="24"/>
        </w:rPr>
      </w:pPr>
      <w:bookmarkStart w:id="101" w:name="_Toc409691641"/>
      <w:bookmarkStart w:id="102" w:name="_Toc410653964"/>
      <w:bookmarkStart w:id="103" w:name="_Toc31893403"/>
      <w:bookmarkStart w:id="104" w:name="_Toc31898620"/>
      <w:r w:rsidRPr="008B3731">
        <w:rPr>
          <w:sz w:val="24"/>
          <w:szCs w:val="24"/>
        </w:rPr>
        <w:t>1.2.5.11. Биология</w:t>
      </w:r>
      <w:bookmarkEnd w:id="101"/>
      <w:bookmarkEnd w:id="102"/>
      <w:bookmarkEnd w:id="103"/>
      <w:bookmarkEnd w:id="104"/>
    </w:p>
    <w:p w14:paraId="6702CEF4"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 xml:space="preserve">В результате изучения курса биологии в основной школе: </w:t>
      </w:r>
    </w:p>
    <w:p w14:paraId="71CA6258" w14:textId="77777777" w:rsidR="00777D59" w:rsidRPr="008B3731" w:rsidRDefault="006821ED">
      <w:pPr>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Выпускник </w:t>
      </w:r>
      <w:r w:rsidRPr="008B3731">
        <w:rPr>
          <w:rFonts w:ascii="Times New Roman" w:hAnsi="Times New Roman"/>
          <w:b/>
          <w:sz w:val="24"/>
          <w:szCs w:val="24"/>
        </w:rPr>
        <w:t xml:space="preserve">научится </w:t>
      </w:r>
      <w:r w:rsidRPr="008B3731">
        <w:rPr>
          <w:rFonts w:ascii="Times New Roman" w:hAnsi="Times New Roman"/>
          <w:bCs/>
          <w:sz w:val="24"/>
          <w:szCs w:val="24"/>
        </w:rPr>
        <w:t xml:space="preserve">пользоваться научными методами для распознания биологических проблем; </w:t>
      </w:r>
      <w:r w:rsidRPr="008B373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7C2BC5E6" w14:textId="77777777" w:rsidR="00777D59" w:rsidRPr="008B3731" w:rsidRDefault="006821ED">
      <w:pPr>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sz w:val="24"/>
          <w:szCs w:val="24"/>
        </w:rPr>
        <w:t>Выпускник</w:t>
      </w:r>
      <w:r w:rsidRPr="008B3731">
        <w:rPr>
          <w:rFonts w:ascii="Times New Roman" w:hAnsi="Times New Roman"/>
          <w:b/>
          <w:sz w:val="24"/>
          <w:szCs w:val="24"/>
        </w:rPr>
        <w:t xml:space="preserve"> </w:t>
      </w:r>
      <w:r w:rsidRPr="008B3731">
        <w:rPr>
          <w:rFonts w:ascii="Times New Roman" w:hAnsi="Times New Roman"/>
          <w:sz w:val="24"/>
          <w:szCs w:val="24"/>
        </w:rPr>
        <w:t>овладеет</w:t>
      </w:r>
      <w:r w:rsidRPr="008B3731">
        <w:rPr>
          <w:rFonts w:ascii="Times New Roman" w:hAnsi="Times New Roman"/>
          <w:b/>
          <w:sz w:val="24"/>
          <w:szCs w:val="24"/>
        </w:rPr>
        <w:t xml:space="preserve"> </w:t>
      </w:r>
      <w:r w:rsidRPr="008B373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653F32E" w14:textId="77777777" w:rsidR="00777D59" w:rsidRPr="008B3731" w:rsidRDefault="006821ED">
      <w:pPr>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4DA4F178" w14:textId="77777777" w:rsidR="00777D59" w:rsidRPr="008B3731" w:rsidRDefault="006821ED">
      <w:pPr>
        <w:autoSpaceDE w:val="0"/>
        <w:autoSpaceDN w:val="0"/>
        <w:adjustRightInd w:val="0"/>
        <w:spacing w:after="0" w:line="360" w:lineRule="auto"/>
        <w:ind w:firstLine="709"/>
        <w:jc w:val="both"/>
        <w:rPr>
          <w:rFonts w:ascii="Times New Roman" w:hAnsi="Times New Roman"/>
          <w:iCs/>
          <w:sz w:val="24"/>
          <w:szCs w:val="24"/>
        </w:rPr>
      </w:pPr>
      <w:r w:rsidRPr="008B3731">
        <w:rPr>
          <w:rFonts w:ascii="Times New Roman" w:hAnsi="Times New Roman"/>
          <w:iCs/>
          <w:sz w:val="24"/>
          <w:szCs w:val="24"/>
        </w:rPr>
        <w:lastRenderedPageBreak/>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4BD0668E"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14FB26E3" w14:textId="77777777" w:rsidR="00777D59" w:rsidRPr="008B3731"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14:paraId="020F8904" w14:textId="77777777" w:rsidR="00777D59" w:rsidRPr="008B3731"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9081AEC" w14:textId="77777777" w:rsidR="00777D59" w:rsidRPr="008B3731"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6FD999E" w14:textId="77777777" w:rsidR="00777D59" w:rsidRPr="008B3731"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39FB10A0" w14:textId="77777777" w:rsidR="00777D59" w:rsidRPr="008B3731" w:rsidRDefault="006821ED">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Живые организмы</w:t>
      </w:r>
    </w:p>
    <w:p w14:paraId="6FB995E0"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3DB7A4B7"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4936E183"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14:paraId="5976410B"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различий растений, животных, грибов и бактерий;</w:t>
      </w:r>
    </w:p>
    <w:p w14:paraId="28AA36C3"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2503A2AB"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14:paraId="17844D12"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498D61F0"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выявлять примеры и раскрывать сущность приспособленности организмов к среде обитания;</w:t>
      </w:r>
    </w:p>
    <w:p w14:paraId="4FF30915" w14:textId="77777777" w:rsidR="00777D59" w:rsidRPr="008B3731" w:rsidRDefault="006821ED" w:rsidP="006821ED">
      <w:pPr>
        <w:widowControl w:val="0"/>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39B03CC0"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39176E96"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14:paraId="52FA4C5A"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67500D0F"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знать и аргументировать основные правила поведения в природе;</w:t>
      </w:r>
    </w:p>
    <w:p w14:paraId="0511D5AA"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и оценивать последствия деятельности человека в природе;</w:t>
      </w:r>
    </w:p>
    <w:p w14:paraId="183E8CBD"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14:paraId="32A9E80E" w14:textId="77777777" w:rsidR="00777D59" w:rsidRPr="008B3731"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знать и соблюдать правила работы в кабинете биологии.</w:t>
      </w:r>
    </w:p>
    <w:p w14:paraId="3B38402C"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78029EB7"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B3731">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178FBE4E"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00847880"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750F88E2"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700343C1"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484B4005"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8B373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09E3D1DE" w14:textId="77777777" w:rsidR="00777D59" w:rsidRPr="008B3731"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03F6E128" w14:textId="77777777" w:rsidR="00777D59" w:rsidRPr="008B3731" w:rsidRDefault="006821ED">
      <w:pPr>
        <w:autoSpaceDE w:val="0"/>
        <w:autoSpaceDN w:val="0"/>
        <w:adjustRightInd w:val="0"/>
        <w:spacing w:after="0" w:line="360" w:lineRule="auto"/>
        <w:ind w:firstLine="709"/>
        <w:contextualSpacing/>
        <w:jc w:val="both"/>
        <w:rPr>
          <w:rFonts w:ascii="Times New Roman" w:hAnsi="Times New Roman"/>
          <w:b/>
          <w:sz w:val="24"/>
          <w:szCs w:val="24"/>
        </w:rPr>
      </w:pPr>
      <w:r w:rsidRPr="008B3731">
        <w:rPr>
          <w:rFonts w:ascii="Times New Roman" w:hAnsi="Times New Roman"/>
          <w:b/>
          <w:sz w:val="24"/>
          <w:szCs w:val="24"/>
        </w:rPr>
        <w:t>Человек и его здоровье</w:t>
      </w:r>
    </w:p>
    <w:p w14:paraId="31287527"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lastRenderedPageBreak/>
        <w:t>Выпускник научится:</w:t>
      </w:r>
    </w:p>
    <w:p w14:paraId="782326CA"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77941A7A"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14:paraId="07C8A758"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отличий человека от животных;</w:t>
      </w:r>
    </w:p>
    <w:p w14:paraId="37C89989"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5B6E9F3"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7539C632"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447571D6"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89CFA61"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693E3AB2"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14:paraId="135EA83E"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31690361"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14:paraId="24B36433"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и оценивать влияние факторов риска на здоровье человека;</w:t>
      </w:r>
    </w:p>
    <w:p w14:paraId="1117C8B4"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 использовать приемы оказания первой помощи;</w:t>
      </w:r>
    </w:p>
    <w:p w14:paraId="587B6281" w14:textId="77777777" w:rsidR="00777D59" w:rsidRPr="008B3731"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знать и соблюдать правила работы в кабинете биологии.</w:t>
      </w:r>
    </w:p>
    <w:p w14:paraId="107EC2C9"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6A035D47"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1E1E58D8"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B3731">
        <w:rPr>
          <w:rFonts w:ascii="Times New Roman" w:hAnsi="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0D43071A"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14:paraId="5F741F80"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04E94E0A"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056395A0"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586FD33F" w14:textId="77777777" w:rsidR="00777D59" w:rsidRPr="008B3731"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B373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5507F399"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Общие биологические закономерности</w:t>
      </w:r>
    </w:p>
    <w:p w14:paraId="2D191B03"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372E012E"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B373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7AF0194D"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B3731">
        <w:rPr>
          <w:rFonts w:ascii="Times New Roman" w:hAnsi="Times New Roman"/>
          <w:sz w:val="24"/>
          <w:szCs w:val="24"/>
        </w:rPr>
        <w:t>аргументировать, приводить доказательства необходимости защиты окружающей среды;</w:t>
      </w:r>
    </w:p>
    <w:p w14:paraId="680785C6"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14:paraId="03A3DEDD"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40A98745"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42B74ABE"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0CBB2B5A"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14:paraId="037AC463"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7CCAF48"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14:paraId="226D222B"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устанавливать взаимосвязи между особенностями строения и функциями органов и систем органов;</w:t>
      </w:r>
    </w:p>
    <w:p w14:paraId="4FC48A43"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41F9007C"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08946E37" w14:textId="77777777" w:rsidR="00777D59" w:rsidRPr="008B3731"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4154ED4D"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72207B16" w14:textId="77777777" w:rsidR="00777D59" w:rsidRPr="008B3731"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знать и соблюдать правила работы в кабинете биологии.</w:t>
      </w:r>
    </w:p>
    <w:p w14:paraId="631EEC35" w14:textId="77777777" w:rsidR="00777D59" w:rsidRPr="008B3731" w:rsidRDefault="006821ED">
      <w:pPr>
        <w:autoSpaceDE w:val="0"/>
        <w:autoSpaceDN w:val="0"/>
        <w:adjustRightInd w:val="0"/>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345898C7"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8B373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B3731">
        <w:rPr>
          <w:rFonts w:ascii="Times New Roman" w:hAnsi="Times New Roman"/>
          <w:i/>
          <w:iCs/>
          <w:sz w:val="24"/>
          <w:szCs w:val="24"/>
        </w:rPr>
        <w:t>;</w:t>
      </w:r>
    </w:p>
    <w:p w14:paraId="45E9D6DF"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B373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6E4F4EA"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B373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08948EED"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63BCC60"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B373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7F1C5424" w14:textId="77777777" w:rsidR="00777D59" w:rsidRPr="008B3731"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B373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r w:rsidRPr="008B3731">
        <w:rPr>
          <w:rFonts w:ascii="Times New Roman" w:hAnsi="Times New Roman"/>
          <w: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14:paraId="7CD4DE0A" w14:textId="77777777" w:rsidR="00777D59" w:rsidRPr="008B3731" w:rsidRDefault="00777D59">
      <w:pPr>
        <w:spacing w:after="0" w:line="360" w:lineRule="auto"/>
        <w:ind w:firstLine="709"/>
        <w:jc w:val="both"/>
        <w:rPr>
          <w:rFonts w:ascii="Times New Roman" w:hAnsi="Times New Roman"/>
          <w:sz w:val="24"/>
          <w:szCs w:val="24"/>
        </w:rPr>
      </w:pPr>
    </w:p>
    <w:p w14:paraId="0D57144E" w14:textId="77777777" w:rsidR="00777D59" w:rsidRPr="008B3731" w:rsidRDefault="006821ED">
      <w:pPr>
        <w:pStyle w:val="4"/>
        <w:ind w:left="1701"/>
        <w:rPr>
          <w:sz w:val="24"/>
          <w:szCs w:val="24"/>
        </w:rPr>
      </w:pPr>
      <w:bookmarkStart w:id="105" w:name="_Toc409691642"/>
      <w:bookmarkStart w:id="106" w:name="_Toc410653965"/>
      <w:bookmarkStart w:id="107" w:name="_Toc31893404"/>
      <w:bookmarkStart w:id="108" w:name="_Toc31898621"/>
      <w:r w:rsidRPr="008B3731">
        <w:rPr>
          <w:sz w:val="24"/>
          <w:szCs w:val="24"/>
        </w:rPr>
        <w:t>1.2.5.12. Химия</w:t>
      </w:r>
      <w:bookmarkEnd w:id="105"/>
      <w:bookmarkEnd w:id="106"/>
      <w:bookmarkEnd w:id="107"/>
      <w:bookmarkEnd w:id="108"/>
    </w:p>
    <w:p w14:paraId="60B2B2C0" w14:textId="77777777" w:rsidR="00777D59" w:rsidRPr="008B3731" w:rsidRDefault="006821ED">
      <w:pPr>
        <w:spacing w:after="0" w:line="360" w:lineRule="auto"/>
        <w:ind w:firstLine="709"/>
        <w:jc w:val="both"/>
        <w:rPr>
          <w:rFonts w:ascii="Times New Roman" w:hAnsi="Times New Roman"/>
          <w:b/>
          <w:bCs/>
          <w:sz w:val="24"/>
          <w:szCs w:val="24"/>
        </w:rPr>
      </w:pPr>
      <w:r w:rsidRPr="008B3731">
        <w:rPr>
          <w:rFonts w:ascii="Times New Roman" w:hAnsi="Times New Roman"/>
          <w:b/>
          <w:bCs/>
          <w:sz w:val="24"/>
          <w:szCs w:val="24"/>
        </w:rPr>
        <w:t>Выпускник научится:</w:t>
      </w:r>
    </w:p>
    <w:p w14:paraId="4280555A"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B3731">
        <w:rPr>
          <w:rFonts w:ascii="Times New Roman" w:hAnsi="Times New Roman"/>
          <w:bCs/>
          <w:sz w:val="24"/>
          <w:szCs w:val="24"/>
        </w:rPr>
        <w:t>характеризовать основные методы познания: наблюдение, измерение, эксперимент;</w:t>
      </w:r>
    </w:p>
    <w:p w14:paraId="5057433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описывать свойства твердых, жидких, газообразных веществ, выделяя их существенные признаки;</w:t>
      </w:r>
    </w:p>
    <w:p w14:paraId="3EBAC044"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1D6ED363"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14:paraId="3FB038E8"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различать химические и физические явления;</w:t>
      </w:r>
    </w:p>
    <w:p w14:paraId="6684021B"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называть химические элементы;</w:t>
      </w:r>
    </w:p>
    <w:p w14:paraId="7151C03D"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состав веществ по их формулам;</w:t>
      </w:r>
    </w:p>
    <w:p w14:paraId="6848DCB8"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валентность атома элемента в соединениях;</w:t>
      </w:r>
    </w:p>
    <w:p w14:paraId="4E4862B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тип химических реакций;</w:t>
      </w:r>
    </w:p>
    <w:p w14:paraId="4A0031EB"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называть признаки и условия протекания химических реакций;</w:t>
      </w:r>
    </w:p>
    <w:p w14:paraId="0487CEA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14:paraId="690EAA30"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формулы бинарных соединений;</w:t>
      </w:r>
    </w:p>
    <w:p w14:paraId="72A3DA03"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уравнения химических реакций;</w:t>
      </w:r>
    </w:p>
    <w:p w14:paraId="12EF987C"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соблюдать правила безопасной работы при проведении опытов;</w:t>
      </w:r>
    </w:p>
    <w:p w14:paraId="0CB9760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пользоваться лабораторным оборудованием и посудой;</w:t>
      </w:r>
    </w:p>
    <w:p w14:paraId="41F1F87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вычислять относительную молекулярную и молярную массы веществ;</w:t>
      </w:r>
    </w:p>
    <w:p w14:paraId="7AD57B63"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вычислять массовую долю химического элемента по формуле соединения;</w:t>
      </w:r>
    </w:p>
    <w:p w14:paraId="6AEB91D4"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14:paraId="6A465E6F"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физические и химические свойства простых веществ: кислорода и водорода;</w:t>
      </w:r>
    </w:p>
    <w:p w14:paraId="28A1C23C"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получать, собирать кислород и водород;</w:t>
      </w:r>
    </w:p>
    <w:p w14:paraId="60A53F94"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распознавать опытным путем газообразные вещества: кислород, водород;</w:t>
      </w:r>
    </w:p>
    <w:p w14:paraId="3E84EB0E"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закона Авогадро;</w:t>
      </w:r>
    </w:p>
    <w:p w14:paraId="0C3A4D3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lastRenderedPageBreak/>
        <w:t>раскрывать смысл понятий «тепловой эффект реакции», «молярный объем»;</w:t>
      </w:r>
    </w:p>
    <w:p w14:paraId="33B0AAEB"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физические и химические свойства воды;</w:t>
      </w:r>
    </w:p>
    <w:p w14:paraId="1B99C9D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понятия «раствор»;</w:t>
      </w:r>
    </w:p>
    <w:p w14:paraId="75E14074"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вычислять массовую долю растворенного вещества в растворе;</w:t>
      </w:r>
    </w:p>
    <w:p w14:paraId="5D728BF0"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приготовлять растворы с определенной массовой долей растворенного вещества;</w:t>
      </w:r>
    </w:p>
    <w:p w14:paraId="0E6F6250"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называть соединения изученных классов неорганических веществ;</w:t>
      </w:r>
    </w:p>
    <w:p w14:paraId="621B4EA8"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4CA57AB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принадлежность веществ к определенному классу соединений;</w:t>
      </w:r>
    </w:p>
    <w:p w14:paraId="0360B537"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формулы неорганических соединений изученных классов;</w:t>
      </w:r>
    </w:p>
    <w:p w14:paraId="3014BB73"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проводить опыты, подтверждающие химические свойства изученных классов неорганических веществ;</w:t>
      </w:r>
    </w:p>
    <w:p w14:paraId="2667F4A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распознавать опытным путем растворы кислот и щелочей по изменению окраски индикатора;</w:t>
      </w:r>
    </w:p>
    <w:p w14:paraId="7D21AE9D"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взаимосвязь между классами неорганических соединений;</w:t>
      </w:r>
    </w:p>
    <w:p w14:paraId="1034B838"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Периодического закона Д.И. Менделеева;</w:t>
      </w:r>
    </w:p>
    <w:p w14:paraId="518C077F"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0408741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535A983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558DFAC6"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схемы строения атомов первых 20 элементов периодической системы Д.И. Менделеева;</w:t>
      </w:r>
    </w:p>
    <w:p w14:paraId="42DA6FBF"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понятий: «химическая связь», «электроотрицательность»;</w:t>
      </w:r>
    </w:p>
    <w:p w14:paraId="50FDC8DA"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зависимость физических свойств веществ от типа кристаллической решетки;</w:t>
      </w:r>
    </w:p>
    <w:p w14:paraId="330F4490"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вид химической связи в неорганических соединениях;</w:t>
      </w:r>
    </w:p>
    <w:p w14:paraId="6BC61B5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изображать схемы строения молекул веществ, образованных разными видами химических связей;</w:t>
      </w:r>
    </w:p>
    <w:p w14:paraId="2A136F9C"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46AD848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степень окисления атома элемента в соединении;</w:t>
      </w:r>
    </w:p>
    <w:p w14:paraId="09C1BBC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lastRenderedPageBreak/>
        <w:t>раскрывать смысл теории электролитической диссоциации;</w:t>
      </w:r>
    </w:p>
    <w:p w14:paraId="684DBCD9"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уравнения электролитической диссоциации кислот, щелочей, солей;</w:t>
      </w:r>
    </w:p>
    <w:p w14:paraId="0952BED5"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объяснять сущность процесса электролитической диссоциации и реакций ионного обмена;</w:t>
      </w:r>
    </w:p>
    <w:p w14:paraId="466F975E"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полные и сокращенные ионные уравнения реакции обмена;</w:t>
      </w:r>
    </w:p>
    <w:p w14:paraId="420ECE82"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возможность протекания реакций ионного обмена;</w:t>
      </w:r>
    </w:p>
    <w:p w14:paraId="4D15378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проводить реакции, подтверждающие качественный состав различных веществ;</w:t>
      </w:r>
    </w:p>
    <w:p w14:paraId="41FF276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окислитель и восстановитель;</w:t>
      </w:r>
    </w:p>
    <w:p w14:paraId="74969412"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составлять уравнения окислительно-восстановительных реакций;</w:t>
      </w:r>
    </w:p>
    <w:p w14:paraId="4FBB5C97"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называть факторы, влияющие на скорость химической реакции;</w:t>
      </w:r>
    </w:p>
    <w:p w14:paraId="61DBF5FA"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химические реакции по различным признакам;</w:t>
      </w:r>
    </w:p>
    <w:p w14:paraId="4E7871F4"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взаимосвязь между составом, строением и свойствами неметаллов;</w:t>
      </w:r>
    </w:p>
    <w:p w14:paraId="7DB87A53"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2939B67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распознавать опытным путем газообразные вещества: углекислый газ и аммиак;</w:t>
      </w:r>
    </w:p>
    <w:p w14:paraId="2618E34C"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взаимосвязь между составом, строением и свойствами металлов;</w:t>
      </w:r>
    </w:p>
    <w:p w14:paraId="23D490B6" w14:textId="77777777" w:rsidR="00777D59" w:rsidRPr="008B3731"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CC04F24" w14:textId="77777777" w:rsidR="00777D59" w:rsidRPr="008B3731"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оценивать влияние химического загрязнения окружающей среды на организм человека;</w:t>
      </w:r>
    </w:p>
    <w:p w14:paraId="68A8D45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грамотно обращаться с веществами в повседневной жизни</w:t>
      </w:r>
    </w:p>
    <w:p w14:paraId="2FE62921" w14:textId="77777777" w:rsidR="00777D59" w:rsidRPr="008B3731"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2BC49A93" w14:textId="77777777" w:rsidR="00777D59" w:rsidRPr="008B3731" w:rsidRDefault="006821ED">
      <w:pPr>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b/>
          <w:bCs/>
          <w:sz w:val="24"/>
          <w:szCs w:val="24"/>
        </w:rPr>
        <w:t>Выпускник получит возможность научиться:</w:t>
      </w:r>
    </w:p>
    <w:p w14:paraId="306ACD19"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0C4B0DCE"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365D4385"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составлять молекулярные и полные ионные уравнения по сокращенным ионным уравнениям;</w:t>
      </w:r>
    </w:p>
    <w:p w14:paraId="32F41B2F"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59C3BA0E"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14:paraId="44C59F13" w14:textId="77777777" w:rsidR="00777D59" w:rsidRPr="008B3731"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C747CA2"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использовать приобретенные знания для экологически грамотного поведения в окружающей среде;</w:t>
      </w:r>
    </w:p>
    <w:p w14:paraId="4BDE3FCC"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28425325"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объективно оценивать информацию о веществах и химических процессах;</w:t>
      </w:r>
    </w:p>
    <w:p w14:paraId="137C8AB6"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14:paraId="2BE21A8C"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осознавать значение теоретических знаний по химии для практической деятельности человека;</w:t>
      </w:r>
    </w:p>
    <w:p w14:paraId="1C2129B4" w14:textId="77777777" w:rsidR="00777D59" w:rsidRPr="008B3731"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3F49A4C0" w14:textId="77777777" w:rsidR="00777D59" w:rsidRPr="008B3731" w:rsidRDefault="00777D59">
      <w:pPr>
        <w:autoSpaceDE w:val="0"/>
        <w:autoSpaceDN w:val="0"/>
        <w:adjustRightInd w:val="0"/>
        <w:spacing w:after="0" w:line="360" w:lineRule="auto"/>
        <w:ind w:firstLine="709"/>
        <w:jc w:val="both"/>
        <w:rPr>
          <w:rFonts w:ascii="Times New Roman" w:hAnsi="Times New Roman"/>
          <w:sz w:val="24"/>
          <w:szCs w:val="24"/>
        </w:rPr>
      </w:pPr>
    </w:p>
    <w:p w14:paraId="074222BC" w14:textId="77777777" w:rsidR="00777D59" w:rsidRPr="008B3731" w:rsidRDefault="006821ED">
      <w:pPr>
        <w:pStyle w:val="4"/>
        <w:ind w:left="1701"/>
        <w:rPr>
          <w:sz w:val="24"/>
          <w:szCs w:val="24"/>
        </w:rPr>
      </w:pPr>
      <w:bookmarkStart w:id="109" w:name="_Toc409691643"/>
      <w:bookmarkStart w:id="110" w:name="_Toc410653966"/>
      <w:bookmarkStart w:id="111" w:name="_Toc31893405"/>
      <w:bookmarkStart w:id="112" w:name="_Toc31898622"/>
      <w:r w:rsidRPr="008B3731">
        <w:rPr>
          <w:sz w:val="24"/>
          <w:szCs w:val="24"/>
        </w:rPr>
        <w:t>1.2.5.13. Изобразительное искусство</w:t>
      </w:r>
      <w:bookmarkEnd w:id="109"/>
      <w:bookmarkEnd w:id="110"/>
      <w:bookmarkEnd w:id="111"/>
      <w:bookmarkEnd w:id="112"/>
    </w:p>
    <w:p w14:paraId="0F3B36A1" w14:textId="77777777" w:rsidR="00777D59" w:rsidRPr="008B3731" w:rsidRDefault="006821ED">
      <w:pPr>
        <w:autoSpaceDE w:val="0"/>
        <w:autoSpaceDN w:val="0"/>
        <w:adjustRightInd w:val="0"/>
        <w:spacing w:after="0" w:line="360" w:lineRule="auto"/>
        <w:ind w:firstLine="709"/>
        <w:jc w:val="both"/>
        <w:rPr>
          <w:rFonts w:ascii="Times New Roman" w:hAnsi="Times New Roman"/>
          <w:b/>
          <w:bCs/>
          <w:sz w:val="24"/>
          <w:szCs w:val="24"/>
        </w:rPr>
      </w:pPr>
      <w:r w:rsidRPr="008B3731">
        <w:rPr>
          <w:rFonts w:ascii="Times New Roman" w:hAnsi="Times New Roman"/>
          <w:b/>
          <w:bCs/>
          <w:sz w:val="24"/>
          <w:szCs w:val="24"/>
        </w:rPr>
        <w:t>Выпускник научится:</w:t>
      </w:r>
    </w:p>
    <w:p w14:paraId="6DAB780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6628B7E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14:paraId="4324E40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эскизы декоративного убранства русской избы;</w:t>
      </w:r>
    </w:p>
    <w:p w14:paraId="794CADB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цветовую композицию внутреннего убранства избы;</w:t>
      </w:r>
    </w:p>
    <w:p w14:paraId="0DB1492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определять специфику образного языка декоративно-прикладного искусства;</w:t>
      </w:r>
    </w:p>
    <w:p w14:paraId="654F565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самостоятельные варианты орнаментального построения вышивки с опорой на народные традиции;</w:t>
      </w:r>
    </w:p>
    <w:p w14:paraId="2FB15D1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эскизы народного праздничного костюма, его отдельных элементов в цветовом решении;</w:t>
      </w:r>
    </w:p>
    <w:p w14:paraId="424E233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4AAA9EB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0E98D91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18CCD05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0461B86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основы народного орнамента; создавать орнаменты на основе народных традиций;</w:t>
      </w:r>
    </w:p>
    <w:p w14:paraId="33EB371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виды и материалы декоративно-прикладного искусства;</w:t>
      </w:r>
    </w:p>
    <w:p w14:paraId="61ADE6C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национальные особенности русского орнамента и орнаментов других народов России;</w:t>
      </w:r>
    </w:p>
    <w:p w14:paraId="677BC75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129C683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 характеризовать несколько народных художественных промыслов России;</w:t>
      </w:r>
    </w:p>
    <w:p w14:paraId="1557FF7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14:paraId="6BF07C7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03E4450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объяснять разницу между предметом изображения, сюжетом и содержанием изображения;</w:t>
      </w:r>
    </w:p>
    <w:p w14:paraId="6738651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композиционным навыкам работы, чувству ритма, работе с различными художественными материалами;</w:t>
      </w:r>
    </w:p>
    <w:p w14:paraId="798C38B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образы, используя все выразительные возможности художественных материалов;</w:t>
      </w:r>
    </w:p>
    <w:p w14:paraId="1368B83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простым навыкам изображения с помощью пятна и тональных отношений;</w:t>
      </w:r>
    </w:p>
    <w:p w14:paraId="337114C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навыку плоскостного силуэтного изображения обычных, простых предметов (кухонная утварь);</w:t>
      </w:r>
    </w:p>
    <w:p w14:paraId="1437634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14:paraId="2BE9334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линейные изображения геометрических тел и натюрморт с натуры из геометрических тел;</w:t>
      </w:r>
    </w:p>
    <w:p w14:paraId="2C5FF38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строить изображения простых предметов по правилам линейной перспективы;</w:t>
      </w:r>
    </w:p>
    <w:p w14:paraId="780E03E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4CB9169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передавать с помощью света характер формы и эмоциональное напряжение в композиции натюрморта;</w:t>
      </w:r>
    </w:p>
    <w:p w14:paraId="73A4EFA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творческому опыту выполнения графического натюрморта и гравюры наклейками на картоне;</w:t>
      </w:r>
    </w:p>
    <w:p w14:paraId="198BC8F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выражать цветом в натюрморте собственное настроение и переживания;</w:t>
      </w:r>
    </w:p>
    <w:p w14:paraId="22A9952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14:paraId="5ECBE8C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применять перспективу в практической творческой работе;</w:t>
      </w:r>
    </w:p>
    <w:p w14:paraId="4FAF3FC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изображения перспективных сокращений в зарисовках наблюдаемого;</w:t>
      </w:r>
    </w:p>
    <w:p w14:paraId="112E11A1"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изображения уходящего вдаль пространства, применяя правила линейной и воздушной перспективы;</w:t>
      </w:r>
    </w:p>
    <w:p w14:paraId="2F6715A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видеть, наблюдать и эстетически переживать изменчивость цветового состояния и настроения в природе;</w:t>
      </w:r>
    </w:p>
    <w:p w14:paraId="20B631B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создания пейзажных зарисовок;</w:t>
      </w:r>
    </w:p>
    <w:p w14:paraId="089DD3A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 характеризовать понятия: пространство, ракурс, воздушная перспектива;</w:t>
      </w:r>
    </w:p>
    <w:p w14:paraId="29CCB06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пользоваться правилами работы на пленэре;</w:t>
      </w:r>
    </w:p>
    <w:p w14:paraId="2C97AB3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518F5FD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композиции, наблюдательной перспективы и ритмической организации плоскости изображения;</w:t>
      </w:r>
    </w:p>
    <w:p w14:paraId="045CFB0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14:paraId="7E15E971"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29A987F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67D1E891"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14:paraId="7AD3FAB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 характеризовать виды портрета;</w:t>
      </w:r>
    </w:p>
    <w:p w14:paraId="3145F18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и характеризовать основы изображения головы человека;</w:t>
      </w:r>
    </w:p>
    <w:p w14:paraId="634ED68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пользоваться навыками работы с доступными скульптурными материалами;</w:t>
      </w:r>
    </w:p>
    <w:p w14:paraId="6288CBC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4FDE60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14:paraId="0B6FAEB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графические материалы в работе над портретом;</w:t>
      </w:r>
    </w:p>
    <w:p w14:paraId="568E26C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образные возможности освещения в портрете;</w:t>
      </w:r>
    </w:p>
    <w:p w14:paraId="26717B2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пользоваться правилами схематического построения головы человека в рисунке;</w:t>
      </w:r>
    </w:p>
    <w:p w14:paraId="6A8E541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называть имена выдающихся русских и зарубежных художников - портретистов и определять их произведения;</w:t>
      </w:r>
    </w:p>
    <w:p w14:paraId="713DF1A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передачи в плоскостном изображении простых движений фигуры человека;</w:t>
      </w:r>
    </w:p>
    <w:p w14:paraId="706C0C3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понимания особенностей восприятия скульптурного образа;</w:t>
      </w:r>
    </w:p>
    <w:p w14:paraId="7C1ECDD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навыкам лепки и работы с пластилином или глиной;</w:t>
      </w:r>
    </w:p>
    <w:p w14:paraId="44CB7BC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4D5991C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003AA0D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64392342" w14:textId="77777777" w:rsidR="00777D59" w:rsidRPr="008B3731"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объяснять понятия «тема», «содержание», «сюжет» в произведениях станковой живописи;</w:t>
      </w:r>
    </w:p>
    <w:p w14:paraId="7F0A7BEF" w14:textId="77777777" w:rsidR="00777D59" w:rsidRPr="008B3731"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изобразительным и композиционным навыкам в процессе работы над эскизом;</w:t>
      </w:r>
    </w:p>
    <w:p w14:paraId="504169B2" w14:textId="77777777" w:rsidR="00777D59" w:rsidRPr="008B3731"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узнавать и объяснять понятия «тематическая картина», «станковая живопись»;</w:t>
      </w:r>
    </w:p>
    <w:p w14:paraId="7880C4D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перечислять и характеризовать основные жанры сюжетно- тематической картины;</w:t>
      </w:r>
    </w:p>
    <w:p w14:paraId="7F0BD9D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04B0413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14:paraId="78C241B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значение тематической картины XIX века в развитии русской культуры;</w:t>
      </w:r>
    </w:p>
    <w:p w14:paraId="4F60749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426637D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14:paraId="66795BF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творческому опыту по разработке и созданию изобразительного образа на выбранный исторический сюжет;</w:t>
      </w:r>
    </w:p>
    <w:p w14:paraId="58CB092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творческому опыту по разработке художественного проекта –разработки композиции на историческую тему;</w:t>
      </w:r>
    </w:p>
    <w:p w14:paraId="002AC38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творческому опыту создания композиции на основе библейских сюжетов;</w:t>
      </w:r>
    </w:p>
    <w:p w14:paraId="039C124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1574CC9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называть имена великих европейских и русских художников, творивших на библейские темы;</w:t>
      </w:r>
    </w:p>
    <w:p w14:paraId="3CD871B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узнавать и характеризовать произведения великих европейских и русских художников на библейские темы;</w:t>
      </w:r>
    </w:p>
    <w:p w14:paraId="568F2C0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роль монументальных памятников в жизни общества;</w:t>
      </w:r>
    </w:p>
    <w:p w14:paraId="4D98965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рассуждать об особенностях художественного образа советского народа в годы Великой Отечественной войны;</w:t>
      </w:r>
    </w:p>
    <w:p w14:paraId="71CBFE8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14:paraId="39F0CEC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творческому опыту лепки памятника, посвященного значимому историческому событию или историческому герою;</w:t>
      </w:r>
    </w:p>
    <w:p w14:paraId="663A39D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анализировать художественно-выразительные средства произведений изобразительного искусства XX века;</w:t>
      </w:r>
    </w:p>
    <w:p w14:paraId="62CA66E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культуре зрительского восприятия;</w:t>
      </w:r>
    </w:p>
    <w:p w14:paraId="09DB0F7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временные и пространственные искусства;</w:t>
      </w:r>
    </w:p>
    <w:p w14:paraId="33ED877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разницу между реальностью и художественным образом;</w:t>
      </w:r>
    </w:p>
    <w:p w14:paraId="3A720F3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14:paraId="44BF3D1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опыту художественного иллюстрирования и навыкам работы графическими материалами;</w:t>
      </w:r>
    </w:p>
    <w:p w14:paraId="7796D84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14:paraId="70F49FA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представлениям об анималистическом жанре изобразительного искусства и творчестве художников-анималистов;</w:t>
      </w:r>
    </w:p>
    <w:p w14:paraId="739D541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опыту художественного творчества по созданию стилизованных образов животных;</w:t>
      </w:r>
    </w:p>
    <w:p w14:paraId="75AF8D0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систематизировать и характеризовать основные этапы развития и истории архитектуры и дизайна;</w:t>
      </w:r>
    </w:p>
    <w:p w14:paraId="6AC353C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распознавать объект и пространство в конструктивных видах искусства;</w:t>
      </w:r>
    </w:p>
    <w:p w14:paraId="6272300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сочетание различных объемов в здании;</w:t>
      </w:r>
    </w:p>
    <w:p w14:paraId="51A9F0A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единство художественного и функционального в вещи, форму и материал;</w:t>
      </w:r>
    </w:p>
    <w:p w14:paraId="7F8254F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иметь общее представление и рассказывать об особенностях архитектурно-художественных стилей разных эпох;</w:t>
      </w:r>
    </w:p>
    <w:p w14:paraId="460366B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тенденции и перспективы развития современной архитектуры;</w:t>
      </w:r>
    </w:p>
    <w:p w14:paraId="0B878D0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образно-стилевой язык архитектуры прошлого;</w:t>
      </w:r>
    </w:p>
    <w:p w14:paraId="6A39777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и различать малые формы архитектуры и дизайна в пространстве городской среды;</w:t>
      </w:r>
    </w:p>
    <w:p w14:paraId="39A9061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плоскостную композицию как возможное схематическое изображение объемов при взгляде на них сверху;</w:t>
      </w:r>
    </w:p>
    <w:p w14:paraId="245B95D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осознавать чертеж как плоскостное изображение объемов, когда точка – вертикаль, круг – цилиндр, шар и т. д.;</w:t>
      </w:r>
    </w:p>
    <w:p w14:paraId="6890521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14:paraId="03AB09C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14:paraId="53A3496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композиционные макеты объектов на предметной плоскости и в пространстве;</w:t>
      </w:r>
    </w:p>
    <w:p w14:paraId="3A439EA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практические творческие композиции в технике коллажа, дизайн-проектов;</w:t>
      </w:r>
    </w:p>
    <w:p w14:paraId="4F2B3DC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48ED901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приобретать общее представление о традициях ландшафтно-парковой архитектуры;</w:t>
      </w:r>
    </w:p>
    <w:p w14:paraId="5CBEE22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основные школы садово-паркового искусства;</w:t>
      </w:r>
    </w:p>
    <w:p w14:paraId="21F6094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понимать основы краткой истории русской усадебной культуры XVIII – XIX веков;</w:t>
      </w:r>
    </w:p>
    <w:p w14:paraId="76CE6A8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называть и раскрывать смысл основ искусства флористики;</w:t>
      </w:r>
    </w:p>
    <w:p w14:paraId="67D92A9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понимать основы краткой истории костюма;</w:t>
      </w:r>
    </w:p>
    <w:p w14:paraId="114488C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и раскрывать смысл композиционно-конструктивных принципов дизайна одежды;</w:t>
      </w:r>
    </w:p>
    <w:p w14:paraId="0D40EA0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применять навыки сочинения объемно-пространственной композиции в формировании букета по принципам икэбаны;</w:t>
      </w:r>
    </w:p>
    <w:p w14:paraId="0E5FDCC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EA6636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отражать в эскизном проекте дизайна сада образно-архитектурный композиционный замысел;</w:t>
      </w:r>
    </w:p>
    <w:p w14:paraId="2040A32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6AC04AF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узнавать и характеризовать памятники архитектуры Древнего Киева. София Киевская. Фрески. Мозаики;</w:t>
      </w:r>
    </w:p>
    <w:p w14:paraId="6E07BA5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985988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5539D1A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узнавать и описывать памятники шатрового зодчества;</w:t>
      </w:r>
    </w:p>
    <w:p w14:paraId="262CE69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особенности церкви Вознесения в селе Коломенском и храма Покрова-на-Рву;</w:t>
      </w:r>
    </w:p>
    <w:p w14:paraId="2397BA9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14:paraId="0EDD735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14:paraId="609DC31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различать стилевые особенности разных школ архитектуры Древней Руси;</w:t>
      </w:r>
    </w:p>
    <w:p w14:paraId="1F51387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с натуры и по воображению архитектурные образы графическими материалами и др.;</w:t>
      </w:r>
    </w:p>
    <w:p w14:paraId="09EF3C0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39DE2DA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сравнивать, сопоставлять и анализировать произведения живописи Древней Руси;</w:t>
      </w:r>
    </w:p>
    <w:p w14:paraId="1B8B705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lastRenderedPageBreak/>
        <w:t>рассуждать о значении художественного образа древнерусской культуры;</w:t>
      </w:r>
    </w:p>
    <w:p w14:paraId="4F60697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14:paraId="40BA706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14:paraId="4B77743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выявлять и называть характерные особенности русской портретной живописи XVIII века;</w:t>
      </w:r>
    </w:p>
    <w:p w14:paraId="40B2366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характеризовать признаки и особенности московского барокко;</w:t>
      </w:r>
    </w:p>
    <w:p w14:paraId="0FDEC24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rPr>
        <w:t>создавать разнообразные творческие работы (фантазийные конструкции) в материале.</w:t>
      </w:r>
    </w:p>
    <w:p w14:paraId="6FCFC6A0" w14:textId="77777777" w:rsidR="00777D59" w:rsidRPr="008B3731" w:rsidRDefault="006821ED">
      <w:pPr>
        <w:autoSpaceDE w:val="0"/>
        <w:autoSpaceDN w:val="0"/>
        <w:adjustRightInd w:val="0"/>
        <w:spacing w:after="0" w:line="360" w:lineRule="auto"/>
        <w:ind w:firstLine="709"/>
        <w:jc w:val="both"/>
        <w:rPr>
          <w:rFonts w:ascii="Times New Roman" w:hAnsi="Times New Roman"/>
          <w:b/>
          <w:bCs/>
          <w:sz w:val="24"/>
          <w:szCs w:val="24"/>
        </w:rPr>
      </w:pPr>
      <w:r w:rsidRPr="008B3731">
        <w:rPr>
          <w:rFonts w:ascii="Times New Roman" w:hAnsi="Times New Roman"/>
          <w:b/>
          <w:bCs/>
          <w:sz w:val="24"/>
          <w:szCs w:val="24"/>
        </w:rPr>
        <w:t>Выпускник получит возможность научиться:</w:t>
      </w:r>
    </w:p>
    <w:p w14:paraId="1103E81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5DEC109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14:paraId="4444BD2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1C1974A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выделять признаки для установления стилевых связей в процессе изучения изобразительного искусства;</w:t>
      </w:r>
    </w:p>
    <w:p w14:paraId="179C412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специфику изображения в полиграфии;</w:t>
      </w:r>
    </w:p>
    <w:p w14:paraId="607CF20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формы полиграфической продукции: книги, журналы, плакаты, афиши и др.);</w:t>
      </w:r>
    </w:p>
    <w:p w14:paraId="345EB7F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14:paraId="30C5218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проектировать обложку книги, рекламы открытки, визитки и др.;</w:t>
      </w:r>
    </w:p>
    <w:p w14:paraId="15A40FD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создавать художественную композицию макета книги, журнала;</w:t>
      </w:r>
    </w:p>
    <w:p w14:paraId="52014044"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великих русских живописцев и архитекторов XVIII – XIX веков;</w:t>
      </w:r>
    </w:p>
    <w:p w14:paraId="150B464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14:paraId="6C93AF8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выдающихся русских художников-ваятелей XVIII века и определять скульптурные памятники;</w:t>
      </w:r>
    </w:p>
    <w:p w14:paraId="78C21F3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выдающихся художников «Товарищества передвижников» и определять их произведения живописи;</w:t>
      </w:r>
    </w:p>
    <w:p w14:paraId="4A356CC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lastRenderedPageBreak/>
        <w:t>называть имена выдающихся русских художников-пейзажистов XIX века и определять произведения пейзажной живописи;</w:t>
      </w:r>
    </w:p>
    <w:p w14:paraId="7E9A233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особенности исторического жанра, определять произведения исторической живописи;</w:t>
      </w:r>
    </w:p>
    <w:p w14:paraId="7A4605E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6B5CE10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определять «Русский стиль» в архитектуре модерна, называть памятники архитектуры модерна;</w:t>
      </w:r>
    </w:p>
    <w:p w14:paraId="6532BF3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66DE4E7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14:paraId="7974E88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создавать разнообразные творческие работы (фантазийные конструкции) в материале;</w:t>
      </w:r>
    </w:p>
    <w:p w14:paraId="1509267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узнавать основные художественные направления в искусстве XIX и XX веков;</w:t>
      </w:r>
    </w:p>
    <w:p w14:paraId="1B1639B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14:paraId="3EB1E79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A0D92B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14:paraId="05C19B85"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смысл традиций и новаторства в изобразительном искусстве XX века. Модерн. Авангард. Сюрреализм;</w:t>
      </w:r>
    </w:p>
    <w:p w14:paraId="6F78038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характеризовать стиль модерн в архитектуре. Ф.О. Шехтель. А. Гауди;</w:t>
      </w:r>
    </w:p>
    <w:p w14:paraId="6A2C0D1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создавать с натуры и по воображению архитектурные образы графическими материалами и др.;</w:t>
      </w:r>
    </w:p>
    <w:p w14:paraId="36FEE3E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работать над эскизом монументального произведения (витраж, мозаика, роспись, монументальная скульптура);</w:t>
      </w:r>
    </w:p>
    <w:p w14:paraId="6B7ADA41"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использовать выразительный язык при моделировании архитектурного пространства;</w:t>
      </w:r>
    </w:p>
    <w:p w14:paraId="6313E3A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характеризовать крупнейшие художественные музеи мира и России;</w:t>
      </w:r>
    </w:p>
    <w:p w14:paraId="0D124BA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lastRenderedPageBreak/>
        <w:t>получать представления об особенностях художественных коллекций крупнейших музеев мира;</w:t>
      </w:r>
    </w:p>
    <w:p w14:paraId="11EC028F"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использовать навыки коллективной работы над объемно- пространственной композицией;</w:t>
      </w:r>
    </w:p>
    <w:p w14:paraId="262ADBB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основы сценографии как вида художественного творчества;</w:t>
      </w:r>
    </w:p>
    <w:p w14:paraId="553C35C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роль костюма, маски и грима в искусстве актерского перевоплощения;</w:t>
      </w:r>
    </w:p>
    <w:p w14:paraId="01E6F60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российских художников (А.Я. Головин, А.Н. Бенуа, М.В. Добужинский);</w:t>
      </w:r>
    </w:p>
    <w:p w14:paraId="1478ED8B"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особенности художественной фотографии;</w:t>
      </w:r>
    </w:p>
    <w:p w14:paraId="7E3DAB29"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выразительные средства художественной фотографии (композиция, план, ракурс, свет, ритм и др.);</w:t>
      </w:r>
    </w:p>
    <w:p w14:paraId="1EDC478C"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изобразительную природу экранных искусств;</w:t>
      </w:r>
    </w:p>
    <w:p w14:paraId="03B17EE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характеризовать принципы киномонтажа в создании художественного образа;</w:t>
      </w:r>
    </w:p>
    <w:p w14:paraId="4B5D6058"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различать понятия: игровой и документальный фильм;</w:t>
      </w:r>
    </w:p>
    <w:p w14:paraId="5845EB4E"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называть имена мастеров российского кинематографа. С.М. Эйзенштейн. А.А. Тарковский. С.Ф. Бондарчук. Н.С. Михалков;</w:t>
      </w:r>
    </w:p>
    <w:p w14:paraId="0D60F94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основы искусства телевидения;</w:t>
      </w:r>
    </w:p>
    <w:p w14:paraId="5C483937"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различия в творческой работе художника-живописца и сценографа;</w:t>
      </w:r>
    </w:p>
    <w:p w14:paraId="59C7C8B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полученные знания о типах оформления сцены при создании школьного спектакля;</w:t>
      </w:r>
    </w:p>
    <w:p w14:paraId="606B4D1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0F78A7C6"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14:paraId="22C9108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168CBEDA"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14:paraId="30826B91"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пользоваться компьютерной обработкой фотоснимка при исправлении отдельных недочетов и случайностей;</w:t>
      </w:r>
    </w:p>
    <w:p w14:paraId="16656043"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понимать и объяснять синтетическую природу фильма;</w:t>
      </w:r>
    </w:p>
    <w:p w14:paraId="4A2AA1D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первоначальные навыки в создании сценария и замысла фильма;</w:t>
      </w:r>
    </w:p>
    <w:p w14:paraId="6090659D"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полученные ранее знания по композиции и построению кадра;</w:t>
      </w:r>
    </w:p>
    <w:p w14:paraId="1E97191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lastRenderedPageBreak/>
        <w:t>использовать первоначальные навыки операторской грамоты, техники съемки и компьютерного монтажа;</w:t>
      </w:r>
    </w:p>
    <w:p w14:paraId="25A983A2"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732BAB4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14:paraId="6D55A87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rPr>
      </w:pPr>
      <w:r w:rsidRPr="008B3731">
        <w:rPr>
          <w:rFonts w:ascii="Times New Roman" w:hAnsi="Times New Roman"/>
          <w:i/>
          <w:iCs/>
        </w:rPr>
        <w:t>использовать опыт документальной съемки и тележурналистики для формирования школьного телевидения;</w:t>
      </w:r>
    </w:p>
    <w:p w14:paraId="0A2BCA00" w14:textId="77777777" w:rsidR="00777D59" w:rsidRPr="008B3731"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rPr>
      </w:pPr>
      <w:r w:rsidRPr="008B3731">
        <w:rPr>
          <w:rFonts w:ascii="Times New Roman" w:hAnsi="Times New Roman"/>
          <w:i/>
          <w:iCs/>
        </w:rPr>
        <w:t>реализовывать сценарно-режиссерскую и операторскую грамоту в практике создания видео-этюда.</w:t>
      </w:r>
    </w:p>
    <w:p w14:paraId="4CF11879" w14:textId="77777777" w:rsidR="00777D59" w:rsidRPr="008B3731" w:rsidRDefault="00777D59">
      <w:pPr>
        <w:spacing w:after="0" w:line="360" w:lineRule="auto"/>
        <w:ind w:firstLine="709"/>
        <w:jc w:val="both"/>
        <w:rPr>
          <w:rFonts w:ascii="Times New Roman" w:hAnsi="Times New Roman"/>
          <w:sz w:val="24"/>
          <w:szCs w:val="24"/>
        </w:rPr>
      </w:pPr>
    </w:p>
    <w:p w14:paraId="5844B5D1" w14:textId="77777777" w:rsidR="00777D59" w:rsidRPr="008B3731" w:rsidRDefault="006821ED">
      <w:pPr>
        <w:pStyle w:val="4"/>
        <w:ind w:left="1701"/>
        <w:rPr>
          <w:sz w:val="24"/>
          <w:szCs w:val="24"/>
        </w:rPr>
      </w:pPr>
      <w:bookmarkStart w:id="113" w:name="_Toc409691644"/>
      <w:bookmarkStart w:id="114" w:name="_Toc410653967"/>
      <w:bookmarkStart w:id="115" w:name="_Toc31893406"/>
      <w:bookmarkStart w:id="116" w:name="_Toc31898623"/>
      <w:r w:rsidRPr="008B3731">
        <w:rPr>
          <w:sz w:val="24"/>
          <w:szCs w:val="24"/>
        </w:rPr>
        <w:t>1.2.5.14. Музыка</w:t>
      </w:r>
      <w:bookmarkEnd w:id="113"/>
      <w:bookmarkEnd w:id="114"/>
      <w:bookmarkEnd w:id="115"/>
      <w:bookmarkEnd w:id="116"/>
    </w:p>
    <w:p w14:paraId="5F00074A"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научится:</w:t>
      </w:r>
    </w:p>
    <w:p w14:paraId="1F247F19"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значение интонации в музыке как носителя образного смысла;</w:t>
      </w:r>
    </w:p>
    <w:p w14:paraId="562C940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средства музыкальной выразительности: мелодию, ритм, темп, динамику, лад;</w:t>
      </w:r>
    </w:p>
    <w:p w14:paraId="0738E33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14:paraId="2C714757"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10CA9B57"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жизненно-образное содержание музыкальных произведений разных жанров;</w:t>
      </w:r>
    </w:p>
    <w:p w14:paraId="47B61E10"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14:paraId="30AC3444"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многообразие музыкальных образов и способов их развития;</w:t>
      </w:r>
    </w:p>
    <w:p w14:paraId="595DD01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производить интонационно-образный анализ музыкального произведения;</w:t>
      </w:r>
    </w:p>
    <w:p w14:paraId="7F0610AC"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основной принцип построения и развития музыки;</w:t>
      </w:r>
    </w:p>
    <w:p w14:paraId="26BA8767"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взаимосвязь жизненного содержания музыки и музыкальных образов;</w:t>
      </w:r>
    </w:p>
    <w:p w14:paraId="5CE94A11"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7CCB4B3C"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значение устного народного музыкального творчества в развитии общей культуры народа;</w:t>
      </w:r>
    </w:p>
    <w:p w14:paraId="1E122D91"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3A6AD563"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понимать специфику перевоплощения народной музыки в произведениях композиторов;</w:t>
      </w:r>
    </w:p>
    <w:p w14:paraId="2F891C45"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14:paraId="3A0E4CB9"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51A21DE3"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53616EA5"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5BDEA055"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узнавать характерные черты и образцы творчества крупнейших русских и зарубежных композиторов;</w:t>
      </w:r>
    </w:p>
    <w:p w14:paraId="06B9C868"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2049E3F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4DBC798A"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528F7D0C"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узнавать формы построения музыки (двухчастную, трехчастную, вариации, рондо);</w:t>
      </w:r>
    </w:p>
    <w:p w14:paraId="65BD0DF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тембры музыкальных инструментов;</w:t>
      </w:r>
    </w:p>
    <w:p w14:paraId="20CEEB45"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14:paraId="3D2484AB"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14:paraId="3D025C5A"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владеть музыкальными терминами в пределах изучаемой темы;</w:t>
      </w:r>
    </w:p>
    <w:p w14:paraId="1E9DC66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25D24CB8"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характерные особенности музыкального языка;</w:t>
      </w:r>
    </w:p>
    <w:p w14:paraId="0FD5F1C2"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эмоционально-образно воспринимать и характеризовать музыкальные произведения;</w:t>
      </w:r>
    </w:p>
    <w:p w14:paraId="1DA85AD2"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произведения выдающихся композиторов прошлого и современности;</w:t>
      </w:r>
    </w:p>
    <w:p w14:paraId="5EB0FEBB"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14:paraId="472940F9"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творчески интерпретировать содержание музыкальных произведений;</w:t>
      </w:r>
    </w:p>
    <w:p w14:paraId="14AE5FA9"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 xml:space="preserve">выявлять особенности интерпретации одной и той же художественной идеи, сюжета в творчестве различных композиторов; </w:t>
      </w:r>
    </w:p>
    <w:p w14:paraId="009889A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76E56212"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различать интерпретацию классической музыки в современных обработках;</w:t>
      </w:r>
    </w:p>
    <w:p w14:paraId="58F0324B"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характерные признаки современной популярной музыки;</w:t>
      </w:r>
    </w:p>
    <w:p w14:paraId="11C63FE4"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называть стили рок-музыки и ее отдельных направлений: рок-оперы, рок-н-ролла и др.;</w:t>
      </w:r>
    </w:p>
    <w:p w14:paraId="7D8DBCBB"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анализировать творчество исполнителей авторской песни;</w:t>
      </w:r>
    </w:p>
    <w:p w14:paraId="418E46E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выявлять особенности взаимодействия музыки с другими видами искусства;</w:t>
      </w:r>
    </w:p>
    <w:p w14:paraId="0A42ADDD"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находить жанровые параллели между музыкой и другими видами искусств;</w:t>
      </w:r>
    </w:p>
    <w:p w14:paraId="3B14B5A0"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сравнивать интонации музыкального, живописного и литературного произведений;</w:t>
      </w:r>
    </w:p>
    <w:p w14:paraId="248899C3"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277F9121"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14:paraId="63EF56CF"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значимость музыки в творчестве писателей и поэтов;</w:t>
      </w:r>
    </w:p>
    <w:p w14:paraId="6FE2296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14:paraId="525B24F7"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14:paraId="0DA5FBC3"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владеть навыками вокально-хорового музицирования;</w:t>
      </w:r>
    </w:p>
    <w:p w14:paraId="33B82E20"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B3731">
        <w:rPr>
          <w:rFonts w:ascii="Times New Roman" w:hAnsi="Times New Roman"/>
          <w:sz w:val="24"/>
          <w:szCs w:val="24"/>
          <w:lang w:val="en-US"/>
        </w:rPr>
        <w:t>a</w:t>
      </w:r>
      <w:r w:rsidRPr="008B3731">
        <w:rPr>
          <w:rFonts w:ascii="Times New Roman" w:hAnsi="Times New Roman"/>
          <w:sz w:val="24"/>
          <w:szCs w:val="24"/>
        </w:rPr>
        <w:t xml:space="preserve"> </w:t>
      </w:r>
      <w:r w:rsidRPr="008B3731">
        <w:rPr>
          <w:rFonts w:ascii="Times New Roman" w:hAnsi="Times New Roman"/>
          <w:sz w:val="24"/>
          <w:szCs w:val="24"/>
          <w:lang w:val="en-US"/>
        </w:rPr>
        <w:t>cappella</w:t>
      </w:r>
      <w:r w:rsidRPr="008B3731">
        <w:rPr>
          <w:rFonts w:ascii="Times New Roman" w:hAnsi="Times New Roman"/>
          <w:sz w:val="24"/>
          <w:szCs w:val="24"/>
        </w:rPr>
        <w:t>);</w:t>
      </w:r>
    </w:p>
    <w:p w14:paraId="3BCE43A3"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творчески интерпретировать содержание музыкального произведения в пении;</w:t>
      </w:r>
    </w:p>
    <w:p w14:paraId="73059F0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14:paraId="39B2AF14"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16F35C8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 xml:space="preserve">передавать свои музыкальные впечатления в устной или письменной форме; </w:t>
      </w:r>
    </w:p>
    <w:p w14:paraId="11313462"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проявлять творческую инициативу, участвуя в музыкально-эстетической деятельности;</w:t>
      </w:r>
    </w:p>
    <w:p w14:paraId="27B353D1"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понимать специфику музыки как вида искусства и ее значение в жизни человека и общества;</w:t>
      </w:r>
    </w:p>
    <w:p w14:paraId="25A345F4"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03BF70FE"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14:paraId="625E8176"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14:paraId="5E9966C1"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14:paraId="3E07E09E" w14:textId="77777777" w:rsidR="00777D59" w:rsidRPr="008B3731"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4"/>
          <w:szCs w:val="24"/>
        </w:rPr>
      </w:pPr>
      <w:r w:rsidRPr="008B373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14:paraId="4F40D375" w14:textId="77777777" w:rsidR="00777D59" w:rsidRPr="008B3731" w:rsidRDefault="006821ED">
      <w:pPr>
        <w:tabs>
          <w:tab w:val="left" w:pos="993"/>
        </w:tabs>
        <w:spacing w:after="0" w:line="360" w:lineRule="auto"/>
        <w:contextualSpacing/>
        <w:jc w:val="both"/>
        <w:rPr>
          <w:rFonts w:ascii="Times New Roman" w:hAnsi="Times New Roman"/>
          <w:sz w:val="24"/>
          <w:szCs w:val="24"/>
        </w:rPr>
      </w:pPr>
      <w:r w:rsidRPr="008B373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04FD02FA"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7967F1A1"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14:paraId="23ADB243"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14:paraId="599C8915"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14:paraId="6543D52D"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определять специфику духовной музыки в эпоху Средневековья;</w:t>
      </w:r>
    </w:p>
    <w:p w14:paraId="7656046C"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распознавать мелодику знаменного распева – основы древнерусской церковной музыки;</w:t>
      </w:r>
    </w:p>
    <w:p w14:paraId="5CF4A4B6"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305FAF29"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14:paraId="61CF97F3"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7405403B"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14:paraId="087E1A69" w14:textId="77777777" w:rsidR="00777D59" w:rsidRPr="008B3731"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68C7F519" w14:textId="77777777" w:rsidR="00777D59" w:rsidRPr="008B3731" w:rsidRDefault="00777D59">
      <w:pPr>
        <w:pStyle w:val="3"/>
        <w:spacing w:before="0" w:beforeAutospacing="0" w:after="0" w:afterAutospacing="0" w:line="360" w:lineRule="auto"/>
        <w:ind w:firstLine="709"/>
        <w:rPr>
          <w:rFonts w:eastAsia="Calibri"/>
          <w:i/>
          <w:sz w:val="24"/>
          <w:szCs w:val="24"/>
        </w:rPr>
      </w:pPr>
    </w:p>
    <w:p w14:paraId="5A12C0CF" w14:textId="77777777" w:rsidR="00777D59" w:rsidRPr="008B3731" w:rsidRDefault="006821ED">
      <w:pPr>
        <w:pStyle w:val="4"/>
        <w:ind w:left="1701"/>
        <w:rPr>
          <w:sz w:val="24"/>
          <w:szCs w:val="24"/>
        </w:rPr>
      </w:pPr>
      <w:bookmarkStart w:id="117" w:name="_Toc409691645"/>
      <w:bookmarkStart w:id="118" w:name="_Toc410653968"/>
      <w:bookmarkStart w:id="119" w:name="_Toc31893407"/>
      <w:bookmarkStart w:id="120" w:name="_Toc31898624"/>
      <w:r w:rsidRPr="008B3731">
        <w:rPr>
          <w:sz w:val="24"/>
          <w:szCs w:val="24"/>
        </w:rPr>
        <w:t>1.2.5.15. Технология</w:t>
      </w:r>
      <w:bookmarkEnd w:id="117"/>
      <w:bookmarkEnd w:id="118"/>
      <w:bookmarkEnd w:id="119"/>
      <w:bookmarkEnd w:id="120"/>
    </w:p>
    <w:p w14:paraId="1C7BA14A" w14:textId="77777777" w:rsidR="00777D59" w:rsidRPr="008B3731" w:rsidRDefault="006821ED">
      <w:pPr>
        <w:tabs>
          <w:tab w:val="left" w:pos="851"/>
        </w:tabs>
        <w:spacing w:after="0" w:line="360" w:lineRule="auto"/>
        <w:ind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4DE7506D"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формирование технологической культуры и культуры труда;</w:t>
      </w:r>
    </w:p>
    <w:p w14:paraId="3E053672"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14:paraId="69068CE0"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адаптивность к изменению технологического уклада;</w:t>
      </w:r>
    </w:p>
    <w:p w14:paraId="3B5768EF"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14:paraId="2361607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69BE34DB"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40FE92EB"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015727A7"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0798E2D3"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0F427220" w14:textId="77777777" w:rsidR="00777D59" w:rsidRPr="008B3731" w:rsidRDefault="006821ED">
      <w:pPr>
        <w:tabs>
          <w:tab w:val="left" w:pos="851"/>
        </w:tabs>
        <w:spacing w:after="0" w:line="360" w:lineRule="auto"/>
        <w:ind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032100D2"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shd w:val="clear" w:color="auto" w:fill="D9EAD3"/>
        </w:rPr>
      </w:pPr>
    </w:p>
    <w:p w14:paraId="24292330" w14:textId="77777777" w:rsidR="00777D59" w:rsidRPr="008B3731"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8B3731">
        <w:rPr>
          <w:rFonts w:ascii="Times New Roman" w:eastAsia="Times New Roman" w:hAnsi="Times New Roman"/>
          <w:b/>
          <w:color w:val="000000"/>
          <w:sz w:val="24"/>
          <w:szCs w:val="24"/>
        </w:rPr>
        <w:br/>
        <w:t>по блокам содержания</w:t>
      </w:r>
    </w:p>
    <w:p w14:paraId="5937AEAF"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p>
    <w:p w14:paraId="48355849" w14:textId="77777777" w:rsidR="00777D59" w:rsidRPr="008B3731"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Современные технологии и перспективы их развития</w:t>
      </w:r>
    </w:p>
    <w:p w14:paraId="4188CF79"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Выпускник научится:</w:t>
      </w:r>
    </w:p>
    <w:p w14:paraId="388C1E76"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14:paraId="727975F9"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sidRPr="008B3731">
        <w:rPr>
          <w:rFonts w:ascii="Times New Roman" w:eastAsia="Times New Roman" w:hAnsi="Times New Roman"/>
          <w:sz w:val="24"/>
          <w:szCs w:val="24"/>
        </w:rPr>
        <w:lastRenderedPageBreak/>
        <w:t>источниками различных видов.</w:t>
      </w:r>
    </w:p>
    <w:p w14:paraId="38AFBAE2" w14:textId="77777777" w:rsidR="00777D59" w:rsidRPr="008B3731" w:rsidRDefault="006821ED">
      <w:pPr>
        <w:spacing w:after="0" w:line="360" w:lineRule="auto"/>
        <w:ind w:firstLine="709"/>
        <w:jc w:val="both"/>
        <w:rPr>
          <w:rFonts w:ascii="Times New Roman" w:eastAsia="Times New Roman" w:hAnsi="Times New Roman"/>
          <w:b/>
          <w:sz w:val="24"/>
          <w:szCs w:val="24"/>
        </w:rPr>
      </w:pPr>
      <w:r w:rsidRPr="008B3731">
        <w:rPr>
          <w:rFonts w:ascii="Times New Roman" w:eastAsia="Times New Roman" w:hAnsi="Times New Roman"/>
          <w:b/>
          <w:sz w:val="24"/>
          <w:szCs w:val="24"/>
        </w:rPr>
        <w:t>Выпускник получит возможность научиться:</w:t>
      </w:r>
    </w:p>
    <w:p w14:paraId="48A1397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6C2610AC"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0B5A8827"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p>
    <w:p w14:paraId="2B2608C6" w14:textId="77777777" w:rsidR="00777D59" w:rsidRPr="008B3731"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 xml:space="preserve">Формирование технологической культуры </w:t>
      </w:r>
      <w:r w:rsidRPr="008B3731">
        <w:rPr>
          <w:rFonts w:ascii="Times New Roman" w:eastAsia="Times New Roman" w:hAnsi="Times New Roman"/>
          <w:b/>
          <w:color w:val="000000"/>
          <w:sz w:val="24"/>
          <w:szCs w:val="24"/>
        </w:rPr>
        <w:br/>
        <w:t>и проектно-технологического мышления обучающихся</w:t>
      </w:r>
    </w:p>
    <w:p w14:paraId="6D2B6E24"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Выпускник научится:</w:t>
      </w:r>
    </w:p>
    <w:p w14:paraId="362D4F98"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выявлять и формулировать проблему, требующую технологического решения;</w:t>
      </w:r>
    </w:p>
    <w:p w14:paraId="03533F1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14:paraId="2BA7B95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5C7DCE44"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планировать этапы выполнения работ и ресурсы для достижения целей проектирования;</w:t>
      </w:r>
    </w:p>
    <w:p w14:paraId="615EF61F"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применять базовые принципы управления проектами;</w:t>
      </w:r>
    </w:p>
    <w:p w14:paraId="1314E0ED"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14:paraId="23059986"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14:paraId="28DF70B7"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1EF3D774"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0B9D2EBF"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проводить оценку и испытание полученного продукта;</w:t>
      </w:r>
    </w:p>
    <w:p w14:paraId="2817124E"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14:paraId="182607AA"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14:paraId="0600C99F"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анализировать возможные технологические решения, определять их достоинства и недостатки в контексте заданной ситуации;</w:t>
      </w:r>
    </w:p>
    <w:p w14:paraId="67438977"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24FD769E"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14:paraId="2ABC63D1"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14:paraId="184E094B"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04C736DA"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698FE9F0"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встраивание созданного информационного продукта в заданную оболочку,</w:t>
      </w:r>
    </w:p>
    <w:p w14:paraId="510E847D"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изготовление информационного продукта по заданному алгоритму в заданной оболочке;</w:t>
      </w:r>
    </w:p>
    <w:p w14:paraId="34FD8342"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14:paraId="7CA13844"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4FF878DF"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разработку инструкций и иной технологической документации для исполнителей,</w:t>
      </w:r>
    </w:p>
    <w:p w14:paraId="0A41D9B5" w14:textId="77777777" w:rsidR="00777D59" w:rsidRPr="008B3731" w:rsidRDefault="006821ED">
      <w:pPr>
        <w:widowControl w:val="0"/>
        <w:numPr>
          <w:ilvl w:val="1"/>
          <w:numId w:val="1"/>
        </w:numPr>
        <w:spacing w:after="0" w:line="360" w:lineRule="auto"/>
        <w:ind w:left="1418" w:hanging="284"/>
        <w:jc w:val="both"/>
        <w:rPr>
          <w:rFonts w:ascii="Times New Roman" w:eastAsia="Times New Roman" w:hAnsi="Times New Roman"/>
          <w:sz w:val="24"/>
          <w:szCs w:val="24"/>
        </w:rPr>
      </w:pPr>
      <w:r w:rsidRPr="008B3731">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14:paraId="1B49AE4D"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14:paraId="74B086A1"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14:paraId="3329B358"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14:paraId="61D1FD53"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Выпускник получит возможность научиться:</w:t>
      </w:r>
    </w:p>
    <w:p w14:paraId="4FF0487F"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lastRenderedPageBreak/>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501A06D4"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1184D2ED"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оценивать коммерческий потенциал продукта и/или технологии.</w:t>
      </w:r>
    </w:p>
    <w:p w14:paraId="2F9C94C2"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p>
    <w:p w14:paraId="250394F8" w14:textId="77777777" w:rsidR="00777D59" w:rsidRPr="008B3731"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 xml:space="preserve">Построение образовательных траекторий и планов </w:t>
      </w:r>
      <w:r w:rsidRPr="008B3731">
        <w:rPr>
          <w:rFonts w:ascii="Times New Roman" w:eastAsia="Times New Roman" w:hAnsi="Times New Roman"/>
          <w:b/>
          <w:color w:val="000000"/>
          <w:sz w:val="24"/>
          <w:szCs w:val="24"/>
        </w:rPr>
        <w:br/>
        <w:t>в области профессионального самоопределения</w:t>
      </w:r>
    </w:p>
    <w:p w14:paraId="1576B44E"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r w:rsidRPr="008B3731">
        <w:rPr>
          <w:rFonts w:ascii="Times New Roman" w:eastAsia="Times New Roman" w:hAnsi="Times New Roman"/>
          <w:b/>
          <w:color w:val="000000"/>
          <w:sz w:val="24"/>
          <w:szCs w:val="24"/>
        </w:rPr>
        <w:t>Выпускник научится:</w:t>
      </w:r>
    </w:p>
    <w:p w14:paraId="05EFCF62"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14:paraId="5BF39B2C"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14:paraId="2B94C62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14:paraId="05824725"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71F017C7"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22CD161F" w14:textId="77777777" w:rsidR="00777D59" w:rsidRPr="008B3731" w:rsidRDefault="006821ED">
      <w:pPr>
        <w:spacing w:after="0" w:line="360" w:lineRule="auto"/>
        <w:ind w:firstLine="709"/>
        <w:jc w:val="both"/>
        <w:rPr>
          <w:rFonts w:ascii="Times New Roman" w:eastAsia="Times New Roman" w:hAnsi="Times New Roman"/>
          <w:b/>
          <w:sz w:val="24"/>
          <w:szCs w:val="24"/>
        </w:rPr>
      </w:pPr>
      <w:r w:rsidRPr="008B3731">
        <w:rPr>
          <w:rFonts w:ascii="Times New Roman" w:eastAsia="Times New Roman" w:hAnsi="Times New Roman"/>
          <w:b/>
          <w:sz w:val="24"/>
          <w:szCs w:val="24"/>
        </w:rPr>
        <w:t>Выпускник получит возможность научиться:</w:t>
      </w:r>
    </w:p>
    <w:p w14:paraId="30D65B3C"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14:paraId="2A76DA93"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характеризовать группы предприятий региона проживания;</w:t>
      </w:r>
    </w:p>
    <w:p w14:paraId="2CAC01B6" w14:textId="77777777" w:rsidR="00777D59" w:rsidRPr="008B3731"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4"/>
          <w:szCs w:val="24"/>
        </w:rPr>
      </w:pPr>
      <w:r w:rsidRPr="008B3731">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5DCA6175"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4"/>
          <w:szCs w:val="24"/>
        </w:rPr>
      </w:pPr>
      <w:bookmarkStart w:id="121" w:name="_17dp8vu" w:colFirst="0" w:colLast="0"/>
      <w:bookmarkEnd w:id="121"/>
    </w:p>
    <w:p w14:paraId="3809A424"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sz w:val="24"/>
          <w:szCs w:val="24"/>
        </w:rPr>
      </w:pPr>
      <w:bookmarkStart w:id="122" w:name="_1cnkghhofozt" w:colFirst="0" w:colLast="0"/>
      <w:bookmarkEnd w:id="122"/>
      <w:r w:rsidRPr="008B3731">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8B3731">
        <w:rPr>
          <w:rFonts w:ascii="Times New Roman" w:eastAsia="Times New Roman" w:hAnsi="Times New Roman"/>
          <w:b/>
          <w:sz w:val="24"/>
          <w:szCs w:val="24"/>
        </w:rPr>
        <w:t>культура труда (знания в рамках предметной области и бытовые навыки)</w:t>
      </w:r>
      <w:r w:rsidRPr="008B3731">
        <w:rPr>
          <w:rFonts w:ascii="Times New Roman" w:eastAsia="Times New Roman" w:hAnsi="Times New Roman"/>
          <w:b/>
          <w:color w:val="000000"/>
          <w:sz w:val="24"/>
          <w:szCs w:val="24"/>
        </w:rPr>
        <w:t xml:space="preserve">, </w:t>
      </w:r>
      <w:r w:rsidRPr="008B3731">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14:paraId="64EABC5D" w14:textId="77777777" w:rsidR="00777D59" w:rsidRPr="008B3731" w:rsidRDefault="00777D59">
      <w:pPr>
        <w:pStyle w:val="6"/>
        <w:tabs>
          <w:tab w:val="left" w:pos="851"/>
        </w:tabs>
        <w:spacing w:line="360" w:lineRule="auto"/>
        <w:ind w:firstLine="709"/>
        <w:jc w:val="both"/>
        <w:rPr>
          <w:rFonts w:ascii="Times New Roman" w:hAnsi="Times New Roman"/>
          <w:b/>
          <w:i w:val="0"/>
          <w:sz w:val="24"/>
          <w:szCs w:val="24"/>
        </w:rPr>
      </w:pPr>
      <w:bookmarkStart w:id="123" w:name="_5dojyedtsxww" w:colFirst="0" w:colLast="0"/>
      <w:bookmarkEnd w:id="123"/>
    </w:p>
    <w:p w14:paraId="1C4919F9"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4"/>
          <w:szCs w:val="24"/>
        </w:rPr>
      </w:pPr>
      <w:bookmarkStart w:id="124" w:name="_di7zhidd3n5d" w:colFirst="0" w:colLast="0"/>
      <w:bookmarkEnd w:id="124"/>
      <w:r w:rsidRPr="008B3731">
        <w:rPr>
          <w:rFonts w:ascii="Times New Roman" w:eastAsia="Times New Roman" w:hAnsi="Times New Roman"/>
          <w:b/>
          <w:color w:val="000000"/>
          <w:sz w:val="24"/>
          <w:szCs w:val="24"/>
        </w:rPr>
        <w:t>5 класс</w:t>
      </w:r>
    </w:p>
    <w:p w14:paraId="3B76254C"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sz w:val="24"/>
          <w:szCs w:val="24"/>
        </w:rPr>
      </w:pPr>
      <w:bookmarkStart w:id="125" w:name="_t6ng77jg5119" w:colFirst="0" w:colLast="0"/>
      <w:bookmarkEnd w:id="125"/>
      <w:r w:rsidRPr="008B3731">
        <w:rPr>
          <w:rFonts w:ascii="Times New Roman" w:eastAsia="Times New Roman" w:hAnsi="Times New Roman"/>
          <w:sz w:val="24"/>
          <w:szCs w:val="24"/>
        </w:rPr>
        <w:t>По завершении учебного года обучающийся:</w:t>
      </w:r>
    </w:p>
    <w:p w14:paraId="3E81A528"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4"/>
          <w:szCs w:val="24"/>
        </w:rPr>
      </w:pPr>
      <w:bookmarkStart w:id="126" w:name="_t7na45orop2f" w:colFirst="0" w:colLast="0"/>
      <w:bookmarkEnd w:id="126"/>
    </w:p>
    <w:p w14:paraId="0EA9D37D"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Культура труда (знания в рамках предметной области и бытовые навыки):</w:t>
      </w:r>
    </w:p>
    <w:p w14:paraId="242321BA" w14:textId="77777777" w:rsidR="00777D59" w:rsidRPr="008B3731" w:rsidRDefault="006821ED" w:rsidP="006821ED">
      <w:pPr>
        <w:numPr>
          <w:ilvl w:val="1"/>
          <w:numId w:val="208"/>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14:paraId="72D1A2B3"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shd w:val="clear" w:color="auto" w:fill="D9EAD3"/>
        </w:rPr>
      </w:pPr>
      <w:r w:rsidRPr="008B3731">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14:paraId="6F5BADD4"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14:paraId="2B288126"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14:paraId="4BEF4E45"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организует и поддерживает порядок на рабочем месте;</w:t>
      </w:r>
    </w:p>
    <w:p w14:paraId="369A8123"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14:paraId="6058EDE9"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14:paraId="4EABE773"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14:paraId="33DAFE85"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14:paraId="736302B0"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4"/>
          <w:szCs w:val="24"/>
        </w:rPr>
      </w:pPr>
      <w:r w:rsidRPr="008B3731">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14:paraId="386B19FE" w14:textId="77777777" w:rsidR="00777D59" w:rsidRPr="008B3731" w:rsidRDefault="00777D59">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4"/>
          <w:szCs w:val="24"/>
        </w:rPr>
      </w:pPr>
      <w:bookmarkStart w:id="127" w:name="_6z1lbuxs3gwf" w:colFirst="0" w:colLast="0"/>
      <w:bookmarkEnd w:id="127"/>
    </w:p>
    <w:p w14:paraId="7FD0E914"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Предметные результаты:</w:t>
      </w:r>
    </w:p>
    <w:p w14:paraId="0C8AB33B"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14:paraId="400AA7CA"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читает информацию, представленную в виде специализированных таблиц;</w:t>
      </w:r>
    </w:p>
    <w:p w14:paraId="73D3C38D"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читает элементарные эскизы, схемы;</w:t>
      </w:r>
    </w:p>
    <w:p w14:paraId="1E01E9E4"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14:paraId="4A76986F"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42C2B48A"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4294E048"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646D154D"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47D7216F"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разметку плоского изделия на заготовке;</w:t>
      </w:r>
    </w:p>
    <w:p w14:paraId="232A7FD5"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14:paraId="3076E66C"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конструирует модель по заданному прототипу;</w:t>
      </w:r>
    </w:p>
    <w:p w14:paraId="5C72811E"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строит простые механизмы;</w:t>
      </w:r>
    </w:p>
    <w:p w14:paraId="2FD04B78"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проведения испытания, анализа продукта;</w:t>
      </w:r>
    </w:p>
    <w:p w14:paraId="64EBFFD3"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14:paraId="4CC23B8F"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14:paraId="5273CB18" w14:textId="77777777" w:rsidR="00777D59" w:rsidRPr="008B3731"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4"/>
          <w:szCs w:val="24"/>
          <w:shd w:val="clear" w:color="auto" w:fill="F4CCCC"/>
        </w:rPr>
      </w:pPr>
      <w:bookmarkStart w:id="128" w:name="_1ylijhqk03og" w:colFirst="0" w:colLast="0"/>
      <w:bookmarkEnd w:id="128"/>
    </w:p>
    <w:p w14:paraId="3F433202" w14:textId="77777777" w:rsidR="00777D59" w:rsidRPr="008B3731"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4"/>
          <w:szCs w:val="24"/>
        </w:rPr>
      </w:pPr>
      <w:bookmarkStart w:id="129" w:name="_a613x2pvstl3" w:colFirst="0" w:colLast="0"/>
      <w:bookmarkEnd w:id="129"/>
      <w:r w:rsidRPr="008B3731">
        <w:rPr>
          <w:rFonts w:ascii="Times New Roman" w:eastAsia="Times New Roman" w:hAnsi="Times New Roman"/>
          <w:b/>
          <w:i/>
          <w:sz w:val="24"/>
          <w:szCs w:val="24"/>
        </w:rPr>
        <w:t>Проектные компетенции (включая компетенции проектного управления):</w:t>
      </w:r>
    </w:p>
    <w:p w14:paraId="0FE24BD9"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7784847E" w14:textId="77777777" w:rsidR="00777D59" w:rsidRPr="008B3731" w:rsidRDefault="00777D59">
      <w:pPr>
        <w:tabs>
          <w:tab w:val="left" w:pos="851"/>
        </w:tabs>
        <w:spacing w:after="0" w:line="360" w:lineRule="auto"/>
        <w:ind w:firstLine="709"/>
        <w:jc w:val="both"/>
        <w:rPr>
          <w:rFonts w:ascii="Times New Roman" w:eastAsia="Times New Roman" w:hAnsi="Times New Roman"/>
          <w:b/>
          <w:sz w:val="24"/>
          <w:szCs w:val="24"/>
        </w:rPr>
      </w:pPr>
    </w:p>
    <w:p w14:paraId="31DBCC9C" w14:textId="77777777" w:rsidR="00777D59" w:rsidRPr="008B3731" w:rsidRDefault="006821ED">
      <w:pPr>
        <w:tabs>
          <w:tab w:val="left" w:pos="851"/>
        </w:tabs>
        <w:spacing w:after="0" w:line="360" w:lineRule="auto"/>
        <w:ind w:firstLine="709"/>
        <w:jc w:val="both"/>
        <w:rPr>
          <w:rFonts w:ascii="Times New Roman" w:eastAsia="Times New Roman" w:hAnsi="Times New Roman"/>
          <w:b/>
          <w:sz w:val="24"/>
          <w:szCs w:val="24"/>
        </w:rPr>
      </w:pPr>
      <w:r w:rsidRPr="008B3731">
        <w:rPr>
          <w:rFonts w:ascii="Times New Roman" w:eastAsia="Times New Roman" w:hAnsi="Times New Roman"/>
          <w:b/>
          <w:sz w:val="24"/>
          <w:szCs w:val="24"/>
        </w:rPr>
        <w:t>6 класс</w:t>
      </w:r>
    </w:p>
    <w:p w14:paraId="584559CE" w14:textId="77777777" w:rsidR="00777D59" w:rsidRPr="008B3731" w:rsidRDefault="006821ED">
      <w:pPr>
        <w:tabs>
          <w:tab w:val="left" w:pos="851"/>
        </w:tabs>
        <w:spacing w:after="0" w:line="360" w:lineRule="auto"/>
        <w:ind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 завершении учебного года обучающийся:</w:t>
      </w:r>
    </w:p>
    <w:p w14:paraId="77932B91" w14:textId="77777777" w:rsidR="00777D59" w:rsidRPr="008B3731" w:rsidRDefault="00777D59">
      <w:pPr>
        <w:tabs>
          <w:tab w:val="left" w:pos="851"/>
        </w:tabs>
        <w:spacing w:after="0" w:line="360" w:lineRule="auto"/>
        <w:ind w:firstLine="709"/>
        <w:jc w:val="both"/>
        <w:rPr>
          <w:rFonts w:ascii="Times New Roman" w:eastAsia="Times New Roman" w:hAnsi="Times New Roman"/>
          <w:sz w:val="24"/>
          <w:szCs w:val="24"/>
        </w:rPr>
      </w:pPr>
    </w:p>
    <w:p w14:paraId="63FB63EB" w14:textId="77777777" w:rsidR="00777D59" w:rsidRPr="008B3731" w:rsidRDefault="006821ED">
      <w:pPr>
        <w:spacing w:after="0" w:line="360" w:lineRule="auto"/>
        <w:ind w:firstLine="705"/>
        <w:jc w:val="both"/>
        <w:rPr>
          <w:rFonts w:ascii="Times New Roman" w:eastAsia="Times New Roman" w:hAnsi="Times New Roman"/>
          <w:b/>
          <w:i/>
          <w:sz w:val="24"/>
          <w:szCs w:val="24"/>
        </w:rPr>
      </w:pPr>
      <w:r w:rsidRPr="008B3731">
        <w:rPr>
          <w:rFonts w:ascii="Times New Roman" w:eastAsia="Times New Roman" w:hAnsi="Times New Roman"/>
          <w:b/>
          <w:i/>
          <w:sz w:val="24"/>
          <w:szCs w:val="24"/>
        </w:rPr>
        <w:t>Культура труда (знания в рамках предметной области и бытовые навыки):</w:t>
      </w:r>
    </w:p>
    <w:p w14:paraId="3E350D28"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14:paraId="144688C2"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14:paraId="70F92A0E"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характеризует содержание понятия «потребность» (с точки зрения потребителя) и адекватно использует эти понятия;</w:t>
      </w:r>
    </w:p>
    <w:p w14:paraId="21CF420A"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14:paraId="2725434A"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безопасные приемы первичной и тепловой обработки продуктов питания.</w:t>
      </w:r>
    </w:p>
    <w:p w14:paraId="5B933690" w14:textId="77777777" w:rsidR="00777D59" w:rsidRPr="008B3731" w:rsidRDefault="00777D59">
      <w:pPr>
        <w:tabs>
          <w:tab w:val="left" w:pos="426"/>
          <w:tab w:val="left" w:pos="993"/>
          <w:tab w:val="left" w:pos="1134"/>
        </w:tabs>
        <w:spacing w:after="0" w:line="360" w:lineRule="auto"/>
        <w:ind w:left="705"/>
        <w:jc w:val="both"/>
        <w:rPr>
          <w:rFonts w:ascii="Times New Roman" w:eastAsia="Times New Roman" w:hAnsi="Times New Roman"/>
          <w:sz w:val="24"/>
          <w:szCs w:val="24"/>
          <w:shd w:val="clear" w:color="auto" w:fill="D9EAD3"/>
        </w:rPr>
      </w:pPr>
    </w:p>
    <w:p w14:paraId="39A1137F" w14:textId="77777777" w:rsidR="00777D59" w:rsidRPr="008B3731" w:rsidRDefault="006821ED">
      <w:pPr>
        <w:spacing w:after="0" w:line="360" w:lineRule="auto"/>
        <w:ind w:firstLine="705"/>
        <w:jc w:val="both"/>
        <w:rPr>
          <w:rFonts w:ascii="Times New Roman" w:eastAsia="Times New Roman" w:hAnsi="Times New Roman"/>
          <w:b/>
          <w:i/>
          <w:sz w:val="24"/>
          <w:szCs w:val="24"/>
        </w:rPr>
      </w:pPr>
      <w:r w:rsidRPr="008B3731">
        <w:rPr>
          <w:rFonts w:ascii="Times New Roman" w:eastAsia="Times New Roman" w:hAnsi="Times New Roman"/>
          <w:b/>
          <w:i/>
          <w:sz w:val="24"/>
          <w:szCs w:val="24"/>
        </w:rPr>
        <w:t>Предметные результаты:</w:t>
      </w:r>
    </w:p>
    <w:p w14:paraId="7375B92A"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читает элементарные чертежи;</w:t>
      </w:r>
    </w:p>
    <w:p w14:paraId="064D6BC9"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14:paraId="632CA44E"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анализирует формообразование промышленных изделий;</w:t>
      </w:r>
    </w:p>
    <w:p w14:paraId="42A83D92"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14:paraId="4B4EDFD5"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14:paraId="2BEDC765"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5C073F70"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1D198C0C"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опыт соединения деталей методом пайки;</w:t>
      </w:r>
    </w:p>
    <w:p w14:paraId="781E7276"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изготовления макета или прототипа;</w:t>
      </w:r>
    </w:p>
    <w:p w14:paraId="431A0B5C"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проводит морфологический и функциональный анализ технической системы или изделия;</w:t>
      </w:r>
    </w:p>
    <w:p w14:paraId="593290E0"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строит механизм, состоящий из нескольких простых механизмов;</w:t>
      </w:r>
    </w:p>
    <w:p w14:paraId="03ECD405"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14:paraId="2F8E73D9"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06FF0FDF"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02108ECB"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5042BEBD"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свойства металлических конструкционных материалов;</w:t>
      </w:r>
    </w:p>
    <w:p w14:paraId="2B9C2CF5"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21758ABF"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35588FC3"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21900588" w14:textId="77777777" w:rsidR="00777D59" w:rsidRPr="008B3731"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подготовки деталей под окраску.</w:t>
      </w:r>
    </w:p>
    <w:p w14:paraId="2D30F625" w14:textId="77777777" w:rsidR="00777D59" w:rsidRPr="008B3731" w:rsidRDefault="00777D59">
      <w:pPr>
        <w:spacing w:after="0" w:line="360" w:lineRule="auto"/>
        <w:ind w:firstLine="705"/>
        <w:jc w:val="both"/>
        <w:rPr>
          <w:rFonts w:ascii="Times New Roman" w:eastAsia="Times New Roman" w:hAnsi="Times New Roman"/>
          <w:b/>
          <w:i/>
          <w:sz w:val="24"/>
          <w:szCs w:val="24"/>
        </w:rPr>
      </w:pPr>
      <w:bookmarkStart w:id="130" w:name="_a4oiycftaa86" w:colFirst="0" w:colLast="0"/>
      <w:bookmarkEnd w:id="130"/>
    </w:p>
    <w:p w14:paraId="4A5FA4B6" w14:textId="77777777" w:rsidR="00777D59" w:rsidRPr="008B3731" w:rsidRDefault="006821ED">
      <w:pPr>
        <w:tabs>
          <w:tab w:val="left" w:pos="851"/>
        </w:tabs>
        <w:spacing w:after="0" w:line="360" w:lineRule="auto"/>
        <w:ind w:firstLine="705"/>
        <w:jc w:val="both"/>
        <w:rPr>
          <w:rFonts w:ascii="Times New Roman" w:eastAsia="Times New Roman" w:hAnsi="Times New Roman"/>
          <w:sz w:val="24"/>
          <w:szCs w:val="24"/>
        </w:rPr>
      </w:pPr>
      <w:r w:rsidRPr="008B37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14:paraId="523EA798"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14:paraId="48B04504"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14:paraId="2D547947"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умеет разделять технологический процесс на последовательность действий; </w:t>
      </w:r>
    </w:p>
    <w:p w14:paraId="1CBD75EE"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опыт выделения задач из поставленной цели по разработке продукта;</w:t>
      </w:r>
    </w:p>
    <w:p w14:paraId="2B61FCD6" w14:textId="77777777" w:rsidR="00777D59" w:rsidRPr="008B3731"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692D5B42" w14:textId="77777777" w:rsidR="00777D59" w:rsidRPr="008B3731" w:rsidRDefault="00777D59">
      <w:pPr>
        <w:spacing w:after="0" w:line="360" w:lineRule="auto"/>
        <w:ind w:firstLine="709"/>
        <w:jc w:val="both"/>
        <w:rPr>
          <w:rFonts w:ascii="Times New Roman" w:eastAsia="Times New Roman" w:hAnsi="Times New Roman"/>
          <w:b/>
          <w:i/>
          <w:sz w:val="24"/>
          <w:szCs w:val="24"/>
        </w:rPr>
      </w:pPr>
      <w:bookmarkStart w:id="131" w:name="_kwvi0buewqy" w:colFirst="0" w:colLast="0"/>
      <w:bookmarkEnd w:id="131"/>
    </w:p>
    <w:p w14:paraId="0C12D1B0" w14:textId="77777777" w:rsidR="00777D59" w:rsidRPr="008B3731" w:rsidRDefault="006821ED">
      <w:pPr>
        <w:tabs>
          <w:tab w:val="left" w:pos="851"/>
        </w:tabs>
        <w:spacing w:after="0" w:line="360" w:lineRule="auto"/>
        <w:ind w:firstLine="709"/>
        <w:jc w:val="both"/>
        <w:rPr>
          <w:rFonts w:ascii="Times New Roman" w:eastAsia="Times New Roman" w:hAnsi="Times New Roman"/>
          <w:b/>
          <w:sz w:val="24"/>
          <w:szCs w:val="24"/>
        </w:rPr>
      </w:pPr>
      <w:bookmarkStart w:id="132" w:name="_bf32tj4l8j8n" w:colFirst="0" w:colLast="0"/>
      <w:bookmarkEnd w:id="132"/>
      <w:r w:rsidRPr="008B3731">
        <w:rPr>
          <w:rFonts w:ascii="Times New Roman" w:eastAsia="Times New Roman" w:hAnsi="Times New Roman"/>
          <w:b/>
          <w:sz w:val="24"/>
          <w:szCs w:val="24"/>
        </w:rPr>
        <w:t>7 класс</w:t>
      </w:r>
    </w:p>
    <w:p w14:paraId="49031731" w14:textId="77777777" w:rsidR="00777D59" w:rsidRPr="008B3731" w:rsidRDefault="006821ED">
      <w:pPr>
        <w:tabs>
          <w:tab w:val="left" w:pos="851"/>
        </w:tabs>
        <w:spacing w:after="0" w:line="360" w:lineRule="auto"/>
        <w:ind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 завершении учебного года обучающийся:</w:t>
      </w:r>
    </w:p>
    <w:p w14:paraId="169D8CDE" w14:textId="77777777" w:rsidR="00777D59" w:rsidRPr="008B3731" w:rsidRDefault="00777D59">
      <w:pPr>
        <w:tabs>
          <w:tab w:val="left" w:pos="851"/>
        </w:tabs>
        <w:spacing w:after="0" w:line="360" w:lineRule="auto"/>
        <w:ind w:firstLine="709"/>
        <w:jc w:val="both"/>
        <w:rPr>
          <w:rFonts w:ascii="Times New Roman" w:eastAsia="Times New Roman" w:hAnsi="Times New Roman"/>
          <w:sz w:val="24"/>
          <w:szCs w:val="24"/>
        </w:rPr>
      </w:pPr>
    </w:p>
    <w:p w14:paraId="3531E0DD" w14:textId="77777777" w:rsidR="00777D59" w:rsidRPr="008B3731" w:rsidRDefault="006821ED">
      <w:pPr>
        <w:spacing w:after="0" w:line="360" w:lineRule="auto"/>
        <w:ind w:firstLine="709"/>
        <w:jc w:val="both"/>
        <w:rPr>
          <w:rFonts w:ascii="Times New Roman" w:eastAsia="Times New Roman" w:hAnsi="Times New Roman"/>
          <w:b/>
          <w:i/>
          <w:sz w:val="24"/>
          <w:szCs w:val="24"/>
        </w:rPr>
      </w:pPr>
      <w:bookmarkStart w:id="133" w:name="_op6cz61lpv5b" w:colFirst="0" w:colLast="0"/>
      <w:bookmarkEnd w:id="133"/>
      <w:r w:rsidRPr="008B3731">
        <w:rPr>
          <w:rFonts w:ascii="Times New Roman" w:eastAsia="Times New Roman" w:hAnsi="Times New Roman"/>
          <w:b/>
          <w:i/>
          <w:sz w:val="24"/>
          <w:szCs w:val="24"/>
        </w:rPr>
        <w:t>Культура труда (знания в рамках предметной области и бытовые навыки):</w:t>
      </w:r>
    </w:p>
    <w:p w14:paraId="558C4B4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shd w:val="clear" w:color="auto" w:fill="D9EAD3"/>
        </w:rPr>
      </w:pPr>
      <w:r w:rsidRPr="008B373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14:paraId="02320B6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14:paraId="54ECA2B2"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14:paraId="152A618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14:paraId="15ED5BBB"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собственной практике;</w:t>
      </w:r>
    </w:p>
    <w:p w14:paraId="4DE4D1ED"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элементарные операции бытового ремонта методом замены деталей;</w:t>
      </w:r>
    </w:p>
    <w:p w14:paraId="5E564564"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пищевую ценность пищевых продуктов;</w:t>
      </w:r>
    </w:p>
    <w:p w14:paraId="2EB0F46E"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14:paraId="559DF767"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основы рационального питания.</w:t>
      </w:r>
    </w:p>
    <w:p w14:paraId="28290349" w14:textId="77777777" w:rsidR="00777D59" w:rsidRPr="008B3731" w:rsidRDefault="00777D59">
      <w:pPr>
        <w:spacing w:after="0" w:line="360" w:lineRule="auto"/>
        <w:ind w:firstLine="709"/>
        <w:jc w:val="both"/>
        <w:rPr>
          <w:rFonts w:ascii="Times New Roman" w:eastAsia="Times New Roman" w:hAnsi="Times New Roman"/>
          <w:b/>
          <w:i/>
          <w:sz w:val="24"/>
          <w:szCs w:val="24"/>
        </w:rPr>
      </w:pPr>
      <w:bookmarkStart w:id="134" w:name="_txalrqlcfk73" w:colFirst="0" w:colLast="0"/>
      <w:bookmarkEnd w:id="134"/>
    </w:p>
    <w:p w14:paraId="486FCB54" w14:textId="77777777" w:rsidR="00777D59" w:rsidRPr="008B3731" w:rsidRDefault="006821ED">
      <w:pPr>
        <w:spacing w:after="0" w:line="360" w:lineRule="auto"/>
        <w:ind w:firstLine="709"/>
        <w:jc w:val="both"/>
        <w:rPr>
          <w:rFonts w:ascii="Times New Roman" w:eastAsia="Times New Roman" w:hAnsi="Times New Roman"/>
          <w:b/>
          <w:i/>
          <w:sz w:val="24"/>
          <w:szCs w:val="24"/>
        </w:rPr>
      </w:pPr>
      <w:bookmarkStart w:id="135" w:name="_1vlkpbwcibsj" w:colFirst="0" w:colLast="0"/>
      <w:bookmarkEnd w:id="135"/>
      <w:r w:rsidRPr="008B3731">
        <w:rPr>
          <w:rFonts w:ascii="Times New Roman" w:eastAsia="Times New Roman" w:hAnsi="Times New Roman"/>
          <w:b/>
          <w:i/>
          <w:sz w:val="24"/>
          <w:szCs w:val="24"/>
        </w:rPr>
        <w:t>Предметные результаты:</w:t>
      </w:r>
    </w:p>
    <w:p w14:paraId="03D83E1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элементарные технологические расчеты;</w:t>
      </w:r>
    </w:p>
    <w:p w14:paraId="19D3CE42"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называет и характеризует актуальные и перспективные информационные технологии;</w:t>
      </w:r>
    </w:p>
    <w:p w14:paraId="6D9C66C8"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14:paraId="241FF853"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14:paraId="798650C1"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14:paraId="30D4FCB1"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75EEE073"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14:paraId="682586EC"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14:paraId="02B6025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14:paraId="1B84D86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14:paraId="526F2A4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14:paraId="0DB6F457"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знает базовые принципы организации взаимодействия технических систем;</w:t>
      </w:r>
    </w:p>
    <w:p w14:paraId="3EC866B4"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14:paraId="2918CA9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применяет безопасные приемы выполнения основных операций слесарно-сборочных работ;</w:t>
      </w:r>
    </w:p>
    <w:p w14:paraId="37214D2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основные виды механической обработки конструкционных материалов;</w:t>
      </w:r>
    </w:p>
    <w:p w14:paraId="139A0839"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14:paraId="173A1C85"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14:paraId="2B64DB6E"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основные технологии производства продуктов питания;</w:t>
      </w:r>
    </w:p>
    <w:p w14:paraId="5742DEE1"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получает и анализирует опыт лабораторного исследования продуктов питания.</w:t>
      </w:r>
    </w:p>
    <w:p w14:paraId="3B6D485D" w14:textId="77777777" w:rsidR="00777D59" w:rsidRPr="008B3731" w:rsidRDefault="00777D59">
      <w:pPr>
        <w:tabs>
          <w:tab w:val="left" w:pos="841"/>
          <w:tab w:val="left" w:pos="993"/>
          <w:tab w:val="left" w:pos="2410"/>
        </w:tabs>
        <w:spacing w:after="0" w:line="360" w:lineRule="auto"/>
        <w:jc w:val="both"/>
        <w:rPr>
          <w:rFonts w:ascii="Times New Roman" w:eastAsia="Times New Roman" w:hAnsi="Times New Roman"/>
          <w:sz w:val="24"/>
          <w:szCs w:val="24"/>
          <w:shd w:val="clear" w:color="auto" w:fill="D9EAD3"/>
        </w:rPr>
      </w:pPr>
    </w:p>
    <w:p w14:paraId="6A7DDD77" w14:textId="77777777" w:rsidR="00777D59" w:rsidRPr="008B3731" w:rsidRDefault="006821ED">
      <w:pPr>
        <w:spacing w:after="0" w:line="360" w:lineRule="auto"/>
        <w:ind w:firstLine="709"/>
        <w:jc w:val="both"/>
        <w:rPr>
          <w:rFonts w:ascii="Times New Roman" w:eastAsia="Times New Roman" w:hAnsi="Times New Roman"/>
          <w:b/>
          <w:i/>
          <w:sz w:val="24"/>
          <w:szCs w:val="24"/>
        </w:rPr>
      </w:pPr>
      <w:bookmarkStart w:id="136" w:name="_xowwylgiqfk8" w:colFirst="0" w:colLast="0"/>
      <w:bookmarkEnd w:id="136"/>
      <w:r w:rsidRPr="008B37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14:paraId="79A61B95"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747D1EE8"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14:paraId="7F17AD2D"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14:paraId="4A5BA423"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38B4B83E" w14:textId="77777777" w:rsidR="00777D59" w:rsidRPr="008B3731" w:rsidRDefault="00777D59">
      <w:pPr>
        <w:tabs>
          <w:tab w:val="left" w:pos="993"/>
          <w:tab w:val="left" w:pos="1134"/>
          <w:tab w:val="left" w:pos="2410"/>
        </w:tabs>
        <w:spacing w:after="0" w:line="360" w:lineRule="auto"/>
        <w:jc w:val="both"/>
        <w:rPr>
          <w:rFonts w:ascii="Times New Roman" w:eastAsia="Times New Roman" w:hAnsi="Times New Roman"/>
          <w:sz w:val="24"/>
          <w:szCs w:val="24"/>
        </w:rPr>
      </w:pPr>
    </w:p>
    <w:p w14:paraId="080D0116" w14:textId="77777777" w:rsidR="00777D59" w:rsidRPr="008B3731" w:rsidRDefault="006821ED">
      <w:pPr>
        <w:tabs>
          <w:tab w:val="left" w:pos="851"/>
        </w:tabs>
        <w:spacing w:after="0" w:line="360" w:lineRule="auto"/>
        <w:ind w:firstLine="709"/>
        <w:jc w:val="both"/>
        <w:rPr>
          <w:rFonts w:ascii="Times New Roman" w:eastAsia="Times New Roman" w:hAnsi="Times New Roman"/>
          <w:b/>
          <w:sz w:val="24"/>
          <w:szCs w:val="24"/>
        </w:rPr>
      </w:pPr>
      <w:r w:rsidRPr="008B3731">
        <w:rPr>
          <w:rFonts w:ascii="Times New Roman" w:eastAsia="Times New Roman" w:hAnsi="Times New Roman"/>
          <w:b/>
          <w:sz w:val="24"/>
          <w:szCs w:val="24"/>
        </w:rPr>
        <w:t>8 класс</w:t>
      </w:r>
    </w:p>
    <w:p w14:paraId="75EF654E" w14:textId="77777777" w:rsidR="00777D59" w:rsidRPr="008B3731" w:rsidRDefault="006821ED">
      <w:pPr>
        <w:tabs>
          <w:tab w:val="left" w:pos="851"/>
        </w:tabs>
        <w:spacing w:after="0" w:line="360" w:lineRule="auto"/>
        <w:ind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 завершении учебного года обучающийся:</w:t>
      </w:r>
    </w:p>
    <w:p w14:paraId="7C0E6A00" w14:textId="77777777" w:rsidR="00777D59" w:rsidRPr="008B3731" w:rsidRDefault="00777D59">
      <w:pPr>
        <w:tabs>
          <w:tab w:val="left" w:pos="851"/>
        </w:tabs>
        <w:spacing w:after="0" w:line="360" w:lineRule="auto"/>
        <w:jc w:val="both"/>
        <w:rPr>
          <w:rFonts w:ascii="Times New Roman" w:eastAsia="Times New Roman" w:hAnsi="Times New Roman"/>
          <w:b/>
          <w:i/>
          <w:sz w:val="24"/>
          <w:szCs w:val="24"/>
        </w:rPr>
      </w:pPr>
    </w:p>
    <w:p w14:paraId="50058E31" w14:textId="77777777" w:rsidR="00777D59" w:rsidRPr="008B3731" w:rsidRDefault="006821ED">
      <w:pP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Культура труда (знания в рамках предметной области и бытовые навыки):</w:t>
      </w:r>
    </w:p>
    <w:p w14:paraId="002CC1F3"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50193A14"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14:paraId="72D5F0F3"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ключевые предприятия и/или отрасли региона проживания;</w:t>
      </w:r>
    </w:p>
    <w:p w14:paraId="148980C8"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 xml:space="preserve"> называет предприятия региона проживания, работающие на основе современных производственных технологий;</w:t>
      </w:r>
    </w:p>
    <w:p w14:paraId="7A1E3EB6"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7558C5F3" w14:textId="77777777" w:rsidR="00777D59" w:rsidRPr="008B3731" w:rsidRDefault="00777D59">
      <w:pPr>
        <w:tabs>
          <w:tab w:val="left" w:pos="851"/>
        </w:tabs>
        <w:spacing w:after="0" w:line="360" w:lineRule="auto"/>
        <w:ind w:firstLine="709"/>
        <w:jc w:val="both"/>
        <w:rPr>
          <w:rFonts w:ascii="Times New Roman" w:eastAsia="Times New Roman" w:hAnsi="Times New Roman"/>
          <w:sz w:val="24"/>
          <w:szCs w:val="24"/>
        </w:rPr>
      </w:pPr>
    </w:p>
    <w:p w14:paraId="69AEE29A" w14:textId="77777777" w:rsidR="00777D59" w:rsidRPr="008B3731" w:rsidRDefault="006821ED">
      <w:pP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Предметные результаты:</w:t>
      </w:r>
    </w:p>
    <w:p w14:paraId="75381A5D"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описывает жизненный цикл технологии, приводя примеры;</w:t>
      </w:r>
    </w:p>
    <w:p w14:paraId="04585B9F"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14:paraId="4CBFA3B9"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EF8DC8D"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14:paraId="5C320016"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перечисляет и характеризует виды технической и технологической документации;</w:t>
      </w:r>
    </w:p>
    <w:p w14:paraId="053A375E"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описывает технологическое решение с помощью текста, эскизов, схем, чертежей;</w:t>
      </w:r>
    </w:p>
    <w:p w14:paraId="256ACFCA"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составляет техническое задание, памятку, инструкцию, технологическую карту;</w:t>
      </w:r>
    </w:p>
    <w:p w14:paraId="0DB24C88"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создает модель, адекватную практической задаче;</w:t>
      </w:r>
    </w:p>
    <w:p w14:paraId="0C2EB036"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проводит оценку и испытание полученного продукта;</w:t>
      </w:r>
    </w:p>
    <w:p w14:paraId="762AC0EF"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14:paraId="61388F4D"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51DE6E30"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14:paraId="5D3612E2"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14:paraId="7E7F5412"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различает типы автоматических и автоматизированных систем;</w:t>
      </w:r>
    </w:p>
    <w:p w14:paraId="75C92CEC"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41CD59A3"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объясняет назначение и принцип действия систем автономного управления;</w:t>
      </w:r>
    </w:p>
    <w:p w14:paraId="7DF49E73"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объясняет назначение, функции датчиков и принципы их работы;</w:t>
      </w:r>
    </w:p>
    <w:p w14:paraId="2C6F929F"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14:paraId="4F58A684"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16F8FE1B"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693917B7"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4E4FB360"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отбирает материал в соответствии с техническим решением или по заданным критериям;</w:t>
      </w:r>
    </w:p>
    <w:p w14:paraId="62A1594B"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14:paraId="62EB6FE8"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14:paraId="7D30F311"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59E9C092"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14:paraId="778D825E"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14:paraId="0ACF4E7B"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14:paraId="4E0281C0" w14:textId="77777777" w:rsidR="00777D59" w:rsidRPr="008B3731"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4"/>
          <w:szCs w:val="24"/>
        </w:rPr>
      </w:pPr>
      <w:r w:rsidRPr="008B3731">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51387E03" w14:textId="77777777" w:rsidR="00777D59" w:rsidRPr="008B3731" w:rsidRDefault="00777D59">
      <w:pPr>
        <w:tabs>
          <w:tab w:val="left" w:pos="851"/>
        </w:tabs>
        <w:spacing w:after="0" w:line="360" w:lineRule="auto"/>
        <w:ind w:firstLine="709"/>
        <w:jc w:val="both"/>
        <w:rPr>
          <w:rFonts w:ascii="Times New Roman" w:eastAsia="Times New Roman" w:hAnsi="Times New Roman"/>
          <w:i/>
          <w:sz w:val="24"/>
          <w:szCs w:val="24"/>
        </w:rPr>
      </w:pPr>
    </w:p>
    <w:p w14:paraId="7F471C11" w14:textId="77777777" w:rsidR="00777D59" w:rsidRPr="008B3731" w:rsidRDefault="006821ED">
      <w:pP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lastRenderedPageBreak/>
        <w:t>Проектные компетенции (компетенции проектного управления и гибкие компетенции):</w:t>
      </w:r>
    </w:p>
    <w:p w14:paraId="660CB65A"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может охарактеризовать содержание понятий «проблема», «проект», «проблемное поле»;</w:t>
      </w:r>
    </w:p>
    <w:p w14:paraId="10BC9668"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2DE2C2FD"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14:paraId="6F5F2804" w14:textId="77777777" w:rsidR="00777D59" w:rsidRPr="008B3731" w:rsidRDefault="00777D59">
      <w:pPr>
        <w:tabs>
          <w:tab w:val="left" w:pos="851"/>
        </w:tabs>
        <w:spacing w:after="0" w:line="360" w:lineRule="auto"/>
        <w:ind w:firstLine="851"/>
        <w:jc w:val="both"/>
        <w:rPr>
          <w:rFonts w:ascii="Times New Roman" w:eastAsia="Times New Roman" w:hAnsi="Times New Roman"/>
          <w:b/>
          <w:sz w:val="24"/>
          <w:szCs w:val="24"/>
        </w:rPr>
      </w:pPr>
    </w:p>
    <w:p w14:paraId="308F25ED" w14:textId="77777777" w:rsidR="00777D59" w:rsidRPr="008B3731" w:rsidRDefault="006821ED">
      <w:pPr>
        <w:tabs>
          <w:tab w:val="left" w:pos="706"/>
        </w:tabs>
        <w:spacing w:after="0" w:line="360" w:lineRule="auto"/>
        <w:ind w:firstLine="708"/>
        <w:jc w:val="both"/>
        <w:rPr>
          <w:rFonts w:ascii="Times New Roman" w:eastAsia="Times New Roman" w:hAnsi="Times New Roman"/>
          <w:b/>
          <w:sz w:val="24"/>
          <w:szCs w:val="24"/>
        </w:rPr>
      </w:pPr>
      <w:r w:rsidRPr="008B3731">
        <w:rPr>
          <w:rFonts w:ascii="Times New Roman" w:eastAsia="Times New Roman" w:hAnsi="Times New Roman"/>
          <w:b/>
          <w:sz w:val="24"/>
          <w:szCs w:val="24"/>
        </w:rPr>
        <w:t xml:space="preserve">9 класс </w:t>
      </w:r>
    </w:p>
    <w:p w14:paraId="7EAED454" w14:textId="77777777" w:rsidR="00777D59" w:rsidRPr="008B3731" w:rsidRDefault="006821ED">
      <w:pPr>
        <w:tabs>
          <w:tab w:val="left" w:pos="706"/>
        </w:tabs>
        <w:spacing w:after="0" w:line="360" w:lineRule="auto"/>
        <w:jc w:val="both"/>
        <w:rPr>
          <w:rFonts w:ascii="Times New Roman" w:eastAsia="Times New Roman" w:hAnsi="Times New Roman"/>
          <w:sz w:val="24"/>
          <w:szCs w:val="24"/>
        </w:rPr>
      </w:pPr>
      <w:r w:rsidRPr="008B3731">
        <w:rPr>
          <w:rFonts w:ascii="Times New Roman" w:eastAsia="Times New Roman" w:hAnsi="Times New Roman"/>
          <w:sz w:val="24"/>
          <w:szCs w:val="24"/>
        </w:rPr>
        <w:tab/>
        <w:t>По завершении учебного года обучающийся:</w:t>
      </w:r>
    </w:p>
    <w:p w14:paraId="1414958D" w14:textId="77777777" w:rsidR="00777D59" w:rsidRPr="008B3731" w:rsidRDefault="00777D59">
      <w:pPr>
        <w:tabs>
          <w:tab w:val="left" w:pos="706"/>
        </w:tabs>
        <w:spacing w:after="0" w:line="360" w:lineRule="auto"/>
        <w:jc w:val="both"/>
        <w:rPr>
          <w:rFonts w:ascii="Times New Roman" w:eastAsia="Times New Roman" w:hAnsi="Times New Roman"/>
          <w:sz w:val="24"/>
          <w:szCs w:val="24"/>
        </w:rPr>
      </w:pPr>
    </w:p>
    <w:p w14:paraId="74B9FF96" w14:textId="77777777" w:rsidR="00777D59" w:rsidRPr="008B3731" w:rsidRDefault="006821ED">
      <w:pP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Культура труда (знания в рамках предметной области и бытовые навыки):</w:t>
      </w:r>
    </w:p>
    <w:p w14:paraId="1E8F14A1"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72173722"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7FAAFA99"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14:paraId="5D5CCB79"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4BF6BF97"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5420ED81" w14:textId="77777777" w:rsidR="00777D59" w:rsidRPr="008B3731"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4"/>
          <w:szCs w:val="24"/>
        </w:rPr>
      </w:pPr>
    </w:p>
    <w:p w14:paraId="0E444C0D" w14:textId="77777777" w:rsidR="00777D59" w:rsidRPr="008B3731"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Предметные результаты:</w:t>
      </w:r>
    </w:p>
    <w:p w14:paraId="6D264E8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14:paraId="71A0BADC"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14:paraId="3E2D6DF4"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6FDFEFFF" w14:textId="77777777" w:rsidR="00777D59" w:rsidRPr="008B3731"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4"/>
          <w:szCs w:val="24"/>
        </w:rPr>
      </w:pPr>
    </w:p>
    <w:p w14:paraId="7D06F8FA" w14:textId="77777777" w:rsidR="00777D59" w:rsidRPr="008B3731"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4"/>
          <w:szCs w:val="24"/>
        </w:rPr>
      </w:pPr>
      <w:r w:rsidRPr="008B37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14:paraId="0F8A8C07"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выявляет и формулирует проблему, требующую технологического решения;</w:t>
      </w:r>
    </w:p>
    <w:p w14:paraId="512AB019"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6DB29AD4"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77EA987F"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4"/>
          <w:szCs w:val="24"/>
        </w:rPr>
      </w:pPr>
      <w:r w:rsidRPr="008B3731">
        <w:rPr>
          <w:rFonts w:ascii="Times New Roman" w:eastAsia="Times New Roman" w:hAnsi="Times New Roman"/>
          <w:sz w:val="24"/>
          <w:szCs w:val="24"/>
        </w:rPr>
        <w:t>имеет опыт использования инструментов проектного управления;</w:t>
      </w:r>
    </w:p>
    <w:p w14:paraId="7DE9261C" w14:textId="77777777" w:rsidR="00777D59" w:rsidRPr="008B3731"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b/>
          <w:sz w:val="24"/>
          <w:szCs w:val="24"/>
        </w:rPr>
      </w:pPr>
      <w:r w:rsidRPr="008B3731">
        <w:rPr>
          <w:rFonts w:ascii="Times New Roman" w:eastAsia="Times New Roman" w:hAnsi="Times New Roman"/>
          <w:sz w:val="24"/>
          <w:szCs w:val="24"/>
        </w:rPr>
        <w:t>планирует продвижение продукта.</w:t>
      </w:r>
      <w:r w:rsidRPr="008B3731">
        <w:rPr>
          <w:rFonts w:ascii="Times New Roman" w:hAnsi="Times New Roman"/>
          <w:sz w:val="24"/>
          <w:szCs w:val="24"/>
        </w:rPr>
        <w:br w:type="page"/>
      </w:r>
    </w:p>
    <w:p w14:paraId="7468089D" w14:textId="77777777" w:rsidR="00777D59" w:rsidRPr="008B3731" w:rsidRDefault="006821ED">
      <w:pPr>
        <w:pStyle w:val="4"/>
        <w:ind w:left="1701"/>
        <w:rPr>
          <w:sz w:val="24"/>
          <w:szCs w:val="24"/>
        </w:rPr>
      </w:pPr>
      <w:bookmarkStart w:id="137" w:name="_Toc409691647"/>
      <w:bookmarkStart w:id="138" w:name="_Toc410653970"/>
      <w:bookmarkStart w:id="139" w:name="_Toc31893408"/>
      <w:bookmarkStart w:id="140" w:name="_Toc31898625"/>
      <w:r w:rsidRPr="008B3731">
        <w:rPr>
          <w:sz w:val="24"/>
          <w:szCs w:val="24"/>
        </w:rPr>
        <w:lastRenderedPageBreak/>
        <w:t>1.2.5.16. Физическая культура</w:t>
      </w:r>
      <w:bookmarkEnd w:id="137"/>
      <w:bookmarkEnd w:id="138"/>
      <w:bookmarkEnd w:id="139"/>
      <w:bookmarkEnd w:id="140"/>
    </w:p>
    <w:p w14:paraId="561F6665" w14:textId="77777777" w:rsidR="00777D59" w:rsidRPr="008B3731" w:rsidRDefault="006821ED">
      <w:pPr>
        <w:spacing w:after="0" w:line="360" w:lineRule="auto"/>
        <w:ind w:right="-5"/>
        <w:jc w:val="both"/>
        <w:rPr>
          <w:rFonts w:ascii="Times New Roman" w:hAnsi="Times New Roman"/>
          <w:sz w:val="24"/>
          <w:szCs w:val="24"/>
        </w:rPr>
      </w:pPr>
      <w:r w:rsidRPr="008B3731">
        <w:rPr>
          <w:rFonts w:ascii="Times New Roman" w:hAnsi="Times New Roman"/>
          <w:b/>
          <w:sz w:val="24"/>
          <w:szCs w:val="24"/>
        </w:rPr>
        <w:t xml:space="preserve">Выпускник научится: </w:t>
      </w:r>
    </w:p>
    <w:p w14:paraId="0DA8182C"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04B3FD8B"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081281C2"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4908B529"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6E1ABCE2"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12CD25E3"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63332BA3"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3D1DF291"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40EF8329"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3F87979B"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4FCFFBBC"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8F940BF"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0D35DD58"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акробатические комбинации из числа хорошо освоенных упражнений;</w:t>
      </w:r>
    </w:p>
    <w:p w14:paraId="6679397B"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14:paraId="539F0C95"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легкоатлетические упражнения в беге и в прыжках (в длину и высоту);</w:t>
      </w:r>
    </w:p>
    <w:p w14:paraId="17B2955C"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спуски и торможения на лыжах с пологого склона;</w:t>
      </w:r>
    </w:p>
    <w:p w14:paraId="3918AD1C"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14:paraId="02B5D7FA"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152B4C44" w14:textId="77777777" w:rsidR="00777D59" w:rsidRPr="008B3731"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4"/>
          <w:szCs w:val="24"/>
        </w:rPr>
      </w:pPr>
      <w:r w:rsidRPr="008B373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14:paraId="39199A42" w14:textId="77777777" w:rsidR="00777D59" w:rsidRPr="008B3731" w:rsidRDefault="006821ED">
      <w:pPr>
        <w:spacing w:after="0" w:line="360" w:lineRule="auto"/>
        <w:ind w:right="-5"/>
        <w:jc w:val="both"/>
        <w:rPr>
          <w:rFonts w:ascii="Times New Roman" w:hAnsi="Times New Roman"/>
          <w:sz w:val="24"/>
          <w:szCs w:val="24"/>
        </w:rPr>
      </w:pPr>
      <w:r w:rsidRPr="008B3731">
        <w:rPr>
          <w:rFonts w:ascii="Times New Roman" w:hAnsi="Times New Roman"/>
          <w:b/>
          <w:sz w:val="24"/>
          <w:szCs w:val="24"/>
        </w:rPr>
        <w:t>Выпускник получит возможность научиться:</w:t>
      </w:r>
    </w:p>
    <w:p w14:paraId="263FA062"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71F8913C"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7E8AF7E"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4A168FC"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1F458130"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4879C8A8"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lastRenderedPageBreak/>
        <w:t>проводить восстановительные мероприятия с использованием банных процедур и сеансов оздоровительного массажа;</w:t>
      </w:r>
    </w:p>
    <w:p w14:paraId="0313B40B"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14:paraId="25EEC9C3"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14:paraId="54BF076C"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 xml:space="preserve">осуществлять судейство по одному из осваиваемых видов спорта; </w:t>
      </w:r>
    </w:p>
    <w:p w14:paraId="3F8C92F3"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14:paraId="0EEE5084"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выполнять технико-тактические действия национальных видов спорта;</w:t>
      </w:r>
    </w:p>
    <w:p w14:paraId="6793A26E" w14:textId="77777777" w:rsidR="00777D59" w:rsidRPr="008B3731"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4"/>
          <w:szCs w:val="24"/>
        </w:rPr>
      </w:pPr>
      <w:r w:rsidRPr="008B3731">
        <w:rPr>
          <w:rFonts w:ascii="Times New Roman" w:hAnsi="Times New Roman"/>
          <w:i/>
          <w:sz w:val="24"/>
          <w:szCs w:val="24"/>
        </w:rPr>
        <w:t>проплывать учебную дистанцию вольным стилем.</w:t>
      </w:r>
    </w:p>
    <w:p w14:paraId="25CB44EF" w14:textId="77777777" w:rsidR="00777D59" w:rsidRPr="008B3731" w:rsidRDefault="00777D59">
      <w:pPr>
        <w:spacing w:after="0" w:line="360" w:lineRule="auto"/>
        <w:ind w:firstLine="709"/>
        <w:jc w:val="both"/>
        <w:rPr>
          <w:rFonts w:ascii="Times New Roman" w:hAnsi="Times New Roman"/>
          <w:b/>
          <w:sz w:val="24"/>
          <w:szCs w:val="24"/>
        </w:rPr>
      </w:pPr>
    </w:p>
    <w:p w14:paraId="022038AE" w14:textId="77777777" w:rsidR="00777D59" w:rsidRPr="008B3731" w:rsidRDefault="006821ED">
      <w:pPr>
        <w:pStyle w:val="4"/>
        <w:ind w:left="1701"/>
        <w:rPr>
          <w:sz w:val="24"/>
          <w:szCs w:val="24"/>
        </w:rPr>
      </w:pPr>
      <w:bookmarkStart w:id="141" w:name="_Toc409691648"/>
      <w:bookmarkStart w:id="142" w:name="_Toc410653971"/>
      <w:bookmarkStart w:id="143" w:name="_Toc31893409"/>
      <w:bookmarkStart w:id="144" w:name="_Toc31898626"/>
      <w:r w:rsidRPr="008B3731">
        <w:rPr>
          <w:sz w:val="24"/>
          <w:szCs w:val="24"/>
        </w:rPr>
        <w:t>1.2.5.17. Основы безопасности жизнедеятельности</w:t>
      </w:r>
      <w:bookmarkEnd w:id="141"/>
      <w:bookmarkEnd w:id="142"/>
      <w:bookmarkEnd w:id="143"/>
      <w:bookmarkEnd w:id="144"/>
    </w:p>
    <w:p w14:paraId="292B1300" w14:textId="77777777" w:rsidR="00777D59" w:rsidRPr="008B3731" w:rsidRDefault="006821ED">
      <w:pPr>
        <w:spacing w:after="0" w:line="360" w:lineRule="auto"/>
        <w:ind w:firstLine="709"/>
        <w:jc w:val="both"/>
        <w:rPr>
          <w:rFonts w:ascii="Times New Roman" w:hAnsi="Times New Roman"/>
          <w:b/>
          <w:bCs/>
          <w:sz w:val="24"/>
          <w:szCs w:val="24"/>
          <w:shd w:val="clear" w:color="auto" w:fill="FFFFFF"/>
        </w:rPr>
      </w:pPr>
      <w:r w:rsidRPr="008B3731">
        <w:rPr>
          <w:rFonts w:ascii="Times New Roman" w:hAnsi="Times New Roman"/>
          <w:b/>
          <w:bCs/>
          <w:sz w:val="24"/>
          <w:szCs w:val="24"/>
          <w:shd w:val="clear" w:color="auto" w:fill="FFFFFF"/>
        </w:rPr>
        <w:t>Выпускник научится:</w:t>
      </w:r>
    </w:p>
    <w:p w14:paraId="7484ABC9"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8B3731">
        <w:rPr>
          <w:rFonts w:ascii="Times New Roman" w:hAnsi="Times New Roman"/>
          <w:sz w:val="24"/>
          <w:szCs w:val="24"/>
        </w:rPr>
        <w:t>классифицировать и характеризовать</w:t>
      </w:r>
      <w:r w:rsidRPr="008B3731">
        <w:rPr>
          <w:rFonts w:ascii="Times New Roman" w:hAnsi="Times New Roman"/>
          <w:iCs/>
          <w:sz w:val="24"/>
          <w:szCs w:val="24"/>
        </w:rPr>
        <w:t xml:space="preserve"> условия экологической безопасности;</w:t>
      </w:r>
    </w:p>
    <w:p w14:paraId="20BF252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8B373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14:paraId="5FFFEDB4"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8B373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14:paraId="784EEB4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06A406C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бытовые приборы контроля качества окружающей среды и продуктов питания;</w:t>
      </w:r>
    </w:p>
    <w:p w14:paraId="5DA535B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бытовые приборы;</w:t>
      </w:r>
    </w:p>
    <w:p w14:paraId="2609BDFD"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средства бытовой химии;</w:t>
      </w:r>
    </w:p>
    <w:p w14:paraId="5ECA61F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средства коммуникации;</w:t>
      </w:r>
    </w:p>
    <w:p w14:paraId="151CE60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опасные ситуации криминогенного характера;</w:t>
      </w:r>
    </w:p>
    <w:p w14:paraId="10B21F5F"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8B3731">
        <w:rPr>
          <w:rFonts w:ascii="Times New Roman" w:hAnsi="Times New Roman"/>
          <w:sz w:val="24"/>
          <w:szCs w:val="24"/>
        </w:rPr>
        <w:t>предвидеть причины возникновения возможных опасных ситуаций криминогенного характера;</w:t>
      </w:r>
    </w:p>
    <w:p w14:paraId="1C6A3E27"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вести и применять способы самозащиты в криминогенной ситуации на улице;</w:t>
      </w:r>
    </w:p>
    <w:p w14:paraId="32DF325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вести и применять способы самозащиты в криминогенной ситуации в подъезде;</w:t>
      </w:r>
    </w:p>
    <w:p w14:paraId="379A003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lastRenderedPageBreak/>
        <w:t>безопасно вести и применять способы самозащиты в криминогенной ситуации в лифте;</w:t>
      </w:r>
    </w:p>
    <w:p w14:paraId="2A0790C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вести и применять способы самозащиты в криминогенной ситуации в квартире;</w:t>
      </w:r>
    </w:p>
    <w:p w14:paraId="7F49143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вести и применять способы самозащиты при карманной краже;</w:t>
      </w:r>
    </w:p>
    <w:p w14:paraId="3199E64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вести и применять способы самозащиты при попытке мошенничества;</w:t>
      </w:r>
    </w:p>
    <w:p w14:paraId="78246A0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дорожного движения;</w:t>
      </w:r>
    </w:p>
    <w:p w14:paraId="2804F493"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действовать при пожаре;</w:t>
      </w:r>
    </w:p>
    <w:p w14:paraId="61277774"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средства индивидуальной защиты при пожаре;</w:t>
      </w:r>
    </w:p>
    <w:p w14:paraId="421E84FE"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применять первичные средства пожаротушения;</w:t>
      </w:r>
    </w:p>
    <w:p w14:paraId="27E0D4A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соблюдать правила безопасности дорожного движения пешехода;</w:t>
      </w:r>
    </w:p>
    <w:p w14:paraId="774BA08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соблюдать правила безопасности дорожного движения велосипедиста;</w:t>
      </w:r>
    </w:p>
    <w:p w14:paraId="2B593C6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8B3731">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8B3731">
        <w:rPr>
          <w:rFonts w:ascii="Times New Roman" w:hAnsi="Times New Roman"/>
          <w:sz w:val="24"/>
          <w:szCs w:val="24"/>
        </w:rPr>
        <w:t>;</w:t>
      </w:r>
    </w:p>
    <w:p w14:paraId="196FC0B2"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причины и последствия опасных ситуаций на воде;</w:t>
      </w:r>
    </w:p>
    <w:p w14:paraId="6F402EC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вести у воды и на воде;</w:t>
      </w:r>
    </w:p>
    <w:p w14:paraId="0C4E5D89"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использовать средства и способы само- и взаимопомощи на воде;</w:t>
      </w:r>
    </w:p>
    <w:p w14:paraId="356705E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14:paraId="4C59F3B7"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готовиться к туристическим походам;</w:t>
      </w:r>
    </w:p>
    <w:p w14:paraId="31E77EEF"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вести в туристических походах;</w:t>
      </w:r>
    </w:p>
    <w:p w14:paraId="18FD6D4B"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ориентироваться на местности;</w:t>
      </w:r>
    </w:p>
    <w:p w14:paraId="4D56A14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добывать и поддерживать огонь в автономных условиях;</w:t>
      </w:r>
    </w:p>
    <w:p w14:paraId="0F74E746"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добывать и очищать воду в автономных условиях;</w:t>
      </w:r>
    </w:p>
    <w:p w14:paraId="12D925CD"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14:paraId="2F8BD3E2"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подавать сигналы бедствия и отвечать на них;</w:t>
      </w:r>
    </w:p>
    <w:p w14:paraId="224C579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65C961E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14:paraId="79BD7BCF"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14:paraId="7543AA6F"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lastRenderedPageBreak/>
        <w:t xml:space="preserve">безопасно использовать средства индивидуальной защиты; </w:t>
      </w:r>
    </w:p>
    <w:p w14:paraId="3FEE567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3576F91B"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предвидеть опасности и правильно действовать в чрезвычайных ситуациях техногенного характера;</w:t>
      </w:r>
    </w:p>
    <w:p w14:paraId="303F424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14:paraId="05DF2E03"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действовать по сигналу «Внимание всем!»;</w:t>
      </w:r>
    </w:p>
    <w:p w14:paraId="5DF4D8BE"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средства индивидуальной и коллективной защиты;</w:t>
      </w:r>
    </w:p>
    <w:p w14:paraId="152BDEF2"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комплектовать минимально необходимый набор вещей (документов, продуктов) в случае эвакуации;</w:t>
      </w:r>
    </w:p>
    <w:p w14:paraId="4F14AF4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6795D817"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мероприятия по защите населения от терроризма, экстремизма, наркотизма;</w:t>
      </w:r>
    </w:p>
    <w:p w14:paraId="7A8FD04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7A354F03"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6A251A9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2C7A712B"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классифицировать и характеризовать опасные ситуации в местах большого скопления людей;</w:t>
      </w:r>
    </w:p>
    <w:p w14:paraId="705455AF"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предвидеть причины возникновения возможных опасных ситуаций в местах большого скопления людей;</w:t>
      </w:r>
    </w:p>
    <w:p w14:paraId="6E681D52"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ситуацию и безопасно действовать в местах массового скопления людей;</w:t>
      </w:r>
    </w:p>
    <w:p w14:paraId="2B39D1A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оповещать (вызывать) экстренные службы при чрезвычайной ситуации;</w:t>
      </w:r>
    </w:p>
    <w:p w14:paraId="642C6E59"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17922A2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B3731">
        <w:rPr>
          <w:rFonts w:ascii="Times New Roman" w:hAnsi="Times New Roman"/>
          <w:sz w:val="24"/>
          <w:szCs w:val="24"/>
        </w:rPr>
        <w:t>классифицировать мероприятия и факторы, укрепляющие и разрушающие здоровье;</w:t>
      </w:r>
    </w:p>
    <w:p w14:paraId="5D6790CD"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B3731">
        <w:rPr>
          <w:rFonts w:ascii="Times New Roman" w:hAnsi="Times New Roman"/>
          <w:bCs/>
          <w:sz w:val="24"/>
          <w:szCs w:val="24"/>
        </w:rPr>
        <w:t>планировать профилактические мероприятия по сохранению и укреплению своего здоровья;</w:t>
      </w:r>
    </w:p>
    <w:p w14:paraId="692AEDA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2EEAF53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B3731">
        <w:rPr>
          <w:rFonts w:ascii="Times New Roman" w:hAnsi="Times New Roman"/>
          <w:bCs/>
          <w:sz w:val="24"/>
          <w:szCs w:val="24"/>
        </w:rPr>
        <w:t>выявлять мероприятия и факторы, потенциально опасные для здоровья;</w:t>
      </w:r>
    </w:p>
    <w:p w14:paraId="06CDC32E"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безопасно использовать ресурсы интернета;</w:t>
      </w:r>
    </w:p>
    <w:p w14:paraId="1EC575C8"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bCs/>
          <w:sz w:val="24"/>
          <w:szCs w:val="24"/>
        </w:rPr>
        <w:t>анализировать состояние своего здоровья;</w:t>
      </w:r>
    </w:p>
    <w:p w14:paraId="18444ABB"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определять состояния оказания неотложной помощи;</w:t>
      </w:r>
    </w:p>
    <w:p w14:paraId="0EF3AFF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B3731">
        <w:rPr>
          <w:rFonts w:ascii="Times New Roman" w:hAnsi="Times New Roman"/>
          <w:bCs/>
          <w:sz w:val="24"/>
          <w:szCs w:val="24"/>
        </w:rPr>
        <w:t>использовать алгоритм действий по оказанию первой помощи;</w:t>
      </w:r>
    </w:p>
    <w:p w14:paraId="35B17962"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bCs/>
          <w:sz w:val="24"/>
          <w:szCs w:val="24"/>
        </w:rPr>
        <w:t xml:space="preserve">классифицировать </w:t>
      </w:r>
      <w:r w:rsidRPr="008B3731">
        <w:rPr>
          <w:rFonts w:ascii="Times New Roman" w:hAnsi="Times New Roman"/>
          <w:sz w:val="24"/>
          <w:szCs w:val="24"/>
        </w:rPr>
        <w:t>средства оказания первой помощи;</w:t>
      </w:r>
    </w:p>
    <w:p w14:paraId="748A6D5B"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наружном и внутреннем кровотечении;</w:t>
      </w:r>
    </w:p>
    <w:p w14:paraId="7D92243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извлекать инородное тело из верхних дыхательных путей;</w:t>
      </w:r>
    </w:p>
    <w:p w14:paraId="6A83F1AC"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ушибах;</w:t>
      </w:r>
    </w:p>
    <w:p w14:paraId="62DB4D64"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растяжениях;</w:t>
      </w:r>
    </w:p>
    <w:p w14:paraId="1234E37A"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вывихах;</w:t>
      </w:r>
    </w:p>
    <w:p w14:paraId="12077340"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переломах;</w:t>
      </w:r>
    </w:p>
    <w:p w14:paraId="42DD0D01"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ожогах;</w:t>
      </w:r>
    </w:p>
    <w:p w14:paraId="3548C664"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отморожениях и общем переохлаждении;</w:t>
      </w:r>
    </w:p>
    <w:p w14:paraId="43EFBACD"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отравлениях;</w:t>
      </w:r>
    </w:p>
    <w:p w14:paraId="5EDE2775"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тепловом (солнечном) ударе;</w:t>
      </w:r>
    </w:p>
    <w:p w14:paraId="0B9C9D4E" w14:textId="77777777" w:rsidR="00777D59" w:rsidRPr="008B3731"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sz w:val="24"/>
          <w:szCs w:val="24"/>
        </w:rPr>
        <w:t>оказывать первую помощь при укусе насекомых и змей.</w:t>
      </w:r>
    </w:p>
    <w:p w14:paraId="124B7F19" w14:textId="77777777" w:rsidR="00777D59" w:rsidRPr="008B3731" w:rsidRDefault="006821ED">
      <w:pPr>
        <w:spacing w:after="0" w:line="360" w:lineRule="auto"/>
        <w:ind w:firstLine="709"/>
        <w:jc w:val="both"/>
        <w:rPr>
          <w:rFonts w:ascii="Times New Roman" w:hAnsi="Times New Roman"/>
          <w:b/>
          <w:sz w:val="24"/>
          <w:szCs w:val="24"/>
        </w:rPr>
      </w:pPr>
      <w:r w:rsidRPr="008B3731">
        <w:rPr>
          <w:rFonts w:ascii="Times New Roman" w:hAnsi="Times New Roman"/>
          <w:b/>
          <w:sz w:val="24"/>
          <w:szCs w:val="24"/>
        </w:rPr>
        <w:t>Выпускник получит возможность научиться:</w:t>
      </w:r>
    </w:p>
    <w:p w14:paraId="755799AD"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безопасно использовать средства индивидуальной защиты велосипедиста; </w:t>
      </w:r>
    </w:p>
    <w:p w14:paraId="3CAF7982"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14:paraId="32D54D37"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i/>
          <w:sz w:val="24"/>
          <w:szCs w:val="24"/>
        </w:rPr>
        <w:t>готовиться к туристическим поездкам;</w:t>
      </w:r>
    </w:p>
    <w:p w14:paraId="3BFFFA6B"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адекватно оценивать ситуацию и безопасно вести в туристических поездках; </w:t>
      </w:r>
    </w:p>
    <w:p w14:paraId="6636A0A1"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14:paraId="58BD1E72"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анализировать последствия возможных опасных ситуаций криминогенного характера; </w:t>
      </w:r>
    </w:p>
    <w:p w14:paraId="6A45F313"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i/>
          <w:sz w:val="24"/>
          <w:szCs w:val="24"/>
        </w:rPr>
        <w:t>безопасно вести и применять права покупателя;</w:t>
      </w:r>
    </w:p>
    <w:p w14:paraId="188AFCD1"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8B3731">
        <w:rPr>
          <w:rFonts w:ascii="Times New Roman" w:hAnsi="Times New Roman"/>
          <w:i/>
          <w:sz w:val="24"/>
          <w:szCs w:val="24"/>
        </w:rPr>
        <w:t>анализировать последствия проявления терроризма, экстремизма, наркотизма;</w:t>
      </w:r>
    </w:p>
    <w:p w14:paraId="27119A65"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8B3731">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8B3731">
        <w:rPr>
          <w:rFonts w:ascii="Times New Roman" w:hAnsi="Times New Roman"/>
          <w:bCs/>
          <w:i/>
          <w:sz w:val="24"/>
          <w:szCs w:val="24"/>
        </w:rPr>
        <w:t xml:space="preserve">анализировать влияние вредных привычек и факторов и на состояние своего здоровья; </w:t>
      </w:r>
    </w:p>
    <w:p w14:paraId="695CDE92"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bCs/>
          <w:i/>
          <w:sz w:val="24"/>
          <w:szCs w:val="24"/>
        </w:rPr>
        <w:t xml:space="preserve">характеризовать </w:t>
      </w:r>
      <w:r w:rsidRPr="008B3731">
        <w:rPr>
          <w:rFonts w:ascii="Times New Roman" w:hAnsi="Times New Roman"/>
          <w:i/>
          <w:sz w:val="24"/>
          <w:szCs w:val="24"/>
        </w:rPr>
        <w:t xml:space="preserve">роль семьи в жизни личности и общества и ее влияние на здоровье человека; </w:t>
      </w:r>
    </w:p>
    <w:p w14:paraId="2AD364A0"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0AC822F3"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3AF16911"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B3731">
        <w:rPr>
          <w:rFonts w:ascii="Times New Roman" w:hAnsi="Times New Roman"/>
          <w:i/>
          <w:sz w:val="24"/>
          <w:szCs w:val="24"/>
        </w:rPr>
        <w:t>классифицировать основные правовые аспекты оказания первой помощи;</w:t>
      </w:r>
    </w:p>
    <w:p w14:paraId="5A589222"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оказывать первую помощь при не инфекционных заболеваниях; </w:t>
      </w:r>
    </w:p>
    <w:p w14:paraId="12EAFDD8"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оказывать первую помощь при инфекционных заболеваниях; </w:t>
      </w:r>
    </w:p>
    <w:p w14:paraId="5C18F2A0"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оказывать первую помощь при остановке сердечной деятельности;</w:t>
      </w:r>
    </w:p>
    <w:p w14:paraId="4420D5F1"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оказывать первую помощь при коме; </w:t>
      </w:r>
    </w:p>
    <w:p w14:paraId="3ABC5505"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оказывать первую помощь при поражении электрическим током; </w:t>
      </w:r>
    </w:p>
    <w:p w14:paraId="66166BD1"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05332A50"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усваивать приемы действий в различных опасных и чрезвычайных ситуациях; </w:t>
      </w:r>
    </w:p>
    <w:p w14:paraId="16EAFC6E"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4FE2D8BC" w14:textId="77777777" w:rsidR="00777D59" w:rsidRPr="008B3731"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B373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5" w:name="_Toc406058984"/>
      <w:bookmarkStart w:id="146" w:name="_Toc409691649"/>
    </w:p>
    <w:p w14:paraId="4CA176CB" w14:textId="77777777" w:rsidR="00777D59" w:rsidRPr="008B3731" w:rsidRDefault="00777D59">
      <w:pPr>
        <w:tabs>
          <w:tab w:val="left" w:pos="993"/>
        </w:tabs>
        <w:autoSpaceDE w:val="0"/>
        <w:autoSpaceDN w:val="0"/>
        <w:adjustRightInd w:val="0"/>
        <w:spacing w:after="0" w:line="360" w:lineRule="auto"/>
        <w:ind w:firstLine="709"/>
        <w:jc w:val="both"/>
        <w:rPr>
          <w:rFonts w:ascii="Times New Roman" w:hAnsi="Times New Roman"/>
          <w:i/>
          <w:sz w:val="24"/>
          <w:szCs w:val="24"/>
        </w:rPr>
      </w:pPr>
    </w:p>
    <w:p w14:paraId="6957230F" w14:textId="77777777" w:rsidR="00777D59" w:rsidRPr="008B3731" w:rsidRDefault="006821ED">
      <w:pPr>
        <w:rPr>
          <w:rFonts w:ascii="Times New Roman" w:eastAsia="Times New Roman" w:hAnsi="Times New Roman"/>
          <w:b/>
          <w:bCs/>
          <w:sz w:val="24"/>
          <w:szCs w:val="24"/>
          <w:lang w:eastAsia="ru-RU"/>
        </w:rPr>
      </w:pPr>
      <w:r w:rsidRPr="008B3731">
        <w:rPr>
          <w:rFonts w:ascii="Times New Roman" w:hAnsi="Times New Roman"/>
          <w:sz w:val="24"/>
          <w:szCs w:val="24"/>
        </w:rPr>
        <w:br w:type="page"/>
      </w:r>
    </w:p>
    <w:p w14:paraId="4EE8E412" w14:textId="77777777" w:rsidR="00777D59" w:rsidRPr="008B3731" w:rsidRDefault="006821ED">
      <w:pPr>
        <w:pStyle w:val="2"/>
        <w:ind w:left="567" w:firstLine="0"/>
        <w:rPr>
          <w:sz w:val="24"/>
          <w:szCs w:val="24"/>
        </w:rPr>
      </w:pPr>
      <w:bookmarkStart w:id="147" w:name="_Toc410653972"/>
      <w:bookmarkStart w:id="148" w:name="_Toc31893410"/>
      <w:bookmarkStart w:id="149" w:name="_Toc31898627"/>
      <w:r w:rsidRPr="008B3731">
        <w:rPr>
          <w:sz w:val="24"/>
          <w:szCs w:val="24"/>
        </w:rPr>
        <w:t xml:space="preserve">1.3. Система оценки </w:t>
      </w:r>
      <w:bookmarkEnd w:id="145"/>
      <w:r w:rsidRPr="008B3731">
        <w:rPr>
          <w:sz w:val="24"/>
          <w:szCs w:val="24"/>
        </w:rPr>
        <w:t>достижения планируемых результатов освоения основной образовательной программы основного общего образования</w:t>
      </w:r>
      <w:bookmarkEnd w:id="146"/>
      <w:bookmarkEnd w:id="147"/>
      <w:bookmarkEnd w:id="148"/>
      <w:bookmarkEnd w:id="149"/>
    </w:p>
    <w:p w14:paraId="57825669" w14:textId="77777777" w:rsidR="00777D59" w:rsidRPr="008B3731" w:rsidRDefault="00777D59">
      <w:pPr>
        <w:pStyle w:val="afffa"/>
        <w:ind w:firstLine="709"/>
        <w:rPr>
          <w:b/>
          <w:sz w:val="24"/>
          <w:szCs w:val="24"/>
        </w:rPr>
      </w:pPr>
    </w:p>
    <w:p w14:paraId="3E39EC1C" w14:textId="77777777" w:rsidR="00777D59" w:rsidRPr="008B3731" w:rsidRDefault="006821ED">
      <w:pPr>
        <w:pStyle w:val="aff9"/>
        <w:spacing w:before="0" w:after="0" w:line="360" w:lineRule="auto"/>
        <w:ind w:left="0" w:right="0" w:firstLine="709"/>
        <w:rPr>
          <w:rFonts w:ascii="Times New Roman" w:hAnsi="Times New Roman"/>
          <w:i w:val="0"/>
          <w:color w:val="auto"/>
          <w:sz w:val="24"/>
          <w:szCs w:val="24"/>
        </w:rPr>
      </w:pPr>
      <w:r w:rsidRPr="008B3731">
        <w:rPr>
          <w:rFonts w:ascii="Times New Roman" w:hAnsi="Times New Roman"/>
          <w:i w:val="0"/>
          <w:color w:val="auto"/>
          <w:sz w:val="24"/>
          <w:szCs w:val="24"/>
        </w:rPr>
        <w:t>1.3.1. Общие положения</w:t>
      </w:r>
    </w:p>
    <w:p w14:paraId="4F23D293" w14:textId="77777777" w:rsidR="00777D59" w:rsidRPr="008B3731" w:rsidRDefault="006821ED">
      <w:pPr>
        <w:pStyle w:val="afffa"/>
        <w:ind w:firstLine="709"/>
        <w:rPr>
          <w:sz w:val="24"/>
          <w:szCs w:val="24"/>
        </w:rPr>
      </w:pPr>
      <w:r w:rsidRPr="008B373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2C523A87" w14:textId="77777777" w:rsidR="00777D59" w:rsidRPr="008B3731" w:rsidRDefault="006821ED">
      <w:pPr>
        <w:pStyle w:val="afffa"/>
        <w:ind w:firstLine="709"/>
        <w:rPr>
          <w:sz w:val="24"/>
          <w:szCs w:val="24"/>
        </w:rPr>
      </w:pPr>
      <w:r w:rsidRPr="008B3731">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14:paraId="699C20D0" w14:textId="77777777" w:rsidR="00777D59" w:rsidRPr="008B3731" w:rsidRDefault="006821ED" w:rsidP="006821ED">
      <w:pPr>
        <w:pStyle w:val="afffa"/>
        <w:numPr>
          <w:ilvl w:val="0"/>
          <w:numId w:val="109"/>
        </w:numPr>
        <w:ind w:left="0" w:firstLine="709"/>
        <w:rPr>
          <w:sz w:val="24"/>
          <w:szCs w:val="24"/>
        </w:rPr>
      </w:pPr>
      <w:r w:rsidRPr="008B373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5A3A840" w14:textId="77777777" w:rsidR="00777D59" w:rsidRPr="008B3731" w:rsidRDefault="006821ED" w:rsidP="006821ED">
      <w:pPr>
        <w:pStyle w:val="afffa"/>
        <w:numPr>
          <w:ilvl w:val="0"/>
          <w:numId w:val="109"/>
        </w:numPr>
        <w:ind w:left="0" w:firstLine="709"/>
        <w:rPr>
          <w:sz w:val="24"/>
          <w:szCs w:val="24"/>
        </w:rPr>
      </w:pPr>
      <w:r w:rsidRPr="008B3731">
        <w:rPr>
          <w:sz w:val="24"/>
          <w:szCs w:val="24"/>
        </w:rPr>
        <w:t>оценка результатов деятельности педагогических кадров как основа аттестационных процедур;</w:t>
      </w:r>
    </w:p>
    <w:p w14:paraId="127A6D2E" w14:textId="77777777" w:rsidR="00777D59" w:rsidRPr="008B3731" w:rsidRDefault="006821ED" w:rsidP="006821ED">
      <w:pPr>
        <w:pStyle w:val="afffa"/>
        <w:numPr>
          <w:ilvl w:val="0"/>
          <w:numId w:val="109"/>
        </w:numPr>
        <w:ind w:left="0" w:firstLine="709"/>
        <w:rPr>
          <w:sz w:val="24"/>
          <w:szCs w:val="24"/>
        </w:rPr>
      </w:pPr>
      <w:r w:rsidRPr="008B3731">
        <w:rPr>
          <w:sz w:val="24"/>
          <w:szCs w:val="24"/>
        </w:rPr>
        <w:t>оценка результатов деятельности образовательной организациикак основа аккредитационных процедур.</w:t>
      </w:r>
    </w:p>
    <w:p w14:paraId="7DBB2D96" w14:textId="77777777" w:rsidR="00777D59" w:rsidRPr="008B3731" w:rsidRDefault="006821ED">
      <w:pPr>
        <w:pStyle w:val="afffa"/>
        <w:ind w:firstLine="709"/>
        <w:rPr>
          <w:sz w:val="24"/>
          <w:szCs w:val="24"/>
        </w:rPr>
      </w:pPr>
      <w:r w:rsidRPr="008B3731">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0D0D652" w14:textId="77777777" w:rsidR="00777D59" w:rsidRPr="008B3731" w:rsidRDefault="006821ED">
      <w:pPr>
        <w:pStyle w:val="afffa"/>
        <w:ind w:firstLine="709"/>
        <w:rPr>
          <w:sz w:val="24"/>
          <w:szCs w:val="24"/>
        </w:rPr>
      </w:pPr>
      <w:r w:rsidRPr="008B3731">
        <w:rPr>
          <w:sz w:val="24"/>
          <w:szCs w:val="24"/>
        </w:rPr>
        <w:t>Система оценки включает процедуры внутренней и внешней оценки.</w:t>
      </w:r>
    </w:p>
    <w:p w14:paraId="36BAC0F6" w14:textId="77777777" w:rsidR="00777D59" w:rsidRPr="008B3731" w:rsidRDefault="006821ED">
      <w:pPr>
        <w:pStyle w:val="afffa"/>
        <w:ind w:firstLine="709"/>
        <w:rPr>
          <w:sz w:val="24"/>
          <w:szCs w:val="24"/>
        </w:rPr>
      </w:pPr>
      <w:r w:rsidRPr="008B3731">
        <w:rPr>
          <w:sz w:val="24"/>
          <w:szCs w:val="24"/>
        </w:rPr>
        <w:t>Внутренняя оценка</w:t>
      </w:r>
      <w:r w:rsidRPr="008B3731">
        <w:rPr>
          <w:b/>
          <w:sz w:val="24"/>
          <w:szCs w:val="24"/>
        </w:rPr>
        <w:t xml:space="preserve"> </w:t>
      </w:r>
      <w:r w:rsidRPr="008B3731">
        <w:rPr>
          <w:sz w:val="24"/>
          <w:szCs w:val="24"/>
        </w:rPr>
        <w:t>включает:</w:t>
      </w:r>
    </w:p>
    <w:p w14:paraId="3589678C" w14:textId="77777777" w:rsidR="00777D59" w:rsidRPr="008B3731" w:rsidRDefault="006821ED" w:rsidP="006821ED">
      <w:pPr>
        <w:pStyle w:val="afffa"/>
        <w:numPr>
          <w:ilvl w:val="0"/>
          <w:numId w:val="11"/>
        </w:numPr>
        <w:rPr>
          <w:sz w:val="24"/>
          <w:szCs w:val="24"/>
        </w:rPr>
      </w:pPr>
      <w:r w:rsidRPr="008B3731">
        <w:rPr>
          <w:sz w:val="24"/>
          <w:szCs w:val="24"/>
        </w:rPr>
        <w:t>стартовую диагностику,</w:t>
      </w:r>
    </w:p>
    <w:p w14:paraId="735638F4" w14:textId="77777777" w:rsidR="00777D59" w:rsidRPr="008B3731" w:rsidRDefault="006821ED" w:rsidP="006821ED">
      <w:pPr>
        <w:pStyle w:val="afffa"/>
        <w:numPr>
          <w:ilvl w:val="0"/>
          <w:numId w:val="11"/>
        </w:numPr>
        <w:rPr>
          <w:sz w:val="24"/>
          <w:szCs w:val="24"/>
        </w:rPr>
      </w:pPr>
      <w:r w:rsidRPr="008B3731">
        <w:rPr>
          <w:sz w:val="24"/>
          <w:szCs w:val="24"/>
        </w:rPr>
        <w:t>текущую и тематическую оценку,</w:t>
      </w:r>
    </w:p>
    <w:p w14:paraId="4DD3D357" w14:textId="77777777" w:rsidR="00777D59" w:rsidRPr="008B3731" w:rsidRDefault="006821ED" w:rsidP="006821ED">
      <w:pPr>
        <w:pStyle w:val="afffa"/>
        <w:numPr>
          <w:ilvl w:val="0"/>
          <w:numId w:val="11"/>
        </w:numPr>
        <w:rPr>
          <w:sz w:val="24"/>
          <w:szCs w:val="24"/>
        </w:rPr>
      </w:pPr>
      <w:r w:rsidRPr="008B3731">
        <w:rPr>
          <w:sz w:val="24"/>
          <w:szCs w:val="24"/>
        </w:rPr>
        <w:t>портфолио,</w:t>
      </w:r>
    </w:p>
    <w:p w14:paraId="525F7D42" w14:textId="77777777" w:rsidR="00777D59" w:rsidRPr="008B3731" w:rsidRDefault="006821ED" w:rsidP="006821ED">
      <w:pPr>
        <w:pStyle w:val="afffa"/>
        <w:numPr>
          <w:ilvl w:val="0"/>
          <w:numId w:val="11"/>
        </w:numPr>
        <w:rPr>
          <w:sz w:val="24"/>
          <w:szCs w:val="24"/>
        </w:rPr>
      </w:pPr>
      <w:r w:rsidRPr="008B3731">
        <w:rPr>
          <w:sz w:val="24"/>
          <w:szCs w:val="24"/>
        </w:rPr>
        <w:t>внутришкольный мониторинг образовательных достижений,</w:t>
      </w:r>
    </w:p>
    <w:p w14:paraId="34551FD9" w14:textId="77777777" w:rsidR="00777D59" w:rsidRPr="008B3731" w:rsidRDefault="006821ED" w:rsidP="006821ED">
      <w:pPr>
        <w:pStyle w:val="afffa"/>
        <w:numPr>
          <w:ilvl w:val="0"/>
          <w:numId w:val="11"/>
        </w:numPr>
        <w:rPr>
          <w:sz w:val="24"/>
          <w:szCs w:val="24"/>
        </w:rPr>
      </w:pPr>
      <w:r w:rsidRPr="008B3731">
        <w:rPr>
          <w:sz w:val="24"/>
          <w:szCs w:val="24"/>
        </w:rPr>
        <w:t>промежуточную и итоговую аттестацию обучающихся.</w:t>
      </w:r>
    </w:p>
    <w:p w14:paraId="40B39DA0" w14:textId="77777777" w:rsidR="00777D59" w:rsidRPr="008B3731" w:rsidRDefault="006821ED">
      <w:pPr>
        <w:pStyle w:val="afffa"/>
        <w:ind w:firstLine="709"/>
        <w:rPr>
          <w:sz w:val="24"/>
          <w:szCs w:val="24"/>
        </w:rPr>
      </w:pPr>
      <w:r w:rsidRPr="008B3731">
        <w:rPr>
          <w:sz w:val="24"/>
          <w:szCs w:val="24"/>
        </w:rPr>
        <w:t>К внешним процедурам относятся:</w:t>
      </w:r>
    </w:p>
    <w:p w14:paraId="45B2DC24" w14:textId="77777777" w:rsidR="00777D59" w:rsidRPr="008B3731" w:rsidRDefault="006821ED" w:rsidP="006821ED">
      <w:pPr>
        <w:pStyle w:val="afffa"/>
        <w:numPr>
          <w:ilvl w:val="0"/>
          <w:numId w:val="120"/>
        </w:numPr>
        <w:ind w:left="0" w:firstLine="709"/>
        <w:rPr>
          <w:sz w:val="24"/>
          <w:szCs w:val="24"/>
        </w:rPr>
      </w:pPr>
      <w:r w:rsidRPr="008B3731">
        <w:rPr>
          <w:sz w:val="24"/>
          <w:szCs w:val="24"/>
        </w:rPr>
        <w:t>государственная итоговая аттестация</w:t>
      </w:r>
      <w:r w:rsidRPr="008B3731">
        <w:rPr>
          <w:rStyle w:val="af3"/>
          <w:sz w:val="24"/>
          <w:szCs w:val="24"/>
        </w:rPr>
        <w:footnoteReference w:id="8"/>
      </w:r>
      <w:r w:rsidRPr="008B3731">
        <w:rPr>
          <w:sz w:val="24"/>
          <w:szCs w:val="24"/>
        </w:rPr>
        <w:t>,</w:t>
      </w:r>
    </w:p>
    <w:p w14:paraId="79B422D2" w14:textId="77777777" w:rsidR="00777D59" w:rsidRPr="008B3731" w:rsidRDefault="006821ED" w:rsidP="006821ED">
      <w:pPr>
        <w:pStyle w:val="afffa"/>
        <w:numPr>
          <w:ilvl w:val="0"/>
          <w:numId w:val="120"/>
        </w:numPr>
        <w:ind w:left="0" w:firstLine="709"/>
        <w:rPr>
          <w:sz w:val="24"/>
          <w:szCs w:val="24"/>
        </w:rPr>
      </w:pPr>
      <w:r w:rsidRPr="008B3731">
        <w:rPr>
          <w:sz w:val="24"/>
          <w:szCs w:val="24"/>
        </w:rPr>
        <w:t>независимая оценка качества образования</w:t>
      </w:r>
      <w:r w:rsidRPr="008B3731">
        <w:rPr>
          <w:rStyle w:val="af3"/>
          <w:sz w:val="24"/>
          <w:szCs w:val="24"/>
        </w:rPr>
        <w:footnoteReference w:id="9"/>
      </w:r>
      <w:r w:rsidRPr="008B3731">
        <w:rPr>
          <w:sz w:val="24"/>
          <w:szCs w:val="24"/>
        </w:rPr>
        <w:t xml:space="preserve"> и</w:t>
      </w:r>
    </w:p>
    <w:p w14:paraId="0EA8D903" w14:textId="77777777" w:rsidR="00777D59" w:rsidRPr="008B3731" w:rsidRDefault="006821ED" w:rsidP="006821ED">
      <w:pPr>
        <w:pStyle w:val="afffa"/>
        <w:numPr>
          <w:ilvl w:val="0"/>
          <w:numId w:val="120"/>
        </w:numPr>
        <w:ind w:left="0" w:firstLine="709"/>
        <w:rPr>
          <w:sz w:val="24"/>
          <w:szCs w:val="24"/>
        </w:rPr>
      </w:pPr>
      <w:r w:rsidRPr="008B3731">
        <w:rPr>
          <w:sz w:val="24"/>
          <w:szCs w:val="24"/>
        </w:rPr>
        <w:t>мониторинговые исследования</w:t>
      </w:r>
      <w:r w:rsidRPr="008B3731">
        <w:rPr>
          <w:rStyle w:val="af3"/>
          <w:sz w:val="24"/>
          <w:szCs w:val="24"/>
        </w:rPr>
        <w:footnoteReference w:id="10"/>
      </w:r>
      <w:r w:rsidRPr="008B3731">
        <w:rPr>
          <w:sz w:val="24"/>
          <w:szCs w:val="24"/>
        </w:rPr>
        <w:t xml:space="preserve"> муниципального, регионального и федерального уровней.</w:t>
      </w:r>
    </w:p>
    <w:p w14:paraId="7E9A1257" w14:textId="77777777" w:rsidR="00777D59" w:rsidRPr="008B3731" w:rsidRDefault="006821ED">
      <w:pPr>
        <w:pStyle w:val="afffa"/>
        <w:ind w:firstLine="709"/>
        <w:rPr>
          <w:sz w:val="24"/>
          <w:szCs w:val="24"/>
        </w:rPr>
      </w:pPr>
      <w:r w:rsidRPr="008B3731">
        <w:rPr>
          <w:sz w:val="24"/>
          <w:szCs w:val="24"/>
        </w:rPr>
        <w:t>Особенности каждой из указанных процедур описаны в п.1.3.3 настоящего документа.</w:t>
      </w:r>
    </w:p>
    <w:p w14:paraId="77BE9408" w14:textId="77777777" w:rsidR="00777D59" w:rsidRPr="008B3731" w:rsidRDefault="006821ED">
      <w:pPr>
        <w:pStyle w:val="a8"/>
        <w:spacing w:line="360" w:lineRule="auto"/>
        <w:ind w:left="0" w:firstLine="709"/>
        <w:jc w:val="both"/>
        <w:rPr>
          <w:rFonts w:ascii="Times New Roman" w:hAnsi="Times New Roman"/>
        </w:rPr>
      </w:pPr>
      <w:r w:rsidRPr="008B3731">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541DDA2" w14:textId="77777777" w:rsidR="00777D59" w:rsidRPr="008B3731" w:rsidRDefault="006821ED">
      <w:pPr>
        <w:pStyle w:val="a8"/>
        <w:spacing w:line="360" w:lineRule="auto"/>
        <w:ind w:left="0" w:firstLine="709"/>
        <w:jc w:val="both"/>
        <w:rPr>
          <w:rFonts w:ascii="Times New Roman" w:hAnsi="Times New Roman"/>
        </w:rPr>
      </w:pPr>
      <w:r w:rsidRPr="008B3731">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AE06AE4" w14:textId="77777777" w:rsidR="00777D59" w:rsidRPr="008B3731" w:rsidRDefault="006821ED">
      <w:pPr>
        <w:pStyle w:val="afffa"/>
        <w:ind w:firstLine="709"/>
        <w:rPr>
          <w:bCs/>
          <w:sz w:val="24"/>
          <w:szCs w:val="24"/>
        </w:rPr>
      </w:pPr>
      <w:r w:rsidRPr="008B3731">
        <w:rPr>
          <w:bCs/>
          <w:sz w:val="24"/>
          <w:szCs w:val="24"/>
        </w:rPr>
        <w:t xml:space="preserve">Уровневый подход служит важнейшей основой для организации индивидуальной работы с учащимися. </w:t>
      </w:r>
      <w:r w:rsidRPr="008B3731">
        <w:rPr>
          <w:sz w:val="24"/>
          <w:szCs w:val="24"/>
        </w:rPr>
        <w:t xml:space="preserve">Он реализуется как по отношению </w:t>
      </w:r>
      <w:r w:rsidRPr="008B3731">
        <w:rPr>
          <w:bCs/>
          <w:sz w:val="24"/>
          <w:szCs w:val="24"/>
        </w:rPr>
        <w:t>к содержанию оценки, так и к представлению и интерпретации результатов измерений.</w:t>
      </w:r>
    </w:p>
    <w:p w14:paraId="7E717AE6" w14:textId="77777777" w:rsidR="00777D59" w:rsidRPr="008B3731" w:rsidRDefault="006821ED">
      <w:pPr>
        <w:pStyle w:val="afffa"/>
        <w:ind w:firstLine="709"/>
        <w:rPr>
          <w:bCs/>
          <w:sz w:val="24"/>
          <w:szCs w:val="24"/>
        </w:rPr>
      </w:pPr>
      <w:r w:rsidRPr="008B3731">
        <w:rPr>
          <w:bCs/>
          <w:sz w:val="24"/>
          <w:szCs w:val="24"/>
        </w:rPr>
        <w:t>Уровневый подход к содержанию оценки</w:t>
      </w:r>
      <w:r w:rsidRPr="008B3731">
        <w:rPr>
          <w:b/>
          <w:bCs/>
          <w:sz w:val="24"/>
          <w:szCs w:val="24"/>
        </w:rPr>
        <w:t xml:space="preserve"> </w:t>
      </w:r>
      <w:r w:rsidRPr="008B3731">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B373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B373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B3731">
        <w:rPr>
          <w:sz w:val="24"/>
          <w:szCs w:val="24"/>
        </w:rPr>
        <w:t xml:space="preserve"> планируемых результатах, представленных в блоках «Выпускник научится» и </w:t>
      </w:r>
      <w:r w:rsidRPr="008B373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6284D418" w14:textId="77777777" w:rsidR="00777D59" w:rsidRPr="008B3731" w:rsidRDefault="006821ED">
      <w:pPr>
        <w:pStyle w:val="afffa"/>
        <w:ind w:firstLine="709"/>
        <w:rPr>
          <w:bCs/>
          <w:sz w:val="24"/>
          <w:szCs w:val="24"/>
        </w:rPr>
      </w:pPr>
      <w:r w:rsidRPr="008B3731">
        <w:rPr>
          <w:bCs/>
          <w:sz w:val="24"/>
          <w:szCs w:val="24"/>
        </w:rPr>
        <w:t>Уровневый подход к представлению и интерпретации результатов</w:t>
      </w:r>
      <w:r w:rsidRPr="008B3731">
        <w:rPr>
          <w:b/>
          <w:bCs/>
          <w:sz w:val="24"/>
          <w:szCs w:val="24"/>
        </w:rPr>
        <w:t xml:space="preserve"> </w:t>
      </w:r>
      <w:r w:rsidRPr="008B3731">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B3731">
        <w:rPr>
          <w:sz w:val="24"/>
          <w:szCs w:val="24"/>
        </w:rPr>
        <w:t>Овладение базовым уровнем является достаточным для продолжения обучения и усвоения последующего материала.</w:t>
      </w:r>
    </w:p>
    <w:p w14:paraId="1CC99761" w14:textId="77777777" w:rsidR="00777D59" w:rsidRPr="008B3731" w:rsidRDefault="006821ED">
      <w:pPr>
        <w:spacing w:after="0" w:line="360" w:lineRule="auto"/>
        <w:ind w:firstLine="709"/>
        <w:jc w:val="both"/>
        <w:rPr>
          <w:rFonts w:ascii="Times New Roman" w:hAnsi="Times New Roman"/>
          <w:bCs/>
          <w:sz w:val="24"/>
          <w:szCs w:val="24"/>
          <w:lang w:eastAsia="ru-RU"/>
        </w:rPr>
      </w:pPr>
      <w:r w:rsidRPr="008B3731">
        <w:rPr>
          <w:rFonts w:ascii="Times New Roman" w:hAnsi="Times New Roman"/>
          <w:bCs/>
          <w:sz w:val="24"/>
          <w:szCs w:val="24"/>
          <w:lang w:eastAsia="ru-RU"/>
        </w:rPr>
        <w:t>Комплексный подход к оценке образовательных достижений реализуется путем</w:t>
      </w:r>
    </w:p>
    <w:p w14:paraId="7CC124F9" w14:textId="77777777" w:rsidR="00777D59" w:rsidRPr="008B3731" w:rsidRDefault="006821ED" w:rsidP="006821ED">
      <w:pPr>
        <w:pStyle w:val="a8"/>
        <w:numPr>
          <w:ilvl w:val="0"/>
          <w:numId w:val="17"/>
        </w:numPr>
        <w:spacing w:line="360" w:lineRule="auto"/>
        <w:ind w:left="0" w:firstLine="709"/>
        <w:jc w:val="both"/>
        <w:rPr>
          <w:rFonts w:ascii="Times New Roman" w:hAnsi="Times New Roman"/>
          <w:bCs/>
        </w:rPr>
      </w:pPr>
      <w:r w:rsidRPr="008B3731">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14:paraId="18B46244" w14:textId="77777777" w:rsidR="00777D59" w:rsidRPr="008B3731" w:rsidRDefault="006821ED" w:rsidP="006821ED">
      <w:pPr>
        <w:pStyle w:val="a8"/>
        <w:numPr>
          <w:ilvl w:val="0"/>
          <w:numId w:val="17"/>
        </w:numPr>
        <w:spacing w:line="360" w:lineRule="auto"/>
        <w:ind w:left="0" w:firstLine="709"/>
        <w:jc w:val="both"/>
        <w:rPr>
          <w:rFonts w:ascii="Times New Roman" w:hAnsi="Times New Roman"/>
          <w:bCs/>
        </w:rPr>
      </w:pPr>
      <w:r w:rsidRPr="008B3731">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5B2A7D47" w14:textId="77777777" w:rsidR="00777D59" w:rsidRPr="008B3731" w:rsidRDefault="006821ED" w:rsidP="006821ED">
      <w:pPr>
        <w:pStyle w:val="a8"/>
        <w:numPr>
          <w:ilvl w:val="0"/>
          <w:numId w:val="17"/>
        </w:numPr>
        <w:spacing w:line="360" w:lineRule="auto"/>
        <w:ind w:left="0" w:firstLine="709"/>
        <w:jc w:val="both"/>
        <w:rPr>
          <w:rFonts w:ascii="Times New Roman" w:hAnsi="Times New Roman"/>
          <w:bCs/>
        </w:rPr>
      </w:pPr>
      <w:r w:rsidRPr="008B373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0814FDF0" w14:textId="77777777" w:rsidR="00777D59" w:rsidRPr="008B3731" w:rsidRDefault="006821ED" w:rsidP="006821ED">
      <w:pPr>
        <w:pStyle w:val="a8"/>
        <w:numPr>
          <w:ilvl w:val="0"/>
          <w:numId w:val="17"/>
        </w:numPr>
        <w:spacing w:line="360" w:lineRule="auto"/>
        <w:ind w:left="0" w:firstLine="709"/>
        <w:jc w:val="both"/>
        <w:rPr>
          <w:rFonts w:ascii="Times New Roman" w:hAnsi="Times New Roman"/>
          <w:bCs/>
        </w:rPr>
      </w:pPr>
      <w:r w:rsidRPr="008B373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285E9E4E" w14:textId="77777777" w:rsidR="00777D59" w:rsidRPr="008B3731" w:rsidRDefault="00777D59">
      <w:pPr>
        <w:pStyle w:val="a8"/>
        <w:spacing w:line="360" w:lineRule="auto"/>
        <w:ind w:left="426" w:firstLine="709"/>
        <w:jc w:val="both"/>
        <w:rPr>
          <w:rFonts w:ascii="Times New Roman" w:hAnsi="Times New Roman"/>
          <w:bCs/>
        </w:rPr>
      </w:pPr>
    </w:p>
    <w:p w14:paraId="50EBE011" w14:textId="77777777" w:rsidR="00777D59" w:rsidRPr="008B3731" w:rsidRDefault="006821ED">
      <w:pPr>
        <w:pStyle w:val="aff9"/>
        <w:spacing w:before="0" w:after="0" w:line="360" w:lineRule="auto"/>
        <w:ind w:left="0" w:right="0" w:firstLine="709"/>
        <w:rPr>
          <w:rFonts w:ascii="Times New Roman" w:hAnsi="Times New Roman"/>
          <w:i w:val="0"/>
          <w:color w:val="auto"/>
          <w:sz w:val="24"/>
          <w:szCs w:val="24"/>
        </w:rPr>
      </w:pPr>
      <w:r w:rsidRPr="008B3731">
        <w:rPr>
          <w:rFonts w:ascii="Times New Roman" w:hAnsi="Times New Roman"/>
          <w:i w:val="0"/>
          <w:color w:val="auto"/>
          <w:sz w:val="24"/>
          <w:szCs w:val="24"/>
        </w:rPr>
        <w:t>1.3.2 Особенности оценки личностных, метапредметных и предметных результатов</w:t>
      </w:r>
    </w:p>
    <w:p w14:paraId="03FFBBD4" w14:textId="77777777" w:rsidR="00777D59" w:rsidRPr="008B3731" w:rsidRDefault="006821ED">
      <w:pPr>
        <w:pStyle w:val="aff9"/>
        <w:spacing w:before="0" w:after="0" w:line="360" w:lineRule="auto"/>
        <w:ind w:left="0" w:right="0" w:firstLine="709"/>
        <w:rPr>
          <w:rFonts w:ascii="Times New Roman" w:hAnsi="Times New Roman"/>
          <w:b w:val="0"/>
          <w:i w:val="0"/>
          <w:color w:val="auto"/>
          <w:sz w:val="24"/>
          <w:szCs w:val="24"/>
        </w:rPr>
      </w:pPr>
      <w:r w:rsidRPr="008B3731">
        <w:rPr>
          <w:rFonts w:ascii="Times New Roman" w:hAnsi="Times New Roman"/>
          <w:b w:val="0"/>
          <w:i w:val="0"/>
          <w:color w:val="auto"/>
          <w:sz w:val="24"/>
          <w:szCs w:val="24"/>
        </w:rPr>
        <w:t>Особенности оценки личностных результатов</w:t>
      </w:r>
    </w:p>
    <w:p w14:paraId="04D56AB8" w14:textId="77777777" w:rsidR="00777D59" w:rsidRPr="008B3731" w:rsidRDefault="00777D59">
      <w:pPr>
        <w:pStyle w:val="afffa"/>
        <w:ind w:firstLine="709"/>
        <w:rPr>
          <w:sz w:val="24"/>
          <w:szCs w:val="24"/>
        </w:rPr>
      </w:pPr>
    </w:p>
    <w:p w14:paraId="0A6BB8E3" w14:textId="77777777" w:rsidR="00777D59" w:rsidRPr="008B3731" w:rsidRDefault="006821ED">
      <w:pPr>
        <w:pStyle w:val="afffa"/>
        <w:ind w:firstLine="709"/>
        <w:rPr>
          <w:sz w:val="24"/>
          <w:szCs w:val="24"/>
        </w:rPr>
      </w:pPr>
      <w:r w:rsidRPr="008B373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61A09E1A" w14:textId="77777777" w:rsidR="00777D59" w:rsidRPr="008B3731" w:rsidRDefault="006821ED">
      <w:pPr>
        <w:pStyle w:val="afffa"/>
        <w:ind w:firstLine="709"/>
        <w:rPr>
          <w:bCs/>
          <w:iCs/>
          <w:sz w:val="24"/>
          <w:szCs w:val="24"/>
        </w:rPr>
      </w:pPr>
      <w:r w:rsidRPr="008B3731">
        <w:rPr>
          <w:bCs/>
          <w:iCs/>
          <w:sz w:val="24"/>
          <w:szCs w:val="24"/>
        </w:rPr>
        <w:t xml:space="preserve">Основным объектом оценки личностных результатов в основной школе служит сформированность </w:t>
      </w:r>
      <w:r w:rsidRPr="008B3731">
        <w:rPr>
          <w:sz w:val="24"/>
          <w:szCs w:val="24"/>
        </w:rPr>
        <w:t>универсальных учебных действий, включаемых в следующие три основные</w:t>
      </w:r>
      <w:r w:rsidRPr="008B3731">
        <w:rPr>
          <w:bCs/>
          <w:iCs/>
          <w:sz w:val="24"/>
          <w:szCs w:val="24"/>
        </w:rPr>
        <w:t xml:space="preserve"> блока:</w:t>
      </w:r>
    </w:p>
    <w:p w14:paraId="69DE29C7" w14:textId="77777777" w:rsidR="00777D59" w:rsidRPr="008B3731" w:rsidRDefault="006821ED">
      <w:pPr>
        <w:pStyle w:val="afffa"/>
        <w:ind w:firstLine="709"/>
        <w:rPr>
          <w:iCs/>
          <w:sz w:val="24"/>
          <w:szCs w:val="24"/>
        </w:rPr>
      </w:pPr>
      <w:r w:rsidRPr="008B3731">
        <w:rPr>
          <w:sz w:val="24"/>
          <w:szCs w:val="24"/>
        </w:rPr>
        <w:t>1) сформированность основ гражданской идентичности личности;</w:t>
      </w:r>
    </w:p>
    <w:p w14:paraId="0AF5AB6F" w14:textId="77777777" w:rsidR="00777D59" w:rsidRPr="008B3731" w:rsidRDefault="006821ED">
      <w:pPr>
        <w:pStyle w:val="afffa"/>
        <w:ind w:firstLine="709"/>
        <w:rPr>
          <w:iCs/>
          <w:sz w:val="24"/>
          <w:szCs w:val="24"/>
        </w:rPr>
      </w:pPr>
      <w:r w:rsidRPr="008B373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0DBE89A2" w14:textId="77777777" w:rsidR="00777D59" w:rsidRPr="008B3731" w:rsidRDefault="006821ED">
      <w:pPr>
        <w:pStyle w:val="afffa"/>
        <w:ind w:firstLine="709"/>
        <w:rPr>
          <w:sz w:val="24"/>
          <w:szCs w:val="24"/>
        </w:rPr>
      </w:pPr>
      <w:r w:rsidRPr="008B3731">
        <w:rPr>
          <w:rStyle w:val="dash041e005f0431005f044b005f0447005f043d005f044b005f0439005f005fchar1char1"/>
        </w:rPr>
        <w:t>3) </w:t>
      </w:r>
      <w:r w:rsidRPr="008B3731">
        <w:rPr>
          <w:sz w:val="24"/>
          <w:szCs w:val="24"/>
        </w:rPr>
        <w:t xml:space="preserve">сформированность </w:t>
      </w:r>
      <w:r w:rsidRPr="008B373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B3731">
        <w:rPr>
          <w:sz w:val="24"/>
          <w:szCs w:val="24"/>
        </w:rPr>
        <w:t>.</w:t>
      </w:r>
    </w:p>
    <w:p w14:paraId="61B2CA31" w14:textId="77777777" w:rsidR="00777D59" w:rsidRPr="008B3731" w:rsidRDefault="006821ED">
      <w:pPr>
        <w:pStyle w:val="afffa"/>
        <w:ind w:firstLine="709"/>
        <w:rPr>
          <w:sz w:val="24"/>
          <w:szCs w:val="24"/>
        </w:rPr>
      </w:pPr>
      <w:r w:rsidRPr="008B3731">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B3731">
        <w:rPr>
          <w:bCs/>
          <w:iCs/>
          <w:sz w:val="24"/>
          <w:szCs w:val="24"/>
        </w:rPr>
        <w:t xml:space="preserve">Поэтому оценка </w:t>
      </w:r>
      <w:r w:rsidRPr="008B3731">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23039870" w14:textId="77777777" w:rsidR="00777D59" w:rsidRPr="008B3731" w:rsidRDefault="006821ED">
      <w:pPr>
        <w:pStyle w:val="afffa"/>
        <w:ind w:firstLine="709"/>
        <w:rPr>
          <w:sz w:val="24"/>
          <w:szCs w:val="24"/>
        </w:rPr>
      </w:pPr>
      <w:r w:rsidRPr="008B373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5BFBC3F9" w14:textId="77777777" w:rsidR="00777D59" w:rsidRPr="008B3731" w:rsidRDefault="006821ED" w:rsidP="006821ED">
      <w:pPr>
        <w:pStyle w:val="afffa"/>
        <w:numPr>
          <w:ilvl w:val="0"/>
          <w:numId w:val="109"/>
        </w:numPr>
        <w:ind w:left="0" w:firstLine="709"/>
        <w:rPr>
          <w:sz w:val="24"/>
          <w:szCs w:val="24"/>
        </w:rPr>
      </w:pPr>
      <w:r w:rsidRPr="008B3731">
        <w:rPr>
          <w:sz w:val="24"/>
          <w:szCs w:val="24"/>
        </w:rPr>
        <w:t>соблюдении норм и правил поведения, принятых в образовательной организации;</w:t>
      </w:r>
    </w:p>
    <w:p w14:paraId="649A05A4" w14:textId="77777777" w:rsidR="00777D59" w:rsidRPr="008B3731" w:rsidRDefault="006821ED" w:rsidP="006821ED">
      <w:pPr>
        <w:pStyle w:val="afffa"/>
        <w:numPr>
          <w:ilvl w:val="0"/>
          <w:numId w:val="109"/>
        </w:numPr>
        <w:ind w:left="0" w:firstLine="709"/>
        <w:rPr>
          <w:sz w:val="24"/>
          <w:szCs w:val="24"/>
        </w:rPr>
      </w:pPr>
      <w:r w:rsidRPr="008B373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14:paraId="03D74AC9" w14:textId="77777777" w:rsidR="00777D59" w:rsidRPr="008B3731" w:rsidRDefault="006821ED" w:rsidP="006821ED">
      <w:pPr>
        <w:pStyle w:val="afffa"/>
        <w:numPr>
          <w:ilvl w:val="0"/>
          <w:numId w:val="109"/>
        </w:numPr>
        <w:ind w:left="0" w:firstLine="709"/>
        <w:rPr>
          <w:sz w:val="24"/>
          <w:szCs w:val="24"/>
        </w:rPr>
      </w:pPr>
      <w:r w:rsidRPr="008B3731">
        <w:rPr>
          <w:sz w:val="24"/>
          <w:szCs w:val="24"/>
        </w:rPr>
        <w:t>ответственности за результаты обучения;</w:t>
      </w:r>
    </w:p>
    <w:p w14:paraId="755CAB34" w14:textId="77777777" w:rsidR="00777D59" w:rsidRPr="008B3731" w:rsidRDefault="006821ED" w:rsidP="006821ED">
      <w:pPr>
        <w:pStyle w:val="afffa"/>
        <w:numPr>
          <w:ilvl w:val="0"/>
          <w:numId w:val="109"/>
        </w:numPr>
        <w:ind w:left="0" w:firstLine="709"/>
        <w:rPr>
          <w:sz w:val="24"/>
          <w:szCs w:val="24"/>
        </w:rPr>
      </w:pPr>
      <w:r w:rsidRPr="008B3731">
        <w:rPr>
          <w:sz w:val="24"/>
          <w:szCs w:val="24"/>
        </w:rPr>
        <w:t>готовности и способности делать осознанный выбор своей образовательной траектории, в том числе выбор профессии;</w:t>
      </w:r>
    </w:p>
    <w:p w14:paraId="7F20CDD7" w14:textId="77777777" w:rsidR="00777D59" w:rsidRPr="008B3731" w:rsidRDefault="006821ED" w:rsidP="006821ED">
      <w:pPr>
        <w:pStyle w:val="afffa"/>
        <w:numPr>
          <w:ilvl w:val="0"/>
          <w:numId w:val="109"/>
        </w:numPr>
        <w:ind w:left="0" w:firstLine="709"/>
        <w:rPr>
          <w:sz w:val="24"/>
          <w:szCs w:val="24"/>
        </w:rPr>
      </w:pPr>
      <w:r w:rsidRPr="008B373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14:paraId="2885BD4C"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B3731">
        <w:rPr>
          <w:rFonts w:ascii="Times New Roman" w:hAnsi="Times New Roman"/>
          <w:bCs/>
          <w:sz w:val="24"/>
          <w:szCs w:val="24"/>
        </w:rPr>
        <w:t xml:space="preserve">Федеральным </w:t>
      </w:r>
      <w:r w:rsidRPr="008B3731">
        <w:rPr>
          <w:rFonts w:ascii="Times New Roman" w:hAnsi="Times New Roman"/>
          <w:sz w:val="24"/>
          <w:szCs w:val="24"/>
        </w:rPr>
        <w:t>законом от 17.07.2006 №152-ФЗ «О персональных данных».</w:t>
      </w:r>
    </w:p>
    <w:p w14:paraId="2DBBE0C1" w14:textId="77777777" w:rsidR="00777D59" w:rsidRPr="008B3731" w:rsidRDefault="006821ED">
      <w:pPr>
        <w:pStyle w:val="aff9"/>
        <w:spacing w:before="0" w:after="0" w:line="360" w:lineRule="auto"/>
        <w:ind w:left="0" w:right="0" w:firstLine="709"/>
        <w:rPr>
          <w:rFonts w:ascii="Times New Roman" w:hAnsi="Times New Roman"/>
          <w:i w:val="0"/>
          <w:color w:val="auto"/>
          <w:sz w:val="24"/>
          <w:szCs w:val="24"/>
        </w:rPr>
      </w:pPr>
      <w:r w:rsidRPr="008B3731">
        <w:rPr>
          <w:rFonts w:ascii="Times New Roman" w:hAnsi="Times New Roman"/>
          <w:i w:val="0"/>
          <w:color w:val="auto"/>
          <w:sz w:val="24"/>
          <w:szCs w:val="24"/>
        </w:rPr>
        <w:t>Особенности оценки метапредметных результатов</w:t>
      </w:r>
    </w:p>
    <w:p w14:paraId="1BAA2548" w14:textId="77777777" w:rsidR="00777D59" w:rsidRPr="008B3731" w:rsidRDefault="006821ED">
      <w:pPr>
        <w:pStyle w:val="afffa"/>
        <w:ind w:firstLine="709"/>
        <w:rPr>
          <w:sz w:val="24"/>
          <w:szCs w:val="24"/>
        </w:rPr>
      </w:pPr>
      <w:r w:rsidRPr="008B3731">
        <w:rPr>
          <w:sz w:val="24"/>
          <w:szCs w:val="24"/>
        </w:rPr>
        <w:t xml:space="preserve">Оценка метапредметных результатов </w:t>
      </w:r>
      <w:r w:rsidRPr="008B3731">
        <w:rPr>
          <w:bCs/>
          <w:sz w:val="24"/>
          <w:szCs w:val="24"/>
        </w:rPr>
        <w:t xml:space="preserve">представляет собой оценку достижения </w:t>
      </w:r>
      <w:r w:rsidRPr="008B3731">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6964F479" w14:textId="77777777" w:rsidR="00777D59" w:rsidRPr="008B3731" w:rsidRDefault="006821ED">
      <w:pPr>
        <w:autoSpaceDE w:val="0"/>
        <w:autoSpaceDN w:val="0"/>
        <w:adjustRightInd w:val="0"/>
        <w:spacing w:after="0" w:line="360" w:lineRule="auto"/>
        <w:ind w:firstLine="709"/>
        <w:jc w:val="both"/>
        <w:rPr>
          <w:rFonts w:ascii="Times New Roman" w:hAnsi="Times New Roman"/>
          <w:sz w:val="24"/>
          <w:szCs w:val="24"/>
        </w:rPr>
      </w:pPr>
      <w:r w:rsidRPr="008B3731">
        <w:rPr>
          <w:rFonts w:ascii="Times New Roman" w:hAnsi="Times New Roman"/>
          <w:bCs/>
          <w:iCs/>
          <w:sz w:val="24"/>
          <w:szCs w:val="24"/>
        </w:rPr>
        <w:t>Основным объектом и предметом оценки метапредметных результатов являются</w:t>
      </w:r>
      <w:r w:rsidRPr="008B3731">
        <w:rPr>
          <w:rFonts w:ascii="Times New Roman" w:hAnsi="Times New Roman"/>
          <w:sz w:val="24"/>
          <w:szCs w:val="24"/>
        </w:rPr>
        <w:t>:</w:t>
      </w:r>
    </w:p>
    <w:p w14:paraId="6103C46F"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14:paraId="6893C78A"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работать с информацией;</w:t>
      </w:r>
    </w:p>
    <w:p w14:paraId="085AE495"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к сотрудничеству и коммуникации;</w:t>
      </w:r>
    </w:p>
    <w:p w14:paraId="21FFEDBD"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14:paraId="72503BAE"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и готовность к использованию ИКТ в целях обучения и развития;</w:t>
      </w:r>
    </w:p>
    <w:p w14:paraId="0B0E821E" w14:textId="77777777" w:rsidR="00777D59" w:rsidRPr="008B3731" w:rsidRDefault="006821ED" w:rsidP="006821ED">
      <w:pPr>
        <w:numPr>
          <w:ilvl w:val="0"/>
          <w:numId w:val="58"/>
        </w:numPr>
        <w:tabs>
          <w:tab w:val="left" w:pos="1134"/>
        </w:tabs>
        <w:spacing w:after="0" w:line="360" w:lineRule="auto"/>
        <w:ind w:left="0" w:firstLine="709"/>
        <w:jc w:val="both"/>
        <w:rPr>
          <w:rFonts w:ascii="Times New Roman" w:hAnsi="Times New Roman"/>
          <w:sz w:val="24"/>
          <w:szCs w:val="24"/>
        </w:rPr>
      </w:pPr>
      <w:r w:rsidRPr="008B3731">
        <w:rPr>
          <w:rFonts w:ascii="Times New Roman" w:hAnsi="Times New Roman"/>
          <w:sz w:val="24"/>
          <w:szCs w:val="24"/>
        </w:rPr>
        <w:t>способность к самоорганизации, саморегуляции и рефлексии.</w:t>
      </w:r>
    </w:p>
    <w:p w14:paraId="46A26EC6" w14:textId="77777777" w:rsidR="00777D59" w:rsidRPr="008B3731" w:rsidRDefault="006821ED">
      <w:pPr>
        <w:pStyle w:val="afffa"/>
        <w:ind w:firstLine="709"/>
        <w:rPr>
          <w:i/>
          <w:sz w:val="24"/>
          <w:szCs w:val="24"/>
        </w:rPr>
      </w:pPr>
      <w:r w:rsidRPr="008B3731">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B3731">
        <w:rPr>
          <w:i/>
          <w:sz w:val="24"/>
          <w:szCs w:val="24"/>
        </w:rPr>
        <w:t>.</w:t>
      </w:r>
    </w:p>
    <w:p w14:paraId="60806C68" w14:textId="77777777" w:rsidR="00777D59" w:rsidRPr="008B3731" w:rsidRDefault="006821ED">
      <w:pPr>
        <w:pStyle w:val="afffa"/>
        <w:ind w:firstLine="709"/>
        <w:rPr>
          <w:sz w:val="24"/>
          <w:szCs w:val="24"/>
        </w:rPr>
      </w:pPr>
      <w:r w:rsidRPr="008B3731">
        <w:rPr>
          <w:sz w:val="24"/>
          <w:szCs w:val="24"/>
        </w:rPr>
        <w:t xml:space="preserve">Наиболее адекватными формами оценки </w:t>
      </w:r>
    </w:p>
    <w:p w14:paraId="39CBC0C0" w14:textId="77777777" w:rsidR="00777D59" w:rsidRPr="008B3731" w:rsidRDefault="006821ED" w:rsidP="006821ED">
      <w:pPr>
        <w:pStyle w:val="afffa"/>
        <w:numPr>
          <w:ilvl w:val="0"/>
          <w:numId w:val="69"/>
        </w:numPr>
        <w:tabs>
          <w:tab w:val="left" w:pos="1134"/>
        </w:tabs>
        <w:ind w:left="0" w:firstLine="709"/>
        <w:rPr>
          <w:sz w:val="24"/>
          <w:szCs w:val="24"/>
        </w:rPr>
      </w:pPr>
      <w:r w:rsidRPr="008B3731">
        <w:rPr>
          <w:sz w:val="24"/>
          <w:szCs w:val="24"/>
        </w:rPr>
        <w:t>читательской грамотности служит письменная работа на межпредметной основе;</w:t>
      </w:r>
    </w:p>
    <w:p w14:paraId="58AE5FF6" w14:textId="77777777" w:rsidR="00777D59" w:rsidRPr="008B3731" w:rsidRDefault="006821ED" w:rsidP="006821ED">
      <w:pPr>
        <w:pStyle w:val="afffa"/>
        <w:numPr>
          <w:ilvl w:val="0"/>
          <w:numId w:val="69"/>
        </w:numPr>
        <w:tabs>
          <w:tab w:val="left" w:pos="1134"/>
        </w:tabs>
        <w:ind w:left="0" w:firstLine="709"/>
        <w:rPr>
          <w:sz w:val="24"/>
          <w:szCs w:val="24"/>
        </w:rPr>
      </w:pPr>
      <w:r w:rsidRPr="008B3731">
        <w:rPr>
          <w:sz w:val="24"/>
          <w:szCs w:val="24"/>
        </w:rPr>
        <w:t>ИКТ-компетентности – практическая работа в сочетании с письменной (компьютеризованной) частью;</w:t>
      </w:r>
    </w:p>
    <w:p w14:paraId="34A454E2" w14:textId="77777777" w:rsidR="00777D59" w:rsidRPr="008B3731" w:rsidRDefault="006821ED" w:rsidP="006821ED">
      <w:pPr>
        <w:pStyle w:val="afffa"/>
        <w:numPr>
          <w:ilvl w:val="0"/>
          <w:numId w:val="69"/>
        </w:numPr>
        <w:tabs>
          <w:tab w:val="left" w:pos="1134"/>
        </w:tabs>
        <w:ind w:left="0" w:firstLine="709"/>
        <w:rPr>
          <w:sz w:val="24"/>
          <w:szCs w:val="24"/>
        </w:rPr>
      </w:pPr>
      <w:r w:rsidRPr="008B373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1F5926E3" w14:textId="77777777" w:rsidR="00777D59" w:rsidRPr="008B3731" w:rsidRDefault="006821ED">
      <w:pPr>
        <w:pStyle w:val="afffa"/>
        <w:ind w:firstLine="709"/>
        <w:rPr>
          <w:sz w:val="24"/>
          <w:szCs w:val="24"/>
        </w:rPr>
      </w:pPr>
      <w:r w:rsidRPr="008B3731">
        <w:rPr>
          <w:sz w:val="24"/>
          <w:szCs w:val="24"/>
        </w:rPr>
        <w:t>Каждый из перечисленных видов диагностик проводится с периодичностью не менее, чем один раз в два года.</w:t>
      </w:r>
    </w:p>
    <w:p w14:paraId="3A35A290" w14:textId="77777777" w:rsidR="00777D59" w:rsidRPr="008B3731" w:rsidRDefault="006821ED">
      <w:pPr>
        <w:pStyle w:val="afffa"/>
        <w:ind w:firstLine="709"/>
        <w:rPr>
          <w:sz w:val="24"/>
          <w:szCs w:val="24"/>
        </w:rPr>
      </w:pPr>
      <w:r w:rsidRPr="008B3731">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36AA4ED2" w14:textId="77777777" w:rsidR="00777D59" w:rsidRPr="008B3731" w:rsidRDefault="006821ED">
      <w:pPr>
        <w:pStyle w:val="afffa"/>
        <w:ind w:firstLine="709"/>
        <w:rPr>
          <w:sz w:val="24"/>
          <w:szCs w:val="24"/>
        </w:rPr>
      </w:pPr>
      <w:r w:rsidRPr="008B373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3E9EA655" w14:textId="77777777" w:rsidR="00777D59" w:rsidRPr="008B3731" w:rsidRDefault="006821ED">
      <w:pPr>
        <w:pStyle w:val="afffa"/>
        <w:ind w:firstLine="709"/>
        <w:rPr>
          <w:sz w:val="24"/>
          <w:szCs w:val="24"/>
        </w:rPr>
      </w:pPr>
      <w:r w:rsidRPr="008B3731">
        <w:rPr>
          <w:sz w:val="24"/>
          <w:szCs w:val="24"/>
        </w:rPr>
        <w:t>Результатом (продуктом) проектной деятельности может быть любая из следующих работ:</w:t>
      </w:r>
    </w:p>
    <w:p w14:paraId="675FCEC3" w14:textId="77777777" w:rsidR="00777D59" w:rsidRPr="008B3731" w:rsidRDefault="006821ED">
      <w:pPr>
        <w:pStyle w:val="afffa"/>
        <w:ind w:firstLine="709"/>
        <w:rPr>
          <w:sz w:val="24"/>
          <w:szCs w:val="24"/>
        </w:rPr>
      </w:pPr>
      <w:r w:rsidRPr="008B3731">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14:paraId="618BFE68" w14:textId="77777777" w:rsidR="00777D59" w:rsidRPr="008B3731" w:rsidRDefault="006821ED">
      <w:pPr>
        <w:pStyle w:val="afffa"/>
        <w:ind w:firstLine="709"/>
        <w:rPr>
          <w:sz w:val="24"/>
          <w:szCs w:val="24"/>
        </w:rPr>
      </w:pPr>
      <w:r w:rsidRPr="008B3731">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2ABC761" w14:textId="77777777" w:rsidR="00777D59" w:rsidRPr="008B3731" w:rsidRDefault="006821ED">
      <w:pPr>
        <w:pStyle w:val="afffa"/>
        <w:ind w:firstLine="709"/>
        <w:rPr>
          <w:sz w:val="24"/>
          <w:szCs w:val="24"/>
        </w:rPr>
      </w:pPr>
      <w:r w:rsidRPr="008B3731">
        <w:rPr>
          <w:sz w:val="24"/>
          <w:szCs w:val="24"/>
        </w:rPr>
        <w:t>в) материальный объект, макет, иное конструкторское изделие;</w:t>
      </w:r>
    </w:p>
    <w:p w14:paraId="230CA7C9" w14:textId="77777777" w:rsidR="00777D59" w:rsidRPr="008B3731" w:rsidRDefault="006821ED">
      <w:pPr>
        <w:pStyle w:val="afffa"/>
        <w:ind w:firstLine="709"/>
        <w:rPr>
          <w:sz w:val="24"/>
          <w:szCs w:val="24"/>
        </w:rPr>
      </w:pPr>
      <w:r w:rsidRPr="008B3731">
        <w:rPr>
          <w:sz w:val="24"/>
          <w:szCs w:val="24"/>
        </w:rPr>
        <w:t>г) отчетные материалы по социальному проекту, которые могут включать как тексты, так и мультимедийные продукты.</w:t>
      </w:r>
    </w:p>
    <w:p w14:paraId="378D91CD" w14:textId="77777777" w:rsidR="00777D59" w:rsidRPr="008B3731" w:rsidRDefault="006821ED">
      <w:pPr>
        <w:pStyle w:val="afffa"/>
        <w:ind w:firstLine="709"/>
        <w:rPr>
          <w:sz w:val="24"/>
          <w:szCs w:val="24"/>
        </w:rPr>
      </w:pPr>
      <w:r w:rsidRPr="008B3731">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4D1F3FC3" w14:textId="77777777" w:rsidR="00777D59" w:rsidRPr="008B3731" w:rsidRDefault="006821ED">
      <w:pPr>
        <w:pStyle w:val="afffa"/>
        <w:ind w:firstLine="709"/>
        <w:rPr>
          <w:sz w:val="24"/>
          <w:szCs w:val="24"/>
        </w:rPr>
      </w:pPr>
      <w:r w:rsidRPr="008B373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2DDF0F5" w14:textId="77777777" w:rsidR="00777D59" w:rsidRPr="008B3731" w:rsidRDefault="006821ED">
      <w:pPr>
        <w:pStyle w:val="afffa"/>
        <w:ind w:firstLine="709"/>
        <w:rPr>
          <w:sz w:val="24"/>
          <w:szCs w:val="24"/>
        </w:rPr>
      </w:pPr>
      <w:r w:rsidRPr="008B373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5771CE07" w14:textId="77777777" w:rsidR="00777D59" w:rsidRPr="008B3731" w:rsidRDefault="006821ED">
      <w:pPr>
        <w:pStyle w:val="afffa"/>
        <w:ind w:firstLine="709"/>
        <w:rPr>
          <w:sz w:val="24"/>
          <w:szCs w:val="24"/>
        </w:rPr>
      </w:pPr>
      <w:r w:rsidRPr="008B373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43F9D961" w14:textId="77777777" w:rsidR="00777D59" w:rsidRPr="008B3731" w:rsidRDefault="00777D59">
      <w:pPr>
        <w:pStyle w:val="aff9"/>
        <w:spacing w:before="0" w:after="0" w:line="360" w:lineRule="auto"/>
        <w:ind w:left="0" w:right="0" w:firstLine="709"/>
        <w:rPr>
          <w:rFonts w:ascii="Times New Roman" w:hAnsi="Times New Roman"/>
          <w:color w:val="auto"/>
          <w:sz w:val="24"/>
          <w:szCs w:val="24"/>
        </w:rPr>
      </w:pPr>
    </w:p>
    <w:p w14:paraId="63153B39" w14:textId="77777777" w:rsidR="00777D59" w:rsidRPr="008B3731" w:rsidRDefault="006821ED">
      <w:pPr>
        <w:pStyle w:val="aff9"/>
        <w:spacing w:before="0" w:after="0" w:line="360" w:lineRule="auto"/>
        <w:ind w:left="0" w:right="0" w:firstLine="709"/>
        <w:rPr>
          <w:rFonts w:ascii="Times New Roman" w:hAnsi="Times New Roman"/>
          <w:i w:val="0"/>
          <w:color w:val="auto"/>
          <w:sz w:val="24"/>
          <w:szCs w:val="24"/>
        </w:rPr>
      </w:pPr>
      <w:r w:rsidRPr="008B3731">
        <w:rPr>
          <w:rFonts w:ascii="Times New Roman" w:hAnsi="Times New Roman"/>
          <w:i w:val="0"/>
          <w:color w:val="auto"/>
          <w:sz w:val="24"/>
          <w:szCs w:val="24"/>
        </w:rPr>
        <w:t>Особенности оценки предметных результатов</w:t>
      </w:r>
    </w:p>
    <w:p w14:paraId="408DE382" w14:textId="77777777" w:rsidR="00777D59" w:rsidRPr="008B3731" w:rsidRDefault="006821ED">
      <w:pPr>
        <w:pStyle w:val="afffa"/>
        <w:ind w:firstLine="709"/>
        <w:rPr>
          <w:sz w:val="24"/>
          <w:szCs w:val="24"/>
        </w:rPr>
      </w:pPr>
      <w:r w:rsidRPr="008B3731">
        <w:rPr>
          <w:sz w:val="24"/>
          <w:szCs w:val="24"/>
        </w:rPr>
        <w:t xml:space="preserve">Оценка предметных результатов </w:t>
      </w:r>
      <w:r w:rsidRPr="008B3731">
        <w:rPr>
          <w:bCs/>
          <w:sz w:val="24"/>
          <w:szCs w:val="24"/>
        </w:rPr>
        <w:t xml:space="preserve">представляет собой оценку достижения обучающимся </w:t>
      </w:r>
      <w:r w:rsidRPr="008B3731">
        <w:rPr>
          <w:sz w:val="24"/>
          <w:szCs w:val="24"/>
        </w:rPr>
        <w:t>планируемых результатов по отдельным предметам.</w:t>
      </w:r>
    </w:p>
    <w:p w14:paraId="1E5DB7FD" w14:textId="77777777" w:rsidR="00777D59" w:rsidRPr="008B3731" w:rsidRDefault="006821ED">
      <w:pPr>
        <w:pStyle w:val="afffa"/>
        <w:ind w:firstLine="709"/>
        <w:rPr>
          <w:sz w:val="24"/>
          <w:szCs w:val="24"/>
        </w:rPr>
      </w:pPr>
      <w:r w:rsidRPr="008B3731">
        <w:rPr>
          <w:sz w:val="24"/>
          <w:szCs w:val="24"/>
        </w:rPr>
        <w:t>Формирование этих результатов обеспечивается каждым учебным предметом.</w:t>
      </w:r>
    </w:p>
    <w:p w14:paraId="0C681C83" w14:textId="77777777" w:rsidR="00777D59" w:rsidRPr="008B3731" w:rsidRDefault="006821ED">
      <w:pPr>
        <w:pStyle w:val="afffa"/>
        <w:ind w:firstLine="709"/>
        <w:rPr>
          <w:sz w:val="24"/>
          <w:szCs w:val="24"/>
        </w:rPr>
      </w:pPr>
      <w:r w:rsidRPr="008B3731">
        <w:rPr>
          <w:bCs/>
          <w:iCs/>
          <w:sz w:val="24"/>
          <w:szCs w:val="24"/>
        </w:rPr>
        <w:t xml:space="preserve">Основным предметом оценки в соответствии с требованиями ФГОС ООО является </w:t>
      </w:r>
      <w:r w:rsidRPr="008B373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111A7887" w14:textId="77777777" w:rsidR="00777D59" w:rsidRPr="008B3731" w:rsidRDefault="006821ED">
      <w:pPr>
        <w:pStyle w:val="afffa"/>
        <w:ind w:firstLine="709"/>
        <w:rPr>
          <w:sz w:val="24"/>
          <w:szCs w:val="24"/>
        </w:rPr>
      </w:pPr>
      <w:r w:rsidRPr="008B3731">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F8E8997" w14:textId="77777777" w:rsidR="00777D59" w:rsidRPr="008B3731" w:rsidRDefault="006821ED">
      <w:pPr>
        <w:pStyle w:val="afffa"/>
        <w:ind w:firstLine="709"/>
        <w:rPr>
          <w:rFonts w:eastAsia="@Arial Unicode MS"/>
          <w:sz w:val="24"/>
          <w:szCs w:val="24"/>
        </w:rPr>
      </w:pPr>
      <w:r w:rsidRPr="008B3731">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8B3731">
        <w:rPr>
          <w:sz w:val="24"/>
          <w:szCs w:val="24"/>
          <w:lang w:eastAsia="ru-RU"/>
        </w:rPr>
        <w:t>Описание должно включить:</w:t>
      </w:r>
    </w:p>
    <w:p w14:paraId="5A4148AF" w14:textId="77777777" w:rsidR="00777D59" w:rsidRPr="008B3731" w:rsidRDefault="006821ED" w:rsidP="006821ED">
      <w:pPr>
        <w:numPr>
          <w:ilvl w:val="0"/>
          <w:numId w:val="97"/>
        </w:numPr>
        <w:spacing w:after="0" w:line="360" w:lineRule="auto"/>
        <w:ind w:left="0" w:firstLine="709"/>
        <w:jc w:val="both"/>
        <w:rPr>
          <w:rFonts w:ascii="Times New Roman" w:hAnsi="Times New Roman"/>
          <w:sz w:val="24"/>
          <w:szCs w:val="24"/>
          <w:lang w:eastAsia="ru-RU"/>
        </w:rPr>
      </w:pPr>
      <w:r w:rsidRPr="008B373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158E51D2" w14:textId="77777777" w:rsidR="00777D59" w:rsidRPr="008B3731" w:rsidRDefault="006821ED" w:rsidP="006821ED">
      <w:pPr>
        <w:numPr>
          <w:ilvl w:val="0"/>
          <w:numId w:val="97"/>
        </w:numPr>
        <w:spacing w:after="0" w:line="360" w:lineRule="auto"/>
        <w:ind w:left="0" w:firstLine="709"/>
        <w:jc w:val="both"/>
        <w:rPr>
          <w:rFonts w:ascii="Times New Roman" w:hAnsi="Times New Roman"/>
          <w:sz w:val="24"/>
          <w:szCs w:val="24"/>
          <w:lang w:eastAsia="ru-RU"/>
        </w:rPr>
      </w:pPr>
      <w:r w:rsidRPr="008B373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FE59C84" w14:textId="77777777" w:rsidR="00777D59" w:rsidRPr="008B3731" w:rsidRDefault="006821ED" w:rsidP="006821ED">
      <w:pPr>
        <w:numPr>
          <w:ilvl w:val="0"/>
          <w:numId w:val="97"/>
        </w:numPr>
        <w:spacing w:after="0" w:line="360" w:lineRule="auto"/>
        <w:ind w:left="0" w:firstLine="709"/>
        <w:jc w:val="both"/>
        <w:rPr>
          <w:rFonts w:ascii="Times New Roman" w:hAnsi="Times New Roman"/>
          <w:sz w:val="24"/>
          <w:szCs w:val="24"/>
          <w:lang w:eastAsia="ru-RU"/>
        </w:rPr>
      </w:pPr>
      <w:r w:rsidRPr="008B3731">
        <w:rPr>
          <w:rFonts w:ascii="Times New Roman" w:hAnsi="Times New Roman"/>
          <w:sz w:val="24"/>
          <w:szCs w:val="24"/>
          <w:lang w:eastAsia="ru-RU"/>
        </w:rPr>
        <w:t>график контрольных мероприятий.</w:t>
      </w:r>
    </w:p>
    <w:p w14:paraId="76B22268" w14:textId="77777777" w:rsidR="00777D59" w:rsidRPr="008B3731" w:rsidRDefault="00777D59">
      <w:pPr>
        <w:pStyle w:val="a8"/>
        <w:spacing w:line="360" w:lineRule="auto"/>
        <w:ind w:left="426" w:firstLine="709"/>
        <w:jc w:val="both"/>
        <w:rPr>
          <w:rFonts w:ascii="Times New Roman" w:hAnsi="Times New Roman"/>
          <w:bCs/>
        </w:rPr>
      </w:pPr>
    </w:p>
    <w:p w14:paraId="2ADEE14D" w14:textId="77777777" w:rsidR="00777D59" w:rsidRPr="008B3731" w:rsidRDefault="006821ED">
      <w:pPr>
        <w:pStyle w:val="afffa"/>
        <w:ind w:firstLine="709"/>
        <w:rPr>
          <w:b/>
          <w:sz w:val="24"/>
          <w:szCs w:val="24"/>
        </w:rPr>
      </w:pPr>
      <w:r w:rsidRPr="008B3731">
        <w:rPr>
          <w:b/>
          <w:sz w:val="24"/>
          <w:szCs w:val="24"/>
        </w:rPr>
        <w:t>1.3.3. Организация и содержание оценочных процедур</w:t>
      </w:r>
    </w:p>
    <w:p w14:paraId="437601A4" w14:textId="77777777" w:rsidR="00777D59" w:rsidRPr="008B3731" w:rsidRDefault="006821ED">
      <w:pPr>
        <w:pStyle w:val="afffa"/>
        <w:ind w:firstLine="709"/>
        <w:rPr>
          <w:rStyle w:val="dash041e0431044b0447043d044b0439char1"/>
        </w:rPr>
      </w:pPr>
      <w:r w:rsidRPr="008B3731">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B3731">
        <w:rPr>
          <w:rStyle w:val="dash041e0431044b0447043d044b0439char1"/>
          <w:b/>
          <w:i/>
        </w:rPr>
        <w:t xml:space="preserve">. </w:t>
      </w:r>
      <w:r w:rsidRPr="008B373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129D309" w14:textId="77777777" w:rsidR="00777D59" w:rsidRPr="008B3731" w:rsidRDefault="006821ED">
      <w:pPr>
        <w:pStyle w:val="afffa"/>
        <w:ind w:firstLine="709"/>
        <w:rPr>
          <w:rStyle w:val="dash041e0431044b0447043d044b0439char1"/>
        </w:rPr>
      </w:pPr>
      <w:r w:rsidRPr="008B3731">
        <w:rPr>
          <w:rStyle w:val="dash041e0431044b0447043d044b0439char1"/>
        </w:rPr>
        <w:t>Текущая оценка представляет собой процедуру оценки индивидуального продвижения</w:t>
      </w:r>
      <w:r w:rsidRPr="008B3731">
        <w:rPr>
          <w:rStyle w:val="dash041e0431044b0447043d044b0439char1"/>
          <w:b/>
        </w:rPr>
        <w:t xml:space="preserve"> </w:t>
      </w:r>
      <w:r w:rsidRPr="008B3731">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B373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8B373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8B3731">
        <w:rPr>
          <w:rStyle w:val="af3"/>
          <w:sz w:val="24"/>
          <w:szCs w:val="24"/>
        </w:rPr>
        <w:footnoteReference w:id="11"/>
      </w:r>
      <w:r w:rsidRPr="008B3731">
        <w:rPr>
          <w:rStyle w:val="dash041e0431044b0447043d044b0439char1"/>
        </w:rPr>
        <w:t>.</w:t>
      </w:r>
    </w:p>
    <w:p w14:paraId="5C91CDAB" w14:textId="77777777" w:rsidR="00777D59" w:rsidRPr="008B3731" w:rsidRDefault="006821ED">
      <w:pPr>
        <w:pStyle w:val="afffa"/>
        <w:ind w:firstLine="709"/>
        <w:rPr>
          <w:rStyle w:val="dash041e0431044b0447043d044b0439char1"/>
          <w:b/>
          <w:i/>
        </w:rPr>
      </w:pPr>
      <w:r w:rsidRPr="008B3731">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08C0B4F" w14:textId="77777777" w:rsidR="00777D59" w:rsidRPr="008B3731" w:rsidRDefault="006821ED">
      <w:pPr>
        <w:pStyle w:val="afffa"/>
        <w:ind w:firstLine="709"/>
        <w:rPr>
          <w:rStyle w:val="dash041e0431044b0447043d044b0439char1"/>
          <w:b/>
          <w:i/>
        </w:rPr>
      </w:pPr>
      <w:r w:rsidRPr="008B3731">
        <w:rPr>
          <w:rStyle w:val="dash041e0431044b0447043d044b0439char1"/>
        </w:rPr>
        <w:t xml:space="preserve">Портфолио представляет собой процедуру оценки </w:t>
      </w:r>
      <w:r w:rsidRPr="008B373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8B3731">
        <w:rPr>
          <w:rStyle w:val="dash041e0431044b0447043d044b0439char1"/>
        </w:rPr>
        <w:t>проявлений творческой инициативы</w:t>
      </w:r>
      <w:r w:rsidRPr="008B3731">
        <w:rPr>
          <w:sz w:val="24"/>
          <w:szCs w:val="24"/>
        </w:rPr>
        <w:t xml:space="preserve">, а также уровня </w:t>
      </w:r>
      <w:r w:rsidRPr="008B3731">
        <w:rPr>
          <w:rStyle w:val="dash041e0431044b0447043d044b0439char1"/>
        </w:rPr>
        <w:t xml:space="preserve">высших достижений, демонстрируемых данным учащимся. </w:t>
      </w:r>
      <w:r w:rsidRPr="008B373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B3731">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B3731">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779ACF01" w14:textId="77777777" w:rsidR="00777D59" w:rsidRPr="008B3731" w:rsidRDefault="006821ED">
      <w:pPr>
        <w:pStyle w:val="afffa"/>
        <w:ind w:firstLine="709"/>
        <w:rPr>
          <w:rStyle w:val="dash041e0431044b0447043d044b0439char1"/>
        </w:rPr>
      </w:pPr>
      <w:r w:rsidRPr="008B3731">
        <w:rPr>
          <w:rStyle w:val="dash041e0431044b0447043d044b0439char1"/>
        </w:rPr>
        <w:t>Внутришкольный мониторинг представляет собой процедуры:</w:t>
      </w:r>
    </w:p>
    <w:p w14:paraId="09045C7E" w14:textId="77777777" w:rsidR="00777D59" w:rsidRPr="008B3731" w:rsidRDefault="006821ED" w:rsidP="006821ED">
      <w:pPr>
        <w:pStyle w:val="afffa"/>
        <w:numPr>
          <w:ilvl w:val="0"/>
          <w:numId w:val="37"/>
        </w:numPr>
        <w:ind w:left="0" w:firstLine="709"/>
        <w:rPr>
          <w:rStyle w:val="dash041e0431044b0447043d044b0439char1"/>
        </w:rPr>
      </w:pPr>
      <w:r w:rsidRPr="008B3731">
        <w:rPr>
          <w:rStyle w:val="dash041e0431044b0447043d044b0439char1"/>
        </w:rPr>
        <w:t>оценки уровня достижения предметных и метапредметных результатов;</w:t>
      </w:r>
    </w:p>
    <w:p w14:paraId="075CFC75" w14:textId="77777777" w:rsidR="00777D59" w:rsidRPr="008B3731" w:rsidRDefault="006821ED" w:rsidP="006821ED">
      <w:pPr>
        <w:pStyle w:val="afffa"/>
        <w:numPr>
          <w:ilvl w:val="0"/>
          <w:numId w:val="37"/>
        </w:numPr>
        <w:ind w:left="0" w:firstLine="709"/>
        <w:rPr>
          <w:rStyle w:val="dash041e0431044b0447043d044b0439char1"/>
        </w:rPr>
      </w:pPr>
      <w:r w:rsidRPr="008B3731">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154DCE34" w14:textId="77777777" w:rsidR="00777D59" w:rsidRPr="008B3731" w:rsidRDefault="006821ED" w:rsidP="006821ED">
      <w:pPr>
        <w:pStyle w:val="afffa"/>
        <w:numPr>
          <w:ilvl w:val="0"/>
          <w:numId w:val="37"/>
        </w:numPr>
        <w:ind w:left="0" w:firstLine="709"/>
        <w:rPr>
          <w:rStyle w:val="dash041e0431044b0447043d044b0439char1"/>
          <w:b/>
          <w:i/>
        </w:rPr>
      </w:pPr>
      <w:r w:rsidRPr="008B3731">
        <w:rPr>
          <w:rStyle w:val="dash041e0431044b0447043d044b0439char1"/>
        </w:rPr>
        <w:t>оценки уровня профессионального мастерства учителя</w:t>
      </w:r>
      <w:r w:rsidRPr="008B3731">
        <w:rPr>
          <w:rStyle w:val="dash041e0431044b0447043d044b0439char1"/>
          <w:i/>
        </w:rPr>
        <w:t>,</w:t>
      </w:r>
      <w:r w:rsidRPr="008B3731">
        <w:rPr>
          <w:rStyle w:val="dash041e0431044b0447043d044b0439char1"/>
          <w:b/>
          <w:i/>
        </w:rPr>
        <w:t xml:space="preserve"> </w:t>
      </w:r>
      <w:r w:rsidRPr="008B373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4EC4F1F" w14:textId="77777777" w:rsidR="00777D59" w:rsidRPr="008B3731" w:rsidRDefault="006821ED">
      <w:pPr>
        <w:pStyle w:val="afffa"/>
        <w:ind w:firstLine="709"/>
        <w:rPr>
          <w:rStyle w:val="dash041e0431044b0447043d044b0439char1"/>
          <w:b/>
          <w:i/>
        </w:rPr>
      </w:pPr>
      <w:r w:rsidRPr="008B3731">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8A434DF" w14:textId="77777777" w:rsidR="00777D59" w:rsidRPr="008B3731" w:rsidRDefault="006821ED">
      <w:pPr>
        <w:pStyle w:val="afffa"/>
        <w:ind w:firstLine="709"/>
        <w:rPr>
          <w:rStyle w:val="dash041e0431044b0447043d044b0439char1"/>
        </w:rPr>
      </w:pPr>
      <w:r w:rsidRPr="008B3731">
        <w:rPr>
          <w:rStyle w:val="dash041e0431044b0447043d044b0439char1"/>
        </w:rPr>
        <w:t>Промежуточная аттестация</w:t>
      </w:r>
      <w:r w:rsidRPr="008B3731">
        <w:rPr>
          <w:rStyle w:val="dash041e0431044b0447043d044b0439char1"/>
          <w:b/>
        </w:rPr>
        <w:t xml:space="preserve"> </w:t>
      </w:r>
      <w:r w:rsidRPr="008B3731">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E8D3C55" w14:textId="77777777" w:rsidR="00777D59" w:rsidRPr="008B3731" w:rsidRDefault="006821ED">
      <w:pPr>
        <w:pStyle w:val="afffa"/>
        <w:ind w:firstLine="709"/>
        <w:rPr>
          <w:sz w:val="24"/>
          <w:szCs w:val="24"/>
        </w:rPr>
      </w:pPr>
      <w:r w:rsidRPr="008B373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B3731">
        <w:rPr>
          <w:sz w:val="24"/>
          <w:szCs w:val="24"/>
        </w:rPr>
        <w:t xml:space="preserve">В период введения ФГОС ООО </w:t>
      </w:r>
      <w:r w:rsidRPr="008B3731">
        <w:rPr>
          <w:sz w:val="24"/>
          <w:szCs w:val="24"/>
          <w:lang w:eastAsia="ru-RU"/>
        </w:rPr>
        <w:t xml:space="preserve">в случае использования стандартизированных измерительных материалов </w:t>
      </w:r>
      <w:r w:rsidRPr="008B373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7B50633D" w14:textId="77777777" w:rsidR="00777D59" w:rsidRPr="008B3731" w:rsidRDefault="006821ED">
      <w:pPr>
        <w:pStyle w:val="afffa"/>
        <w:ind w:firstLine="709"/>
        <w:rPr>
          <w:rStyle w:val="dash041e0431044b0447043d044b0439char1"/>
        </w:rPr>
      </w:pPr>
      <w:r w:rsidRPr="008B3731">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55FC1D9C" w14:textId="77777777" w:rsidR="00777D59" w:rsidRPr="008B3731" w:rsidRDefault="006821ED">
      <w:pPr>
        <w:pStyle w:val="afffa"/>
        <w:ind w:firstLine="709"/>
        <w:rPr>
          <w:rStyle w:val="dash041e0431044b0447043d044b0439char1"/>
        </w:rPr>
      </w:pPr>
      <w:r w:rsidRPr="008B3731">
        <w:rPr>
          <w:rStyle w:val="dash041e0431044b0447043d044b0439char1"/>
        </w:rPr>
        <w:t>Государственная итоговая аттестация</w:t>
      </w:r>
    </w:p>
    <w:p w14:paraId="4408CCA7" w14:textId="77777777" w:rsidR="00777D59" w:rsidRPr="008B3731" w:rsidRDefault="006821ED">
      <w:pPr>
        <w:spacing w:after="0" w:line="360" w:lineRule="auto"/>
        <w:ind w:firstLine="709"/>
        <w:jc w:val="both"/>
        <w:rPr>
          <w:rFonts w:ascii="Times New Roman" w:hAnsi="Times New Roman"/>
          <w:bCs/>
          <w:iCs/>
          <w:sz w:val="24"/>
          <w:szCs w:val="24"/>
          <w:lang w:eastAsia="ru-RU"/>
        </w:rPr>
      </w:pPr>
      <w:r w:rsidRPr="008B373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8B3731">
        <w:rPr>
          <w:rStyle w:val="af3"/>
          <w:rFonts w:ascii="Times New Roman" w:hAnsi="Times New Roman"/>
          <w:bCs/>
          <w:iCs/>
          <w:sz w:val="24"/>
          <w:szCs w:val="24"/>
          <w:lang w:eastAsia="ru-RU"/>
        </w:rPr>
        <w:footnoteReference w:id="12"/>
      </w:r>
      <w:r w:rsidRPr="008B3731">
        <w:rPr>
          <w:rFonts w:ascii="Times New Roman" w:hAnsi="Times New Roman"/>
          <w:bCs/>
          <w:iCs/>
          <w:sz w:val="24"/>
          <w:szCs w:val="24"/>
          <w:lang w:eastAsia="ru-RU"/>
        </w:rPr>
        <w:t>.</w:t>
      </w:r>
    </w:p>
    <w:p w14:paraId="209FFA7C" w14:textId="77777777" w:rsidR="00777D59" w:rsidRPr="008B3731" w:rsidRDefault="006821ED">
      <w:pPr>
        <w:spacing w:after="0" w:line="360" w:lineRule="auto"/>
        <w:ind w:firstLine="709"/>
        <w:jc w:val="both"/>
        <w:rPr>
          <w:rFonts w:ascii="Times New Roman" w:hAnsi="Times New Roman"/>
          <w:bCs/>
          <w:iCs/>
          <w:sz w:val="24"/>
          <w:szCs w:val="24"/>
          <w:lang w:eastAsia="ru-RU"/>
        </w:rPr>
      </w:pPr>
      <w:r w:rsidRPr="008B373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34593C64" w14:textId="77777777" w:rsidR="00777D59" w:rsidRPr="008B3731" w:rsidRDefault="006821ED">
      <w:pPr>
        <w:pStyle w:val="afffa"/>
        <w:ind w:firstLine="709"/>
        <w:rPr>
          <w:sz w:val="24"/>
          <w:szCs w:val="24"/>
          <w:lang w:eastAsia="ru-RU"/>
        </w:rPr>
      </w:pPr>
      <w:r w:rsidRPr="008B3731">
        <w:rPr>
          <w:rStyle w:val="dash041e0431044b0447043d044b0439char1"/>
        </w:rPr>
        <w:t xml:space="preserve">Итоговая оценка (итоговая аттестация) по предмету </w:t>
      </w:r>
      <w:r w:rsidRPr="008B3731">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B3731">
        <w:rPr>
          <w:i/>
          <w:sz w:val="24"/>
          <w:szCs w:val="24"/>
          <w:lang w:eastAsia="ru-RU"/>
        </w:rPr>
        <w:t xml:space="preserve">. </w:t>
      </w:r>
      <w:r w:rsidRPr="008B3731">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5E6E9DE5" w14:textId="77777777" w:rsidR="00777D59" w:rsidRPr="008B3731" w:rsidRDefault="006821ED">
      <w:pPr>
        <w:pStyle w:val="afffa"/>
        <w:ind w:firstLine="709"/>
        <w:rPr>
          <w:sz w:val="24"/>
          <w:szCs w:val="24"/>
          <w:lang w:eastAsia="ru-RU"/>
        </w:rPr>
      </w:pPr>
      <w:r w:rsidRPr="008B373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B3731">
        <w:rPr>
          <w:sz w:val="24"/>
          <w:szCs w:val="24"/>
          <w:lang w:eastAsia="ru-RU"/>
        </w:rPr>
        <w:t>– аттестате об основном общем образовании</w:t>
      </w:r>
      <w:r w:rsidRPr="008B3731">
        <w:rPr>
          <w:rStyle w:val="dash041e0431044b0447043d044b0439char1"/>
        </w:rPr>
        <w:t>.</w:t>
      </w:r>
    </w:p>
    <w:p w14:paraId="54AC44AA" w14:textId="77777777" w:rsidR="00777D59" w:rsidRPr="008B3731" w:rsidRDefault="006821ED">
      <w:pPr>
        <w:pStyle w:val="afffa"/>
        <w:ind w:firstLine="709"/>
        <w:rPr>
          <w:sz w:val="24"/>
          <w:szCs w:val="24"/>
          <w:lang w:eastAsia="ru-RU"/>
        </w:rPr>
      </w:pPr>
      <w:r w:rsidRPr="008B3731">
        <w:rPr>
          <w:rStyle w:val="dash041e0431044b0447043d044b0439char1"/>
        </w:rPr>
        <w:t xml:space="preserve">Итоговая оценка по междисциплинарным программам </w:t>
      </w:r>
      <w:r w:rsidRPr="008B3731">
        <w:rPr>
          <w:sz w:val="24"/>
          <w:szCs w:val="24"/>
          <w:lang w:eastAsia="ru-RU"/>
        </w:rPr>
        <w:t>ставится на основе результатов внутришкольного мониторинга и фиксируется в характеристике учащегося.</w:t>
      </w:r>
    </w:p>
    <w:p w14:paraId="6FD30BDD" w14:textId="77777777" w:rsidR="00777D59" w:rsidRPr="008B3731" w:rsidRDefault="006821ED">
      <w:pPr>
        <w:spacing w:after="0" w:line="360" w:lineRule="auto"/>
        <w:ind w:firstLine="709"/>
        <w:jc w:val="both"/>
        <w:rPr>
          <w:rFonts w:ascii="Times New Roman" w:hAnsi="Times New Roman"/>
          <w:sz w:val="24"/>
          <w:szCs w:val="24"/>
          <w:lang w:eastAsia="ru-RU"/>
        </w:rPr>
      </w:pPr>
      <w:r w:rsidRPr="008B3731">
        <w:rPr>
          <w:rFonts w:ascii="Times New Roman" w:hAnsi="Times New Roman"/>
          <w:sz w:val="24"/>
          <w:szCs w:val="24"/>
          <w:lang w:eastAsia="ru-RU"/>
        </w:rPr>
        <w:t>Характеристика готовится на основании:</w:t>
      </w:r>
    </w:p>
    <w:p w14:paraId="0E7B22E3" w14:textId="77777777" w:rsidR="00777D59" w:rsidRPr="008B3731"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4"/>
          <w:szCs w:val="24"/>
          <w:lang w:eastAsia="ru-RU"/>
        </w:rPr>
      </w:pPr>
      <w:r w:rsidRPr="008B3731">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14:paraId="24F60CD9" w14:textId="77777777" w:rsidR="00777D59" w:rsidRPr="008B3731" w:rsidRDefault="006821ED" w:rsidP="006821ED">
      <w:pPr>
        <w:numPr>
          <w:ilvl w:val="0"/>
          <w:numId w:val="48"/>
        </w:numPr>
        <w:tabs>
          <w:tab w:val="left" w:pos="1134"/>
          <w:tab w:val="left" w:pos="1418"/>
        </w:tabs>
        <w:spacing w:after="0" w:line="360" w:lineRule="auto"/>
        <w:ind w:left="0" w:firstLine="709"/>
        <w:jc w:val="both"/>
        <w:rPr>
          <w:rFonts w:ascii="Times New Roman" w:hAnsi="Times New Roman"/>
          <w:i/>
          <w:sz w:val="24"/>
          <w:szCs w:val="24"/>
          <w:lang w:eastAsia="ru-RU"/>
        </w:rPr>
      </w:pPr>
      <w:r w:rsidRPr="008B3731">
        <w:rPr>
          <w:rFonts w:ascii="Times New Roman" w:hAnsi="Times New Roman"/>
          <w:sz w:val="24"/>
          <w:szCs w:val="24"/>
          <w:lang w:eastAsia="ru-RU"/>
        </w:rPr>
        <w:t>портфолио выпускника;</w:t>
      </w:r>
    </w:p>
    <w:p w14:paraId="0E57A505" w14:textId="77777777" w:rsidR="00777D59" w:rsidRPr="008B3731"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4"/>
          <w:szCs w:val="24"/>
          <w:lang w:eastAsia="ru-RU"/>
        </w:rPr>
      </w:pPr>
      <w:r w:rsidRPr="008B373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14:paraId="53626F88" w14:textId="77777777" w:rsidR="00777D59" w:rsidRPr="008B3731" w:rsidRDefault="006821ED">
      <w:pPr>
        <w:spacing w:after="0" w:line="360" w:lineRule="auto"/>
        <w:ind w:firstLine="709"/>
        <w:jc w:val="both"/>
        <w:rPr>
          <w:rFonts w:ascii="Times New Roman" w:hAnsi="Times New Roman"/>
          <w:sz w:val="24"/>
          <w:szCs w:val="24"/>
          <w:lang w:eastAsia="ru-RU"/>
        </w:rPr>
      </w:pPr>
      <w:r w:rsidRPr="008B3731">
        <w:rPr>
          <w:rFonts w:ascii="Times New Roman" w:hAnsi="Times New Roman"/>
          <w:sz w:val="24"/>
          <w:szCs w:val="24"/>
          <w:lang w:eastAsia="ru-RU"/>
        </w:rPr>
        <w:t>В характеристике выпускника:</w:t>
      </w:r>
    </w:p>
    <w:p w14:paraId="025D8F86" w14:textId="77777777" w:rsidR="00777D59" w:rsidRPr="008B3731" w:rsidRDefault="006821ED" w:rsidP="006821ED">
      <w:pPr>
        <w:pStyle w:val="a8"/>
        <w:numPr>
          <w:ilvl w:val="0"/>
          <w:numId w:val="16"/>
        </w:numPr>
        <w:tabs>
          <w:tab w:val="left" w:pos="993"/>
        </w:tabs>
        <w:spacing w:line="360" w:lineRule="auto"/>
        <w:ind w:left="0" w:firstLine="851"/>
        <w:jc w:val="both"/>
        <w:rPr>
          <w:rFonts w:ascii="Times New Roman" w:hAnsi="Times New Roman"/>
        </w:rPr>
      </w:pPr>
      <w:r w:rsidRPr="008B373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14:paraId="5A57B65C" w14:textId="77777777" w:rsidR="00777D59" w:rsidRPr="008B3731" w:rsidRDefault="006821ED" w:rsidP="006821ED">
      <w:pPr>
        <w:pStyle w:val="a8"/>
        <w:numPr>
          <w:ilvl w:val="0"/>
          <w:numId w:val="16"/>
        </w:numPr>
        <w:tabs>
          <w:tab w:val="left" w:pos="993"/>
        </w:tabs>
        <w:spacing w:line="360" w:lineRule="auto"/>
        <w:ind w:left="0" w:firstLine="851"/>
        <w:jc w:val="both"/>
        <w:rPr>
          <w:rFonts w:ascii="Times New Roman" w:hAnsi="Times New Roman"/>
        </w:rPr>
      </w:pPr>
      <w:r w:rsidRPr="008B3731">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71FBC77B" w14:textId="77777777" w:rsidR="00777D59" w:rsidRPr="008B3731" w:rsidRDefault="006821ED">
      <w:pPr>
        <w:spacing w:after="0" w:line="360" w:lineRule="auto"/>
        <w:ind w:firstLine="709"/>
        <w:jc w:val="both"/>
        <w:rPr>
          <w:rStyle w:val="dash041e0431044b0447043d044b0439char1"/>
        </w:rPr>
      </w:pPr>
      <w:r w:rsidRPr="008B373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6320A547" w14:textId="77777777" w:rsidR="00777D59" w:rsidRPr="008B3731" w:rsidRDefault="00777D59">
      <w:pPr>
        <w:pStyle w:val="2"/>
        <w:rPr>
          <w:sz w:val="24"/>
          <w:szCs w:val="24"/>
        </w:rPr>
      </w:pPr>
    </w:p>
    <w:p w14:paraId="76718EB3" w14:textId="77777777" w:rsidR="00777D59" w:rsidRPr="008B3731" w:rsidRDefault="006821ED">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8B3731">
        <w:rPr>
          <w:rFonts w:ascii="Times New Roman" w:eastAsia="Times New Roman" w:hAnsi="Times New Roman"/>
          <w:sz w:val="24"/>
          <w:szCs w:val="24"/>
          <w:lang w:eastAsia="ru-RU"/>
        </w:rPr>
        <w:br w:type="page"/>
      </w:r>
    </w:p>
    <w:p w14:paraId="7D7C572B" w14:textId="77777777" w:rsidR="00777D59" w:rsidRPr="008B3731" w:rsidRDefault="006821ED">
      <w:pPr>
        <w:pStyle w:val="1"/>
        <w:rPr>
          <w:rFonts w:ascii="Times New Roman" w:hAnsi="Times New Roman"/>
          <w:b/>
          <w:color w:val="auto"/>
          <w:sz w:val="24"/>
          <w:szCs w:val="24"/>
        </w:rPr>
      </w:pPr>
      <w:bookmarkStart w:id="150" w:name="_Toc409691656"/>
      <w:bookmarkStart w:id="151" w:name="_Toc410653980"/>
      <w:bookmarkStart w:id="152" w:name="_Toc31893411"/>
      <w:bookmarkStart w:id="153" w:name="_Toc31898628"/>
      <w:r w:rsidRPr="008B3731">
        <w:rPr>
          <w:rFonts w:ascii="Times New Roman" w:hAnsi="Times New Roman"/>
          <w:b/>
          <w:color w:val="auto"/>
          <w:sz w:val="24"/>
          <w:szCs w:val="24"/>
        </w:rPr>
        <w:t>2. Содержательный раздел</w:t>
      </w:r>
      <w:bookmarkEnd w:id="150"/>
      <w:r w:rsidRPr="008B3731">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51"/>
      <w:bookmarkEnd w:id="152"/>
      <w:bookmarkEnd w:id="153"/>
    </w:p>
    <w:p w14:paraId="26290D6D" w14:textId="77777777" w:rsidR="00777D59" w:rsidRPr="008B3731" w:rsidRDefault="00777D59">
      <w:pPr>
        <w:rPr>
          <w:rFonts w:ascii="Times New Roman" w:hAnsi="Times New Roman"/>
          <w:sz w:val="24"/>
          <w:szCs w:val="24"/>
        </w:rPr>
      </w:pPr>
    </w:p>
    <w:p w14:paraId="0FF4CB5E" w14:textId="77777777" w:rsidR="00777D59" w:rsidRPr="008B3731" w:rsidRDefault="006821ED">
      <w:pPr>
        <w:pStyle w:val="2"/>
        <w:ind w:left="567" w:firstLine="0"/>
        <w:rPr>
          <w:sz w:val="24"/>
          <w:szCs w:val="24"/>
        </w:rPr>
      </w:pPr>
      <w:bookmarkStart w:id="154" w:name="_Toc406059004"/>
      <w:bookmarkStart w:id="155" w:name="_Toc409691657"/>
      <w:bookmarkStart w:id="156" w:name="_Toc410653981"/>
      <w:bookmarkStart w:id="157" w:name="_Toc31893412"/>
      <w:bookmarkStart w:id="158" w:name="_Toc31898629"/>
      <w:r w:rsidRPr="008B3731">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4"/>
      <w:bookmarkEnd w:id="155"/>
      <w:bookmarkEnd w:id="156"/>
      <w:bookmarkEnd w:id="157"/>
      <w:bookmarkEnd w:id="158"/>
    </w:p>
    <w:p w14:paraId="3D2A948A" w14:textId="77777777" w:rsidR="00777D59" w:rsidRPr="008B3731" w:rsidRDefault="00777D59">
      <w:pPr>
        <w:pStyle w:val="2"/>
        <w:ind w:left="567" w:firstLine="0"/>
        <w:rPr>
          <w:sz w:val="24"/>
          <w:szCs w:val="24"/>
        </w:rPr>
      </w:pPr>
    </w:p>
    <w:p w14:paraId="25913F3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8B3731">
        <w:rPr>
          <w:rStyle w:val="af3"/>
          <w:rFonts w:ascii="Times New Roman" w:hAnsi="Times New Roman"/>
        </w:rPr>
        <w:footnoteReference w:id="13"/>
      </w:r>
      <w:r w:rsidRPr="008B3731">
        <w:rPr>
          <w:rFonts w:ascii="Times New Roman" w:hAnsi="Times New Roman"/>
        </w:rPr>
        <w:t xml:space="preserve">. </w:t>
      </w:r>
    </w:p>
    <w:p w14:paraId="5033B71D"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6B04B6F6"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14:paraId="2EEBFCFF" w14:textId="77777777" w:rsidR="00777D59" w:rsidRPr="008B3731" w:rsidRDefault="006821ED">
      <w:pPr>
        <w:spacing w:after="0" w:line="360" w:lineRule="auto"/>
        <w:ind w:firstLine="709"/>
        <w:contextualSpacing/>
        <w:jc w:val="both"/>
        <w:rPr>
          <w:rFonts w:ascii="Times New Roman" w:hAnsi="Times New Roman"/>
          <w:sz w:val="24"/>
          <w:szCs w:val="24"/>
        </w:rPr>
      </w:pPr>
      <w:r w:rsidRPr="008B3731">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14:paraId="2E557F68"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2105782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shd w:val="clear" w:color="auto" w:fill="FFFFFF"/>
        </w:rPr>
        <w:t>Направления деятельности рабочей группы могут включать:</w:t>
      </w:r>
    </w:p>
    <w:p w14:paraId="69DFFD15"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14:paraId="50FD0B4F"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B3731">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16A7B922"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разработку основных подходов к конструированию задач на применение универсальных учебных действий;</w:t>
      </w:r>
    </w:p>
    <w:p w14:paraId="3B760240"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 xml:space="preserve">разработку основных подходов к </w:t>
      </w:r>
      <w:r w:rsidRPr="008B3731">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3941343B"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 xml:space="preserve">разработку основных подходов к </w:t>
      </w:r>
      <w:r w:rsidRPr="008B3731">
        <w:rPr>
          <w:rFonts w:ascii="Times New Roman" w:hAnsi="Times New Roman"/>
        </w:rPr>
        <w:t>организации учебной деятельности по формированию и развитию ИКТ-компетенций;</w:t>
      </w:r>
    </w:p>
    <w:p w14:paraId="157D9341"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 xml:space="preserve">разработку системы мер по организации </w:t>
      </w:r>
      <w:r w:rsidRPr="008B3731">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14:paraId="0D86D399"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 xml:space="preserve">разработку системы мер по обеспечению </w:t>
      </w:r>
      <w:r w:rsidRPr="008B3731">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087043CA"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5E5607E"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14:paraId="5BB39FE2"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15098057"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288D37EA"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CA6C939"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358278E8"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69653704"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14:paraId="6AFC9361" w14:textId="77777777" w:rsidR="00777D59" w:rsidRPr="008B3731"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14:paraId="76AEE4E6"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E9044B7"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14:paraId="6FA8EF61" w14:textId="77777777" w:rsidR="00777D59" w:rsidRPr="008B3731"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3EF44058" w14:textId="77777777" w:rsidR="00777D59" w:rsidRPr="008B3731"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3B553D38" w14:textId="77777777" w:rsidR="00777D59" w:rsidRPr="008B3731"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определять состав детей с особыми образовательными потребностями, в том числе </w:t>
      </w:r>
      <w:r w:rsidRPr="008B3731">
        <w:rPr>
          <w:rStyle w:val="Zag11"/>
          <w:rFonts w:ascii="Times New Roman" w:eastAsia="@Arial Unicode MS" w:hAnsi="Times New Roman"/>
        </w:rPr>
        <w:t>лиц, проявивших выдающиеся способности</w:t>
      </w:r>
      <w:r w:rsidRPr="008B3731">
        <w:rPr>
          <w:rFonts w:ascii="Times New Roman" w:hAnsi="Times New Roman"/>
        </w:rPr>
        <w:t>, детей с ОВЗ, а также возможности построения их индивидуальных образовательных траекторий;</w:t>
      </w:r>
    </w:p>
    <w:p w14:paraId="501A7199" w14:textId="77777777" w:rsidR="00777D59" w:rsidRPr="008B3731"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анализировать результаты учащихся по линии развития УУД на предыдущем уровне;</w:t>
      </w:r>
    </w:p>
    <w:p w14:paraId="2184D5C6" w14:textId="77777777" w:rsidR="00777D59" w:rsidRPr="008B3731"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0009C29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117A83B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241B655D"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14:paraId="4A0C612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57F881B7"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7395342D"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14:paraId="3DFF955D" w14:textId="77777777" w:rsidR="00777D59" w:rsidRPr="008B3731" w:rsidRDefault="00777D59">
      <w:pPr>
        <w:pStyle w:val="a7"/>
        <w:widowControl w:val="0"/>
        <w:tabs>
          <w:tab w:val="left" w:pos="567"/>
        </w:tabs>
        <w:spacing w:before="0" w:beforeAutospacing="0" w:after="0" w:afterAutospacing="0" w:line="360" w:lineRule="auto"/>
        <w:ind w:firstLine="709"/>
        <w:jc w:val="center"/>
        <w:rPr>
          <w:rFonts w:ascii="Times New Roman" w:hAnsi="Times New Roman"/>
        </w:rPr>
      </w:pPr>
    </w:p>
    <w:p w14:paraId="1111E3BC"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2.1.2. Цели и задачи программы, описание ее места и роли в реализации требований ФГОС</w:t>
      </w:r>
    </w:p>
    <w:p w14:paraId="765A59B1"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Cs/>
        </w:rPr>
        <w:t>Целью программы</w:t>
      </w:r>
      <w:r w:rsidRPr="008B3731">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14:paraId="032FD690"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В соответствии с указанной целью программа развития УУД в основной школе определяет следующие </w:t>
      </w:r>
      <w:r w:rsidRPr="008B3731">
        <w:rPr>
          <w:rFonts w:ascii="Times New Roman" w:hAnsi="Times New Roman"/>
          <w:bCs/>
        </w:rPr>
        <w:t>задачи</w:t>
      </w:r>
      <w:r w:rsidRPr="008B3731">
        <w:rPr>
          <w:rFonts w:ascii="Times New Roman" w:hAnsi="Times New Roman"/>
        </w:rPr>
        <w:t>:</w:t>
      </w:r>
    </w:p>
    <w:p w14:paraId="5D46FE25" w14:textId="77777777" w:rsidR="00777D59" w:rsidRPr="008B3731"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14:paraId="0790B541" w14:textId="77777777" w:rsidR="00777D59" w:rsidRPr="008B3731"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558620A1" w14:textId="77777777" w:rsidR="00777D59" w:rsidRPr="008B3731"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включение развивающих задач как в урочную, так и внеурочную деятельность обучающихся;</w:t>
      </w:r>
    </w:p>
    <w:p w14:paraId="159EAC2A" w14:textId="77777777" w:rsidR="00777D59" w:rsidRPr="008B3731"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33F7B6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356E2ECE"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5F066F80" w14:textId="77777777" w:rsidR="00777D59" w:rsidRPr="008B3731" w:rsidRDefault="00777D59">
      <w:pPr>
        <w:pStyle w:val="a7"/>
        <w:widowControl w:val="0"/>
        <w:tabs>
          <w:tab w:val="left" w:pos="567"/>
        </w:tabs>
        <w:spacing w:before="0" w:beforeAutospacing="0" w:after="0" w:afterAutospacing="0" w:line="360" w:lineRule="auto"/>
        <w:ind w:firstLine="709"/>
        <w:jc w:val="center"/>
        <w:rPr>
          <w:rFonts w:ascii="Times New Roman" w:hAnsi="Times New Roman"/>
          <w:b/>
        </w:rPr>
      </w:pPr>
    </w:p>
    <w:p w14:paraId="14F06A1A"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662330C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К принципам формирования УУД в основной школе можно отнести следующие:</w:t>
      </w:r>
    </w:p>
    <w:p w14:paraId="6F13FBA4"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формирование УУД – задача, сквозная для всего образовательного процесса (урочная, внеурочная деятельность);</w:t>
      </w:r>
    </w:p>
    <w:p w14:paraId="6CA9B43E"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формирование УУД обязательно требует работы с предметным или междисциплинарным содержанием;</w:t>
      </w:r>
    </w:p>
    <w:p w14:paraId="45749D7E"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14:paraId="25CAC510"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6EF6CBEE"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0CFA507E" w14:textId="77777777" w:rsidR="00777D59" w:rsidRPr="008B3731"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79EE9BF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51E1E9F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62D941D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43BF5C7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1F4A79FA" w14:textId="77777777" w:rsidR="00777D59" w:rsidRPr="008B3731" w:rsidRDefault="00777D59">
      <w:pPr>
        <w:pStyle w:val="a7"/>
        <w:widowControl w:val="0"/>
        <w:tabs>
          <w:tab w:val="left" w:pos="567"/>
        </w:tabs>
        <w:spacing w:before="0" w:beforeAutospacing="0" w:after="0" w:afterAutospacing="0" w:line="360" w:lineRule="auto"/>
        <w:jc w:val="both"/>
        <w:rPr>
          <w:rFonts w:ascii="Times New Roman" w:hAnsi="Times New Roman"/>
        </w:rPr>
      </w:pPr>
    </w:p>
    <w:p w14:paraId="07362944"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43D9C715"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2.1.4. Типовые задачи применения универсальных учебных действий</w:t>
      </w:r>
    </w:p>
    <w:p w14:paraId="14B73F02"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54F8E30D"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Различаются два типа заданий, связанных с УУД:</w:t>
      </w:r>
    </w:p>
    <w:p w14:paraId="6B2B53D2" w14:textId="77777777" w:rsidR="00777D59" w:rsidRPr="008B3731"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задания, позволяющие в рамках образовательного процесса сформировать УУД;</w:t>
      </w:r>
    </w:p>
    <w:p w14:paraId="783B80EB" w14:textId="77777777" w:rsidR="00777D59" w:rsidRPr="008B3731"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задания, позволяющие диагностировать уровень сформированности УУД.</w:t>
      </w:r>
    </w:p>
    <w:p w14:paraId="1DCDAB4A"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7630E95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4D754018"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 основной школе возможно использовать в том числе следующие типы задач:</w:t>
      </w:r>
    </w:p>
    <w:p w14:paraId="2628B24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1. Задачи, формирующие коммуникативные УУД:</w:t>
      </w:r>
    </w:p>
    <w:p w14:paraId="024B6A24"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учет позиции партнера;</w:t>
      </w:r>
    </w:p>
    <w:p w14:paraId="2233AA97"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организацию и осуществление сотрудничества;</w:t>
      </w:r>
    </w:p>
    <w:p w14:paraId="33242F96"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передачу информации и отображение предметного содержания;</w:t>
      </w:r>
    </w:p>
    <w:p w14:paraId="0E4257F9"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тренинги коммуникативных навыков;</w:t>
      </w:r>
    </w:p>
    <w:p w14:paraId="2235B411"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ролевые игры.</w:t>
      </w:r>
    </w:p>
    <w:p w14:paraId="0149A408"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2. Задачи, формирующие познавательные УУД:</w:t>
      </w:r>
    </w:p>
    <w:p w14:paraId="01266EB3"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проекты на выстраивание стратегии поиска решения задач;</w:t>
      </w:r>
    </w:p>
    <w:p w14:paraId="3A716773"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задачи на сериацию, сравнение, оценивание;</w:t>
      </w:r>
    </w:p>
    <w:p w14:paraId="2B9A8260"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проведение эмпирического исследования;</w:t>
      </w:r>
    </w:p>
    <w:p w14:paraId="61887510"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проведение теоретического исследования;</w:t>
      </w:r>
    </w:p>
    <w:p w14:paraId="4AFFDEFF"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смысловое чтение.</w:t>
      </w:r>
    </w:p>
    <w:p w14:paraId="551AC3F6"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3. Задачи, формирующие регулятивные УУД:</w:t>
      </w:r>
    </w:p>
    <w:p w14:paraId="7EDCA0B6"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планирование;</w:t>
      </w:r>
    </w:p>
    <w:p w14:paraId="710E58FB"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ориентировку в ситуации;</w:t>
      </w:r>
    </w:p>
    <w:p w14:paraId="4E78808E"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прогнозирование;</w:t>
      </w:r>
    </w:p>
    <w:p w14:paraId="7FE8ACA9"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целеполагание;</w:t>
      </w:r>
    </w:p>
    <w:p w14:paraId="1C34D0E0"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принятие решения;</w:t>
      </w:r>
    </w:p>
    <w:p w14:paraId="313DD00E" w14:textId="77777777" w:rsidR="00777D59" w:rsidRPr="008B3731"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 самоконтроль.</w:t>
      </w:r>
    </w:p>
    <w:p w14:paraId="2B63892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2491250A"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6F46A6E1"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047CF310" w14:textId="77777777" w:rsidR="00777D59" w:rsidRPr="008B3731" w:rsidRDefault="00777D59">
      <w:pPr>
        <w:pStyle w:val="a7"/>
        <w:widowControl w:val="0"/>
        <w:tabs>
          <w:tab w:val="left" w:pos="567"/>
        </w:tabs>
        <w:spacing w:before="0" w:beforeAutospacing="0" w:after="0" w:afterAutospacing="0" w:line="360" w:lineRule="auto"/>
        <w:ind w:firstLine="709"/>
        <w:jc w:val="center"/>
        <w:rPr>
          <w:rFonts w:ascii="Times New Roman" w:hAnsi="Times New Roman"/>
        </w:rPr>
      </w:pPr>
    </w:p>
    <w:p w14:paraId="488560E3"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FE2C78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7A0D181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Специфика</w:t>
      </w:r>
      <w:r w:rsidRPr="008B3731">
        <w:rPr>
          <w:rFonts w:ascii="Times New Roman" w:hAnsi="Times New Roman"/>
          <w:bCs/>
        </w:rPr>
        <w:t xml:space="preserve"> проектной деятельности обучающихся</w:t>
      </w:r>
      <w:r w:rsidRPr="008B3731">
        <w:rPr>
          <w:rFonts w:ascii="Times New Roman" w:hAnsi="Times New Roman"/>
          <w:b/>
          <w:bCs/>
        </w:rPr>
        <w:t xml:space="preserve"> </w:t>
      </w:r>
      <w:r w:rsidRPr="008B373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63626EAA"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Особенностью </w:t>
      </w:r>
      <w:r w:rsidRPr="008B3731">
        <w:rPr>
          <w:rFonts w:ascii="Times New Roman" w:hAnsi="Times New Roman"/>
          <w:bCs/>
        </w:rPr>
        <w:t>учебно-исследовательской деятельности</w:t>
      </w:r>
      <w:r w:rsidRPr="008B3731">
        <w:rPr>
          <w:rFonts w:ascii="Times New Roman" w:hAnsi="Times New Roman"/>
          <w:b/>
          <w:bCs/>
        </w:rPr>
        <w:t xml:space="preserve"> </w:t>
      </w:r>
      <w:r w:rsidRPr="008B373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23C6C10"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Учебно-исследовательская работа учащихся может быть организована по двум направлениям:</w:t>
      </w:r>
    </w:p>
    <w:p w14:paraId="730A88C3" w14:textId="77777777" w:rsidR="00777D59" w:rsidRPr="008B3731" w:rsidRDefault="006821ED" w:rsidP="006821ED">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14:paraId="762D90B4" w14:textId="77777777" w:rsidR="00777D59" w:rsidRPr="008B3731" w:rsidRDefault="006821ED" w:rsidP="006821ED">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4D1550E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14:paraId="45CED14B"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исследовательское;</w:t>
      </w:r>
    </w:p>
    <w:p w14:paraId="2A3FF660"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инженерное;</w:t>
      </w:r>
    </w:p>
    <w:p w14:paraId="72DB8954"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прикладное;</w:t>
      </w:r>
    </w:p>
    <w:p w14:paraId="6B304E27"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информационное;</w:t>
      </w:r>
    </w:p>
    <w:p w14:paraId="37332B13"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социальное;</w:t>
      </w:r>
    </w:p>
    <w:p w14:paraId="410849F3"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игровое;</w:t>
      </w:r>
    </w:p>
    <w:p w14:paraId="7609C524" w14:textId="77777777" w:rsidR="00777D59" w:rsidRPr="008B3731"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творческое.</w:t>
      </w:r>
    </w:p>
    <w:p w14:paraId="6FDCFC6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0BCCAF4D"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466DDE6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7FF9456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18E80DD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Формы организации учебно-исследовательской деятельности на урочных занятиях могут быть следующими:</w:t>
      </w:r>
    </w:p>
    <w:p w14:paraId="19676BA3"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2F991C17"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1FD769F6"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2608C06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Формы организации учебно-исследовательской деятельности на внеурочных занятиях могут быть следующими:</w:t>
      </w:r>
    </w:p>
    <w:p w14:paraId="38CA3EE8"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исследовательская практика обучающихся;</w:t>
      </w:r>
    </w:p>
    <w:p w14:paraId="41DC1E0D"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3479B569"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3C314B12"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4A19C7C8" w14:textId="77777777" w:rsidR="00777D59" w:rsidRPr="008B3731"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A12201E"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Среди возможных форм представления результатов проектной деятельности можно выделить следующие:</w:t>
      </w:r>
    </w:p>
    <w:p w14:paraId="0466FE49"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макеты, модели, рабочие установки, схемы, план-карты;</w:t>
      </w:r>
    </w:p>
    <w:p w14:paraId="7E35F2C2"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постеры, презентации;</w:t>
      </w:r>
    </w:p>
    <w:p w14:paraId="76AEFE2D"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альбомы, буклеты, брошюры, книги;</w:t>
      </w:r>
    </w:p>
    <w:p w14:paraId="3259EE5F"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реконструкции событий;</w:t>
      </w:r>
    </w:p>
    <w:p w14:paraId="3F1A8D40"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эссе, рассказы, стихи, рисунки;</w:t>
      </w:r>
    </w:p>
    <w:p w14:paraId="78A9A8D0"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результаты исследовательских экспедиций, обработки архивов и мемуаров;</w:t>
      </w:r>
    </w:p>
    <w:p w14:paraId="1FBE283A"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документальные фильмы, мультфильмы;</w:t>
      </w:r>
    </w:p>
    <w:p w14:paraId="5D1A0BDD"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выставки, игры, тематические вечера, концерты;</w:t>
      </w:r>
    </w:p>
    <w:p w14:paraId="4B461279"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сценарии мероприятий;</w:t>
      </w:r>
    </w:p>
    <w:p w14:paraId="5A3F8917" w14:textId="77777777" w:rsidR="00777D59" w:rsidRPr="008B3731"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веб-сайты, программное обеспечение, компакт-диски (или другие цифровые носители) и др.</w:t>
      </w:r>
    </w:p>
    <w:p w14:paraId="527B2F17"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Результаты также могут быть представлены в ходе проведения конференций, семинаров и круглых столов.</w:t>
      </w:r>
    </w:p>
    <w:p w14:paraId="5ACA693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22340182" w14:textId="77777777" w:rsidR="00777D59" w:rsidRPr="008B3731" w:rsidRDefault="00777D59">
      <w:pPr>
        <w:pStyle w:val="a7"/>
        <w:widowControl w:val="0"/>
        <w:tabs>
          <w:tab w:val="left" w:pos="567"/>
        </w:tabs>
        <w:spacing w:before="0" w:beforeAutospacing="0" w:after="0" w:afterAutospacing="0" w:line="360" w:lineRule="auto"/>
        <w:jc w:val="both"/>
        <w:rPr>
          <w:rFonts w:ascii="Times New Roman" w:hAnsi="Times New Roman"/>
        </w:rPr>
      </w:pPr>
    </w:p>
    <w:p w14:paraId="402AA27B"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14:paraId="3EA822B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5349DFF6"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5421D3C1"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30C588D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Основные формы организации учебной деятельности по формированию ИКТ-компетенции обучающихся могут включить:</w:t>
      </w:r>
    </w:p>
    <w:p w14:paraId="251EEE35"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уроки по информатике и другим предметам;</w:t>
      </w:r>
    </w:p>
    <w:p w14:paraId="2EA51BC8"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факультативы;</w:t>
      </w:r>
    </w:p>
    <w:p w14:paraId="0F2787CC"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кружки;</w:t>
      </w:r>
    </w:p>
    <w:p w14:paraId="7A91632A"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интегративные межпредметные проекты;</w:t>
      </w:r>
    </w:p>
    <w:p w14:paraId="36963C18"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внеурочные и внешкольные активности. </w:t>
      </w:r>
    </w:p>
    <w:p w14:paraId="3C8C25A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678E708E"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E80EA73"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и редактирование текстов; </w:t>
      </w:r>
    </w:p>
    <w:p w14:paraId="12AF2914"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и редактирование электронных таблиц; </w:t>
      </w:r>
    </w:p>
    <w:p w14:paraId="64C79BEF"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использование средств для построения диаграмм, графиков, блок-схем, других графических объектов; </w:t>
      </w:r>
    </w:p>
    <w:p w14:paraId="58B61E74"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и редактирование презентаций; </w:t>
      </w:r>
    </w:p>
    <w:p w14:paraId="5DBB20EE"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и редактирование графики и фото; </w:t>
      </w:r>
    </w:p>
    <w:p w14:paraId="6EEB2DAA"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и редактирование видео; </w:t>
      </w:r>
    </w:p>
    <w:p w14:paraId="4F43BF7A"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музыкальных и звуковых объектов; </w:t>
      </w:r>
    </w:p>
    <w:p w14:paraId="75159ABC"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поиск и анализ информации в Интернете; </w:t>
      </w:r>
    </w:p>
    <w:p w14:paraId="58DE2252"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моделирование, проектирование и управление; </w:t>
      </w:r>
    </w:p>
    <w:p w14:paraId="5CD77FBA"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математическая обработка и визуализация данных; </w:t>
      </w:r>
    </w:p>
    <w:p w14:paraId="524BD78A"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создание веб-страниц и сайтов; </w:t>
      </w:r>
    </w:p>
    <w:p w14:paraId="4298A239" w14:textId="77777777" w:rsidR="00777D59" w:rsidRPr="008B3731"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сетевая коммуникация между учениками и (или) учителем.</w:t>
      </w:r>
    </w:p>
    <w:p w14:paraId="74943D6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76053478"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40BAD083"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2.1.7. Перечень и описание основных элементов ИКТ-компетенции и инструментов их использования</w:t>
      </w:r>
    </w:p>
    <w:p w14:paraId="59DE013D"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Обращение с устройствами ИКТ. </w:t>
      </w:r>
      <w:r w:rsidRPr="008B373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34E25E3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Фиксация и обработка изображений и звуков. </w:t>
      </w:r>
      <w:r w:rsidRPr="008B373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B457B1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Поиск и организация хранения информации. </w:t>
      </w:r>
      <w:r w:rsidRPr="008B3731">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6390C92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Создание письменных сообщений. </w:t>
      </w:r>
      <w:r w:rsidRPr="008B373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4827B52"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Создание графических объектов. </w:t>
      </w:r>
      <w:r w:rsidRPr="008B3731">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5CC1C690"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Создание музыкальных и звуковых объектов. </w:t>
      </w:r>
      <w:r w:rsidRPr="008B3731">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10EB70F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8B3731">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335A31E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Анализ информации, математическая обработка данных в исследовании. </w:t>
      </w:r>
      <w:r w:rsidRPr="008B373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2638B01A"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Моделирование, проектирование и управление. </w:t>
      </w:r>
      <w:r w:rsidRPr="008B373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67C898B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Коммуникация и социальное взаимодействие. </w:t>
      </w:r>
      <w:r w:rsidRPr="008B373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15981C1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b/>
          <w:bCs/>
          <w:iCs/>
        </w:rPr>
        <w:t xml:space="preserve">Информационная безопасность. </w:t>
      </w:r>
      <w:r w:rsidRPr="008B373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077B911B"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2A7A62FF" w14:textId="77777777" w:rsidR="00777D59" w:rsidRPr="008B3731"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B3731">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34348E3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5F412CB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159" w:name="_Toc405145662"/>
      <w:bookmarkStart w:id="160" w:name="_Toc406059005"/>
      <w:bookmarkStart w:id="161" w:name="_Toc409682184"/>
      <w:bookmarkStart w:id="162" w:name="_Toc409691658"/>
      <w:bookmarkStart w:id="163" w:name="_Toc410653982"/>
      <w:bookmarkStart w:id="164" w:name="_Toc410702986"/>
      <w:bookmarkStart w:id="165" w:name="_Toc284662742"/>
      <w:bookmarkStart w:id="166" w:name="_Toc284663368"/>
      <w:bookmarkStart w:id="167" w:name="_Toc414553168"/>
      <w:bookmarkStart w:id="168" w:name="_Toc31893413"/>
      <w:r w:rsidRPr="008B3731">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9"/>
      <w:bookmarkEnd w:id="160"/>
      <w:bookmarkEnd w:id="161"/>
      <w:bookmarkEnd w:id="162"/>
      <w:bookmarkEnd w:id="163"/>
      <w:bookmarkEnd w:id="164"/>
      <w:bookmarkEnd w:id="165"/>
      <w:bookmarkEnd w:id="166"/>
      <w:bookmarkEnd w:id="167"/>
      <w:bookmarkEnd w:id="168"/>
    </w:p>
    <w:p w14:paraId="625E87E2"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осуществлять информационное подключение к локальной сети и глобальной сети Интернет;</w:t>
      </w:r>
    </w:p>
    <w:p w14:paraId="5F8FC38A"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получать информацию о характеристиках компьютера;</w:t>
      </w:r>
    </w:p>
    <w:p w14:paraId="294D6831"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19A2D839"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174DD3EF"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FC82768"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14:paraId="5C9C815E"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169" w:name="_Toc405145663"/>
      <w:bookmarkStart w:id="170" w:name="_Toc406059006"/>
      <w:bookmarkStart w:id="171" w:name="_Toc409682185"/>
      <w:bookmarkStart w:id="172" w:name="_Toc409691659"/>
      <w:bookmarkStart w:id="173" w:name="_Toc410653983"/>
      <w:bookmarkStart w:id="174" w:name="_Toc410702987"/>
      <w:bookmarkStart w:id="175" w:name="_Toc284662743"/>
      <w:bookmarkStart w:id="176" w:name="_Toc284663369"/>
      <w:bookmarkStart w:id="177" w:name="_Toc414553169"/>
      <w:bookmarkStart w:id="178" w:name="_Toc31893414"/>
      <w:r w:rsidRPr="008B3731">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bookmarkEnd w:id="178"/>
    </w:p>
    <w:p w14:paraId="7B1BE303"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создавать презентации на основе цифровых фотографий;</w:t>
      </w:r>
    </w:p>
    <w:p w14:paraId="77E0F18F"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14:paraId="0B9FE460"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14:paraId="1009003C"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14:paraId="445AAA9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179" w:name="_Toc405145664"/>
      <w:bookmarkStart w:id="180" w:name="_Toc406059007"/>
      <w:bookmarkStart w:id="181" w:name="_Toc409682186"/>
      <w:bookmarkStart w:id="182" w:name="_Toc409691660"/>
      <w:bookmarkStart w:id="183" w:name="_Toc410653984"/>
      <w:bookmarkStart w:id="184" w:name="_Toc410702988"/>
      <w:bookmarkStart w:id="185" w:name="_Toc284662744"/>
      <w:bookmarkStart w:id="186" w:name="_Toc284663370"/>
      <w:bookmarkStart w:id="187" w:name="_Toc414553170"/>
      <w:bookmarkStart w:id="188" w:name="_Toc31893415"/>
      <w:r w:rsidRPr="008B3731">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bookmarkEnd w:id="188"/>
    </w:p>
    <w:p w14:paraId="654FC79C"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14:paraId="40A99A91"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14:paraId="459B7FEC"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использовать различные библиотечные, в том числе электронные, каталоги для поиска необходимых книг;</w:t>
      </w:r>
    </w:p>
    <w:p w14:paraId="79875301"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14:paraId="57883823"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14:paraId="1FDE6A6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189" w:name="_Toc405145665"/>
      <w:bookmarkStart w:id="190" w:name="_Toc406059008"/>
      <w:bookmarkStart w:id="191" w:name="_Toc409682187"/>
      <w:bookmarkStart w:id="192" w:name="_Toc409691661"/>
      <w:bookmarkStart w:id="193" w:name="_Toc410653985"/>
      <w:bookmarkStart w:id="194" w:name="_Toc410702989"/>
      <w:bookmarkStart w:id="195" w:name="_Toc284662745"/>
      <w:bookmarkStart w:id="196" w:name="_Toc284663371"/>
      <w:bookmarkStart w:id="197" w:name="_Toc414553171"/>
      <w:bookmarkStart w:id="198" w:name="_Toc31893416"/>
      <w:r w:rsidRPr="008B3731">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bookmarkEnd w:id="198"/>
    </w:p>
    <w:p w14:paraId="32A513DD"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14:paraId="01F7D756"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C0CADC0"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вставлять в документ формулы, таблицы, списки, изображения;</w:t>
      </w:r>
    </w:p>
    <w:p w14:paraId="2D725860"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участвовать в коллективном создании текстового документа;</w:t>
      </w:r>
    </w:p>
    <w:p w14:paraId="16B51925"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создавать гипертекстовые документы.</w:t>
      </w:r>
    </w:p>
    <w:p w14:paraId="3C9251B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199" w:name="_Toc405145666"/>
      <w:bookmarkStart w:id="200" w:name="_Toc406059009"/>
      <w:bookmarkStart w:id="201" w:name="_Toc409682188"/>
      <w:bookmarkStart w:id="202" w:name="_Toc409691662"/>
      <w:bookmarkStart w:id="203" w:name="_Toc410653986"/>
      <w:bookmarkStart w:id="204" w:name="_Toc410702990"/>
      <w:bookmarkStart w:id="205" w:name="_Toc284662746"/>
      <w:bookmarkStart w:id="206" w:name="_Toc284663372"/>
      <w:bookmarkStart w:id="207" w:name="_Toc414553172"/>
      <w:bookmarkStart w:id="208" w:name="_Toc31893417"/>
      <w:r w:rsidRPr="008B3731">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9"/>
      <w:bookmarkEnd w:id="200"/>
      <w:bookmarkEnd w:id="201"/>
      <w:bookmarkEnd w:id="202"/>
      <w:bookmarkEnd w:id="203"/>
      <w:bookmarkEnd w:id="204"/>
      <w:bookmarkEnd w:id="205"/>
      <w:bookmarkEnd w:id="206"/>
      <w:bookmarkEnd w:id="207"/>
      <w:bookmarkEnd w:id="208"/>
    </w:p>
    <w:p w14:paraId="5456D3CB"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создавать и редактировать изображения с помощью инструментов графического редактора;</w:t>
      </w:r>
    </w:p>
    <w:p w14:paraId="2207F08F"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14:paraId="25A46150"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E35F8D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209" w:name="_Toc405145667"/>
      <w:bookmarkStart w:id="210" w:name="_Toc406059010"/>
      <w:bookmarkStart w:id="211" w:name="_Toc409682189"/>
      <w:bookmarkStart w:id="212" w:name="_Toc409691663"/>
      <w:bookmarkStart w:id="213" w:name="_Toc410653987"/>
      <w:bookmarkStart w:id="214" w:name="_Toc410702991"/>
      <w:bookmarkStart w:id="215" w:name="_Toc284662747"/>
      <w:bookmarkStart w:id="216" w:name="_Toc284663373"/>
      <w:bookmarkStart w:id="217" w:name="_Toc414553173"/>
      <w:bookmarkStart w:id="218" w:name="_Toc31893418"/>
      <w:r w:rsidRPr="008B3731">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9"/>
      <w:bookmarkEnd w:id="210"/>
      <w:bookmarkEnd w:id="211"/>
      <w:bookmarkEnd w:id="212"/>
      <w:bookmarkEnd w:id="213"/>
      <w:bookmarkEnd w:id="214"/>
      <w:bookmarkEnd w:id="215"/>
      <w:bookmarkEnd w:id="216"/>
      <w:bookmarkEnd w:id="217"/>
      <w:bookmarkEnd w:id="218"/>
    </w:p>
    <w:p w14:paraId="6798A546"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записывать звуковые файлы с различным качеством звучания (глубиной кодирования и частотой дискретизации);</w:t>
      </w:r>
    </w:p>
    <w:p w14:paraId="660965B7"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использовать музыкальные редакторы, клавишные и кинетические синтезаторы для решения творческих задач.</w:t>
      </w:r>
    </w:p>
    <w:p w14:paraId="118FFDEB"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219" w:name="_Toc405145668"/>
      <w:bookmarkStart w:id="220" w:name="_Toc406059011"/>
      <w:bookmarkStart w:id="221" w:name="_Toc409682190"/>
      <w:bookmarkStart w:id="222" w:name="_Toc409691664"/>
      <w:bookmarkStart w:id="223" w:name="_Toc410653988"/>
      <w:bookmarkStart w:id="224" w:name="_Toc410702992"/>
      <w:bookmarkStart w:id="225" w:name="_Toc284662748"/>
      <w:bookmarkStart w:id="226" w:name="_Toc284663374"/>
      <w:bookmarkStart w:id="227" w:name="_Toc414553174"/>
      <w:bookmarkStart w:id="228" w:name="_Toc31893419"/>
      <w:r w:rsidRPr="008B3731">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9"/>
      <w:bookmarkEnd w:id="220"/>
      <w:bookmarkEnd w:id="221"/>
      <w:bookmarkEnd w:id="222"/>
      <w:bookmarkEnd w:id="223"/>
      <w:bookmarkEnd w:id="224"/>
      <w:bookmarkEnd w:id="225"/>
      <w:bookmarkEnd w:id="226"/>
      <w:bookmarkEnd w:id="227"/>
      <w:bookmarkEnd w:id="228"/>
    </w:p>
    <w:p w14:paraId="5C0CCB14"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71D7ACA2"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A06B20B"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6DE93F1D"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использовать программы-архиваторы.</w:t>
      </w:r>
    </w:p>
    <w:p w14:paraId="282723C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229" w:name="_Toc405145669"/>
      <w:bookmarkStart w:id="230" w:name="_Toc406059012"/>
      <w:bookmarkStart w:id="231" w:name="_Toc409682191"/>
      <w:bookmarkStart w:id="232" w:name="_Toc409691665"/>
      <w:bookmarkStart w:id="233" w:name="_Toc410653989"/>
      <w:bookmarkStart w:id="234" w:name="_Toc410702993"/>
      <w:bookmarkStart w:id="235" w:name="_Toc284662749"/>
      <w:bookmarkStart w:id="236" w:name="_Toc284663375"/>
      <w:bookmarkStart w:id="237" w:name="_Toc414553175"/>
      <w:bookmarkStart w:id="238" w:name="_Toc31893420"/>
      <w:r w:rsidRPr="008B3731">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9"/>
      <w:bookmarkEnd w:id="230"/>
      <w:bookmarkEnd w:id="231"/>
      <w:bookmarkEnd w:id="232"/>
      <w:bookmarkEnd w:id="233"/>
      <w:bookmarkEnd w:id="234"/>
      <w:bookmarkEnd w:id="235"/>
      <w:bookmarkEnd w:id="236"/>
      <w:bookmarkEnd w:id="237"/>
      <w:bookmarkEnd w:id="238"/>
    </w:p>
    <w:p w14:paraId="0093BCCC"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проводить простые эксперименты и исследования в виртуальных лабораториях;</w:t>
      </w:r>
    </w:p>
    <w:p w14:paraId="3EBE8021"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14:paraId="2D46374D"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14:paraId="79C44495"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239" w:name="_Toc405145670"/>
      <w:bookmarkStart w:id="240" w:name="_Toc406059013"/>
      <w:bookmarkStart w:id="241" w:name="_Toc409682192"/>
      <w:bookmarkStart w:id="242" w:name="_Toc409691666"/>
      <w:bookmarkStart w:id="243" w:name="_Toc410653990"/>
      <w:bookmarkStart w:id="244" w:name="_Toc410702994"/>
      <w:bookmarkStart w:id="245" w:name="_Toc284662750"/>
      <w:bookmarkStart w:id="246" w:name="_Toc284663376"/>
      <w:bookmarkStart w:id="247" w:name="_Toc414553176"/>
      <w:bookmarkStart w:id="248" w:name="_Toc31893421"/>
      <w:r w:rsidRPr="008B3731">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9"/>
      <w:bookmarkEnd w:id="240"/>
      <w:bookmarkEnd w:id="241"/>
      <w:bookmarkEnd w:id="242"/>
      <w:bookmarkEnd w:id="243"/>
      <w:bookmarkEnd w:id="244"/>
      <w:bookmarkEnd w:id="245"/>
      <w:bookmarkEnd w:id="246"/>
      <w:bookmarkEnd w:id="247"/>
      <w:bookmarkEnd w:id="248"/>
    </w:p>
    <w:p w14:paraId="7988107F"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14:paraId="73EDC874"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042FEEC6"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моделировать с использованием виртуальных конструкторов;</w:t>
      </w:r>
    </w:p>
    <w:p w14:paraId="3DE7D34F"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моделировать с использованием средств программирования.</w:t>
      </w:r>
    </w:p>
    <w:p w14:paraId="01A24C1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bookmarkStart w:id="249" w:name="_Toc405145671"/>
      <w:bookmarkStart w:id="250" w:name="_Toc406059014"/>
      <w:bookmarkStart w:id="251" w:name="_Toc409682193"/>
      <w:bookmarkStart w:id="252" w:name="_Toc409691667"/>
      <w:bookmarkStart w:id="253" w:name="_Toc410653991"/>
      <w:bookmarkStart w:id="254" w:name="_Toc410702995"/>
      <w:bookmarkStart w:id="255" w:name="_Toc284662751"/>
      <w:bookmarkStart w:id="256" w:name="_Toc284663377"/>
      <w:bookmarkStart w:id="257" w:name="_Toc414553177"/>
      <w:bookmarkStart w:id="258" w:name="_Toc31893422"/>
      <w:r w:rsidRPr="008B3731">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9"/>
      <w:bookmarkEnd w:id="250"/>
      <w:bookmarkEnd w:id="251"/>
      <w:bookmarkEnd w:id="252"/>
      <w:bookmarkEnd w:id="253"/>
      <w:bookmarkEnd w:id="254"/>
      <w:bookmarkEnd w:id="255"/>
      <w:bookmarkEnd w:id="256"/>
      <w:bookmarkEnd w:id="257"/>
      <w:bookmarkEnd w:id="258"/>
    </w:p>
    <w:p w14:paraId="4A4D4E97"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12CCE0F5"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использовать возможности электронной почты, интернет-мессенджеров и социальных сетей для обучения;</w:t>
      </w:r>
    </w:p>
    <w:p w14:paraId="58DEDDBC"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вести личный дневник (блог) с использованием возможностей сети Интернет;</w:t>
      </w:r>
    </w:p>
    <w:p w14:paraId="78ED611E"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45B3A459"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14:paraId="17B4CC44"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соблюдать правила безопасного поведения в сети Интернет;</w:t>
      </w:r>
    </w:p>
    <w:p w14:paraId="0E0D0FB1" w14:textId="77777777" w:rsidR="00777D59" w:rsidRPr="008B3731"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261FBB9D" w14:textId="77777777" w:rsidR="00777D59" w:rsidRPr="008B3731" w:rsidRDefault="00777D59">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14:paraId="2A6D465C" w14:textId="77777777" w:rsidR="00777D59" w:rsidRPr="008B3731" w:rsidRDefault="006821ED">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8B3731">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14:paraId="3D310679"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1CD21BA3" w14:textId="77777777" w:rsidR="00777D59" w:rsidRPr="008B3731"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437B0139" w14:textId="77777777" w:rsidR="00777D59" w:rsidRPr="008B3731"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договор о сотрудничестве может основываться на оплате услуг экспертов, консультантов, научных руководителей;</w:t>
      </w:r>
    </w:p>
    <w:p w14:paraId="60EACCB5" w14:textId="77777777" w:rsidR="00777D59" w:rsidRPr="008B3731"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2ABC3643" w14:textId="77777777" w:rsidR="00777D59" w:rsidRPr="008B3731"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117A8182"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23C7118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26F8FFFA" w14:textId="77777777" w:rsidR="00777D59" w:rsidRPr="008B3731" w:rsidRDefault="00777D59">
      <w:pPr>
        <w:pStyle w:val="a7"/>
        <w:widowControl w:val="0"/>
        <w:tabs>
          <w:tab w:val="left" w:pos="567"/>
        </w:tabs>
        <w:spacing w:before="0" w:beforeAutospacing="0" w:after="0" w:afterAutospacing="0" w:line="360" w:lineRule="auto"/>
        <w:ind w:firstLine="709"/>
        <w:jc w:val="both"/>
        <w:rPr>
          <w:rFonts w:ascii="Times New Roman" w:hAnsi="Times New Roman"/>
        </w:rPr>
      </w:pPr>
    </w:p>
    <w:p w14:paraId="3980E4AD" w14:textId="77777777" w:rsidR="00777D59" w:rsidRPr="008B3731" w:rsidRDefault="006821ED">
      <w:pPr>
        <w:pStyle w:val="a7"/>
        <w:widowControl w:val="0"/>
        <w:tabs>
          <w:tab w:val="left" w:pos="567"/>
        </w:tabs>
        <w:spacing w:before="0" w:beforeAutospacing="0" w:after="0" w:afterAutospacing="0" w:line="360" w:lineRule="auto"/>
        <w:jc w:val="center"/>
        <w:rPr>
          <w:rFonts w:ascii="Times New Roman" w:hAnsi="Times New Roman"/>
          <w:b/>
        </w:rPr>
      </w:pPr>
      <w:r w:rsidRPr="008B3731">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0D185E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10BE76F"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Требования к условиям включают:</w:t>
      </w:r>
    </w:p>
    <w:p w14:paraId="60BA5D59" w14:textId="77777777" w:rsidR="00777D59" w:rsidRPr="008B3731"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укомплектованность образовательной организации педагогическими, руководящими и иными работниками;</w:t>
      </w:r>
    </w:p>
    <w:p w14:paraId="689BF8DF" w14:textId="77777777" w:rsidR="00777D59" w:rsidRPr="008B3731"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уровень квалификации педагогических и иных работников образовательной организации;</w:t>
      </w:r>
    </w:p>
    <w:p w14:paraId="42A75F2C" w14:textId="77777777" w:rsidR="00777D59" w:rsidRPr="008B3731"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29FB04DC"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14:paraId="1DF638A7"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владеют представлениями о возрастных особенностях учащихся начальной, основной и старшей школы;</w:t>
      </w:r>
    </w:p>
    <w:p w14:paraId="09E81226"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прошли курсы повышения квалификации, посвященные ФГОС;</w:t>
      </w:r>
    </w:p>
    <w:p w14:paraId="270CE71D"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350B1CED"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14:paraId="06617E54"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осуществляют формирование УУД в рамках проектной, исследовательской деятельностей;</w:t>
      </w:r>
    </w:p>
    <w:p w14:paraId="653801E7"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14:paraId="30ADED43"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владеют навыками формирующего оценивания;</w:t>
      </w:r>
    </w:p>
    <w:p w14:paraId="1B73DDDD"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наличие позиции тьютора или педагоги владеют навыками тьюторского сопровождения обучающихся;</w:t>
      </w:r>
    </w:p>
    <w:p w14:paraId="47131571" w14:textId="77777777" w:rsidR="00777D59" w:rsidRPr="008B3731"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422A65B2" w14:textId="77777777" w:rsidR="00777D59" w:rsidRPr="008B3731" w:rsidRDefault="00777D59">
      <w:pPr>
        <w:pStyle w:val="a7"/>
        <w:widowControl w:val="0"/>
        <w:tabs>
          <w:tab w:val="left" w:pos="567"/>
        </w:tabs>
        <w:spacing w:before="0" w:beforeAutospacing="0" w:after="0" w:afterAutospacing="0" w:line="360" w:lineRule="auto"/>
        <w:rPr>
          <w:rFonts w:ascii="Times New Roman" w:hAnsi="Times New Roman"/>
          <w:b/>
        </w:rPr>
      </w:pPr>
    </w:p>
    <w:p w14:paraId="6F8C28BD" w14:textId="77777777" w:rsidR="00777D59" w:rsidRPr="008B3731" w:rsidRDefault="006821ED">
      <w:pPr>
        <w:pStyle w:val="a7"/>
        <w:widowControl w:val="0"/>
        <w:tabs>
          <w:tab w:val="left" w:pos="567"/>
        </w:tabs>
        <w:spacing w:before="0" w:beforeAutospacing="0" w:after="0" w:afterAutospacing="0" w:line="360" w:lineRule="auto"/>
        <w:jc w:val="center"/>
        <w:rPr>
          <w:rFonts w:ascii="Times New Roman" w:hAnsi="Times New Roman"/>
          <w:b/>
        </w:rPr>
      </w:pPr>
      <w:r w:rsidRPr="008B3731">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14:paraId="6F03DB03"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14:paraId="01F5E1C7"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50E3411F"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39461416"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507D67F5"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760A0548"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79798ED8"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обобщение учебных действий на основе выявления общих принципов.</w:t>
      </w:r>
    </w:p>
    <w:p w14:paraId="4769DFB1"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Система оценки УУД может быть:</w:t>
      </w:r>
    </w:p>
    <w:p w14:paraId="43B76071"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уровневой (определяются уровни владения УУД);</w:t>
      </w:r>
    </w:p>
    <w:p w14:paraId="6CFBB267" w14:textId="77777777" w:rsidR="00777D59" w:rsidRPr="008B3731"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rPr>
      </w:pPr>
      <w:r w:rsidRPr="008B3731">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0EF81414" w14:textId="77777777" w:rsidR="00777D59" w:rsidRPr="008B3731" w:rsidRDefault="006821ED">
      <w:pPr>
        <w:pStyle w:val="a7"/>
        <w:widowControl w:val="0"/>
        <w:tabs>
          <w:tab w:val="left" w:pos="567"/>
        </w:tabs>
        <w:spacing w:before="0" w:beforeAutospacing="0" w:after="0" w:afterAutospacing="0" w:line="360" w:lineRule="auto"/>
        <w:ind w:firstLine="709"/>
        <w:jc w:val="both"/>
        <w:rPr>
          <w:rFonts w:ascii="Times New Roman" w:hAnsi="Times New Roman"/>
        </w:rPr>
      </w:pPr>
      <w:r w:rsidRPr="008B3731">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5E270414" w14:textId="77777777" w:rsidR="00777D59" w:rsidRPr="008B3731" w:rsidRDefault="006821ED">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8B3731">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19D451AE" w14:textId="77777777" w:rsidR="00777D59" w:rsidRPr="008B3731" w:rsidRDefault="00777D59">
      <w:pPr>
        <w:pStyle w:val="3"/>
        <w:spacing w:before="0" w:beforeAutospacing="0" w:after="0" w:afterAutospacing="0" w:line="360" w:lineRule="auto"/>
        <w:ind w:firstLine="709"/>
        <w:rPr>
          <w:b w:val="0"/>
          <w:i/>
          <w:sz w:val="24"/>
          <w:szCs w:val="24"/>
        </w:rPr>
      </w:pPr>
      <w:bookmarkStart w:id="259" w:name="_Toc406059015"/>
    </w:p>
    <w:p w14:paraId="014E2E99" w14:textId="77777777" w:rsidR="00777D59" w:rsidRPr="008B3731" w:rsidRDefault="006821ED">
      <w:pPr>
        <w:pStyle w:val="2"/>
        <w:ind w:left="567" w:firstLine="0"/>
        <w:rPr>
          <w:sz w:val="24"/>
          <w:szCs w:val="24"/>
        </w:rPr>
      </w:pPr>
      <w:bookmarkStart w:id="260" w:name="_Toc409691668"/>
      <w:bookmarkStart w:id="261" w:name="_Toc410653992"/>
      <w:bookmarkStart w:id="262" w:name="_Toc31893423"/>
      <w:bookmarkStart w:id="263" w:name="_Toc31898630"/>
      <w:r w:rsidRPr="008B3731">
        <w:rPr>
          <w:sz w:val="24"/>
          <w:szCs w:val="24"/>
        </w:rPr>
        <w:t>2.2. Примерные программы учебных предметов, курсов</w:t>
      </w:r>
      <w:bookmarkEnd w:id="259"/>
      <w:bookmarkEnd w:id="260"/>
      <w:bookmarkEnd w:id="261"/>
      <w:bookmarkEnd w:id="262"/>
      <w:bookmarkEnd w:id="263"/>
    </w:p>
    <w:p w14:paraId="2F5E4168" w14:textId="77777777" w:rsidR="00777D59" w:rsidRPr="008B3731" w:rsidRDefault="006821ED">
      <w:pPr>
        <w:pStyle w:val="3"/>
        <w:ind w:left="1134"/>
        <w:rPr>
          <w:sz w:val="24"/>
          <w:szCs w:val="24"/>
        </w:rPr>
      </w:pPr>
      <w:bookmarkStart w:id="264" w:name="_Toc31893424"/>
      <w:bookmarkStart w:id="265" w:name="_Toc31898631"/>
      <w:r w:rsidRPr="008B3731">
        <w:rPr>
          <w:sz w:val="24"/>
          <w:szCs w:val="24"/>
        </w:rPr>
        <w:t>2.2.1 Общие положения</w:t>
      </w:r>
      <w:bookmarkEnd w:id="264"/>
      <w:bookmarkEnd w:id="265"/>
    </w:p>
    <w:p w14:paraId="4DFFF17F"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14:paraId="6EE07BC0"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34F85868"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366457BD" w14:textId="77777777" w:rsidR="00777D59" w:rsidRPr="008B3731" w:rsidRDefault="006821ED">
      <w:pPr>
        <w:spacing w:line="360" w:lineRule="auto"/>
        <w:ind w:firstLine="709"/>
        <w:jc w:val="both"/>
        <w:rPr>
          <w:rFonts w:ascii="Times New Roman" w:hAnsi="Times New Roman"/>
          <w:sz w:val="24"/>
          <w:szCs w:val="24"/>
        </w:rPr>
      </w:pPr>
      <w:r w:rsidRPr="008B37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4286ABDA"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437B9AE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77F20EB7" w14:textId="77777777" w:rsidR="00777D59" w:rsidRPr="008B3731" w:rsidRDefault="006821ED">
      <w:pPr>
        <w:spacing w:line="360" w:lineRule="auto"/>
        <w:ind w:firstLine="709"/>
        <w:jc w:val="both"/>
        <w:rPr>
          <w:rFonts w:ascii="Times New Roman" w:hAnsi="Times New Roman"/>
          <w:b/>
          <w:sz w:val="24"/>
          <w:szCs w:val="24"/>
        </w:rPr>
      </w:pPr>
      <w:r w:rsidRPr="008B37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1C2B8648"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4CCB3F1D" w14:textId="77777777" w:rsidR="00777D59" w:rsidRPr="008B3731" w:rsidRDefault="00777D59">
      <w:pPr>
        <w:pStyle w:val="2"/>
        <w:rPr>
          <w:sz w:val="24"/>
          <w:szCs w:val="24"/>
        </w:rPr>
      </w:pPr>
    </w:p>
    <w:p w14:paraId="2C4115E6" w14:textId="77777777" w:rsidR="00777D59" w:rsidRPr="008B3731" w:rsidRDefault="006821ED">
      <w:pPr>
        <w:pStyle w:val="3"/>
        <w:ind w:left="1134"/>
        <w:rPr>
          <w:sz w:val="24"/>
          <w:szCs w:val="24"/>
        </w:rPr>
      </w:pPr>
      <w:bookmarkStart w:id="266" w:name="_Toc410653993"/>
      <w:bookmarkStart w:id="267" w:name="_Toc31893425"/>
      <w:bookmarkStart w:id="268" w:name="_Toc31898632"/>
      <w:r w:rsidRPr="008B3731">
        <w:rPr>
          <w:sz w:val="24"/>
          <w:szCs w:val="24"/>
        </w:rPr>
        <w:t>2.2.2. Основное содержание учебных предметов на уровне основного общего образования</w:t>
      </w:r>
      <w:bookmarkEnd w:id="266"/>
      <w:bookmarkEnd w:id="267"/>
      <w:bookmarkEnd w:id="268"/>
    </w:p>
    <w:p w14:paraId="57F1F4A4" w14:textId="77777777" w:rsidR="00777D59" w:rsidRPr="008B3731" w:rsidRDefault="006821ED">
      <w:pPr>
        <w:pStyle w:val="4"/>
        <w:ind w:left="1701"/>
        <w:rPr>
          <w:sz w:val="24"/>
          <w:szCs w:val="24"/>
        </w:rPr>
      </w:pPr>
      <w:bookmarkStart w:id="269" w:name="_Toc409691669"/>
      <w:bookmarkStart w:id="270" w:name="_Toc410653994"/>
      <w:bookmarkStart w:id="271" w:name="_Toc31893426"/>
      <w:bookmarkStart w:id="272" w:name="_Toc31898633"/>
      <w:r w:rsidRPr="008B3731">
        <w:rPr>
          <w:sz w:val="24"/>
          <w:szCs w:val="24"/>
        </w:rPr>
        <w:t>2.2.2.1. Русский язык</w:t>
      </w:r>
      <w:bookmarkEnd w:id="269"/>
      <w:bookmarkEnd w:id="270"/>
      <w:bookmarkEnd w:id="271"/>
      <w:bookmarkEnd w:id="272"/>
    </w:p>
    <w:p w14:paraId="78431A7B"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415BD7E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7B7645BA"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14:paraId="035DF319"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4643C9BE"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319F58B0"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91A2989"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0BB83F32"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365D0D26"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2ACE362F"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44017893"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077B6E88"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Главными задачами реализации Программы являются:</w:t>
      </w:r>
    </w:p>
    <w:p w14:paraId="254C03B1"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70365E30"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70C83CD0"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овладение функциональной грамотностью и принципами нормативного использования языковых средств;</w:t>
      </w:r>
    </w:p>
    <w:p w14:paraId="4CD1EEA0"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14:paraId="2CBC3BBB" w14:textId="77777777" w:rsidR="00777D59" w:rsidRPr="008B3731" w:rsidRDefault="006821ED">
      <w:pPr>
        <w:pStyle w:val="a8"/>
        <w:spacing w:line="360" w:lineRule="auto"/>
        <w:ind w:left="709"/>
        <w:jc w:val="both"/>
        <w:rPr>
          <w:rFonts w:ascii="Times New Roman" w:hAnsi="Times New Roman"/>
        </w:rPr>
      </w:pPr>
      <w:r w:rsidRPr="008B3731">
        <w:rPr>
          <w:rFonts w:ascii="Times New Roman" w:hAnsi="Times New Roman"/>
        </w:rPr>
        <w:t xml:space="preserve">В процессе изучения предмета «Русский язык» создаются условия </w:t>
      </w:r>
    </w:p>
    <w:p w14:paraId="4C4C32F9"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для развития личности, ее духовно-нравственного и эмоционального совершенствования;</w:t>
      </w:r>
    </w:p>
    <w:p w14:paraId="224C6395"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8B3731">
        <w:rPr>
          <w:rStyle w:val="Zag11"/>
          <w:rFonts w:ascii="Times New Roman" w:eastAsia="@Arial Unicode MS" w:hAnsi="Times New Roman"/>
        </w:rPr>
        <w:t>лиц, проявивших выдающиеся способности</w:t>
      </w:r>
      <w:r w:rsidRPr="008B3731">
        <w:rPr>
          <w:rFonts w:ascii="Times New Roman" w:hAnsi="Times New Roman"/>
        </w:rPr>
        <w:t>;</w:t>
      </w:r>
    </w:p>
    <w:p w14:paraId="67951EE6"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14:paraId="5ECF3A3D"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4EFA2A73"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 xml:space="preserve">для знакомства обучающихся с методами научного познания; </w:t>
      </w:r>
    </w:p>
    <w:p w14:paraId="6E3B5404"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75132046" w14:textId="77777777" w:rsidR="00777D59" w:rsidRPr="008B3731" w:rsidRDefault="006821ED" w:rsidP="006821ED">
      <w:pPr>
        <w:pStyle w:val="a8"/>
        <w:numPr>
          <w:ilvl w:val="0"/>
          <w:numId w:val="95"/>
        </w:numPr>
        <w:spacing w:line="360" w:lineRule="auto"/>
        <w:ind w:left="0" w:firstLine="709"/>
        <w:jc w:val="both"/>
        <w:rPr>
          <w:rFonts w:ascii="Times New Roman" w:hAnsi="Times New Roman"/>
        </w:rPr>
      </w:pPr>
      <w:r w:rsidRPr="008B373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79CA2353" w14:textId="77777777" w:rsidR="00777D59" w:rsidRPr="008B3731" w:rsidRDefault="006821ED">
      <w:pPr>
        <w:spacing w:after="0" w:line="360" w:lineRule="auto"/>
        <w:ind w:firstLine="709"/>
        <w:jc w:val="both"/>
        <w:rPr>
          <w:rFonts w:ascii="Times New Roman" w:hAnsi="Times New Roman"/>
          <w:b/>
          <w:sz w:val="24"/>
          <w:szCs w:val="24"/>
        </w:rPr>
      </w:pPr>
      <w:bookmarkStart w:id="273" w:name="_Toc287934280"/>
      <w:bookmarkStart w:id="274" w:name="_Toc414553182"/>
      <w:bookmarkStart w:id="275" w:name="_Toc31893427"/>
      <w:r w:rsidRPr="008B3731">
        <w:rPr>
          <w:rFonts w:ascii="Times New Roman" w:hAnsi="Times New Roman"/>
          <w:b/>
          <w:sz w:val="24"/>
          <w:szCs w:val="24"/>
        </w:rPr>
        <w:t>Речь. Речевая деятельность</w:t>
      </w:r>
      <w:bookmarkEnd w:id="273"/>
      <w:bookmarkEnd w:id="274"/>
      <w:bookmarkEnd w:id="275"/>
    </w:p>
    <w:p w14:paraId="5ABA17C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B3731">
        <w:rPr>
          <w:rFonts w:ascii="Times New Roman" w:hAnsi="Times New Roman"/>
          <w:i/>
          <w:sz w:val="24"/>
          <w:szCs w:val="24"/>
        </w:rPr>
        <w:t xml:space="preserve">тезисы, доклад, </w:t>
      </w:r>
      <w:r w:rsidRPr="008B3731">
        <w:rPr>
          <w:rFonts w:ascii="Times New Roman" w:hAnsi="Times New Roman"/>
          <w:sz w:val="24"/>
          <w:szCs w:val="24"/>
        </w:rPr>
        <w:t xml:space="preserve">дискуссия, </w:t>
      </w:r>
      <w:r w:rsidRPr="008B3731">
        <w:rPr>
          <w:rFonts w:ascii="Times New Roman" w:hAnsi="Times New Roman"/>
          <w:i/>
          <w:sz w:val="24"/>
          <w:szCs w:val="24"/>
        </w:rPr>
        <w:t>реферат, статья, рецензия</w:t>
      </w:r>
      <w:r w:rsidRPr="008B3731">
        <w:rPr>
          <w:rFonts w:ascii="Times New Roman" w:hAnsi="Times New Roman"/>
          <w:sz w:val="24"/>
          <w:szCs w:val="24"/>
        </w:rPr>
        <w:t xml:space="preserve">); публицистического стиля и устной публичной речи (выступление, обсуждение, </w:t>
      </w:r>
      <w:r w:rsidRPr="008B3731">
        <w:rPr>
          <w:rFonts w:ascii="Times New Roman" w:hAnsi="Times New Roman"/>
          <w:i/>
          <w:sz w:val="24"/>
          <w:szCs w:val="24"/>
        </w:rPr>
        <w:t>статья, интервью, очерк</w:t>
      </w:r>
      <w:r w:rsidRPr="008B3731">
        <w:rPr>
          <w:rFonts w:ascii="Times New Roman" w:hAnsi="Times New Roman"/>
          <w:sz w:val="24"/>
          <w:szCs w:val="24"/>
        </w:rPr>
        <w:t xml:space="preserve">); официально-делового стиля (расписка, </w:t>
      </w:r>
      <w:r w:rsidRPr="008B3731">
        <w:rPr>
          <w:rFonts w:ascii="Times New Roman" w:hAnsi="Times New Roman"/>
          <w:i/>
          <w:sz w:val="24"/>
          <w:szCs w:val="24"/>
        </w:rPr>
        <w:t>доверенность,</w:t>
      </w:r>
      <w:r w:rsidRPr="008B3731">
        <w:rPr>
          <w:rFonts w:ascii="Times New Roman" w:hAnsi="Times New Roman"/>
          <w:sz w:val="24"/>
          <w:szCs w:val="24"/>
        </w:rPr>
        <w:t xml:space="preserve"> заявление, </w:t>
      </w:r>
      <w:r w:rsidRPr="008B3731">
        <w:rPr>
          <w:rFonts w:ascii="Times New Roman" w:hAnsi="Times New Roman"/>
          <w:i/>
          <w:sz w:val="24"/>
          <w:szCs w:val="24"/>
        </w:rPr>
        <w:t>резюме</w:t>
      </w:r>
      <w:r w:rsidRPr="008B3731">
        <w:rPr>
          <w:rFonts w:ascii="Times New Roman" w:hAnsi="Times New Roman"/>
          <w:sz w:val="24"/>
          <w:szCs w:val="24"/>
        </w:rPr>
        <w:t>).</w:t>
      </w:r>
    </w:p>
    <w:p w14:paraId="302EBAB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B3731">
        <w:rPr>
          <w:rFonts w:ascii="Times New Roman" w:hAnsi="Times New Roman"/>
          <w:i/>
          <w:sz w:val="24"/>
          <w:szCs w:val="24"/>
        </w:rPr>
        <w:t xml:space="preserve">избыточная </w:t>
      </w:r>
      <w:r w:rsidRPr="008B3731">
        <w:rPr>
          <w:rFonts w:ascii="Times New Roman" w:hAnsi="Times New Roman"/>
          <w:sz w:val="24"/>
          <w:szCs w:val="24"/>
        </w:rPr>
        <w:t>информация. Функционально-смысловые типы текста (повествование, описание, рассуждение)</w:t>
      </w:r>
      <w:r w:rsidRPr="008B3731">
        <w:rPr>
          <w:rFonts w:ascii="Times New Roman" w:hAnsi="Times New Roman"/>
          <w:i/>
          <w:sz w:val="24"/>
          <w:szCs w:val="24"/>
        </w:rPr>
        <w:t xml:space="preserve">. Тексты смешанного типа. </w:t>
      </w:r>
    </w:p>
    <w:p w14:paraId="0BBD78F0"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Специфика художественного текста.</w:t>
      </w:r>
    </w:p>
    <w:p w14:paraId="7ED55817"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Анализ текста. </w:t>
      </w:r>
    </w:p>
    <w:p w14:paraId="59A16071"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Виды речевой деятельности (говорение, аудирование, письмо, чтение).</w:t>
      </w:r>
    </w:p>
    <w:p w14:paraId="1EFDB31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05CBF2EA"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7C32BD04"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14:paraId="418A43A1"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Информационная переработка текста (план, конспект, аннотация).</w:t>
      </w:r>
    </w:p>
    <w:p w14:paraId="7051570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14:paraId="7B844B5B"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Написание сочинений, писем, текстов иных жанров.</w:t>
      </w:r>
    </w:p>
    <w:p w14:paraId="1D4BDBAB" w14:textId="77777777" w:rsidR="00777D59" w:rsidRPr="008B3731" w:rsidRDefault="006821ED">
      <w:pPr>
        <w:spacing w:after="0" w:line="360" w:lineRule="auto"/>
        <w:ind w:firstLine="709"/>
        <w:jc w:val="both"/>
        <w:rPr>
          <w:rFonts w:ascii="Times New Roman" w:hAnsi="Times New Roman"/>
          <w:b/>
          <w:sz w:val="24"/>
          <w:szCs w:val="24"/>
        </w:rPr>
      </w:pPr>
      <w:bookmarkStart w:id="276" w:name="_Toc287934281"/>
      <w:bookmarkStart w:id="277" w:name="_Toc414553183"/>
      <w:bookmarkStart w:id="278" w:name="_Toc31893428"/>
      <w:r w:rsidRPr="008B3731">
        <w:rPr>
          <w:rFonts w:ascii="Times New Roman" w:hAnsi="Times New Roman"/>
          <w:b/>
          <w:sz w:val="24"/>
          <w:szCs w:val="24"/>
        </w:rPr>
        <w:t>Культура речи</w:t>
      </w:r>
      <w:bookmarkEnd w:id="276"/>
      <w:bookmarkEnd w:id="277"/>
      <w:bookmarkEnd w:id="278"/>
    </w:p>
    <w:p w14:paraId="02370179" w14:textId="77777777" w:rsidR="00777D59" w:rsidRPr="008B3731" w:rsidRDefault="006821ED">
      <w:pPr>
        <w:spacing w:after="0" w:line="360" w:lineRule="auto"/>
        <w:ind w:firstLine="709"/>
        <w:jc w:val="both"/>
        <w:rPr>
          <w:rFonts w:ascii="Times New Roman" w:hAnsi="Times New Roman"/>
          <w:i/>
          <w:sz w:val="24"/>
          <w:szCs w:val="24"/>
        </w:rPr>
      </w:pPr>
      <w:r w:rsidRPr="008B3731">
        <w:rPr>
          <w:rFonts w:ascii="Times New Roman" w:hAnsi="Times New Roman"/>
          <w:sz w:val="24"/>
          <w:szCs w:val="24"/>
        </w:rPr>
        <w:t xml:space="preserve">Культура речи и ее основные аспекты: нормативный, коммуникативный, этический. </w:t>
      </w:r>
      <w:r w:rsidRPr="008B3731">
        <w:rPr>
          <w:rFonts w:ascii="Times New Roman" w:hAnsi="Times New Roman"/>
          <w:i/>
          <w:sz w:val="24"/>
          <w:szCs w:val="24"/>
        </w:rPr>
        <w:t>Основные критерии культуры речи.</w:t>
      </w:r>
    </w:p>
    <w:p w14:paraId="134023FA"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1EB0D6F6"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Оценивание правильности, коммуникативных качеств и эффективности речи.</w:t>
      </w:r>
    </w:p>
    <w:p w14:paraId="01335B23" w14:textId="77777777" w:rsidR="00777D59" w:rsidRPr="008B3731" w:rsidRDefault="006821ED">
      <w:pPr>
        <w:spacing w:after="0" w:line="360" w:lineRule="auto"/>
        <w:ind w:firstLine="709"/>
        <w:jc w:val="both"/>
        <w:rPr>
          <w:rFonts w:ascii="Times New Roman" w:hAnsi="Times New Roman"/>
          <w:i/>
          <w:sz w:val="24"/>
          <w:szCs w:val="24"/>
        </w:rPr>
      </w:pPr>
      <w:r w:rsidRPr="008B373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B3731">
        <w:rPr>
          <w:rFonts w:ascii="Times New Roman" w:hAnsi="Times New Roman"/>
          <w:i/>
          <w:sz w:val="24"/>
          <w:szCs w:val="24"/>
        </w:rPr>
        <w:t>Невербальные средства общения. Межкультурная коммуникация.</w:t>
      </w:r>
    </w:p>
    <w:p w14:paraId="2A3BF0EF" w14:textId="77777777" w:rsidR="00777D59" w:rsidRPr="008B3731" w:rsidRDefault="006821ED">
      <w:pPr>
        <w:spacing w:after="0" w:line="360" w:lineRule="auto"/>
        <w:ind w:firstLine="709"/>
        <w:jc w:val="both"/>
        <w:rPr>
          <w:rFonts w:ascii="Times New Roman" w:hAnsi="Times New Roman"/>
          <w:b/>
          <w:sz w:val="24"/>
          <w:szCs w:val="24"/>
        </w:rPr>
      </w:pPr>
      <w:bookmarkStart w:id="279" w:name="_Toc287934282"/>
      <w:bookmarkStart w:id="280" w:name="_Toc414553184"/>
      <w:bookmarkStart w:id="281" w:name="_Toc31893429"/>
      <w:r w:rsidRPr="008B3731">
        <w:rPr>
          <w:rFonts w:ascii="Times New Roman" w:hAnsi="Times New Roman"/>
          <w:b/>
          <w:sz w:val="24"/>
          <w:szCs w:val="24"/>
        </w:rPr>
        <w:t>Общие сведения о языке. Основные разделы науки о языке</w:t>
      </w:r>
      <w:bookmarkEnd w:id="279"/>
      <w:bookmarkEnd w:id="280"/>
      <w:bookmarkEnd w:id="281"/>
    </w:p>
    <w:p w14:paraId="5896C289" w14:textId="77777777" w:rsidR="00777D59" w:rsidRPr="008B3731" w:rsidRDefault="006821ED">
      <w:pPr>
        <w:spacing w:after="0" w:line="360" w:lineRule="auto"/>
        <w:ind w:firstLine="709"/>
        <w:jc w:val="both"/>
        <w:rPr>
          <w:rFonts w:ascii="Times New Roman" w:hAnsi="Times New Roman"/>
          <w:b/>
          <w:sz w:val="24"/>
          <w:szCs w:val="24"/>
        </w:rPr>
      </w:pPr>
      <w:bookmarkStart w:id="282" w:name="_Toc287934283"/>
      <w:bookmarkStart w:id="283" w:name="_Toc414553185"/>
      <w:bookmarkStart w:id="284" w:name="_Toc31893430"/>
      <w:r w:rsidRPr="008B3731">
        <w:rPr>
          <w:rFonts w:ascii="Times New Roman" w:hAnsi="Times New Roman"/>
          <w:b/>
          <w:sz w:val="24"/>
          <w:szCs w:val="24"/>
        </w:rPr>
        <w:t>Общие сведения о языке</w:t>
      </w:r>
      <w:bookmarkEnd w:id="282"/>
      <w:bookmarkEnd w:id="283"/>
      <w:bookmarkEnd w:id="284"/>
    </w:p>
    <w:p w14:paraId="2AB1F293"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07B3C9AC"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14:paraId="174C7DEA"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6C8736D9"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Взаимосвязь языка и культуры. Отражение в языке культуры и истории народа</w:t>
      </w:r>
      <w:r w:rsidRPr="008B3731">
        <w:rPr>
          <w:rFonts w:ascii="Times New Roman" w:hAnsi="Times New Roman"/>
          <w:i/>
          <w:sz w:val="24"/>
          <w:szCs w:val="24"/>
        </w:rPr>
        <w:t>. Взаимообогащение языков народов России.</w:t>
      </w:r>
      <w:r w:rsidRPr="008B373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1A500F8E"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0C7183A5"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Основные лингвистические словари. Работа со словарной статьей.</w:t>
      </w:r>
    </w:p>
    <w:p w14:paraId="79D4083C"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i/>
          <w:sz w:val="24"/>
          <w:szCs w:val="24"/>
        </w:rPr>
        <w:t>Выдающиеся отечественные лингвисты.</w:t>
      </w:r>
    </w:p>
    <w:p w14:paraId="564CE7F2" w14:textId="77777777" w:rsidR="00777D59" w:rsidRPr="008B3731" w:rsidRDefault="006821ED">
      <w:pPr>
        <w:spacing w:after="0" w:line="360" w:lineRule="auto"/>
        <w:ind w:firstLine="709"/>
        <w:jc w:val="both"/>
        <w:rPr>
          <w:rFonts w:ascii="Times New Roman" w:hAnsi="Times New Roman"/>
          <w:b/>
          <w:sz w:val="24"/>
          <w:szCs w:val="24"/>
        </w:rPr>
      </w:pPr>
      <w:bookmarkStart w:id="285" w:name="_Toc287934284"/>
      <w:bookmarkStart w:id="286" w:name="_Toc414553186"/>
      <w:bookmarkStart w:id="287" w:name="_Toc31893431"/>
      <w:r w:rsidRPr="008B3731">
        <w:rPr>
          <w:rFonts w:ascii="Times New Roman" w:hAnsi="Times New Roman"/>
          <w:b/>
          <w:sz w:val="24"/>
          <w:szCs w:val="24"/>
        </w:rPr>
        <w:t>Фонетика, орфоэпия и графика</w:t>
      </w:r>
      <w:bookmarkEnd w:id="285"/>
      <w:bookmarkEnd w:id="286"/>
      <w:bookmarkEnd w:id="287"/>
    </w:p>
    <w:p w14:paraId="5F6B1C62"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14:paraId="2B2CC3E7"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6F6448C3"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Интонация, ее функции. Основные элементы интонации.</w:t>
      </w:r>
    </w:p>
    <w:p w14:paraId="7548447E" w14:textId="77777777" w:rsidR="00777D59" w:rsidRPr="008B3731"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Связь фонетики с графикой и орфографией.</w:t>
      </w:r>
    </w:p>
    <w:p w14:paraId="70788617" w14:textId="77777777" w:rsidR="00777D59" w:rsidRPr="00D35A14" w:rsidRDefault="006821ED">
      <w:pPr>
        <w:spacing w:after="0" w:line="360" w:lineRule="auto"/>
        <w:ind w:firstLine="709"/>
        <w:jc w:val="both"/>
        <w:rPr>
          <w:rFonts w:ascii="Times New Roman" w:hAnsi="Times New Roman"/>
          <w:sz w:val="24"/>
          <w:szCs w:val="24"/>
        </w:rPr>
      </w:pPr>
      <w:r w:rsidRPr="008B3731">
        <w:rPr>
          <w:rFonts w:ascii="Times New Roman" w:hAnsi="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w:t>
      </w:r>
      <w:r w:rsidRPr="00D35A14">
        <w:rPr>
          <w:rFonts w:ascii="Times New Roman" w:hAnsi="Times New Roman"/>
          <w:sz w:val="24"/>
          <w:szCs w:val="24"/>
        </w:rPr>
        <w:t xml:space="preserve"> и чужой речи с точки зрения орфоэпических норм. </w:t>
      </w:r>
    </w:p>
    <w:p w14:paraId="5ABD04F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Применение знаний по фонетике в практике правописания.</w:t>
      </w:r>
    </w:p>
    <w:p w14:paraId="20750F4A" w14:textId="77777777" w:rsidR="00777D59" w:rsidRPr="00D35A14" w:rsidRDefault="006821ED">
      <w:pPr>
        <w:spacing w:after="0" w:line="360" w:lineRule="auto"/>
        <w:ind w:firstLine="709"/>
        <w:jc w:val="both"/>
        <w:rPr>
          <w:rFonts w:ascii="Times New Roman" w:hAnsi="Times New Roman"/>
          <w:b/>
          <w:sz w:val="24"/>
          <w:szCs w:val="24"/>
        </w:rPr>
      </w:pPr>
      <w:bookmarkStart w:id="288" w:name="_Toc287934285"/>
      <w:bookmarkStart w:id="289" w:name="_Toc414553187"/>
      <w:bookmarkStart w:id="290" w:name="_Toc31893432"/>
      <w:r w:rsidRPr="00D35A14">
        <w:rPr>
          <w:rFonts w:ascii="Times New Roman" w:hAnsi="Times New Roman"/>
          <w:b/>
          <w:sz w:val="24"/>
          <w:szCs w:val="24"/>
        </w:rPr>
        <w:t>Морфемика и словообразование</w:t>
      </w:r>
      <w:bookmarkEnd w:id="288"/>
      <w:bookmarkEnd w:id="289"/>
      <w:bookmarkEnd w:id="290"/>
    </w:p>
    <w:p w14:paraId="45D8584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17BEB5A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0A4C24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Словообразовательная цепочка. Словообразовательное гнездо.</w:t>
      </w:r>
    </w:p>
    <w:p w14:paraId="262EC73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Применение знаний по морфемике и словообразованию в практике правописания.</w:t>
      </w:r>
    </w:p>
    <w:p w14:paraId="6B9C7046" w14:textId="77777777" w:rsidR="00777D59" w:rsidRPr="00D35A14" w:rsidRDefault="006821ED">
      <w:pPr>
        <w:spacing w:after="0" w:line="360" w:lineRule="auto"/>
        <w:ind w:firstLine="709"/>
        <w:jc w:val="both"/>
        <w:rPr>
          <w:rFonts w:ascii="Times New Roman" w:hAnsi="Times New Roman"/>
          <w:b/>
          <w:sz w:val="24"/>
          <w:szCs w:val="24"/>
        </w:rPr>
      </w:pPr>
      <w:bookmarkStart w:id="291" w:name="_Toc287934286"/>
      <w:bookmarkStart w:id="292" w:name="_Toc414553188"/>
      <w:bookmarkStart w:id="293" w:name="_Toc31893433"/>
      <w:r w:rsidRPr="00D35A14">
        <w:rPr>
          <w:rFonts w:ascii="Times New Roman" w:hAnsi="Times New Roman"/>
          <w:b/>
          <w:sz w:val="24"/>
          <w:szCs w:val="24"/>
        </w:rPr>
        <w:t>Лексикология и фразеология</w:t>
      </w:r>
      <w:bookmarkEnd w:id="291"/>
      <w:bookmarkEnd w:id="292"/>
      <w:bookmarkEnd w:id="293"/>
    </w:p>
    <w:p w14:paraId="6B8C269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7AB13DC0"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Понятие об этимологии. </w:t>
      </w:r>
    </w:p>
    <w:p w14:paraId="7C9AF94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Оценка своей и чужой речи с точки зрения точного, уместного и выразительного словоупотребления.</w:t>
      </w:r>
    </w:p>
    <w:p w14:paraId="605A868A" w14:textId="77777777" w:rsidR="00777D59" w:rsidRPr="00D35A14" w:rsidRDefault="006821ED">
      <w:pPr>
        <w:spacing w:after="0" w:line="360" w:lineRule="auto"/>
        <w:ind w:firstLine="709"/>
        <w:jc w:val="both"/>
        <w:rPr>
          <w:rFonts w:ascii="Times New Roman" w:hAnsi="Times New Roman"/>
          <w:b/>
          <w:sz w:val="24"/>
          <w:szCs w:val="24"/>
        </w:rPr>
      </w:pPr>
      <w:bookmarkStart w:id="294" w:name="_Toc287934287"/>
      <w:bookmarkStart w:id="295" w:name="_Toc414553189"/>
      <w:bookmarkStart w:id="296" w:name="_Toc31893434"/>
      <w:r w:rsidRPr="00D35A14">
        <w:rPr>
          <w:rFonts w:ascii="Times New Roman" w:hAnsi="Times New Roman"/>
          <w:b/>
          <w:sz w:val="24"/>
          <w:szCs w:val="24"/>
        </w:rPr>
        <w:t>Морфология</w:t>
      </w:r>
      <w:bookmarkEnd w:id="294"/>
      <w:bookmarkEnd w:id="295"/>
      <w:bookmarkEnd w:id="296"/>
    </w:p>
    <w:p w14:paraId="0BE8435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35A14">
        <w:rPr>
          <w:rFonts w:ascii="Times New Roman" w:hAnsi="Times New Roman"/>
          <w:i/>
          <w:sz w:val="24"/>
          <w:szCs w:val="24"/>
        </w:rPr>
        <w:t xml:space="preserve">Различные точки зрения на место причастия и деепричастия в системе частей речи. </w:t>
      </w:r>
      <w:r w:rsidRPr="00D35A14">
        <w:rPr>
          <w:rFonts w:ascii="Times New Roman" w:hAnsi="Times New Roman"/>
          <w:sz w:val="24"/>
          <w:szCs w:val="24"/>
        </w:rPr>
        <w:t>Служебные части речи. Междометия и звукоподражательные слова.</w:t>
      </w:r>
    </w:p>
    <w:p w14:paraId="686B0C1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Морфологический анализ слова.</w:t>
      </w:r>
    </w:p>
    <w:p w14:paraId="6DBC62E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Омонимия слов разных частей речи.</w:t>
      </w:r>
    </w:p>
    <w:p w14:paraId="6F2B958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76154DD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Применение знаний по морфологии в практике правописания.</w:t>
      </w:r>
    </w:p>
    <w:p w14:paraId="2A570DB0" w14:textId="77777777" w:rsidR="00777D59" w:rsidRPr="00D35A14" w:rsidRDefault="006821ED">
      <w:pPr>
        <w:spacing w:after="0" w:line="360" w:lineRule="auto"/>
        <w:ind w:firstLine="709"/>
        <w:jc w:val="both"/>
        <w:rPr>
          <w:rFonts w:ascii="Times New Roman" w:hAnsi="Times New Roman"/>
          <w:b/>
          <w:sz w:val="24"/>
          <w:szCs w:val="24"/>
        </w:rPr>
      </w:pPr>
      <w:bookmarkStart w:id="297" w:name="_Toc287934288"/>
      <w:bookmarkStart w:id="298" w:name="_Toc414553190"/>
      <w:bookmarkStart w:id="299" w:name="_Toc31893435"/>
      <w:r w:rsidRPr="00D35A14">
        <w:rPr>
          <w:rFonts w:ascii="Times New Roman" w:hAnsi="Times New Roman"/>
          <w:b/>
          <w:sz w:val="24"/>
          <w:szCs w:val="24"/>
        </w:rPr>
        <w:t>Синтаксис</w:t>
      </w:r>
      <w:bookmarkEnd w:id="297"/>
      <w:bookmarkEnd w:id="298"/>
      <w:bookmarkEnd w:id="299"/>
    </w:p>
    <w:p w14:paraId="68B4ECC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7FEC984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Способы передачи чужой речи.</w:t>
      </w:r>
    </w:p>
    <w:p w14:paraId="329BFE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Синтаксический анализ простого и сложного предложения.</w:t>
      </w:r>
    </w:p>
    <w:p w14:paraId="258D615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14:paraId="3BDC268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07BE5C9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Применение знаний по синтаксису в практике правописания.</w:t>
      </w:r>
    </w:p>
    <w:p w14:paraId="2CF3B187" w14:textId="77777777" w:rsidR="00777D59" w:rsidRPr="00D35A14" w:rsidRDefault="006821ED">
      <w:pPr>
        <w:spacing w:after="0" w:line="360" w:lineRule="auto"/>
        <w:ind w:firstLine="709"/>
        <w:jc w:val="both"/>
        <w:rPr>
          <w:rFonts w:ascii="Times New Roman" w:hAnsi="Times New Roman"/>
          <w:sz w:val="24"/>
          <w:szCs w:val="24"/>
        </w:rPr>
      </w:pPr>
      <w:bookmarkStart w:id="300" w:name="_Toc287934289"/>
      <w:bookmarkStart w:id="301" w:name="_Toc414553191"/>
      <w:bookmarkStart w:id="302" w:name="_Toc31893436"/>
      <w:r w:rsidRPr="00D35A14">
        <w:rPr>
          <w:rFonts w:ascii="Times New Roman" w:hAnsi="Times New Roman"/>
          <w:b/>
          <w:sz w:val="24"/>
          <w:szCs w:val="24"/>
        </w:rPr>
        <w:t>Правописание: орфография и пунктуация</w:t>
      </w:r>
      <w:bookmarkEnd w:id="300"/>
      <w:bookmarkEnd w:id="301"/>
      <w:bookmarkEnd w:id="302"/>
    </w:p>
    <w:p w14:paraId="1BEE4E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203CCEA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57D0E1F7"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sz w:val="24"/>
          <w:szCs w:val="24"/>
        </w:rPr>
        <w:t>Орфографический анализ слова и пунктуационный анализ предложения.</w:t>
      </w:r>
    </w:p>
    <w:p w14:paraId="03799FE5" w14:textId="77777777" w:rsidR="00777D59" w:rsidRPr="00D35A14" w:rsidRDefault="00777D59">
      <w:pPr>
        <w:spacing w:after="0" w:line="360" w:lineRule="auto"/>
        <w:ind w:firstLine="709"/>
        <w:jc w:val="both"/>
        <w:rPr>
          <w:rFonts w:ascii="Times New Roman" w:hAnsi="Times New Roman"/>
          <w:sz w:val="24"/>
          <w:szCs w:val="24"/>
        </w:rPr>
      </w:pPr>
    </w:p>
    <w:p w14:paraId="6BF7BB87" w14:textId="77777777" w:rsidR="00777D59" w:rsidRPr="00D35A14" w:rsidRDefault="006821ED">
      <w:pPr>
        <w:pStyle w:val="4"/>
        <w:rPr>
          <w:sz w:val="24"/>
          <w:szCs w:val="24"/>
        </w:rPr>
      </w:pPr>
      <w:bookmarkStart w:id="303" w:name="_Toc409691670"/>
      <w:bookmarkStart w:id="304" w:name="_Toc410653995"/>
      <w:bookmarkStart w:id="305" w:name="_Toc31893437"/>
      <w:bookmarkStart w:id="306" w:name="_Toc31898634"/>
      <w:r w:rsidRPr="00D35A14">
        <w:rPr>
          <w:sz w:val="24"/>
          <w:szCs w:val="24"/>
        </w:rPr>
        <w:t>2.2.2.2. Литература</w:t>
      </w:r>
      <w:bookmarkEnd w:id="303"/>
      <w:bookmarkEnd w:id="304"/>
      <w:bookmarkEnd w:id="305"/>
      <w:bookmarkEnd w:id="306"/>
    </w:p>
    <w:p w14:paraId="19E211BF"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Цели и задачи литературного образования</w:t>
      </w:r>
    </w:p>
    <w:p w14:paraId="10CF8ED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Литература – учебный предмет, освоение содержания которого направлено:</w:t>
      </w:r>
    </w:p>
    <w:p w14:paraId="05A7F919" w14:textId="77777777" w:rsidR="00777D59" w:rsidRPr="00D35A14" w:rsidRDefault="006821ED" w:rsidP="006821ED">
      <w:pPr>
        <w:numPr>
          <w:ilvl w:val="0"/>
          <w:numId w:val="82"/>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14:paraId="180BD487" w14:textId="77777777" w:rsidR="00777D59" w:rsidRPr="00D35A14" w:rsidRDefault="006821ED" w:rsidP="006821ED">
      <w:pPr>
        <w:numPr>
          <w:ilvl w:val="0"/>
          <w:numId w:val="82"/>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18E50B79" w14:textId="77777777" w:rsidR="00777D59" w:rsidRPr="00D35A14" w:rsidRDefault="006821ED" w:rsidP="006821ED">
      <w:pPr>
        <w:numPr>
          <w:ilvl w:val="0"/>
          <w:numId w:val="82"/>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на развитие эмоциональной сферы личности, образного, ассоциативного и логического мышления;</w:t>
      </w:r>
    </w:p>
    <w:p w14:paraId="25F5DEED" w14:textId="77777777" w:rsidR="00777D59" w:rsidRPr="00D35A14" w:rsidRDefault="006821ED" w:rsidP="006821ED">
      <w:pPr>
        <w:numPr>
          <w:ilvl w:val="0"/>
          <w:numId w:val="82"/>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6475E5E3" w14:textId="77777777" w:rsidR="00777D59" w:rsidRPr="00D35A14" w:rsidRDefault="006821ED" w:rsidP="006821ED">
      <w:pPr>
        <w:numPr>
          <w:ilvl w:val="0"/>
          <w:numId w:val="82"/>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на формирование потребности и способности выражения себя в слове.</w:t>
      </w:r>
    </w:p>
    <w:p w14:paraId="1A0133B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3B29F628" w14:textId="77777777" w:rsidR="00777D59" w:rsidRPr="00D35A14" w:rsidRDefault="006821ED">
      <w:pPr>
        <w:pStyle w:val="34"/>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53D52DFA" w14:textId="77777777" w:rsidR="00777D59" w:rsidRPr="00D35A14" w:rsidRDefault="006821ED">
      <w:pPr>
        <w:pStyle w:val="34"/>
        <w:spacing w:after="0" w:line="360" w:lineRule="auto"/>
        <w:ind w:left="0" w:firstLine="709"/>
        <w:jc w:val="both"/>
        <w:rPr>
          <w:rFonts w:ascii="Times New Roman" w:hAnsi="Times New Roman"/>
          <w:sz w:val="24"/>
          <w:szCs w:val="24"/>
        </w:rPr>
      </w:pPr>
      <w:r w:rsidRPr="00D35A14">
        <w:rPr>
          <w:rFonts w:ascii="Times New Roman" w:hAnsi="Times New Roman"/>
          <w:b/>
          <w:sz w:val="24"/>
          <w:szCs w:val="24"/>
        </w:rPr>
        <w:t xml:space="preserve">Стратегическая </w:t>
      </w:r>
      <w:r w:rsidRPr="00D35A14">
        <w:rPr>
          <w:rFonts w:ascii="Times New Roman" w:hAnsi="Times New Roman"/>
          <w:b/>
          <w:bCs/>
          <w:sz w:val="24"/>
          <w:szCs w:val="24"/>
        </w:rPr>
        <w:t xml:space="preserve">цель </w:t>
      </w:r>
      <w:r w:rsidRPr="00D35A14">
        <w:rPr>
          <w:rFonts w:ascii="Times New Roman" w:hAnsi="Times New Roman"/>
          <w:b/>
          <w:sz w:val="24"/>
          <w:szCs w:val="24"/>
        </w:rPr>
        <w:t>изучения литературы</w:t>
      </w:r>
      <w:r w:rsidRPr="00D35A1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3451BAAB" w14:textId="77777777" w:rsidR="00777D59" w:rsidRPr="00D35A14" w:rsidRDefault="006821ED">
      <w:pPr>
        <w:pStyle w:val="34"/>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14:paraId="3E730CB6"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5A14">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35A1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14:paraId="5EBB6CB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Изучение литературы в школе решает следующие образовательные </w:t>
      </w:r>
      <w:r w:rsidRPr="00D35A14">
        <w:rPr>
          <w:rFonts w:ascii="Times New Roman" w:hAnsi="Times New Roman"/>
          <w:b/>
          <w:bCs/>
          <w:sz w:val="24"/>
          <w:szCs w:val="24"/>
        </w:rPr>
        <w:t>задачи</w:t>
      </w:r>
      <w:r w:rsidRPr="00D35A14">
        <w:rPr>
          <w:rFonts w:ascii="Times New Roman" w:hAnsi="Times New Roman"/>
          <w:sz w:val="24"/>
          <w:szCs w:val="24"/>
        </w:rPr>
        <w:t>:</w:t>
      </w:r>
    </w:p>
    <w:p w14:paraId="5747B1EE"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7481C96E"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14:paraId="3219763A"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15D94CE4"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D35A14">
        <w:rPr>
          <w:rFonts w:ascii="Times New Roman" w:hAnsi="Times New Roman"/>
        </w:rPr>
        <w:t>ответственного отношения к разнообразным художественным смыслам</w:t>
      </w:r>
      <w:r w:rsidRPr="00D35A14">
        <w:rPr>
          <w:rFonts w:ascii="Times New Roman" w:eastAsia="Times New Roman" w:hAnsi="Times New Roman"/>
        </w:rPr>
        <w:t>;</w:t>
      </w:r>
    </w:p>
    <w:p w14:paraId="4C6774AF" w14:textId="77777777" w:rsidR="00777D59" w:rsidRPr="00D35A14"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rPr>
      </w:pPr>
      <w:r w:rsidRPr="00D35A14">
        <w:rPr>
          <w:rFonts w:ascii="Times New Roman" w:hAnsi="Times New Roman"/>
        </w:rPr>
        <w:t xml:space="preserve">формирование отношения к литературе как к </w:t>
      </w:r>
      <w:r w:rsidRPr="00D35A14">
        <w:rPr>
          <w:rFonts w:ascii="Times New Roman" w:eastAsia="Times New Roman" w:hAnsi="Times New Roman"/>
        </w:rPr>
        <w:t>особому способу познания жизни;</w:t>
      </w:r>
    </w:p>
    <w:p w14:paraId="37F43DB5"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hAnsi="Times New Roman"/>
        </w:rPr>
        <w:t xml:space="preserve">воспитание у читателя культуры выражения собственной позиции, </w:t>
      </w:r>
      <w:r w:rsidRPr="00D35A14">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2FF02451" w14:textId="77777777" w:rsidR="00777D59" w:rsidRPr="00D35A14" w:rsidRDefault="006821ED" w:rsidP="006821ED">
      <w:pPr>
        <w:pStyle w:val="a8"/>
        <w:numPr>
          <w:ilvl w:val="0"/>
          <w:numId w:val="65"/>
        </w:numPr>
        <w:spacing w:line="360" w:lineRule="auto"/>
        <w:ind w:left="0" w:firstLine="709"/>
        <w:jc w:val="both"/>
        <w:rPr>
          <w:rFonts w:ascii="Times New Roman" w:hAnsi="Times New Roman"/>
          <w:b/>
          <w:bCs/>
        </w:rPr>
      </w:pPr>
      <w:r w:rsidRPr="00D35A14">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35A14">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14:paraId="2AAE0FEB" w14:textId="77777777" w:rsidR="00777D59" w:rsidRPr="00D35A14" w:rsidRDefault="006821ED" w:rsidP="006821ED">
      <w:pPr>
        <w:pStyle w:val="a8"/>
        <w:numPr>
          <w:ilvl w:val="0"/>
          <w:numId w:val="65"/>
        </w:numPr>
        <w:spacing w:line="360" w:lineRule="auto"/>
        <w:ind w:left="0" w:firstLine="709"/>
        <w:jc w:val="both"/>
        <w:rPr>
          <w:rFonts w:ascii="Times New Roman" w:hAnsi="Times New Roman"/>
          <w:b/>
          <w:bCs/>
        </w:rPr>
      </w:pPr>
      <w:r w:rsidRPr="00D35A14">
        <w:rPr>
          <w:rFonts w:ascii="Times New Roman" w:eastAsia="Times New Roman" w:hAnsi="Times New Roman"/>
        </w:rPr>
        <w:t xml:space="preserve">воспитание квалифицированного читателя со сформированным эстетическим вкусом; </w:t>
      </w:r>
    </w:p>
    <w:p w14:paraId="72A571B3" w14:textId="77777777" w:rsidR="00777D59" w:rsidRPr="00D35A14"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rPr>
      </w:pPr>
      <w:r w:rsidRPr="00D35A14">
        <w:rPr>
          <w:rFonts w:ascii="Times New Roman" w:hAnsi="Times New Roman"/>
        </w:rPr>
        <w:t>формирование отношения к литературе как к одной из основных культурных ценностей народа</w:t>
      </w:r>
      <w:r w:rsidRPr="00D35A14">
        <w:rPr>
          <w:rFonts w:ascii="Times New Roman" w:eastAsia="Times New Roman" w:hAnsi="Times New Roman"/>
        </w:rPr>
        <w:t>;</w:t>
      </w:r>
    </w:p>
    <w:p w14:paraId="5007DD3B" w14:textId="77777777" w:rsidR="00777D59" w:rsidRPr="00D35A14" w:rsidRDefault="006821ED" w:rsidP="006821ED">
      <w:pPr>
        <w:pStyle w:val="a8"/>
        <w:numPr>
          <w:ilvl w:val="0"/>
          <w:numId w:val="65"/>
        </w:numPr>
        <w:spacing w:line="360" w:lineRule="auto"/>
        <w:ind w:left="0" w:firstLine="709"/>
        <w:jc w:val="both"/>
        <w:rPr>
          <w:rFonts w:ascii="Times New Roman" w:hAnsi="Times New Roman"/>
          <w:b/>
          <w:bCs/>
        </w:rPr>
      </w:pPr>
      <w:r w:rsidRPr="00D35A14">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14:paraId="58BF0E5A" w14:textId="77777777" w:rsidR="00777D59" w:rsidRPr="00D35A14"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rPr>
      </w:pPr>
      <w:r w:rsidRPr="00D35A14">
        <w:rPr>
          <w:rFonts w:ascii="Times New Roman" w:eastAsia="Times New Roman" w:hAnsi="Times New Roman"/>
        </w:rPr>
        <w:t>осознание значимости чтения и изучения литературы для своего дальнейшего развития;</w:t>
      </w:r>
    </w:p>
    <w:p w14:paraId="34967E71" w14:textId="77777777" w:rsidR="00777D59" w:rsidRPr="00D35A14" w:rsidRDefault="006821ED" w:rsidP="006821ED">
      <w:pPr>
        <w:pStyle w:val="a8"/>
        <w:numPr>
          <w:ilvl w:val="0"/>
          <w:numId w:val="65"/>
        </w:numPr>
        <w:spacing w:line="360" w:lineRule="auto"/>
        <w:ind w:left="0" w:firstLine="709"/>
        <w:jc w:val="both"/>
        <w:rPr>
          <w:rFonts w:ascii="Times New Roman" w:hAnsi="Times New Roman"/>
          <w:i/>
        </w:rPr>
      </w:pPr>
      <w:r w:rsidRPr="00D35A14">
        <w:rPr>
          <w:rFonts w:ascii="Times New Roman" w:eastAsia="Times New Roman" w:hAnsi="Times New Roman"/>
        </w:rPr>
        <w:t xml:space="preserve">формирование у школьника стремления сознательно планировать свое досуговое чтение. </w:t>
      </w:r>
    </w:p>
    <w:p w14:paraId="0C7D9689"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35A14">
        <w:rPr>
          <w:rFonts w:ascii="Times New Roman" w:hAnsi="Times New Roman"/>
          <w:sz w:val="24"/>
          <w:szCs w:val="24"/>
        </w:rPr>
        <w:tab/>
      </w:r>
    </w:p>
    <w:p w14:paraId="4904C54F" w14:textId="77777777" w:rsidR="00777D59" w:rsidRPr="00D35A14" w:rsidRDefault="006821ED">
      <w:pPr>
        <w:ind w:firstLine="709"/>
        <w:rPr>
          <w:rFonts w:ascii="Times New Roman" w:hAnsi="Times New Roman"/>
          <w:b/>
          <w:sz w:val="24"/>
          <w:szCs w:val="24"/>
        </w:rPr>
      </w:pPr>
      <w:r w:rsidRPr="00D35A14">
        <w:rPr>
          <w:rFonts w:ascii="Times New Roman" w:hAnsi="Times New Roman"/>
          <w:sz w:val="24"/>
          <w:szCs w:val="24"/>
        </w:rPr>
        <w:t>Примерная программа по литературе строится с учетом:</w:t>
      </w:r>
    </w:p>
    <w:p w14:paraId="571242BC"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лучших традиций отечественной методики  преподавания литературы, </w:t>
      </w:r>
      <w:r w:rsidRPr="00D35A14">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D35A14">
        <w:rPr>
          <w:rFonts w:ascii="Times New Roman" w:hAnsi="Times New Roman"/>
          <w:sz w:val="24"/>
          <w:szCs w:val="24"/>
        </w:rPr>
        <w:t>;</w:t>
      </w:r>
    </w:p>
    <w:p w14:paraId="72971ABC"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14:paraId="29E9827A" w14:textId="77777777" w:rsidR="00777D59" w:rsidRPr="00D35A14" w:rsidRDefault="006821ED" w:rsidP="006821ED">
      <w:pPr>
        <w:numPr>
          <w:ilvl w:val="0"/>
          <w:numId w:val="44"/>
        </w:numPr>
        <w:spacing w:after="0" w:line="360" w:lineRule="auto"/>
        <w:ind w:left="0" w:firstLine="709"/>
        <w:jc w:val="both"/>
        <w:rPr>
          <w:rFonts w:ascii="Times New Roman" w:eastAsia="Times New Roman" w:hAnsi="Times New Roman"/>
          <w:sz w:val="24"/>
          <w:szCs w:val="24"/>
          <w:lang w:eastAsia="ru-RU"/>
        </w:rPr>
      </w:pPr>
      <w:r w:rsidRPr="00D35A14">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D35A14">
        <w:rPr>
          <w:rFonts w:ascii="Times New Roman" w:hAnsi="Times New Roman"/>
          <w:b/>
          <w:sz w:val="24"/>
          <w:szCs w:val="24"/>
        </w:rPr>
        <w:t>(</w:t>
      </w:r>
      <w:r w:rsidRPr="00D35A14">
        <w:rPr>
          <w:rFonts w:ascii="Times New Roman" w:hAnsi="Times New Roman"/>
          <w:sz w:val="24"/>
          <w:szCs w:val="24"/>
        </w:rPr>
        <w:t xml:space="preserve">то есть образующих </w:t>
      </w:r>
      <w:r w:rsidRPr="00D35A14">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5A14">
        <w:rPr>
          <w:rFonts w:ascii="Times New Roman" w:eastAsia="Times New Roman" w:hAnsi="Times New Roman"/>
          <w:b/>
          <w:sz w:val="24"/>
          <w:szCs w:val="24"/>
          <w:lang w:eastAsia="ru-RU"/>
        </w:rPr>
        <w:t xml:space="preserve">; </w:t>
      </w:r>
    </w:p>
    <w:p w14:paraId="7E3F569C"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14:paraId="5EEAAC23"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14:paraId="6BDA9227"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требований современного культурно-исторического контекста к изучению классической литературы;</w:t>
      </w:r>
    </w:p>
    <w:p w14:paraId="3B25E166" w14:textId="77777777" w:rsidR="00777D59" w:rsidRPr="00D35A14" w:rsidRDefault="006821ED" w:rsidP="006821ED">
      <w:pPr>
        <w:numPr>
          <w:ilvl w:val="0"/>
          <w:numId w:val="4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14:paraId="3744CA0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14:paraId="6506CBA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14:paraId="50BEA09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3C2407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14:paraId="4D4E93E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Список А</w:t>
      </w:r>
      <w:r w:rsidRPr="00D35A14">
        <w:rPr>
          <w:rFonts w:ascii="Times New Roman" w:hAnsi="Times New Roman"/>
          <w:sz w:val="24"/>
          <w:szCs w:val="24"/>
        </w:rPr>
        <w:t xml:space="preserve"> представляет собой </w:t>
      </w:r>
      <w:r w:rsidRPr="00D35A14">
        <w:rPr>
          <w:rFonts w:ascii="Times New Roman" w:hAnsi="Times New Roman"/>
          <w:bCs/>
          <w:sz w:val="24"/>
          <w:szCs w:val="24"/>
        </w:rPr>
        <w:t>перечень конкретных произведений</w:t>
      </w:r>
      <w:r w:rsidRPr="00D35A14">
        <w:rPr>
          <w:rFonts w:ascii="Times New Roman" w:hAnsi="Times New Roman"/>
          <w:sz w:val="24"/>
          <w:szCs w:val="24"/>
        </w:rPr>
        <w:t xml:space="preserve"> (например: </w:t>
      </w:r>
      <w:r w:rsidRPr="00D35A14">
        <w:rPr>
          <w:rFonts w:ascii="Times New Roman" w:hAnsi="Times New Roman"/>
          <w:iCs/>
          <w:sz w:val="24"/>
          <w:szCs w:val="24"/>
        </w:rPr>
        <w:t>А.С. Пушкин «Евгений Онегин», Н.В. Гоголь «Мертвые души»</w:t>
      </w:r>
      <w:r w:rsidRPr="00D35A14">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35A14">
        <w:rPr>
          <w:rFonts w:ascii="Times New Roman" w:hAnsi="Times New Roman"/>
          <w:bCs/>
          <w:sz w:val="24"/>
          <w:szCs w:val="24"/>
        </w:rPr>
        <w:t>А</w:t>
      </w:r>
      <w:r w:rsidRPr="00D35A14">
        <w:rPr>
          <w:rFonts w:ascii="Times New Roman" w:hAnsi="Times New Roman"/>
          <w:sz w:val="24"/>
          <w:szCs w:val="24"/>
        </w:rPr>
        <w:t xml:space="preserve"> нет.</w:t>
      </w:r>
    </w:p>
    <w:p w14:paraId="5A8D175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Список В</w:t>
      </w:r>
      <w:r w:rsidRPr="00D35A14">
        <w:rPr>
          <w:rFonts w:ascii="Times New Roman" w:hAnsi="Times New Roman"/>
          <w:sz w:val="24"/>
          <w:szCs w:val="24"/>
        </w:rPr>
        <w:t xml:space="preserve"> представляет собой </w:t>
      </w:r>
      <w:r w:rsidRPr="00D35A14">
        <w:rPr>
          <w:rFonts w:ascii="Times New Roman" w:hAnsi="Times New Roman"/>
          <w:bCs/>
          <w:sz w:val="24"/>
          <w:szCs w:val="24"/>
        </w:rPr>
        <w:t>перечень авторов,</w:t>
      </w:r>
      <w:r w:rsidRPr="00D35A14">
        <w:rPr>
          <w:rFonts w:ascii="Times New Roman" w:hAnsi="Times New Roman"/>
          <w:b/>
          <w:bCs/>
          <w:sz w:val="24"/>
          <w:szCs w:val="24"/>
        </w:rPr>
        <w:t xml:space="preserve"> </w:t>
      </w:r>
      <w:r w:rsidRPr="00D35A14">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D35A14">
        <w:rPr>
          <w:rFonts w:ascii="Times New Roman" w:hAnsi="Times New Roman"/>
          <w:bCs/>
          <w:sz w:val="24"/>
          <w:szCs w:val="24"/>
        </w:rPr>
        <w:t xml:space="preserve">В </w:t>
      </w:r>
      <w:r w:rsidRPr="00D35A1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35A14">
        <w:rPr>
          <w:rFonts w:ascii="Times New Roman" w:hAnsi="Times New Roman"/>
          <w:iCs/>
          <w:sz w:val="24"/>
          <w:szCs w:val="24"/>
        </w:rPr>
        <w:t>А. Блок. 1 стихотворение; М. Булгаков. 1 повесть</w:t>
      </w:r>
      <w:r w:rsidRPr="00D35A14">
        <w:rPr>
          <w:rFonts w:ascii="Times New Roman" w:hAnsi="Times New Roman"/>
          <w:sz w:val="24"/>
          <w:szCs w:val="24"/>
        </w:rPr>
        <w:t xml:space="preserve">. В программы включаются произведения всех указанных в списке </w:t>
      </w:r>
      <w:r w:rsidRPr="00D35A14">
        <w:rPr>
          <w:rFonts w:ascii="Times New Roman" w:hAnsi="Times New Roman"/>
          <w:bCs/>
          <w:sz w:val="24"/>
          <w:szCs w:val="24"/>
        </w:rPr>
        <w:t>В</w:t>
      </w:r>
      <w:r w:rsidRPr="00D35A14">
        <w:rPr>
          <w:rFonts w:ascii="Times New Roman" w:hAnsi="Times New Roman"/>
          <w:sz w:val="24"/>
          <w:szCs w:val="24"/>
        </w:rPr>
        <w:t xml:space="preserve"> авторов. Единство списков в разных рабочих программах скрепляется в списке </w:t>
      </w:r>
      <w:r w:rsidRPr="00D35A14">
        <w:rPr>
          <w:rFonts w:ascii="Times New Roman" w:hAnsi="Times New Roman"/>
          <w:bCs/>
          <w:sz w:val="24"/>
          <w:szCs w:val="24"/>
        </w:rPr>
        <w:t>В</w:t>
      </w:r>
      <w:r w:rsidRPr="00D35A14">
        <w:rPr>
          <w:rFonts w:ascii="Times New Roman" w:hAnsi="Times New Roman"/>
          <w:sz w:val="24"/>
          <w:szCs w:val="24"/>
        </w:rPr>
        <w:t xml:space="preserve"> фигурой автора. </w:t>
      </w:r>
    </w:p>
    <w:p w14:paraId="71C4C8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Список С представляет собой перечень литературных явлений,</w:t>
      </w:r>
      <w:r w:rsidRPr="00D35A14">
        <w:rPr>
          <w:rFonts w:ascii="Times New Roman" w:hAnsi="Times New Roman"/>
          <w:b/>
          <w:bCs/>
          <w:sz w:val="24"/>
          <w:szCs w:val="24"/>
        </w:rPr>
        <w:t xml:space="preserve"> </w:t>
      </w:r>
      <w:r w:rsidRPr="00D35A14">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35A14">
        <w:rPr>
          <w:rFonts w:ascii="Times New Roman" w:hAnsi="Times New Roman"/>
          <w:sz w:val="24"/>
          <w:szCs w:val="24"/>
        </w:rPr>
        <w:t xml:space="preserve">Минимальное количество произведений указано, например: </w:t>
      </w:r>
      <w:r w:rsidRPr="00D35A14">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D35A14">
        <w:rPr>
          <w:rFonts w:ascii="Times New Roman" w:hAnsi="Times New Roman"/>
          <w:sz w:val="24"/>
          <w:szCs w:val="24"/>
        </w:rPr>
        <w:t xml:space="preserve">. В программах указываются произведения писателей всех групп авторов из списка </w:t>
      </w:r>
      <w:r w:rsidRPr="00D35A14">
        <w:rPr>
          <w:rFonts w:ascii="Times New Roman" w:hAnsi="Times New Roman"/>
          <w:bCs/>
          <w:sz w:val="24"/>
          <w:szCs w:val="24"/>
        </w:rPr>
        <w:t>С</w:t>
      </w:r>
      <w:r w:rsidRPr="00D35A14">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35A14">
        <w:rPr>
          <w:rFonts w:ascii="Times New Roman" w:hAnsi="Times New Roman"/>
          <w:b/>
          <w:bCs/>
          <w:sz w:val="24"/>
          <w:szCs w:val="24"/>
        </w:rPr>
        <w:t>С</w:t>
      </w:r>
      <w:r w:rsidRPr="00D35A1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254CF8A6" w14:textId="77777777" w:rsidR="00777D59" w:rsidRPr="00D35A14" w:rsidRDefault="006821ED">
      <w:pPr>
        <w:pStyle w:val="24"/>
        <w:spacing w:line="360" w:lineRule="auto"/>
        <w:ind w:firstLine="709"/>
        <w:rPr>
          <w:sz w:val="24"/>
          <w:szCs w:val="24"/>
        </w:rPr>
      </w:pPr>
      <w:r w:rsidRPr="00D35A1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14EBAE7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309164A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D35A14">
        <w:rPr>
          <w:rFonts w:ascii="Times New Roman" w:hAnsi="Times New Roman"/>
          <w:b/>
          <w:sz w:val="24"/>
          <w:szCs w:val="24"/>
        </w:rPr>
        <w:t xml:space="preserve"> </w:t>
      </w:r>
      <w:r w:rsidRPr="00D35A14">
        <w:rPr>
          <w:rFonts w:ascii="Times New Roman" w:hAnsi="Times New Roman"/>
          <w:sz w:val="24"/>
          <w:szCs w:val="24"/>
        </w:rPr>
        <w:t>списков. Это может серьезно повысить интерес школьников к предмету и их мотивацию к чтению.</w:t>
      </w:r>
    </w:p>
    <w:p w14:paraId="54CFF8F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498F1DC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12774E44" w14:textId="77777777" w:rsidR="00777D59" w:rsidRPr="00D35A14" w:rsidRDefault="006821ED">
      <w:pPr>
        <w:pStyle w:val="24"/>
        <w:spacing w:line="360" w:lineRule="auto"/>
        <w:ind w:firstLine="709"/>
        <w:rPr>
          <w:sz w:val="24"/>
          <w:szCs w:val="24"/>
        </w:rPr>
      </w:pPr>
      <w:r w:rsidRPr="00D35A14">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060245CC" w14:textId="77777777" w:rsidR="00777D59" w:rsidRPr="00D35A14" w:rsidRDefault="006821ED">
      <w:pPr>
        <w:pStyle w:val="24"/>
        <w:spacing w:line="360" w:lineRule="auto"/>
        <w:ind w:firstLine="709"/>
        <w:rPr>
          <w:sz w:val="24"/>
          <w:szCs w:val="24"/>
        </w:rPr>
      </w:pPr>
      <w:r w:rsidRPr="00D35A14">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14:paraId="203C5457" w14:textId="77777777" w:rsidR="00777D59" w:rsidRPr="00D35A14" w:rsidRDefault="006821ED">
      <w:pPr>
        <w:tabs>
          <w:tab w:val="left" w:pos="5760"/>
        </w:tabs>
        <w:jc w:val="center"/>
        <w:rPr>
          <w:rFonts w:ascii="Times New Roman" w:hAnsi="Times New Roman"/>
          <w:b/>
          <w:bCs/>
          <w:sz w:val="24"/>
          <w:szCs w:val="24"/>
        </w:rPr>
      </w:pPr>
      <w:r w:rsidRPr="00D35A1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77D59" w:rsidRPr="00D35A14" w14:paraId="1F541C17" w14:textId="77777777">
        <w:tc>
          <w:tcPr>
            <w:tcW w:w="3373" w:type="dxa"/>
          </w:tcPr>
          <w:p w14:paraId="457C4E0B" w14:textId="77777777" w:rsidR="00777D59" w:rsidRPr="00D35A14" w:rsidRDefault="006821ED">
            <w:pPr>
              <w:tabs>
                <w:tab w:val="left" w:pos="5760"/>
              </w:tabs>
              <w:jc w:val="center"/>
              <w:rPr>
                <w:rFonts w:ascii="Times New Roman" w:hAnsi="Times New Roman"/>
                <w:b/>
                <w:bCs/>
                <w:sz w:val="24"/>
                <w:szCs w:val="24"/>
              </w:rPr>
            </w:pPr>
            <w:r w:rsidRPr="00D35A14">
              <w:rPr>
                <w:rFonts w:ascii="Times New Roman" w:hAnsi="Times New Roman"/>
                <w:b/>
                <w:bCs/>
                <w:sz w:val="24"/>
                <w:szCs w:val="24"/>
              </w:rPr>
              <w:t>А</w:t>
            </w:r>
          </w:p>
        </w:tc>
        <w:tc>
          <w:tcPr>
            <w:tcW w:w="3114" w:type="dxa"/>
          </w:tcPr>
          <w:p w14:paraId="4CCADDED" w14:textId="77777777" w:rsidR="00777D59" w:rsidRPr="00D35A14" w:rsidRDefault="006821ED">
            <w:pPr>
              <w:tabs>
                <w:tab w:val="left" w:pos="5760"/>
              </w:tabs>
              <w:jc w:val="center"/>
              <w:rPr>
                <w:rFonts w:ascii="Times New Roman" w:hAnsi="Times New Roman"/>
                <w:b/>
                <w:bCs/>
                <w:sz w:val="24"/>
                <w:szCs w:val="24"/>
              </w:rPr>
            </w:pPr>
            <w:r w:rsidRPr="00D35A14">
              <w:rPr>
                <w:rFonts w:ascii="Times New Roman" w:hAnsi="Times New Roman"/>
                <w:b/>
                <w:bCs/>
                <w:sz w:val="24"/>
                <w:szCs w:val="24"/>
              </w:rPr>
              <w:t>В</w:t>
            </w:r>
          </w:p>
        </w:tc>
        <w:tc>
          <w:tcPr>
            <w:tcW w:w="3225" w:type="dxa"/>
          </w:tcPr>
          <w:p w14:paraId="1DB0B673" w14:textId="77777777" w:rsidR="00777D59" w:rsidRPr="00D35A14" w:rsidRDefault="006821ED">
            <w:pPr>
              <w:tabs>
                <w:tab w:val="left" w:pos="5760"/>
              </w:tabs>
              <w:jc w:val="center"/>
              <w:rPr>
                <w:rFonts w:ascii="Times New Roman" w:hAnsi="Times New Roman"/>
                <w:b/>
                <w:bCs/>
                <w:sz w:val="24"/>
                <w:szCs w:val="24"/>
              </w:rPr>
            </w:pPr>
            <w:r w:rsidRPr="00D35A14">
              <w:rPr>
                <w:rFonts w:ascii="Times New Roman" w:hAnsi="Times New Roman"/>
                <w:b/>
                <w:bCs/>
                <w:sz w:val="24"/>
                <w:szCs w:val="24"/>
              </w:rPr>
              <w:t>С</w:t>
            </w:r>
          </w:p>
        </w:tc>
      </w:tr>
      <w:tr w:rsidR="00777D59" w:rsidRPr="00D35A14" w14:paraId="6F90D842" w14:textId="77777777">
        <w:tc>
          <w:tcPr>
            <w:tcW w:w="9712" w:type="dxa"/>
            <w:gridSpan w:val="3"/>
          </w:tcPr>
          <w:p w14:paraId="78C66EAD" w14:textId="77777777" w:rsidR="00777D59" w:rsidRPr="00D35A14" w:rsidRDefault="006821ED">
            <w:pPr>
              <w:tabs>
                <w:tab w:val="left" w:pos="5760"/>
              </w:tabs>
              <w:jc w:val="center"/>
              <w:rPr>
                <w:rFonts w:ascii="Times New Roman" w:hAnsi="Times New Roman"/>
                <w:b/>
                <w:bCs/>
                <w:sz w:val="24"/>
                <w:szCs w:val="24"/>
              </w:rPr>
            </w:pPr>
            <w:r w:rsidRPr="00D35A14">
              <w:rPr>
                <w:rFonts w:ascii="Times New Roman" w:hAnsi="Times New Roman"/>
                <w:b/>
                <w:bCs/>
                <w:sz w:val="24"/>
                <w:szCs w:val="24"/>
              </w:rPr>
              <w:t>РУССКАЯ ЛИТЕРАТУРА</w:t>
            </w:r>
          </w:p>
        </w:tc>
      </w:tr>
      <w:tr w:rsidR="00777D59" w:rsidRPr="00D35A14" w14:paraId="73F0B3D5" w14:textId="77777777">
        <w:tc>
          <w:tcPr>
            <w:tcW w:w="3373" w:type="dxa"/>
          </w:tcPr>
          <w:p w14:paraId="22C54E18" w14:textId="77777777" w:rsidR="00777D59" w:rsidRPr="00D35A14" w:rsidRDefault="006821ED">
            <w:pPr>
              <w:jc w:val="both"/>
              <w:rPr>
                <w:rFonts w:ascii="Times New Roman" w:hAnsi="Times New Roman"/>
                <w:b/>
                <w:sz w:val="24"/>
                <w:szCs w:val="24"/>
                <w:shd w:val="clear" w:color="auto" w:fill="FFFFFF"/>
              </w:rPr>
            </w:pPr>
            <w:r w:rsidRPr="00D35A14">
              <w:rPr>
                <w:rFonts w:ascii="Times New Roman" w:hAnsi="Times New Roman"/>
                <w:b/>
                <w:bCs/>
                <w:sz w:val="24"/>
                <w:szCs w:val="24"/>
              </w:rPr>
              <w:t xml:space="preserve">«Слово о полку Игореве» </w:t>
            </w:r>
            <w:r w:rsidRPr="00D35A14">
              <w:rPr>
                <w:rFonts w:ascii="Times New Roman" w:hAnsi="Times New Roman"/>
                <w:sz w:val="24"/>
                <w:szCs w:val="24"/>
              </w:rPr>
              <w:t xml:space="preserve">(к. </w:t>
            </w:r>
            <w:r w:rsidRPr="00D35A14">
              <w:rPr>
                <w:rFonts w:ascii="Times New Roman" w:hAnsi="Times New Roman"/>
                <w:sz w:val="24"/>
                <w:szCs w:val="24"/>
                <w:lang w:val="en-US"/>
              </w:rPr>
              <w:t>XII</w:t>
            </w:r>
            <w:r w:rsidRPr="00D35A14">
              <w:rPr>
                <w:rFonts w:ascii="Times New Roman" w:hAnsi="Times New Roman"/>
                <w:sz w:val="24"/>
                <w:szCs w:val="24"/>
              </w:rPr>
              <w:t xml:space="preserve"> в.) </w:t>
            </w:r>
            <w:r w:rsidRPr="00D35A14">
              <w:rPr>
                <w:rFonts w:ascii="Times New Roman" w:hAnsi="Times New Roman"/>
                <w:b/>
                <w:sz w:val="24"/>
                <w:szCs w:val="24"/>
                <w:shd w:val="clear" w:color="auto" w:fill="FFFFFF"/>
              </w:rPr>
              <w:t>(8-9 кл.)</w:t>
            </w:r>
            <w:r w:rsidRPr="00D35A14">
              <w:rPr>
                <w:rStyle w:val="af3"/>
                <w:rFonts w:ascii="Times New Roman" w:hAnsi="Times New Roman"/>
                <w:b/>
                <w:sz w:val="24"/>
                <w:szCs w:val="24"/>
                <w:shd w:val="clear" w:color="auto" w:fill="FFFFFF"/>
              </w:rPr>
              <w:footnoteReference w:id="14"/>
            </w:r>
          </w:p>
          <w:p w14:paraId="0651BAC6" w14:textId="77777777" w:rsidR="00777D59" w:rsidRPr="00D35A14" w:rsidRDefault="00777D59">
            <w:pPr>
              <w:tabs>
                <w:tab w:val="left" w:pos="5760"/>
              </w:tabs>
              <w:rPr>
                <w:rFonts w:ascii="Times New Roman" w:hAnsi="Times New Roman"/>
                <w:sz w:val="24"/>
                <w:szCs w:val="24"/>
              </w:rPr>
            </w:pPr>
          </w:p>
          <w:p w14:paraId="0876FF6C" w14:textId="77777777" w:rsidR="00777D59" w:rsidRPr="00D35A14" w:rsidRDefault="00777D59">
            <w:pPr>
              <w:tabs>
                <w:tab w:val="left" w:pos="5760"/>
              </w:tabs>
              <w:jc w:val="center"/>
              <w:rPr>
                <w:rFonts w:ascii="Times New Roman" w:hAnsi="Times New Roman"/>
                <w:b/>
                <w:bCs/>
                <w:sz w:val="24"/>
                <w:szCs w:val="24"/>
              </w:rPr>
            </w:pPr>
          </w:p>
        </w:tc>
        <w:tc>
          <w:tcPr>
            <w:tcW w:w="3114" w:type="dxa"/>
          </w:tcPr>
          <w:p w14:paraId="58317C45"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D35A14">
              <w:rPr>
                <w:rFonts w:ascii="Times New Roman" w:hAnsi="Times New Roman"/>
                <w:b/>
                <w:bCs/>
                <w:i/>
                <w:iCs/>
                <w:sz w:val="24"/>
                <w:szCs w:val="24"/>
              </w:rPr>
              <w:t xml:space="preserve">Древнерусская литература –  1-2 произведения на выбор, например: </w:t>
            </w:r>
            <w:r w:rsidRPr="00D35A14">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35A14">
              <w:rPr>
                <w:rFonts w:ascii="Times New Roman" w:hAnsi="Times New Roman"/>
                <w:b/>
                <w:bCs/>
                <w:i/>
                <w:iCs/>
                <w:sz w:val="24"/>
                <w:szCs w:val="24"/>
              </w:rPr>
              <w:t>.)</w:t>
            </w:r>
          </w:p>
          <w:p w14:paraId="7D793915"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shd w:val="clear" w:color="auto" w:fill="FFFFFF"/>
              </w:rPr>
              <w:t>(6-8 кл.)</w:t>
            </w:r>
          </w:p>
        </w:tc>
        <w:tc>
          <w:tcPr>
            <w:tcW w:w="3225" w:type="dxa"/>
          </w:tcPr>
          <w:p w14:paraId="2E8FC88D"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D35A14">
              <w:rPr>
                <w:rFonts w:ascii="Times New Roman" w:hAnsi="Times New Roman"/>
                <w:b/>
                <w:bCs/>
                <w:i/>
                <w:iCs/>
                <w:sz w:val="24"/>
                <w:szCs w:val="24"/>
              </w:rPr>
              <w:t>Русский фольклор:</w:t>
            </w:r>
          </w:p>
          <w:p w14:paraId="5D0D8EAE" w14:textId="77777777" w:rsidR="00777D59" w:rsidRPr="00D35A14" w:rsidRDefault="006821ED">
            <w:pPr>
              <w:rPr>
                <w:rFonts w:ascii="Times New Roman" w:hAnsi="Times New Roman"/>
                <w:sz w:val="24"/>
                <w:szCs w:val="24"/>
              </w:rPr>
            </w:pPr>
            <w:r w:rsidRPr="00D35A14">
              <w:rPr>
                <w:rFonts w:ascii="Times New Roman" w:hAnsi="Times New Roman"/>
                <w:i/>
                <w:iCs/>
                <w:sz w:val="24"/>
                <w:szCs w:val="24"/>
              </w:rPr>
              <w:t>сказки, былины, загадки, пословицы, поговорки, песня и др</w:t>
            </w:r>
            <w:r w:rsidRPr="00D35A14">
              <w:rPr>
                <w:rFonts w:ascii="Times New Roman" w:hAnsi="Times New Roman"/>
                <w:b/>
                <w:bCs/>
                <w:i/>
                <w:iCs/>
                <w:sz w:val="24"/>
                <w:szCs w:val="24"/>
              </w:rPr>
              <w:t xml:space="preserve">. (10 произведений разных жанров, </w:t>
            </w:r>
            <w:r w:rsidRPr="00D35A14">
              <w:rPr>
                <w:rFonts w:ascii="Times New Roman" w:hAnsi="Times New Roman"/>
                <w:b/>
                <w:bCs/>
                <w:sz w:val="24"/>
                <w:szCs w:val="24"/>
              </w:rPr>
              <w:t>5-7 кл.</w:t>
            </w:r>
            <w:r w:rsidRPr="00D35A14">
              <w:rPr>
                <w:rFonts w:ascii="Times New Roman" w:hAnsi="Times New Roman"/>
                <w:sz w:val="24"/>
                <w:szCs w:val="24"/>
              </w:rPr>
              <w:t>)</w:t>
            </w:r>
          </w:p>
          <w:p w14:paraId="6C2791A9" w14:textId="77777777" w:rsidR="00777D59" w:rsidRPr="00D35A14" w:rsidRDefault="00777D59">
            <w:pPr>
              <w:tabs>
                <w:tab w:val="left" w:pos="5760"/>
              </w:tabs>
              <w:jc w:val="center"/>
              <w:rPr>
                <w:rFonts w:ascii="Times New Roman" w:hAnsi="Times New Roman"/>
                <w:i/>
                <w:iCs/>
                <w:sz w:val="24"/>
                <w:szCs w:val="24"/>
              </w:rPr>
            </w:pPr>
          </w:p>
          <w:p w14:paraId="450BE22D" w14:textId="77777777" w:rsidR="00777D59" w:rsidRPr="00D35A14" w:rsidRDefault="00777D59">
            <w:pPr>
              <w:tabs>
                <w:tab w:val="left" w:pos="5760"/>
              </w:tabs>
              <w:jc w:val="center"/>
              <w:rPr>
                <w:rFonts w:ascii="Times New Roman" w:hAnsi="Times New Roman"/>
                <w:b/>
                <w:bCs/>
                <w:sz w:val="24"/>
                <w:szCs w:val="24"/>
              </w:rPr>
            </w:pPr>
          </w:p>
        </w:tc>
      </w:tr>
      <w:tr w:rsidR="00777D59" w:rsidRPr="00D35A14" w14:paraId="61DBBDB1" w14:textId="77777777">
        <w:tc>
          <w:tcPr>
            <w:tcW w:w="3373" w:type="dxa"/>
          </w:tcPr>
          <w:p w14:paraId="742FEA43" w14:textId="77777777" w:rsidR="00777D59" w:rsidRPr="00D35A14" w:rsidRDefault="00777D59">
            <w:pPr>
              <w:tabs>
                <w:tab w:val="left" w:pos="5760"/>
              </w:tabs>
              <w:rPr>
                <w:rFonts w:ascii="Times New Roman" w:hAnsi="Times New Roman"/>
                <w:b/>
                <w:bCs/>
                <w:sz w:val="24"/>
                <w:szCs w:val="24"/>
              </w:rPr>
            </w:pPr>
          </w:p>
          <w:p w14:paraId="6D3AFE27" w14:textId="77777777" w:rsidR="00777D59" w:rsidRPr="00D35A14" w:rsidRDefault="00777D59">
            <w:pPr>
              <w:tabs>
                <w:tab w:val="left" w:pos="5760"/>
              </w:tabs>
              <w:rPr>
                <w:rFonts w:ascii="Times New Roman" w:hAnsi="Times New Roman"/>
                <w:b/>
                <w:bCs/>
                <w:sz w:val="24"/>
                <w:szCs w:val="24"/>
              </w:rPr>
            </w:pPr>
          </w:p>
          <w:p w14:paraId="0B351B14" w14:textId="77777777" w:rsidR="00777D59" w:rsidRPr="00D35A14" w:rsidRDefault="00777D59">
            <w:pPr>
              <w:tabs>
                <w:tab w:val="left" w:pos="5760"/>
              </w:tabs>
              <w:rPr>
                <w:rFonts w:ascii="Times New Roman" w:hAnsi="Times New Roman"/>
                <w:b/>
                <w:bCs/>
                <w:sz w:val="24"/>
                <w:szCs w:val="24"/>
              </w:rPr>
            </w:pPr>
          </w:p>
          <w:p w14:paraId="0F5C79F4" w14:textId="77777777" w:rsidR="00777D59" w:rsidRPr="00D35A14" w:rsidRDefault="00777D59">
            <w:pPr>
              <w:tabs>
                <w:tab w:val="left" w:pos="5760"/>
              </w:tabs>
              <w:rPr>
                <w:rFonts w:ascii="Times New Roman" w:hAnsi="Times New Roman"/>
                <w:b/>
                <w:bCs/>
                <w:sz w:val="24"/>
                <w:szCs w:val="24"/>
              </w:rPr>
            </w:pPr>
          </w:p>
          <w:p w14:paraId="69BF3525" w14:textId="77777777" w:rsidR="00777D59" w:rsidRPr="00D35A14" w:rsidRDefault="00777D59">
            <w:pPr>
              <w:tabs>
                <w:tab w:val="left" w:pos="5760"/>
              </w:tabs>
              <w:rPr>
                <w:rFonts w:ascii="Times New Roman" w:hAnsi="Times New Roman"/>
                <w:b/>
                <w:bCs/>
                <w:sz w:val="24"/>
                <w:szCs w:val="24"/>
              </w:rPr>
            </w:pPr>
          </w:p>
          <w:p w14:paraId="6766AC6C" w14:textId="77777777" w:rsidR="00777D59" w:rsidRPr="00D35A14" w:rsidRDefault="00777D59">
            <w:pPr>
              <w:tabs>
                <w:tab w:val="left" w:pos="5760"/>
              </w:tabs>
              <w:rPr>
                <w:rFonts w:ascii="Times New Roman" w:hAnsi="Times New Roman"/>
                <w:b/>
                <w:bCs/>
                <w:sz w:val="24"/>
                <w:szCs w:val="24"/>
              </w:rPr>
            </w:pPr>
          </w:p>
          <w:p w14:paraId="68F19F39" w14:textId="77777777" w:rsidR="00777D59" w:rsidRPr="00D35A14" w:rsidRDefault="00777D59">
            <w:pPr>
              <w:tabs>
                <w:tab w:val="left" w:pos="5760"/>
              </w:tabs>
              <w:rPr>
                <w:rFonts w:ascii="Times New Roman" w:hAnsi="Times New Roman"/>
                <w:b/>
                <w:bCs/>
                <w:sz w:val="24"/>
                <w:szCs w:val="24"/>
              </w:rPr>
            </w:pPr>
          </w:p>
          <w:p w14:paraId="18762E71" w14:textId="77777777" w:rsidR="00777D59" w:rsidRPr="00D35A14" w:rsidRDefault="00777D59">
            <w:pPr>
              <w:tabs>
                <w:tab w:val="left" w:pos="5760"/>
              </w:tabs>
              <w:rPr>
                <w:rFonts w:ascii="Times New Roman" w:hAnsi="Times New Roman"/>
                <w:b/>
                <w:bCs/>
                <w:sz w:val="24"/>
                <w:szCs w:val="24"/>
              </w:rPr>
            </w:pPr>
          </w:p>
          <w:p w14:paraId="08E06BA3"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Д.И. Фонвизин</w:t>
            </w:r>
            <w:r w:rsidRPr="00D35A14">
              <w:rPr>
                <w:rFonts w:ascii="Times New Roman" w:hAnsi="Times New Roman"/>
                <w:sz w:val="24"/>
                <w:szCs w:val="24"/>
              </w:rPr>
              <w:t xml:space="preserve"> «Недоросль» (1778 – 1782) </w:t>
            </w:r>
          </w:p>
          <w:p w14:paraId="248E03BD" w14:textId="77777777" w:rsidR="00777D59" w:rsidRPr="00D35A14" w:rsidRDefault="006821ED">
            <w:pPr>
              <w:tabs>
                <w:tab w:val="left" w:pos="5760"/>
              </w:tabs>
              <w:rPr>
                <w:rFonts w:ascii="Times New Roman" w:hAnsi="Times New Roman"/>
                <w:b/>
                <w:iCs/>
                <w:sz w:val="24"/>
                <w:szCs w:val="24"/>
                <w:shd w:val="clear" w:color="auto" w:fill="FFFFFF"/>
              </w:rPr>
            </w:pPr>
            <w:r w:rsidRPr="00D35A14">
              <w:rPr>
                <w:rFonts w:ascii="Times New Roman" w:hAnsi="Times New Roman"/>
                <w:b/>
                <w:iCs/>
                <w:sz w:val="24"/>
                <w:szCs w:val="24"/>
                <w:shd w:val="clear" w:color="auto" w:fill="FFFFFF"/>
              </w:rPr>
              <w:t>(8-9 кл.)</w:t>
            </w:r>
          </w:p>
          <w:p w14:paraId="773233FC" w14:textId="77777777" w:rsidR="00777D59" w:rsidRPr="00D35A14" w:rsidRDefault="00777D59">
            <w:pPr>
              <w:tabs>
                <w:tab w:val="left" w:pos="5760"/>
              </w:tabs>
              <w:jc w:val="center"/>
              <w:rPr>
                <w:rFonts w:ascii="Times New Roman" w:hAnsi="Times New Roman"/>
                <w:b/>
                <w:bCs/>
                <w:sz w:val="24"/>
                <w:szCs w:val="24"/>
              </w:rPr>
            </w:pPr>
          </w:p>
          <w:p w14:paraId="5C0151F1" w14:textId="77777777" w:rsidR="00777D59" w:rsidRPr="00D35A14" w:rsidRDefault="00777D59">
            <w:pPr>
              <w:tabs>
                <w:tab w:val="left" w:pos="5760"/>
              </w:tabs>
              <w:jc w:val="center"/>
              <w:rPr>
                <w:rFonts w:ascii="Times New Roman" w:hAnsi="Times New Roman"/>
                <w:b/>
                <w:bCs/>
                <w:sz w:val="24"/>
                <w:szCs w:val="24"/>
              </w:rPr>
            </w:pPr>
          </w:p>
          <w:p w14:paraId="39B16D15" w14:textId="77777777" w:rsidR="00777D59" w:rsidRPr="00D35A14" w:rsidRDefault="00777D59">
            <w:pPr>
              <w:tabs>
                <w:tab w:val="left" w:pos="5760"/>
              </w:tabs>
              <w:jc w:val="center"/>
              <w:rPr>
                <w:rFonts w:ascii="Times New Roman" w:hAnsi="Times New Roman"/>
                <w:b/>
                <w:bCs/>
                <w:sz w:val="24"/>
                <w:szCs w:val="24"/>
              </w:rPr>
            </w:pPr>
          </w:p>
          <w:p w14:paraId="66B292FF" w14:textId="77777777" w:rsidR="00777D59" w:rsidRPr="00D35A14" w:rsidRDefault="00777D59">
            <w:pPr>
              <w:tabs>
                <w:tab w:val="left" w:pos="5760"/>
              </w:tabs>
              <w:jc w:val="center"/>
              <w:rPr>
                <w:rFonts w:ascii="Times New Roman" w:hAnsi="Times New Roman"/>
                <w:b/>
                <w:bCs/>
                <w:sz w:val="24"/>
                <w:szCs w:val="24"/>
              </w:rPr>
            </w:pPr>
          </w:p>
          <w:p w14:paraId="6BBE2EB4" w14:textId="77777777" w:rsidR="00777D59" w:rsidRPr="00D35A14" w:rsidRDefault="00777D59">
            <w:pPr>
              <w:tabs>
                <w:tab w:val="left" w:pos="5760"/>
              </w:tabs>
              <w:jc w:val="center"/>
              <w:rPr>
                <w:rFonts w:ascii="Times New Roman" w:hAnsi="Times New Roman"/>
                <w:b/>
                <w:bCs/>
                <w:sz w:val="24"/>
                <w:szCs w:val="24"/>
              </w:rPr>
            </w:pPr>
          </w:p>
          <w:p w14:paraId="7A12A912" w14:textId="77777777" w:rsidR="00777D59" w:rsidRPr="00D35A14" w:rsidRDefault="00777D59">
            <w:pPr>
              <w:tabs>
                <w:tab w:val="left" w:pos="5760"/>
              </w:tabs>
              <w:jc w:val="center"/>
              <w:rPr>
                <w:rFonts w:ascii="Times New Roman" w:hAnsi="Times New Roman"/>
                <w:b/>
                <w:bCs/>
                <w:sz w:val="24"/>
                <w:szCs w:val="24"/>
              </w:rPr>
            </w:pPr>
          </w:p>
          <w:p w14:paraId="38ED1725" w14:textId="77777777" w:rsidR="00777D59" w:rsidRPr="00D35A14" w:rsidRDefault="00777D59">
            <w:pPr>
              <w:tabs>
                <w:tab w:val="left" w:pos="5760"/>
              </w:tabs>
              <w:jc w:val="center"/>
              <w:rPr>
                <w:rFonts w:ascii="Times New Roman" w:hAnsi="Times New Roman"/>
                <w:b/>
                <w:bCs/>
                <w:sz w:val="24"/>
                <w:szCs w:val="24"/>
              </w:rPr>
            </w:pPr>
          </w:p>
          <w:p w14:paraId="7A9DA6CD"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Н.М. Карамзин</w:t>
            </w:r>
            <w:r w:rsidRPr="00D35A14">
              <w:rPr>
                <w:rFonts w:ascii="Times New Roman" w:hAnsi="Times New Roman"/>
                <w:sz w:val="24"/>
                <w:szCs w:val="24"/>
              </w:rPr>
              <w:t xml:space="preserve">  «Бедная Лиза» (1792) </w:t>
            </w:r>
            <w:r w:rsidRPr="00D35A14">
              <w:rPr>
                <w:rFonts w:ascii="Times New Roman" w:hAnsi="Times New Roman"/>
                <w:b/>
                <w:iCs/>
                <w:sz w:val="24"/>
                <w:szCs w:val="24"/>
                <w:shd w:val="clear" w:color="auto" w:fill="FFFFFF"/>
              </w:rPr>
              <w:t>(8-9 кл.)</w:t>
            </w:r>
          </w:p>
        </w:tc>
        <w:tc>
          <w:tcPr>
            <w:tcW w:w="3114" w:type="dxa"/>
          </w:tcPr>
          <w:p w14:paraId="0D1507CD" w14:textId="77777777" w:rsidR="00777D59" w:rsidRPr="00D35A14"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sidRPr="00D35A14">
              <w:rPr>
                <w:rFonts w:ascii="Times New Roman" w:hAnsi="Times New Roman"/>
                <w:b/>
                <w:bCs/>
                <w:i/>
                <w:iCs/>
                <w:sz w:val="24"/>
                <w:szCs w:val="24"/>
              </w:rPr>
              <w:t xml:space="preserve">М.В. Ломоносов – 1 стихотворение по выбору, например: </w:t>
            </w:r>
            <w:r w:rsidRPr="00D35A14">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D35A14">
              <w:rPr>
                <w:rFonts w:ascii="Times New Roman" w:hAnsi="Times New Roman"/>
                <w:b/>
                <w:sz w:val="24"/>
                <w:szCs w:val="24"/>
              </w:rPr>
              <w:t>(8-9 кл.)</w:t>
            </w:r>
          </w:p>
          <w:p w14:paraId="7AD90ABA" w14:textId="77777777" w:rsidR="00777D59" w:rsidRPr="00D35A14" w:rsidRDefault="006821ED">
            <w:pPr>
              <w:pStyle w:val="19"/>
              <w:spacing w:line="240" w:lineRule="auto"/>
              <w:ind w:firstLine="28"/>
              <w:jc w:val="left"/>
              <w:rPr>
                <w:b/>
                <w:bCs/>
                <w:i/>
                <w:iCs/>
                <w:sz w:val="24"/>
                <w:szCs w:val="24"/>
              </w:rPr>
            </w:pPr>
            <w:bookmarkStart w:id="307" w:name="_Toc31898570"/>
            <w:r w:rsidRPr="00D35A14">
              <w:rPr>
                <w:b/>
                <w:i/>
                <w:sz w:val="24"/>
                <w:szCs w:val="24"/>
              </w:rPr>
              <w:t>Г.Р. Державин – 1-2 стихотворения по выбору, например:</w:t>
            </w:r>
            <w:r w:rsidRPr="00D35A14">
              <w:rPr>
                <w:i/>
                <w:sz w:val="24"/>
                <w:szCs w:val="24"/>
              </w:rPr>
              <w:t xml:space="preserve"> «Фелица» (1782), «Осень во время</w:t>
            </w:r>
            <w:r w:rsidRPr="00D35A14">
              <w:rPr>
                <w:i/>
                <w:iCs/>
                <w:sz w:val="24"/>
                <w:szCs w:val="24"/>
              </w:rPr>
              <w:t xml:space="preserve"> </w:t>
            </w:r>
            <w:r w:rsidRPr="00D35A14">
              <w:rPr>
                <w:i/>
                <w:sz w:val="24"/>
                <w:szCs w:val="24"/>
              </w:rPr>
              <w:t xml:space="preserve">осады Очакова» (1788), «Снигирь» 1800, «Водопад» (1791-1794), «Памятник» (1795) и др. </w:t>
            </w:r>
            <w:r w:rsidRPr="00D35A14">
              <w:rPr>
                <w:b/>
                <w:sz w:val="24"/>
                <w:szCs w:val="24"/>
              </w:rPr>
              <w:t>(8-9 кл.)</w:t>
            </w:r>
            <w:bookmarkEnd w:id="307"/>
          </w:p>
          <w:p w14:paraId="737D77CE" w14:textId="77777777" w:rsidR="00777D59" w:rsidRPr="00D35A14" w:rsidRDefault="00777D59">
            <w:pPr>
              <w:rPr>
                <w:rFonts w:ascii="Times New Roman" w:hAnsi="Times New Roman"/>
                <w:sz w:val="24"/>
                <w:szCs w:val="24"/>
              </w:rPr>
            </w:pPr>
          </w:p>
          <w:p w14:paraId="2F6A0BF4"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xml:space="preserve">И.А. Крылов – 3 басни по выбору, например:  </w:t>
            </w:r>
            <w:r w:rsidRPr="00D35A1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14:paraId="12595BB2" w14:textId="77777777" w:rsidR="00777D59" w:rsidRPr="00D35A14" w:rsidRDefault="006821ED">
            <w:pPr>
              <w:tabs>
                <w:tab w:val="left" w:pos="5760"/>
              </w:tabs>
              <w:rPr>
                <w:rFonts w:ascii="Times New Roman" w:hAnsi="Times New Roman"/>
                <w:bCs/>
                <w:iCs/>
                <w:sz w:val="24"/>
                <w:szCs w:val="24"/>
                <w:shd w:val="clear" w:color="auto" w:fill="FFFFFF"/>
              </w:rPr>
            </w:pPr>
            <w:r w:rsidRPr="00D35A14">
              <w:rPr>
                <w:rFonts w:ascii="Times New Roman" w:hAnsi="Times New Roman"/>
                <w:b/>
                <w:iCs/>
                <w:sz w:val="24"/>
                <w:szCs w:val="24"/>
                <w:shd w:val="clear" w:color="auto" w:fill="FFFFFF"/>
              </w:rPr>
              <w:t>(5-6 кл.)</w:t>
            </w:r>
          </w:p>
          <w:p w14:paraId="091F7D28" w14:textId="77777777" w:rsidR="00777D59" w:rsidRPr="00D35A14" w:rsidRDefault="00777D59">
            <w:pPr>
              <w:keepNext/>
              <w:tabs>
                <w:tab w:val="left" w:pos="5760"/>
              </w:tabs>
              <w:outlineLvl w:val="1"/>
              <w:rPr>
                <w:rFonts w:ascii="Times New Roman" w:hAnsi="Times New Roman"/>
                <w:b/>
                <w:bCs/>
                <w:sz w:val="24"/>
                <w:szCs w:val="24"/>
              </w:rPr>
            </w:pPr>
          </w:p>
        </w:tc>
        <w:tc>
          <w:tcPr>
            <w:tcW w:w="3225" w:type="dxa"/>
          </w:tcPr>
          <w:p w14:paraId="18111192" w14:textId="77777777" w:rsidR="00777D59" w:rsidRPr="00D35A14" w:rsidRDefault="00777D59">
            <w:pPr>
              <w:tabs>
                <w:tab w:val="left" w:pos="5760"/>
              </w:tabs>
              <w:jc w:val="center"/>
              <w:rPr>
                <w:rFonts w:ascii="Times New Roman" w:hAnsi="Times New Roman"/>
                <w:b/>
                <w:bCs/>
                <w:sz w:val="24"/>
                <w:szCs w:val="24"/>
              </w:rPr>
            </w:pPr>
          </w:p>
        </w:tc>
      </w:tr>
      <w:tr w:rsidR="00777D59" w:rsidRPr="00D35A14" w14:paraId="7BF5E655" w14:textId="77777777">
        <w:tc>
          <w:tcPr>
            <w:tcW w:w="3373" w:type="dxa"/>
          </w:tcPr>
          <w:p w14:paraId="46091D38"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А.С. Грибоедов</w:t>
            </w:r>
            <w:r w:rsidRPr="00D35A14">
              <w:rPr>
                <w:rFonts w:ascii="Times New Roman" w:hAnsi="Times New Roman"/>
                <w:sz w:val="24"/>
                <w:szCs w:val="24"/>
              </w:rPr>
              <w:t xml:space="preserve"> «Горе от ума» (1821 – 1824) </w:t>
            </w:r>
            <w:r w:rsidRPr="00D35A14">
              <w:rPr>
                <w:rFonts w:ascii="Times New Roman" w:hAnsi="Times New Roman"/>
                <w:b/>
                <w:bCs/>
                <w:sz w:val="24"/>
                <w:szCs w:val="24"/>
              </w:rPr>
              <w:t>(9 кл.)</w:t>
            </w:r>
          </w:p>
          <w:p w14:paraId="66B2D917" w14:textId="77777777" w:rsidR="00777D59" w:rsidRPr="00D35A14" w:rsidRDefault="00777D59">
            <w:pPr>
              <w:tabs>
                <w:tab w:val="left" w:pos="5760"/>
              </w:tabs>
              <w:rPr>
                <w:rFonts w:ascii="Times New Roman" w:hAnsi="Times New Roman"/>
                <w:b/>
                <w:bCs/>
                <w:sz w:val="24"/>
                <w:szCs w:val="24"/>
              </w:rPr>
            </w:pPr>
          </w:p>
        </w:tc>
        <w:tc>
          <w:tcPr>
            <w:tcW w:w="3114" w:type="dxa"/>
          </w:tcPr>
          <w:p w14:paraId="763F28D6"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D35A14">
              <w:rPr>
                <w:rFonts w:ascii="Times New Roman" w:hAnsi="Times New Roman"/>
                <w:b/>
                <w:bCs/>
                <w:i/>
                <w:iCs/>
                <w:sz w:val="24"/>
                <w:szCs w:val="24"/>
              </w:rPr>
              <w:t xml:space="preserve">В.А. Жуковский - 1-2 баллады по выбору, например: </w:t>
            </w:r>
            <w:r w:rsidRPr="00D35A14">
              <w:rPr>
                <w:rFonts w:ascii="Times New Roman" w:hAnsi="Times New Roman"/>
                <w:i/>
                <w:iCs/>
                <w:sz w:val="24"/>
                <w:szCs w:val="24"/>
              </w:rPr>
              <w:t>«Светлана» (1812), «Лесной царь» (1818)</w:t>
            </w:r>
            <w:r w:rsidRPr="00D35A14">
              <w:rPr>
                <w:rFonts w:ascii="Times New Roman" w:hAnsi="Times New Roman"/>
                <w:b/>
                <w:bCs/>
                <w:i/>
                <w:iCs/>
                <w:sz w:val="24"/>
                <w:szCs w:val="24"/>
              </w:rPr>
              <w:t xml:space="preserve">; 1-2 элегии по выбору, например: </w:t>
            </w:r>
            <w:r w:rsidRPr="00D35A14">
              <w:rPr>
                <w:rFonts w:ascii="Times New Roman" w:hAnsi="Times New Roman"/>
                <w:i/>
                <w:iCs/>
                <w:sz w:val="24"/>
                <w:szCs w:val="24"/>
              </w:rPr>
              <w:t>«Невыразимое» (1819), «Море» (1822) и др.</w:t>
            </w:r>
          </w:p>
          <w:p w14:paraId="700E7FA4" w14:textId="77777777" w:rsidR="00777D59" w:rsidRPr="00D35A14"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sidRPr="00D35A14">
              <w:rPr>
                <w:rFonts w:ascii="Times New Roman" w:hAnsi="Times New Roman"/>
                <w:b/>
                <w:bCs/>
                <w:sz w:val="24"/>
                <w:szCs w:val="24"/>
              </w:rPr>
              <w:t>(7-9 кл.)</w:t>
            </w:r>
          </w:p>
        </w:tc>
        <w:tc>
          <w:tcPr>
            <w:tcW w:w="3225" w:type="dxa"/>
          </w:tcPr>
          <w:p w14:paraId="7743B7FA"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01A449A4" w14:textId="77777777">
        <w:tc>
          <w:tcPr>
            <w:tcW w:w="3373" w:type="dxa"/>
          </w:tcPr>
          <w:p w14:paraId="2392361A"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 xml:space="preserve">А.С. Пушкин </w:t>
            </w:r>
            <w:r w:rsidRPr="00D35A14">
              <w:rPr>
                <w:rFonts w:ascii="Times New Roman" w:hAnsi="Times New Roman"/>
                <w:sz w:val="24"/>
                <w:szCs w:val="24"/>
              </w:rPr>
              <w:t>«Евгений Онегин» (</w:t>
            </w:r>
            <w:r w:rsidRPr="00D35A14">
              <w:rPr>
                <w:rStyle w:val="st"/>
                <w:rFonts w:ascii="Times New Roman" w:hAnsi="Times New Roman"/>
                <w:sz w:val="24"/>
                <w:szCs w:val="24"/>
              </w:rPr>
              <w:t xml:space="preserve">1823 —1831) </w:t>
            </w:r>
            <w:r w:rsidRPr="00D35A14">
              <w:rPr>
                <w:rStyle w:val="st"/>
                <w:rFonts w:ascii="Times New Roman" w:hAnsi="Times New Roman"/>
                <w:b/>
                <w:bCs/>
                <w:sz w:val="24"/>
                <w:szCs w:val="24"/>
              </w:rPr>
              <w:t>(9 кл.)</w:t>
            </w:r>
            <w:r w:rsidRPr="00D35A14">
              <w:rPr>
                <w:rFonts w:ascii="Times New Roman" w:hAnsi="Times New Roman"/>
                <w:sz w:val="24"/>
                <w:szCs w:val="24"/>
              </w:rPr>
              <w:t xml:space="preserve">, «Дубровский» (1832 </w:t>
            </w:r>
            <w:r w:rsidRPr="00D35A14">
              <w:rPr>
                <w:rStyle w:val="st"/>
                <w:rFonts w:ascii="Times New Roman" w:hAnsi="Times New Roman"/>
                <w:sz w:val="24"/>
                <w:szCs w:val="24"/>
              </w:rPr>
              <w:t xml:space="preserve">— </w:t>
            </w:r>
            <w:r w:rsidRPr="00D35A14">
              <w:rPr>
                <w:rFonts w:ascii="Times New Roman" w:hAnsi="Times New Roman"/>
                <w:sz w:val="24"/>
                <w:szCs w:val="24"/>
              </w:rPr>
              <w:t>1833)</w:t>
            </w:r>
            <w:r w:rsidRPr="00D35A14">
              <w:rPr>
                <w:rFonts w:ascii="Times New Roman" w:hAnsi="Times New Roman"/>
                <w:iCs/>
                <w:sz w:val="24"/>
                <w:szCs w:val="24"/>
              </w:rPr>
              <w:t xml:space="preserve"> (6-7 кл),</w:t>
            </w:r>
            <w:r w:rsidRPr="00D35A14">
              <w:rPr>
                <w:rFonts w:ascii="Times New Roman" w:hAnsi="Times New Roman"/>
                <w:sz w:val="24"/>
                <w:szCs w:val="24"/>
              </w:rPr>
              <w:t xml:space="preserve"> «Капитанская дочка» (1832 </w:t>
            </w:r>
            <w:r w:rsidRPr="00D35A14">
              <w:rPr>
                <w:rStyle w:val="st"/>
                <w:rFonts w:ascii="Times New Roman" w:hAnsi="Times New Roman"/>
                <w:sz w:val="24"/>
                <w:szCs w:val="24"/>
              </w:rPr>
              <w:t>—</w:t>
            </w:r>
            <w:r w:rsidRPr="00D35A14">
              <w:rPr>
                <w:rFonts w:ascii="Times New Roman" w:hAnsi="Times New Roman"/>
                <w:sz w:val="24"/>
                <w:szCs w:val="24"/>
              </w:rPr>
              <w:t xml:space="preserve">1836) </w:t>
            </w:r>
          </w:p>
          <w:p w14:paraId="3B325A96"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iCs/>
                <w:sz w:val="24"/>
                <w:szCs w:val="24"/>
              </w:rPr>
              <w:t>(7-8 кл.).</w:t>
            </w:r>
          </w:p>
          <w:p w14:paraId="15CA0FDA" w14:textId="77777777" w:rsidR="00777D59" w:rsidRPr="00D35A14" w:rsidRDefault="006821ED">
            <w:pPr>
              <w:tabs>
                <w:tab w:val="left" w:pos="770"/>
                <w:tab w:val="left" w:pos="5760"/>
              </w:tabs>
              <w:autoSpaceDE w:val="0"/>
              <w:autoSpaceDN w:val="0"/>
              <w:adjustRightInd w:val="0"/>
              <w:jc w:val="both"/>
              <w:rPr>
                <w:rFonts w:ascii="Times New Roman" w:hAnsi="Times New Roman"/>
                <w:b/>
                <w:bCs/>
                <w:sz w:val="24"/>
                <w:szCs w:val="24"/>
              </w:rPr>
            </w:pPr>
            <w:r w:rsidRPr="00D35A14">
              <w:rPr>
                <w:rFonts w:ascii="Times New Roman" w:hAnsi="Times New Roman"/>
                <w:b/>
                <w:bCs/>
                <w:kern w:val="36"/>
                <w:sz w:val="24"/>
                <w:szCs w:val="24"/>
              </w:rPr>
              <w:t>Стихотворения</w:t>
            </w:r>
            <w:r w:rsidRPr="00D35A1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14:paraId="03CECC21" w14:textId="77777777" w:rsidR="00777D59" w:rsidRPr="00D35A14" w:rsidRDefault="006821ED">
            <w:pPr>
              <w:tabs>
                <w:tab w:val="left" w:pos="770"/>
                <w:tab w:val="left" w:pos="5760"/>
              </w:tabs>
              <w:autoSpaceDE w:val="0"/>
              <w:autoSpaceDN w:val="0"/>
              <w:adjustRightInd w:val="0"/>
              <w:jc w:val="both"/>
              <w:rPr>
                <w:rFonts w:ascii="Times New Roman" w:hAnsi="Times New Roman"/>
                <w:sz w:val="24"/>
                <w:szCs w:val="24"/>
              </w:rPr>
            </w:pPr>
            <w:r w:rsidRPr="00D35A14">
              <w:rPr>
                <w:rFonts w:ascii="Times New Roman" w:hAnsi="Times New Roman"/>
                <w:b/>
                <w:bCs/>
                <w:sz w:val="24"/>
                <w:szCs w:val="24"/>
              </w:rPr>
              <w:t>(5-9 кл.)</w:t>
            </w:r>
          </w:p>
          <w:p w14:paraId="2F79CEBA" w14:textId="77777777" w:rsidR="00777D59" w:rsidRPr="00D35A14" w:rsidRDefault="00777D59">
            <w:pPr>
              <w:tabs>
                <w:tab w:val="left" w:pos="5760"/>
              </w:tabs>
              <w:rPr>
                <w:rFonts w:ascii="Times New Roman" w:hAnsi="Times New Roman"/>
                <w:b/>
                <w:bCs/>
                <w:sz w:val="24"/>
                <w:szCs w:val="24"/>
              </w:rPr>
            </w:pPr>
          </w:p>
        </w:tc>
        <w:tc>
          <w:tcPr>
            <w:tcW w:w="3114" w:type="dxa"/>
          </w:tcPr>
          <w:p w14:paraId="6EFC8D02"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D35A14">
              <w:rPr>
                <w:rFonts w:ascii="Times New Roman" w:hAnsi="Times New Roman"/>
                <w:b/>
                <w:bCs/>
                <w:sz w:val="24"/>
                <w:szCs w:val="24"/>
              </w:rPr>
              <w:t xml:space="preserve">А.С. Пушкин - </w:t>
            </w:r>
            <w:r w:rsidRPr="00D35A1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35A14">
              <w:rPr>
                <w:rFonts w:ascii="Times New Roman" w:hAnsi="Times New Roman"/>
                <w:sz w:val="24"/>
                <w:szCs w:val="24"/>
              </w:rPr>
              <w:t xml:space="preserve">: </w:t>
            </w:r>
            <w:r w:rsidRPr="00D35A14">
              <w:rPr>
                <w:rFonts w:ascii="Times New Roman" w:hAnsi="Times New Roman"/>
                <w:i/>
                <w:iCs/>
                <w:sz w:val="24"/>
                <w:szCs w:val="24"/>
              </w:rPr>
              <w:t>«Воспоминания в Царском Селе» (1814), «Вольность» (1817), «Деревня» (181), «</w:t>
            </w:r>
            <w:r w:rsidRPr="00D35A14">
              <w:rPr>
                <w:rStyle w:val="line"/>
                <w:rFonts w:ascii="Times New Roman" w:hAnsi="Times New Roman"/>
                <w:i/>
                <w:iCs/>
                <w:sz w:val="24"/>
                <w:szCs w:val="24"/>
              </w:rPr>
              <w:t>Редеет облаков летучая гряда» (1820),</w:t>
            </w:r>
            <w:r w:rsidRPr="00D35A14">
              <w:rPr>
                <w:rFonts w:ascii="Times New Roman" w:hAnsi="Times New Roman"/>
                <w:i/>
                <w:iCs/>
                <w:sz w:val="24"/>
                <w:szCs w:val="24"/>
              </w:rPr>
              <w:t xml:space="preserve"> «Погасло дневное светило…» (1820), «Свободы сеятель пустынный…» (1823), </w:t>
            </w:r>
          </w:p>
          <w:p w14:paraId="69BA84F4" w14:textId="77777777" w:rsidR="00777D59" w:rsidRPr="00D35A14" w:rsidRDefault="006821ED">
            <w:pPr>
              <w:pStyle w:val="HTML"/>
              <w:tabs>
                <w:tab w:val="left" w:pos="5760"/>
              </w:tabs>
              <w:rPr>
                <w:rFonts w:ascii="Times New Roman" w:hAnsi="Times New Roman"/>
                <w:i/>
                <w:iCs/>
                <w:sz w:val="24"/>
                <w:szCs w:val="24"/>
              </w:rPr>
            </w:pPr>
            <w:r w:rsidRPr="00D35A14">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14:paraId="338B6EF7" w14:textId="77777777" w:rsidR="00777D59" w:rsidRPr="00D35A14" w:rsidRDefault="006821ED">
            <w:pPr>
              <w:tabs>
                <w:tab w:val="left" w:pos="770"/>
                <w:tab w:val="left" w:pos="5760"/>
              </w:tabs>
              <w:autoSpaceDE w:val="0"/>
              <w:autoSpaceDN w:val="0"/>
              <w:adjustRightInd w:val="0"/>
              <w:jc w:val="both"/>
              <w:rPr>
                <w:rFonts w:ascii="Times New Roman" w:hAnsi="Times New Roman"/>
                <w:b/>
                <w:bCs/>
                <w:sz w:val="24"/>
                <w:szCs w:val="24"/>
              </w:rPr>
            </w:pPr>
            <w:r w:rsidRPr="00D35A14">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35A14">
              <w:rPr>
                <w:rStyle w:val="line"/>
                <w:rFonts w:ascii="Times New Roman" w:hAnsi="Times New Roman"/>
                <w:i/>
                <w:iCs/>
                <w:sz w:val="24"/>
                <w:szCs w:val="24"/>
              </w:rPr>
              <w:t>Была пора: наш праздник молодой…» (1836)</w:t>
            </w:r>
            <w:r w:rsidRPr="00D35A14">
              <w:rPr>
                <w:rFonts w:ascii="Times New Roman" w:hAnsi="Times New Roman"/>
                <w:i/>
                <w:iCs/>
                <w:sz w:val="24"/>
                <w:szCs w:val="24"/>
              </w:rPr>
              <w:t xml:space="preserve">  и др. </w:t>
            </w:r>
            <w:r w:rsidRPr="00D35A14">
              <w:rPr>
                <w:rFonts w:ascii="Times New Roman" w:hAnsi="Times New Roman"/>
                <w:b/>
                <w:bCs/>
                <w:sz w:val="24"/>
                <w:szCs w:val="24"/>
              </w:rPr>
              <w:t>(5-9 кл.)</w:t>
            </w:r>
          </w:p>
          <w:p w14:paraId="072CC9E8"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i/>
                <w:iCs/>
                <w:sz w:val="24"/>
                <w:szCs w:val="24"/>
              </w:rPr>
              <w:t xml:space="preserve">«Маленькие трагедии» (1830) </w:t>
            </w:r>
            <w:r w:rsidRPr="00D35A14">
              <w:rPr>
                <w:rFonts w:ascii="Times New Roman" w:hAnsi="Times New Roman"/>
                <w:b/>
                <w:bCs/>
                <w:i/>
                <w:iCs/>
                <w:sz w:val="24"/>
                <w:szCs w:val="24"/>
              </w:rPr>
              <w:t>1-2 по выбору, например</w:t>
            </w:r>
            <w:r w:rsidRPr="00D35A14">
              <w:rPr>
                <w:rFonts w:ascii="Times New Roman" w:hAnsi="Times New Roman"/>
                <w:i/>
                <w:iCs/>
                <w:sz w:val="24"/>
                <w:szCs w:val="24"/>
              </w:rPr>
              <w:t xml:space="preserve">: «Моцарт и Сальери», «Каменный гость». </w:t>
            </w:r>
            <w:r w:rsidRPr="00D35A14">
              <w:rPr>
                <w:rFonts w:ascii="Times New Roman" w:hAnsi="Times New Roman"/>
                <w:b/>
                <w:bCs/>
                <w:sz w:val="24"/>
                <w:szCs w:val="24"/>
              </w:rPr>
              <w:t>(8-9 кл.)</w:t>
            </w:r>
          </w:p>
          <w:p w14:paraId="5C4A8A64"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i/>
                <w:iCs/>
                <w:sz w:val="24"/>
                <w:szCs w:val="24"/>
              </w:rPr>
              <w:t xml:space="preserve">«Повести Белкина» (1830) - </w:t>
            </w:r>
            <w:r w:rsidRPr="00D35A14">
              <w:rPr>
                <w:rFonts w:ascii="Times New Roman" w:hAnsi="Times New Roman"/>
                <w:b/>
                <w:bCs/>
                <w:i/>
                <w:iCs/>
                <w:sz w:val="24"/>
                <w:szCs w:val="24"/>
              </w:rPr>
              <w:t>2-3 по выбору, например</w:t>
            </w:r>
            <w:r w:rsidRPr="00D35A14">
              <w:rPr>
                <w:rFonts w:ascii="Times New Roman" w:hAnsi="Times New Roman"/>
                <w:i/>
                <w:iCs/>
                <w:sz w:val="24"/>
                <w:szCs w:val="24"/>
              </w:rPr>
              <w:t xml:space="preserve">: «Станционный смотритель», «Метель», «Выстрел» и др. </w:t>
            </w:r>
            <w:r w:rsidRPr="00D35A14">
              <w:rPr>
                <w:rFonts w:ascii="Times New Roman" w:hAnsi="Times New Roman"/>
                <w:b/>
                <w:bCs/>
                <w:sz w:val="24"/>
                <w:szCs w:val="24"/>
              </w:rPr>
              <w:t>(</w:t>
            </w:r>
            <w:r w:rsidRPr="00D35A14">
              <w:rPr>
                <w:rFonts w:ascii="Times New Roman" w:hAnsi="Times New Roman"/>
                <w:b/>
                <w:sz w:val="24"/>
                <w:szCs w:val="24"/>
              </w:rPr>
              <w:t>7-8 кл.)</w:t>
            </w:r>
          </w:p>
          <w:p w14:paraId="32AC189D"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Поэмы –1 по выбору, например</w:t>
            </w:r>
            <w:r w:rsidRPr="00D35A1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14:paraId="0F39034C"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(7-9 кл.)</w:t>
            </w:r>
          </w:p>
          <w:p w14:paraId="1940404C" w14:textId="77777777" w:rsidR="00777D59" w:rsidRPr="00D35A14" w:rsidRDefault="006821ED">
            <w:pPr>
              <w:tabs>
                <w:tab w:val="left" w:pos="5760"/>
              </w:tabs>
              <w:autoSpaceDE w:val="0"/>
              <w:autoSpaceDN w:val="0"/>
              <w:adjustRightInd w:val="0"/>
              <w:rPr>
                <w:rFonts w:ascii="Times New Roman" w:hAnsi="Times New Roman"/>
                <w:sz w:val="24"/>
                <w:szCs w:val="24"/>
              </w:rPr>
            </w:pPr>
            <w:r w:rsidRPr="00D35A14">
              <w:rPr>
                <w:rFonts w:ascii="Times New Roman" w:hAnsi="Times New Roman"/>
                <w:b/>
                <w:bCs/>
                <w:i/>
                <w:iCs/>
                <w:sz w:val="24"/>
                <w:szCs w:val="24"/>
              </w:rPr>
              <w:t xml:space="preserve">Сказки – 1 по выбору, например: </w:t>
            </w:r>
            <w:r w:rsidRPr="00D35A14">
              <w:rPr>
                <w:rFonts w:ascii="Times New Roman" w:hAnsi="Times New Roman"/>
                <w:i/>
                <w:iCs/>
                <w:sz w:val="24"/>
                <w:szCs w:val="24"/>
              </w:rPr>
              <w:t>«Сказка о мертвой царевне и о семи богатырях» и др</w:t>
            </w:r>
            <w:r w:rsidRPr="00D35A14">
              <w:rPr>
                <w:rFonts w:ascii="Times New Roman" w:hAnsi="Times New Roman"/>
                <w:sz w:val="24"/>
                <w:szCs w:val="24"/>
              </w:rPr>
              <w:t xml:space="preserve">. </w:t>
            </w:r>
          </w:p>
          <w:p w14:paraId="50EF543D" w14:textId="77777777" w:rsidR="00777D59" w:rsidRPr="00D35A14" w:rsidRDefault="006821ED">
            <w:pPr>
              <w:tabs>
                <w:tab w:val="left" w:pos="5760"/>
              </w:tabs>
              <w:autoSpaceDE w:val="0"/>
              <w:autoSpaceDN w:val="0"/>
              <w:adjustRightInd w:val="0"/>
              <w:rPr>
                <w:rFonts w:ascii="Times New Roman" w:hAnsi="Times New Roman"/>
                <w:b/>
                <w:bCs/>
                <w:i/>
                <w:iCs/>
                <w:sz w:val="24"/>
                <w:szCs w:val="24"/>
              </w:rPr>
            </w:pPr>
            <w:r w:rsidRPr="00D35A14">
              <w:rPr>
                <w:rFonts w:ascii="Times New Roman" w:hAnsi="Times New Roman"/>
                <w:b/>
                <w:bCs/>
                <w:sz w:val="24"/>
                <w:szCs w:val="24"/>
              </w:rPr>
              <w:t>(5 кл.)</w:t>
            </w:r>
          </w:p>
        </w:tc>
        <w:tc>
          <w:tcPr>
            <w:tcW w:w="3225" w:type="dxa"/>
          </w:tcPr>
          <w:p w14:paraId="087F7D95"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D35A14">
              <w:rPr>
                <w:rFonts w:ascii="Times New Roman" w:hAnsi="Times New Roman"/>
                <w:b/>
                <w:bCs/>
                <w:i/>
                <w:iCs/>
                <w:sz w:val="24"/>
                <w:szCs w:val="24"/>
              </w:rPr>
              <w:t>Поэзия пушкинской эпохи</w:t>
            </w:r>
            <w:r w:rsidRPr="00D35A14">
              <w:rPr>
                <w:rFonts w:ascii="Times New Roman" w:hAnsi="Times New Roman"/>
                <w:i/>
                <w:iCs/>
                <w:sz w:val="24"/>
                <w:szCs w:val="24"/>
              </w:rPr>
              <w:t xml:space="preserve">, например: </w:t>
            </w:r>
          </w:p>
          <w:p w14:paraId="1E01734E" w14:textId="77777777" w:rsidR="00777D59" w:rsidRPr="00D35A14" w:rsidRDefault="006821ED">
            <w:pPr>
              <w:tabs>
                <w:tab w:val="left" w:pos="5760"/>
              </w:tabs>
              <w:jc w:val="both"/>
              <w:rPr>
                <w:rFonts w:ascii="Times New Roman" w:hAnsi="Times New Roman"/>
                <w:i/>
                <w:iCs/>
                <w:sz w:val="24"/>
                <w:szCs w:val="24"/>
              </w:rPr>
            </w:pPr>
            <w:r w:rsidRPr="00D35A14">
              <w:rPr>
                <w:rFonts w:ascii="Times New Roman" w:hAnsi="Times New Roman"/>
                <w:b/>
                <w:bCs/>
                <w:i/>
                <w:iCs/>
                <w:sz w:val="24"/>
                <w:szCs w:val="24"/>
              </w:rPr>
              <w:t>К.Н. Батюшков</w:t>
            </w:r>
            <w:r w:rsidRPr="00D35A14">
              <w:rPr>
                <w:rFonts w:ascii="Times New Roman" w:hAnsi="Times New Roman"/>
                <w:i/>
                <w:iCs/>
                <w:sz w:val="24"/>
                <w:szCs w:val="24"/>
              </w:rPr>
              <w:t xml:space="preserve">, </w:t>
            </w:r>
            <w:r w:rsidRPr="00D35A14">
              <w:rPr>
                <w:rFonts w:ascii="Times New Roman" w:hAnsi="Times New Roman"/>
                <w:b/>
                <w:bCs/>
                <w:i/>
                <w:iCs/>
                <w:sz w:val="24"/>
                <w:szCs w:val="24"/>
              </w:rPr>
              <w:t>А.А. Дельвиг</w:t>
            </w:r>
            <w:r w:rsidRPr="00D35A14">
              <w:rPr>
                <w:rFonts w:ascii="Times New Roman" w:hAnsi="Times New Roman"/>
                <w:i/>
                <w:iCs/>
                <w:sz w:val="24"/>
                <w:szCs w:val="24"/>
              </w:rPr>
              <w:t xml:space="preserve">, </w:t>
            </w:r>
            <w:r w:rsidRPr="00D35A14">
              <w:rPr>
                <w:rFonts w:ascii="Times New Roman" w:hAnsi="Times New Roman"/>
                <w:b/>
                <w:bCs/>
                <w:i/>
                <w:iCs/>
                <w:sz w:val="24"/>
                <w:szCs w:val="24"/>
              </w:rPr>
              <w:t>Н.М. Языков</w:t>
            </w:r>
            <w:r w:rsidRPr="00D35A14">
              <w:rPr>
                <w:rFonts w:ascii="Times New Roman" w:hAnsi="Times New Roman"/>
                <w:i/>
                <w:iCs/>
                <w:sz w:val="24"/>
                <w:szCs w:val="24"/>
              </w:rPr>
              <w:t xml:space="preserve">, </w:t>
            </w:r>
            <w:r w:rsidRPr="00D35A14">
              <w:rPr>
                <w:rFonts w:ascii="Times New Roman" w:hAnsi="Times New Roman"/>
                <w:b/>
                <w:bCs/>
                <w:i/>
                <w:iCs/>
                <w:sz w:val="24"/>
                <w:szCs w:val="24"/>
              </w:rPr>
              <w:t>Е.А. Баратынский(2-3 стихотворения по выбору, 5-9 кл.</w:t>
            </w:r>
            <w:r w:rsidRPr="00D35A14">
              <w:rPr>
                <w:rFonts w:ascii="Times New Roman" w:hAnsi="Times New Roman"/>
                <w:i/>
                <w:iCs/>
                <w:sz w:val="24"/>
                <w:szCs w:val="24"/>
              </w:rPr>
              <w:t>)</w:t>
            </w:r>
          </w:p>
          <w:p w14:paraId="38B13753" w14:textId="77777777" w:rsidR="00777D59" w:rsidRPr="00D35A14" w:rsidRDefault="00777D59">
            <w:pPr>
              <w:tabs>
                <w:tab w:val="left" w:pos="5760"/>
              </w:tabs>
              <w:jc w:val="center"/>
              <w:rPr>
                <w:rFonts w:ascii="Times New Roman" w:hAnsi="Times New Roman"/>
                <w:b/>
                <w:bCs/>
                <w:sz w:val="24"/>
                <w:szCs w:val="24"/>
              </w:rPr>
            </w:pPr>
          </w:p>
        </w:tc>
      </w:tr>
      <w:tr w:rsidR="00777D59" w:rsidRPr="00D35A14" w14:paraId="0C799357" w14:textId="77777777">
        <w:tc>
          <w:tcPr>
            <w:tcW w:w="3373" w:type="dxa"/>
          </w:tcPr>
          <w:p w14:paraId="16A9CDEE"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 xml:space="preserve">М.Ю. Лермонтов </w:t>
            </w:r>
            <w:r w:rsidRPr="00D35A14">
              <w:rPr>
                <w:rFonts w:ascii="Times New Roman" w:hAnsi="Times New Roman"/>
                <w:sz w:val="24"/>
                <w:szCs w:val="24"/>
              </w:rPr>
              <w:t xml:space="preserve">«Герой нашего времени» (1838 — 1840). </w:t>
            </w:r>
            <w:r w:rsidRPr="00D35A14">
              <w:rPr>
                <w:rFonts w:ascii="Times New Roman" w:hAnsi="Times New Roman"/>
                <w:b/>
                <w:bCs/>
                <w:sz w:val="24"/>
                <w:szCs w:val="24"/>
              </w:rPr>
              <w:t>(9 кл.)</w:t>
            </w:r>
          </w:p>
          <w:p w14:paraId="0B4DE388"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35A14">
              <w:rPr>
                <w:rFonts w:ascii="Times New Roman" w:hAnsi="Times New Roman"/>
                <w:b/>
                <w:bCs/>
                <w:kern w:val="36"/>
                <w:sz w:val="24"/>
                <w:szCs w:val="24"/>
              </w:rPr>
              <w:t>Стихотворения</w:t>
            </w:r>
            <w:r w:rsidRPr="00D35A1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14:paraId="461E7CA2"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(5-9 кл.)</w:t>
            </w:r>
          </w:p>
          <w:p w14:paraId="1AA03918" w14:textId="77777777" w:rsidR="00777D59" w:rsidRPr="00D35A14" w:rsidRDefault="00777D59">
            <w:pPr>
              <w:tabs>
                <w:tab w:val="left" w:pos="5760"/>
              </w:tabs>
              <w:rPr>
                <w:rFonts w:ascii="Times New Roman" w:hAnsi="Times New Roman"/>
                <w:b/>
                <w:bCs/>
                <w:sz w:val="24"/>
                <w:szCs w:val="24"/>
              </w:rPr>
            </w:pPr>
          </w:p>
        </w:tc>
        <w:tc>
          <w:tcPr>
            <w:tcW w:w="3114" w:type="dxa"/>
          </w:tcPr>
          <w:p w14:paraId="0FBB0E9C"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35A14">
              <w:rPr>
                <w:rFonts w:ascii="Times New Roman" w:hAnsi="Times New Roman"/>
                <w:b/>
                <w:bCs/>
                <w:sz w:val="24"/>
                <w:szCs w:val="24"/>
              </w:rPr>
              <w:t xml:space="preserve">М.Ю. Лермонтов - </w:t>
            </w:r>
            <w:r w:rsidRPr="00D35A14">
              <w:rPr>
                <w:rFonts w:ascii="Times New Roman" w:hAnsi="Times New Roman"/>
                <w:b/>
                <w:bCs/>
                <w:i/>
                <w:iCs/>
                <w:sz w:val="24"/>
                <w:szCs w:val="24"/>
              </w:rPr>
              <w:t>10 стихотворений по выбору, входят в программу каждого класса, например</w:t>
            </w:r>
            <w:r w:rsidRPr="00D35A14">
              <w:rPr>
                <w:rFonts w:ascii="Times New Roman" w:hAnsi="Times New Roman"/>
                <w:sz w:val="24"/>
                <w:szCs w:val="24"/>
              </w:rPr>
              <w:t xml:space="preserve">: </w:t>
            </w:r>
          </w:p>
          <w:p w14:paraId="162C35B0" w14:textId="77777777" w:rsidR="00777D59" w:rsidRPr="00D35A14" w:rsidRDefault="006821ED">
            <w:pPr>
              <w:tabs>
                <w:tab w:val="left" w:pos="250"/>
                <w:tab w:val="left" w:pos="5760"/>
              </w:tabs>
              <w:autoSpaceDE w:val="0"/>
              <w:autoSpaceDN w:val="0"/>
              <w:adjustRightInd w:val="0"/>
              <w:jc w:val="both"/>
              <w:rPr>
                <w:rFonts w:ascii="Times New Roman" w:hAnsi="Times New Roman"/>
                <w:i/>
                <w:iCs/>
                <w:sz w:val="24"/>
                <w:szCs w:val="24"/>
              </w:rPr>
            </w:pPr>
            <w:r w:rsidRPr="00D35A1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D35A14">
              <w:rPr>
                <w:rFonts w:ascii="Times New Roman" w:hAnsi="Times New Roman"/>
                <w:b/>
                <w:bCs/>
                <w:sz w:val="24"/>
                <w:szCs w:val="24"/>
              </w:rPr>
              <w:t>(5-9 кл.)</w:t>
            </w:r>
          </w:p>
          <w:p w14:paraId="39147190" w14:textId="77777777" w:rsidR="00777D59" w:rsidRPr="00D35A14"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D35A14">
              <w:rPr>
                <w:rFonts w:ascii="Times New Roman" w:hAnsi="Times New Roman"/>
                <w:b/>
                <w:bCs/>
                <w:i/>
                <w:iCs/>
                <w:sz w:val="24"/>
                <w:szCs w:val="24"/>
              </w:rPr>
              <w:t>Поэмы</w:t>
            </w:r>
          </w:p>
          <w:p w14:paraId="605565DF" w14:textId="77777777" w:rsidR="00777D59" w:rsidRPr="00D35A14"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sidRPr="00D35A14">
              <w:rPr>
                <w:rFonts w:ascii="Times New Roman" w:hAnsi="Times New Roman"/>
                <w:b/>
                <w:bCs/>
                <w:i/>
                <w:iCs/>
                <w:sz w:val="24"/>
                <w:szCs w:val="24"/>
              </w:rPr>
              <w:t xml:space="preserve"> 1-2 по выбору, например</w:t>
            </w:r>
            <w:r w:rsidRPr="00D35A14">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14:paraId="4731FD91" w14:textId="77777777" w:rsidR="00777D59" w:rsidRPr="00D35A14"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sidRPr="00D35A14">
              <w:rPr>
                <w:rFonts w:ascii="Times New Roman" w:hAnsi="Times New Roman"/>
                <w:b/>
                <w:bCs/>
                <w:sz w:val="24"/>
                <w:szCs w:val="24"/>
              </w:rPr>
              <w:t>(8-9 кл.)</w:t>
            </w:r>
          </w:p>
        </w:tc>
        <w:tc>
          <w:tcPr>
            <w:tcW w:w="3225" w:type="dxa"/>
          </w:tcPr>
          <w:p w14:paraId="63D9908B" w14:textId="77777777" w:rsidR="00777D59" w:rsidRPr="00D35A14"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D35A14">
              <w:rPr>
                <w:rFonts w:ascii="Times New Roman" w:hAnsi="Times New Roman"/>
                <w:b/>
                <w:bCs/>
                <w:i/>
                <w:iCs/>
                <w:sz w:val="24"/>
                <w:szCs w:val="24"/>
              </w:rPr>
              <w:t xml:space="preserve">Литературные сказки </w:t>
            </w:r>
            <w:r w:rsidRPr="00D35A14">
              <w:rPr>
                <w:rFonts w:ascii="Times New Roman" w:hAnsi="Times New Roman"/>
                <w:b/>
                <w:bCs/>
                <w:i/>
                <w:iCs/>
                <w:sz w:val="24"/>
                <w:szCs w:val="24"/>
                <w:lang w:val="en-US"/>
              </w:rPr>
              <w:t>XIX</w:t>
            </w:r>
            <w:r w:rsidRPr="00D35A14">
              <w:rPr>
                <w:rFonts w:ascii="Times New Roman" w:hAnsi="Times New Roman"/>
                <w:b/>
                <w:bCs/>
                <w:i/>
                <w:iCs/>
                <w:sz w:val="24"/>
                <w:szCs w:val="24"/>
              </w:rPr>
              <w:t>-ХХ века</w:t>
            </w:r>
            <w:r w:rsidRPr="00D35A14">
              <w:rPr>
                <w:rFonts w:ascii="Times New Roman" w:hAnsi="Times New Roman"/>
                <w:sz w:val="24"/>
                <w:szCs w:val="24"/>
              </w:rPr>
              <w:t>, например:</w:t>
            </w:r>
          </w:p>
          <w:p w14:paraId="2C8B21C7" w14:textId="77777777" w:rsidR="00777D59" w:rsidRPr="00D35A14" w:rsidRDefault="006821ED">
            <w:pPr>
              <w:rPr>
                <w:rFonts w:ascii="Times New Roman" w:hAnsi="Times New Roman"/>
                <w:b/>
                <w:bCs/>
                <w:i/>
                <w:iCs/>
                <w:sz w:val="24"/>
                <w:szCs w:val="24"/>
              </w:rPr>
            </w:pPr>
            <w:r w:rsidRPr="00D35A14">
              <w:rPr>
                <w:rFonts w:ascii="Times New Roman" w:hAnsi="Times New Roman"/>
                <w:b/>
                <w:bCs/>
                <w:i/>
                <w:iCs/>
                <w:sz w:val="24"/>
                <w:szCs w:val="24"/>
              </w:rPr>
              <w:t>А. Погорельский, В.Ф. Одоевский, С.Г. Писахов, Б.В. Шергин, А.М. Ремизов, Ю.К. Олеша, Е.В. Клюев и др.</w:t>
            </w:r>
          </w:p>
          <w:p w14:paraId="709B9DBE" w14:textId="77777777" w:rsidR="00777D59" w:rsidRPr="00D35A14" w:rsidRDefault="006821ED">
            <w:pPr>
              <w:rPr>
                <w:rFonts w:ascii="Times New Roman" w:hAnsi="Times New Roman"/>
                <w:b/>
                <w:bCs/>
                <w:i/>
                <w:iCs/>
                <w:sz w:val="24"/>
                <w:szCs w:val="24"/>
              </w:rPr>
            </w:pPr>
            <w:r w:rsidRPr="00D35A14">
              <w:rPr>
                <w:rFonts w:ascii="Times New Roman" w:hAnsi="Times New Roman"/>
                <w:b/>
                <w:bCs/>
                <w:i/>
                <w:iCs/>
                <w:sz w:val="24"/>
                <w:szCs w:val="24"/>
              </w:rPr>
              <w:t>(1 сказка на выбор, 5 кл.)</w:t>
            </w:r>
          </w:p>
          <w:p w14:paraId="1CFF62AF"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66F810B1" w14:textId="77777777">
        <w:tc>
          <w:tcPr>
            <w:tcW w:w="3373" w:type="dxa"/>
          </w:tcPr>
          <w:p w14:paraId="2F163A30"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Н.В. Гоголь</w:t>
            </w:r>
          </w:p>
          <w:p w14:paraId="02C30527" w14:textId="77777777" w:rsidR="00777D59" w:rsidRPr="00D35A14"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D35A14">
              <w:rPr>
                <w:rFonts w:ascii="Times New Roman" w:hAnsi="Times New Roman"/>
                <w:sz w:val="24"/>
                <w:szCs w:val="24"/>
              </w:rPr>
              <w:t xml:space="preserve">«Ревизор» (1835) </w:t>
            </w:r>
            <w:r w:rsidRPr="00D35A14">
              <w:rPr>
                <w:rFonts w:ascii="Times New Roman" w:hAnsi="Times New Roman"/>
                <w:b/>
                <w:bCs/>
                <w:sz w:val="24"/>
                <w:szCs w:val="24"/>
              </w:rPr>
              <w:t xml:space="preserve">(7-8 кл.), </w:t>
            </w:r>
            <w:r w:rsidRPr="00D35A14">
              <w:rPr>
                <w:rFonts w:ascii="Times New Roman" w:hAnsi="Times New Roman"/>
                <w:sz w:val="24"/>
                <w:szCs w:val="24"/>
              </w:rPr>
              <w:t xml:space="preserve">«Мертвые души» (1835 – 1841) </w:t>
            </w:r>
            <w:r w:rsidRPr="00D35A14">
              <w:rPr>
                <w:rFonts w:ascii="Times New Roman" w:hAnsi="Times New Roman"/>
                <w:b/>
                <w:bCs/>
                <w:sz w:val="24"/>
                <w:szCs w:val="24"/>
              </w:rPr>
              <w:t>(9-10 кл.)</w:t>
            </w:r>
          </w:p>
          <w:p w14:paraId="0EA9681C" w14:textId="77777777" w:rsidR="00777D59" w:rsidRPr="00D35A14" w:rsidRDefault="00777D59">
            <w:pPr>
              <w:tabs>
                <w:tab w:val="left" w:pos="5760"/>
              </w:tabs>
              <w:rPr>
                <w:rFonts w:ascii="Times New Roman" w:hAnsi="Times New Roman"/>
                <w:sz w:val="24"/>
                <w:szCs w:val="24"/>
              </w:rPr>
            </w:pPr>
          </w:p>
          <w:p w14:paraId="140BC3D5" w14:textId="77777777" w:rsidR="00777D59" w:rsidRPr="00D35A14" w:rsidRDefault="00777D59">
            <w:pPr>
              <w:tabs>
                <w:tab w:val="left" w:pos="5760"/>
              </w:tabs>
              <w:rPr>
                <w:rFonts w:ascii="Times New Roman" w:hAnsi="Times New Roman"/>
                <w:b/>
                <w:bCs/>
                <w:sz w:val="24"/>
                <w:szCs w:val="24"/>
              </w:rPr>
            </w:pPr>
          </w:p>
        </w:tc>
        <w:tc>
          <w:tcPr>
            <w:tcW w:w="3114" w:type="dxa"/>
          </w:tcPr>
          <w:p w14:paraId="22647BB4"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D35A14">
              <w:rPr>
                <w:rFonts w:ascii="Times New Roman" w:hAnsi="Times New Roman"/>
                <w:b/>
                <w:bCs/>
                <w:sz w:val="24"/>
                <w:szCs w:val="24"/>
              </w:rPr>
              <w:t xml:space="preserve">Н.В. Гоголь </w:t>
            </w:r>
            <w:r w:rsidRPr="00D35A14">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D35A14">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03EA5A26"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(5-9 кл.)</w:t>
            </w:r>
          </w:p>
        </w:tc>
        <w:tc>
          <w:tcPr>
            <w:tcW w:w="3225" w:type="dxa"/>
          </w:tcPr>
          <w:p w14:paraId="5091084B"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090A4212" w14:textId="77777777">
        <w:tc>
          <w:tcPr>
            <w:tcW w:w="3373" w:type="dxa"/>
          </w:tcPr>
          <w:p w14:paraId="55A54245"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xml:space="preserve">Ф.И. Тютчев – </w:t>
            </w:r>
            <w:r w:rsidRPr="00D35A14">
              <w:rPr>
                <w:rFonts w:ascii="Times New Roman" w:hAnsi="Times New Roman"/>
                <w:b/>
                <w:bCs/>
                <w:kern w:val="36"/>
                <w:sz w:val="24"/>
                <w:szCs w:val="24"/>
              </w:rPr>
              <w:t>Стихотворения</w:t>
            </w:r>
            <w:r w:rsidRPr="00D35A14">
              <w:rPr>
                <w:rFonts w:ascii="Times New Roman" w:hAnsi="Times New Roman"/>
                <w:b/>
                <w:bCs/>
                <w:sz w:val="24"/>
                <w:szCs w:val="24"/>
              </w:rPr>
              <w:t>:</w:t>
            </w:r>
          </w:p>
          <w:p w14:paraId="3FEC4774"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35A14">
              <w:rPr>
                <w:rFonts w:ascii="Times New Roman" w:hAnsi="Times New Roman"/>
                <w:sz w:val="24"/>
                <w:szCs w:val="24"/>
              </w:rPr>
              <w:t xml:space="preserve"> «Весенняя гроза» («Люблю грозу в начале мая…») (1828, нач. 1850-х), «</w:t>
            </w:r>
            <w:r w:rsidRPr="00D35A14">
              <w:rPr>
                <w:rFonts w:ascii="Times New Roman" w:hAnsi="Times New Roman"/>
                <w:sz w:val="24"/>
                <w:szCs w:val="24"/>
                <w:lang w:val="en-US"/>
              </w:rPr>
              <w:t>Silentium</w:t>
            </w:r>
            <w:r w:rsidRPr="00D35A14">
              <w:rPr>
                <w:rFonts w:ascii="Times New Roman" w:hAnsi="Times New Roman"/>
                <w:sz w:val="24"/>
                <w:szCs w:val="24"/>
              </w:rPr>
              <w:t xml:space="preserve">!» (Молчи, скрывайся и таи…) (1829, нач. 1830-х), «Умом Россию не понять…» (1866). </w:t>
            </w:r>
          </w:p>
          <w:p w14:paraId="667E06AE"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(5-8 кл.)</w:t>
            </w:r>
          </w:p>
          <w:p w14:paraId="0BD31D60" w14:textId="77777777" w:rsidR="00777D59" w:rsidRPr="00D35A14" w:rsidRDefault="00777D59">
            <w:pPr>
              <w:tabs>
                <w:tab w:val="left" w:pos="5760"/>
              </w:tabs>
              <w:rPr>
                <w:rFonts w:ascii="Times New Roman" w:hAnsi="Times New Roman"/>
                <w:b/>
                <w:bCs/>
                <w:sz w:val="24"/>
                <w:szCs w:val="24"/>
              </w:rPr>
            </w:pPr>
          </w:p>
          <w:p w14:paraId="3D1AAF63"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А.А. Фет</w:t>
            </w:r>
          </w:p>
          <w:p w14:paraId="43C735B1"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kern w:val="36"/>
                <w:sz w:val="24"/>
                <w:szCs w:val="24"/>
              </w:rPr>
              <w:t>Стихотворения</w:t>
            </w:r>
            <w:r w:rsidRPr="00D35A14">
              <w:rPr>
                <w:rFonts w:ascii="Times New Roman" w:hAnsi="Times New Roman"/>
                <w:sz w:val="24"/>
                <w:szCs w:val="24"/>
              </w:rPr>
              <w:t xml:space="preserve">: «Шепот, робкое дыханье…» (1850), «Как беден наш язык! Хочу и не могу…» (1887). </w:t>
            </w:r>
          </w:p>
          <w:p w14:paraId="4C63A124"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w:t>
            </w:r>
            <w:r w:rsidRPr="00D35A14">
              <w:rPr>
                <w:rFonts w:ascii="Times New Roman" w:hAnsi="Times New Roman"/>
                <w:b/>
                <w:bCs/>
                <w:kern w:val="36"/>
                <w:sz w:val="24"/>
                <w:szCs w:val="24"/>
              </w:rPr>
              <w:t>5-8 кл.</w:t>
            </w:r>
            <w:r w:rsidRPr="00D35A14">
              <w:rPr>
                <w:rFonts w:ascii="Times New Roman" w:hAnsi="Times New Roman"/>
                <w:b/>
                <w:bCs/>
                <w:sz w:val="24"/>
                <w:szCs w:val="24"/>
              </w:rPr>
              <w:t>)</w:t>
            </w:r>
          </w:p>
          <w:p w14:paraId="2529B3C0" w14:textId="77777777" w:rsidR="00777D59" w:rsidRPr="00D35A14" w:rsidRDefault="00777D59">
            <w:pPr>
              <w:tabs>
                <w:tab w:val="left" w:pos="5760"/>
              </w:tabs>
              <w:rPr>
                <w:rFonts w:ascii="Times New Roman" w:hAnsi="Times New Roman"/>
                <w:b/>
                <w:bCs/>
                <w:sz w:val="24"/>
                <w:szCs w:val="24"/>
              </w:rPr>
            </w:pPr>
          </w:p>
          <w:p w14:paraId="4BE1A624"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xml:space="preserve">Н.А. Некрасов. </w:t>
            </w:r>
          </w:p>
          <w:p w14:paraId="2AAF814E" w14:textId="77777777" w:rsidR="00777D59" w:rsidRPr="00D35A14" w:rsidRDefault="006821ED">
            <w:pPr>
              <w:rPr>
                <w:rFonts w:ascii="Times New Roman" w:hAnsi="Times New Roman"/>
                <w:sz w:val="24"/>
                <w:szCs w:val="24"/>
              </w:rPr>
            </w:pPr>
            <w:r w:rsidRPr="00D35A14">
              <w:rPr>
                <w:rFonts w:ascii="Times New Roman" w:hAnsi="Times New Roman"/>
                <w:b/>
                <w:sz w:val="24"/>
                <w:szCs w:val="24"/>
              </w:rPr>
              <w:t>Стихотворения:</w:t>
            </w:r>
            <w:r w:rsidRPr="00D35A14">
              <w:rPr>
                <w:rFonts w:ascii="Times New Roman" w:hAnsi="Times New Roman"/>
                <w:sz w:val="24"/>
                <w:szCs w:val="24"/>
              </w:rPr>
              <w:t xml:space="preserve"> «Крестьянские дети» (1861), «Вчерашний день, часу в шестом…» (1848),  «Несжатая полоса» (1854). </w:t>
            </w:r>
          </w:p>
          <w:p w14:paraId="2A005917"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(5-8 кл.)</w:t>
            </w:r>
          </w:p>
        </w:tc>
        <w:tc>
          <w:tcPr>
            <w:tcW w:w="3114" w:type="dxa"/>
          </w:tcPr>
          <w:p w14:paraId="6A669355"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D35A14">
              <w:rPr>
                <w:rFonts w:ascii="Times New Roman" w:hAnsi="Times New Roman"/>
                <w:b/>
                <w:bCs/>
                <w:sz w:val="24"/>
                <w:szCs w:val="24"/>
              </w:rPr>
              <w:t xml:space="preserve">Ф.И. Тютчев - </w:t>
            </w:r>
            <w:r w:rsidRPr="00D35A14">
              <w:rPr>
                <w:rFonts w:ascii="Times New Roman" w:hAnsi="Times New Roman"/>
                <w:b/>
                <w:bCs/>
                <w:i/>
                <w:iCs/>
                <w:sz w:val="24"/>
                <w:szCs w:val="24"/>
              </w:rPr>
              <w:t>3-4 стихотворения по выбору, например</w:t>
            </w:r>
            <w:r w:rsidRPr="00D35A14">
              <w:rPr>
                <w:rFonts w:ascii="Times New Roman" w:hAnsi="Times New Roman"/>
                <w:sz w:val="24"/>
                <w:szCs w:val="24"/>
              </w:rPr>
              <w:t xml:space="preserve">: </w:t>
            </w:r>
            <w:r w:rsidRPr="00D35A1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7C2F04C2" w14:textId="77777777" w:rsidR="00777D59" w:rsidRPr="00D35A14" w:rsidRDefault="006821ED">
            <w:pPr>
              <w:tabs>
                <w:tab w:val="left" w:pos="5760"/>
              </w:tabs>
              <w:autoSpaceDE w:val="0"/>
              <w:autoSpaceDN w:val="0"/>
              <w:adjustRightInd w:val="0"/>
              <w:rPr>
                <w:rFonts w:ascii="Times New Roman" w:hAnsi="Times New Roman"/>
                <w:b/>
                <w:bCs/>
                <w:sz w:val="24"/>
                <w:szCs w:val="24"/>
              </w:rPr>
            </w:pPr>
            <w:r w:rsidRPr="00D35A14">
              <w:rPr>
                <w:rFonts w:ascii="Times New Roman" w:hAnsi="Times New Roman"/>
                <w:b/>
                <w:bCs/>
                <w:sz w:val="24"/>
                <w:szCs w:val="24"/>
              </w:rPr>
              <w:t>(5-8 кл.)</w:t>
            </w:r>
          </w:p>
          <w:p w14:paraId="32D6815C" w14:textId="77777777" w:rsidR="00777D59" w:rsidRPr="00D35A14" w:rsidRDefault="00777D59">
            <w:pPr>
              <w:pStyle w:val="western"/>
              <w:shd w:val="clear" w:color="auto" w:fill="FFFFFF"/>
              <w:tabs>
                <w:tab w:val="left" w:pos="5760"/>
              </w:tabs>
              <w:spacing w:before="0" w:beforeAutospacing="0"/>
              <w:ind w:firstLine="0"/>
              <w:jc w:val="left"/>
              <w:rPr>
                <w:color w:val="auto"/>
              </w:rPr>
            </w:pPr>
          </w:p>
          <w:p w14:paraId="6A2D7C10" w14:textId="77777777" w:rsidR="00777D59" w:rsidRPr="00D35A14" w:rsidRDefault="006821ED">
            <w:pPr>
              <w:pStyle w:val="western"/>
              <w:shd w:val="clear" w:color="auto" w:fill="FFFFFF"/>
              <w:tabs>
                <w:tab w:val="left" w:pos="5760"/>
              </w:tabs>
              <w:spacing w:before="0" w:beforeAutospacing="0"/>
              <w:jc w:val="left"/>
              <w:rPr>
                <w:b/>
                <w:bCs/>
                <w:i/>
                <w:iCs/>
                <w:color w:val="auto"/>
              </w:rPr>
            </w:pPr>
            <w:r w:rsidRPr="00D35A14">
              <w:rPr>
                <w:color w:val="auto"/>
              </w:rPr>
              <w:t>А.А. Фет</w:t>
            </w:r>
            <w:r w:rsidRPr="00D35A14">
              <w:rPr>
                <w:b/>
                <w:bCs/>
                <w:color w:val="auto"/>
              </w:rPr>
              <w:t xml:space="preserve"> - </w:t>
            </w:r>
            <w:r w:rsidRPr="00D35A14">
              <w:rPr>
                <w:i/>
                <w:iCs/>
                <w:color w:val="auto"/>
                <w:kern w:val="36"/>
              </w:rPr>
              <w:t>3-4 стихотворения по выбору, например</w:t>
            </w:r>
            <w:r w:rsidRPr="00D35A14">
              <w:rPr>
                <w:color w:val="auto"/>
                <w:kern w:val="36"/>
              </w:rPr>
              <w:t xml:space="preserve">: </w:t>
            </w:r>
            <w:r w:rsidRPr="00D35A14">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14:paraId="6DFD6340" w14:textId="77777777" w:rsidR="00777D59" w:rsidRPr="00D35A14" w:rsidRDefault="006821ED">
            <w:pPr>
              <w:pStyle w:val="western"/>
              <w:shd w:val="clear" w:color="auto" w:fill="FFFFFF"/>
              <w:tabs>
                <w:tab w:val="left" w:pos="5760"/>
              </w:tabs>
              <w:spacing w:before="0" w:beforeAutospacing="0"/>
              <w:jc w:val="left"/>
              <w:rPr>
                <w:b/>
                <w:bCs/>
                <w:i/>
                <w:iCs/>
                <w:color w:val="auto"/>
              </w:rPr>
            </w:pPr>
            <w:r w:rsidRPr="00D35A14">
              <w:rPr>
                <w:color w:val="auto"/>
              </w:rPr>
              <w:t>(</w:t>
            </w:r>
            <w:r w:rsidRPr="00D35A14">
              <w:rPr>
                <w:color w:val="auto"/>
                <w:kern w:val="36"/>
              </w:rPr>
              <w:t>5-8 кл.)</w:t>
            </w:r>
          </w:p>
          <w:p w14:paraId="2CD58E9B" w14:textId="77777777" w:rsidR="00777D59" w:rsidRPr="00D35A14" w:rsidRDefault="00777D59">
            <w:pPr>
              <w:tabs>
                <w:tab w:val="left" w:pos="5760"/>
              </w:tabs>
              <w:jc w:val="both"/>
              <w:outlineLvl w:val="0"/>
              <w:rPr>
                <w:rFonts w:ascii="Times New Roman" w:hAnsi="Times New Roman"/>
                <w:b/>
                <w:bCs/>
                <w:kern w:val="36"/>
                <w:sz w:val="24"/>
                <w:szCs w:val="24"/>
              </w:rPr>
            </w:pPr>
          </w:p>
          <w:p w14:paraId="17CC89A2"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Н.А. Некрасов</w:t>
            </w:r>
          </w:p>
          <w:p w14:paraId="1CC8BD9B" w14:textId="77777777" w:rsidR="00777D59" w:rsidRPr="00D35A14"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sidRPr="00D35A14">
              <w:rPr>
                <w:rFonts w:ascii="Times New Roman" w:hAnsi="Times New Roman"/>
                <w:b/>
                <w:bCs/>
                <w:i/>
                <w:iCs/>
                <w:kern w:val="36"/>
                <w:sz w:val="24"/>
                <w:szCs w:val="24"/>
              </w:rPr>
              <w:t xml:space="preserve">- 1–2 стихотворения по выбору,например: </w:t>
            </w:r>
            <w:r w:rsidRPr="00D35A14">
              <w:rPr>
                <w:rFonts w:ascii="Times New Roman" w:hAnsi="Times New Roman"/>
                <w:i/>
                <w:iCs/>
                <w:sz w:val="24"/>
                <w:szCs w:val="24"/>
              </w:rPr>
              <w:t>«Тройка» (1846), «Размышления у парадного подъезда» (1858), «Зеленый Шум» (1862-1863) и др.</w:t>
            </w:r>
            <w:r w:rsidRPr="00D35A14">
              <w:rPr>
                <w:rFonts w:ascii="Times New Roman" w:hAnsi="Times New Roman"/>
                <w:b/>
                <w:sz w:val="24"/>
                <w:szCs w:val="24"/>
              </w:rPr>
              <w:t xml:space="preserve"> (5-8 кл.)</w:t>
            </w:r>
          </w:p>
        </w:tc>
        <w:tc>
          <w:tcPr>
            <w:tcW w:w="3225" w:type="dxa"/>
          </w:tcPr>
          <w:p w14:paraId="5C1EAE29"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D35A14">
              <w:rPr>
                <w:rFonts w:ascii="Times New Roman" w:hAnsi="Times New Roman"/>
                <w:b/>
                <w:bCs/>
                <w:i/>
                <w:iCs/>
                <w:sz w:val="24"/>
                <w:szCs w:val="24"/>
              </w:rPr>
              <w:t xml:space="preserve">Поэзия 2-й половины </w:t>
            </w:r>
            <w:r w:rsidRPr="00D35A14">
              <w:rPr>
                <w:rFonts w:ascii="Times New Roman" w:hAnsi="Times New Roman"/>
                <w:b/>
                <w:bCs/>
                <w:i/>
                <w:iCs/>
                <w:sz w:val="24"/>
                <w:szCs w:val="24"/>
                <w:lang w:val="en-US"/>
              </w:rPr>
              <w:t>XIX</w:t>
            </w:r>
            <w:r w:rsidRPr="00D35A14">
              <w:rPr>
                <w:rFonts w:ascii="Times New Roman" w:hAnsi="Times New Roman"/>
                <w:b/>
                <w:bCs/>
                <w:i/>
                <w:iCs/>
                <w:sz w:val="24"/>
                <w:szCs w:val="24"/>
              </w:rPr>
              <w:t xml:space="preserve"> в.,</w:t>
            </w:r>
            <w:r w:rsidRPr="00D35A14">
              <w:rPr>
                <w:rFonts w:ascii="Times New Roman" w:hAnsi="Times New Roman"/>
                <w:i/>
                <w:iCs/>
                <w:sz w:val="24"/>
                <w:szCs w:val="24"/>
              </w:rPr>
              <w:t xml:space="preserve"> например:</w:t>
            </w:r>
          </w:p>
          <w:p w14:paraId="200C4658" w14:textId="77777777" w:rsidR="00777D59" w:rsidRPr="00D35A14" w:rsidRDefault="006821ED">
            <w:pPr>
              <w:tabs>
                <w:tab w:val="left" w:pos="5760"/>
              </w:tabs>
              <w:spacing w:after="0" w:line="240" w:lineRule="auto"/>
              <w:jc w:val="both"/>
              <w:rPr>
                <w:rFonts w:ascii="Times New Roman" w:hAnsi="Times New Roman"/>
                <w:i/>
                <w:iCs/>
                <w:sz w:val="24"/>
                <w:szCs w:val="24"/>
              </w:rPr>
            </w:pPr>
            <w:r w:rsidRPr="00D35A14">
              <w:rPr>
                <w:rFonts w:ascii="Times New Roman" w:hAnsi="Times New Roman"/>
                <w:b/>
                <w:bCs/>
                <w:i/>
                <w:iCs/>
                <w:sz w:val="24"/>
                <w:szCs w:val="24"/>
              </w:rPr>
              <w:t>А.Н. Майков</w:t>
            </w:r>
            <w:r w:rsidRPr="00D35A14">
              <w:rPr>
                <w:rFonts w:ascii="Times New Roman" w:hAnsi="Times New Roman"/>
                <w:i/>
                <w:iCs/>
                <w:sz w:val="24"/>
                <w:szCs w:val="24"/>
              </w:rPr>
              <w:t xml:space="preserve">, </w:t>
            </w:r>
            <w:r w:rsidRPr="00D35A14">
              <w:rPr>
                <w:rFonts w:ascii="Times New Roman" w:hAnsi="Times New Roman"/>
                <w:b/>
                <w:bCs/>
                <w:i/>
                <w:iCs/>
                <w:sz w:val="24"/>
                <w:szCs w:val="24"/>
              </w:rPr>
              <w:t>А.К. Толстой</w:t>
            </w:r>
            <w:r w:rsidRPr="00D35A14">
              <w:rPr>
                <w:rFonts w:ascii="Times New Roman" w:hAnsi="Times New Roman"/>
                <w:i/>
                <w:iCs/>
                <w:sz w:val="24"/>
                <w:szCs w:val="24"/>
              </w:rPr>
              <w:t>,</w:t>
            </w:r>
          </w:p>
          <w:p w14:paraId="11F36395" w14:textId="77777777" w:rsidR="00777D59" w:rsidRPr="00D35A14" w:rsidRDefault="006821ED">
            <w:pPr>
              <w:tabs>
                <w:tab w:val="left" w:pos="5760"/>
              </w:tabs>
              <w:spacing w:after="0" w:line="240" w:lineRule="auto"/>
              <w:jc w:val="both"/>
              <w:rPr>
                <w:rFonts w:ascii="Times New Roman" w:hAnsi="Times New Roman"/>
                <w:i/>
                <w:iCs/>
                <w:sz w:val="24"/>
                <w:szCs w:val="24"/>
              </w:rPr>
            </w:pPr>
            <w:r w:rsidRPr="00D35A14">
              <w:rPr>
                <w:rFonts w:ascii="Times New Roman" w:hAnsi="Times New Roman"/>
                <w:b/>
                <w:bCs/>
                <w:i/>
                <w:iCs/>
                <w:sz w:val="24"/>
                <w:szCs w:val="24"/>
              </w:rPr>
              <w:t>Я.П. Полонский</w:t>
            </w:r>
            <w:r w:rsidRPr="00D35A14">
              <w:rPr>
                <w:rFonts w:ascii="Times New Roman" w:hAnsi="Times New Roman"/>
                <w:i/>
                <w:iCs/>
                <w:sz w:val="24"/>
                <w:szCs w:val="24"/>
              </w:rPr>
              <w:t xml:space="preserve"> и др.</w:t>
            </w:r>
          </w:p>
          <w:p w14:paraId="413FF4CA" w14:textId="77777777" w:rsidR="00777D59" w:rsidRPr="00D35A14" w:rsidRDefault="006821ED">
            <w:pPr>
              <w:tabs>
                <w:tab w:val="left" w:pos="5760"/>
              </w:tabs>
              <w:spacing w:after="0" w:line="240" w:lineRule="auto"/>
              <w:jc w:val="both"/>
              <w:rPr>
                <w:rFonts w:ascii="Times New Roman" w:hAnsi="Times New Roman"/>
                <w:b/>
                <w:bCs/>
                <w:i/>
                <w:iCs/>
                <w:sz w:val="24"/>
                <w:szCs w:val="24"/>
              </w:rPr>
            </w:pPr>
            <w:r w:rsidRPr="00D35A14">
              <w:rPr>
                <w:rFonts w:ascii="Times New Roman" w:hAnsi="Times New Roman"/>
                <w:b/>
                <w:bCs/>
                <w:i/>
                <w:iCs/>
                <w:sz w:val="24"/>
                <w:szCs w:val="24"/>
              </w:rPr>
              <w:t>(1-2 стихотворения по выбору, 5-9 кл.)</w:t>
            </w:r>
          </w:p>
          <w:p w14:paraId="4D9EC2EC" w14:textId="77777777" w:rsidR="00777D59" w:rsidRPr="00D35A14" w:rsidRDefault="00777D59">
            <w:pPr>
              <w:tabs>
                <w:tab w:val="left" w:pos="5760"/>
              </w:tabs>
              <w:jc w:val="center"/>
              <w:rPr>
                <w:rFonts w:ascii="Times New Roman" w:hAnsi="Times New Roman"/>
                <w:sz w:val="24"/>
                <w:szCs w:val="24"/>
              </w:rPr>
            </w:pPr>
          </w:p>
          <w:p w14:paraId="5EA8B3E5"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0A8D1BCF" w14:textId="77777777">
        <w:tc>
          <w:tcPr>
            <w:tcW w:w="3373" w:type="dxa"/>
          </w:tcPr>
          <w:p w14:paraId="699552E6" w14:textId="77777777" w:rsidR="00777D59" w:rsidRPr="00D35A14" w:rsidRDefault="00777D59">
            <w:pPr>
              <w:tabs>
                <w:tab w:val="left" w:pos="5760"/>
              </w:tabs>
              <w:rPr>
                <w:rFonts w:ascii="Times New Roman" w:hAnsi="Times New Roman"/>
                <w:b/>
                <w:bCs/>
                <w:sz w:val="24"/>
                <w:szCs w:val="24"/>
              </w:rPr>
            </w:pPr>
          </w:p>
        </w:tc>
        <w:tc>
          <w:tcPr>
            <w:tcW w:w="3114" w:type="dxa"/>
          </w:tcPr>
          <w:p w14:paraId="209A41C2"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 xml:space="preserve">И.С. Тургенев </w:t>
            </w:r>
          </w:p>
          <w:p w14:paraId="58D98126" w14:textId="77777777" w:rsidR="00777D59" w:rsidRPr="00D35A14"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D35A14">
              <w:rPr>
                <w:i/>
                <w:iCs/>
                <w:color w:val="auto"/>
              </w:rPr>
              <w:t>- 1 рассказ по выбору, например</w:t>
            </w:r>
            <w:r w:rsidRPr="00D35A14">
              <w:rPr>
                <w:b/>
                <w:bCs/>
                <w:i/>
                <w:iCs/>
                <w:color w:val="auto"/>
              </w:rPr>
              <w:t xml:space="preserve">: «Певцы» (1852), «Бежин луг» (1846, 1874) и др.; </w:t>
            </w:r>
            <w:r w:rsidRPr="00D35A14">
              <w:rPr>
                <w:i/>
                <w:iCs/>
                <w:color w:val="auto"/>
              </w:rPr>
              <w:t xml:space="preserve">1 повесть на выбор,  например: </w:t>
            </w:r>
            <w:r w:rsidRPr="00D35A14">
              <w:rPr>
                <w:b/>
                <w:bCs/>
                <w:i/>
                <w:iCs/>
                <w:color w:val="auto"/>
              </w:rPr>
              <w:t>«Муму» (1852), «Ася» (1857), «Первая любовь» (1860) и др.</w:t>
            </w:r>
            <w:r w:rsidRPr="00D35A14">
              <w:rPr>
                <w:i/>
                <w:iCs/>
                <w:color w:val="auto"/>
              </w:rPr>
              <w:t xml:space="preserve">; 1 стихотворение в прозе на выбор,  например: </w:t>
            </w:r>
            <w:r w:rsidRPr="00D35A14">
              <w:rPr>
                <w:b/>
                <w:bCs/>
                <w:i/>
                <w:iCs/>
                <w:color w:val="auto"/>
              </w:rPr>
              <w:t xml:space="preserve">«Разговор» (1878), «Воробей» (1878), «Два богача» (1878), «Русский язык» (1882) и др. </w:t>
            </w:r>
          </w:p>
          <w:p w14:paraId="2B3C6832" w14:textId="77777777" w:rsidR="00777D59" w:rsidRPr="00D35A14" w:rsidRDefault="006821ED">
            <w:pPr>
              <w:pStyle w:val="western"/>
              <w:shd w:val="clear" w:color="auto" w:fill="FFFFFF"/>
              <w:tabs>
                <w:tab w:val="left" w:pos="5760"/>
              </w:tabs>
              <w:spacing w:before="0" w:beforeAutospacing="0"/>
              <w:jc w:val="left"/>
              <w:rPr>
                <w:color w:val="auto"/>
              </w:rPr>
            </w:pPr>
            <w:r w:rsidRPr="00D35A14">
              <w:rPr>
                <w:color w:val="auto"/>
              </w:rPr>
              <w:t>(6-8 кл.)</w:t>
            </w:r>
          </w:p>
          <w:p w14:paraId="47761464" w14:textId="77777777" w:rsidR="00777D59" w:rsidRPr="00D35A14" w:rsidRDefault="00777D59">
            <w:pPr>
              <w:tabs>
                <w:tab w:val="left" w:pos="5760"/>
              </w:tabs>
              <w:autoSpaceDE w:val="0"/>
              <w:autoSpaceDN w:val="0"/>
              <w:adjustRightInd w:val="0"/>
              <w:rPr>
                <w:rFonts w:ascii="Times New Roman" w:hAnsi="Times New Roman"/>
                <w:b/>
                <w:bCs/>
                <w:sz w:val="24"/>
                <w:szCs w:val="24"/>
              </w:rPr>
            </w:pPr>
          </w:p>
          <w:p w14:paraId="17F90C15"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 xml:space="preserve">Н.С. Лесков </w:t>
            </w:r>
          </w:p>
          <w:p w14:paraId="48514D9B" w14:textId="77777777" w:rsidR="00777D59" w:rsidRPr="00D35A14" w:rsidRDefault="006821ED">
            <w:pPr>
              <w:tabs>
                <w:tab w:val="left" w:pos="5760"/>
              </w:tabs>
              <w:rPr>
                <w:rFonts w:ascii="Times New Roman" w:hAnsi="Times New Roman"/>
                <w:i/>
                <w:sz w:val="24"/>
                <w:szCs w:val="24"/>
              </w:rPr>
            </w:pPr>
            <w:r w:rsidRPr="00D35A14">
              <w:rPr>
                <w:rFonts w:ascii="Times New Roman" w:hAnsi="Times New Roman"/>
                <w:b/>
                <w:bCs/>
                <w:i/>
                <w:iCs/>
                <w:sz w:val="24"/>
                <w:szCs w:val="24"/>
              </w:rPr>
              <w:t>- 1 повесть по выбору, например</w:t>
            </w:r>
            <w:r w:rsidRPr="00D35A14">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14:paraId="721B1430" w14:textId="77777777" w:rsidR="00777D59" w:rsidRPr="00D35A14" w:rsidRDefault="006821ED">
            <w:pPr>
              <w:tabs>
                <w:tab w:val="left" w:pos="5760"/>
              </w:tabs>
              <w:rPr>
                <w:rFonts w:ascii="Times New Roman" w:hAnsi="Times New Roman"/>
                <w:b/>
                <w:bCs/>
                <w:iCs/>
                <w:sz w:val="24"/>
                <w:szCs w:val="24"/>
              </w:rPr>
            </w:pPr>
            <w:r w:rsidRPr="00D35A14">
              <w:rPr>
                <w:rFonts w:ascii="Times New Roman" w:hAnsi="Times New Roman"/>
                <w:b/>
                <w:bCs/>
                <w:iCs/>
                <w:sz w:val="24"/>
                <w:szCs w:val="24"/>
              </w:rPr>
              <w:t>(6-8 кл.)</w:t>
            </w:r>
          </w:p>
          <w:p w14:paraId="13E27053"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 xml:space="preserve">М.Е. Салтыков-Щедрин </w:t>
            </w:r>
          </w:p>
          <w:p w14:paraId="70FBCF6E" w14:textId="77777777" w:rsidR="00777D59" w:rsidRPr="00D35A14" w:rsidRDefault="006821ED">
            <w:pPr>
              <w:rPr>
                <w:rFonts w:ascii="Times New Roman" w:hAnsi="Times New Roman"/>
                <w:i/>
                <w:sz w:val="24"/>
                <w:szCs w:val="24"/>
              </w:rPr>
            </w:pPr>
            <w:bookmarkStart w:id="308" w:name="_Toc31893438"/>
            <w:r w:rsidRPr="00D35A14">
              <w:rPr>
                <w:rFonts w:ascii="Times New Roman" w:hAnsi="Times New Roman"/>
                <w:b/>
                <w:i/>
                <w:sz w:val="24"/>
                <w:szCs w:val="24"/>
              </w:rPr>
              <w:t>- 2 сказки по выбору, например:</w:t>
            </w:r>
            <w:r w:rsidRPr="00D35A14">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8"/>
            <w:r w:rsidRPr="00D35A14">
              <w:rPr>
                <w:rFonts w:ascii="Times New Roman" w:hAnsi="Times New Roman"/>
                <w:i/>
                <w:sz w:val="24"/>
                <w:szCs w:val="24"/>
              </w:rPr>
              <w:t xml:space="preserve"> </w:t>
            </w:r>
          </w:p>
          <w:p w14:paraId="0751A068" w14:textId="77777777" w:rsidR="00777D59" w:rsidRPr="00D35A14" w:rsidRDefault="006821ED">
            <w:pPr>
              <w:rPr>
                <w:rFonts w:ascii="Times New Roman" w:hAnsi="Times New Roman"/>
                <w:b/>
                <w:sz w:val="24"/>
                <w:szCs w:val="24"/>
              </w:rPr>
            </w:pPr>
            <w:bookmarkStart w:id="309" w:name="_Toc31893439"/>
            <w:r w:rsidRPr="00D35A14">
              <w:rPr>
                <w:rFonts w:ascii="Times New Roman" w:hAnsi="Times New Roman"/>
                <w:b/>
                <w:sz w:val="24"/>
                <w:szCs w:val="24"/>
              </w:rPr>
              <w:t>(7-8 кл.)</w:t>
            </w:r>
            <w:bookmarkEnd w:id="309"/>
          </w:p>
          <w:p w14:paraId="6183698E" w14:textId="77777777" w:rsidR="00777D59" w:rsidRPr="00D35A14" w:rsidRDefault="00777D59">
            <w:pPr>
              <w:tabs>
                <w:tab w:val="left" w:pos="5760"/>
              </w:tabs>
              <w:jc w:val="both"/>
              <w:outlineLvl w:val="0"/>
              <w:rPr>
                <w:rFonts w:ascii="Times New Roman" w:hAnsi="Times New Roman"/>
                <w:b/>
                <w:bCs/>
                <w:kern w:val="36"/>
                <w:sz w:val="24"/>
                <w:szCs w:val="24"/>
              </w:rPr>
            </w:pPr>
          </w:p>
          <w:p w14:paraId="09755A22"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 xml:space="preserve">Л.Н. Толстой </w:t>
            </w:r>
          </w:p>
          <w:p w14:paraId="760F9341"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- 1 повесть по выбору, например:</w:t>
            </w:r>
            <w:r w:rsidRPr="00D35A14">
              <w:rPr>
                <w:rFonts w:ascii="Times New Roman" w:hAnsi="Times New Roman"/>
                <w:i/>
                <w:iCs/>
                <w:sz w:val="24"/>
                <w:szCs w:val="24"/>
              </w:rPr>
              <w:t xml:space="preserve"> «Детство» (1852), «Отрочество» (1854), «Хаджи-Мурат» (1896—1904) и др.; </w:t>
            </w:r>
            <w:r w:rsidRPr="00D35A14">
              <w:rPr>
                <w:rFonts w:ascii="Times New Roman" w:hAnsi="Times New Roman"/>
                <w:b/>
                <w:bCs/>
                <w:i/>
                <w:iCs/>
                <w:sz w:val="24"/>
                <w:szCs w:val="24"/>
              </w:rPr>
              <w:t>1 рассказ на выбор, например</w:t>
            </w:r>
            <w:r w:rsidRPr="00D35A14">
              <w:rPr>
                <w:rFonts w:ascii="Times New Roman" w:hAnsi="Times New Roman"/>
                <w:i/>
                <w:iCs/>
                <w:sz w:val="24"/>
                <w:szCs w:val="24"/>
              </w:rPr>
              <w:t xml:space="preserve">: «Три смерти» (1858), «Холстомер» (1863, 1885), «Кавказский пленник» (1872), «После бала» (1903) и др. </w:t>
            </w:r>
          </w:p>
          <w:p w14:paraId="4E911AB3"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(5-8 кл.)</w:t>
            </w:r>
          </w:p>
          <w:p w14:paraId="2FBA290F" w14:textId="77777777" w:rsidR="00777D59" w:rsidRPr="00D35A14" w:rsidRDefault="00777D59">
            <w:pPr>
              <w:rPr>
                <w:rFonts w:ascii="Times New Roman" w:hAnsi="Times New Roman"/>
                <w:b/>
                <w:sz w:val="24"/>
                <w:szCs w:val="24"/>
              </w:rPr>
            </w:pPr>
          </w:p>
          <w:p w14:paraId="13C5EABC"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 xml:space="preserve">А.П. Чехов </w:t>
            </w:r>
          </w:p>
          <w:p w14:paraId="2ACAF04F"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- 3 рассказа по выбору, например</w:t>
            </w:r>
            <w:r w:rsidRPr="00D35A14">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14:paraId="4671E183"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iCs/>
                <w:sz w:val="24"/>
                <w:szCs w:val="24"/>
              </w:rPr>
              <w:t>(6-8 кл.)</w:t>
            </w:r>
          </w:p>
        </w:tc>
        <w:tc>
          <w:tcPr>
            <w:tcW w:w="3225" w:type="dxa"/>
          </w:tcPr>
          <w:p w14:paraId="19E53E20"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494FBEDE" w14:textId="77777777">
        <w:tc>
          <w:tcPr>
            <w:tcW w:w="3373" w:type="dxa"/>
          </w:tcPr>
          <w:p w14:paraId="627080EE" w14:textId="77777777" w:rsidR="00777D59" w:rsidRPr="00D35A14" w:rsidRDefault="00777D59">
            <w:pPr>
              <w:tabs>
                <w:tab w:val="left" w:pos="5760"/>
              </w:tabs>
              <w:rPr>
                <w:rFonts w:ascii="Times New Roman" w:hAnsi="Times New Roman"/>
                <w:b/>
                <w:bCs/>
                <w:sz w:val="24"/>
                <w:szCs w:val="24"/>
              </w:rPr>
            </w:pPr>
          </w:p>
        </w:tc>
        <w:tc>
          <w:tcPr>
            <w:tcW w:w="3114" w:type="dxa"/>
          </w:tcPr>
          <w:p w14:paraId="110F1529"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А.А. Блок</w:t>
            </w:r>
          </w:p>
          <w:p w14:paraId="0AAB928D"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- 2 стихотворения по выбору, например</w:t>
            </w:r>
            <w:r w:rsidRPr="00D35A1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14:paraId="7321D7BA"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(7-9 кл.)</w:t>
            </w:r>
          </w:p>
          <w:p w14:paraId="745DF6B9" w14:textId="77777777" w:rsidR="00777D59" w:rsidRPr="00D35A14" w:rsidRDefault="00777D59">
            <w:pPr>
              <w:tabs>
                <w:tab w:val="left" w:pos="5760"/>
              </w:tabs>
              <w:jc w:val="center"/>
              <w:rPr>
                <w:rFonts w:ascii="Times New Roman" w:hAnsi="Times New Roman"/>
                <w:sz w:val="24"/>
                <w:szCs w:val="24"/>
              </w:rPr>
            </w:pPr>
          </w:p>
          <w:p w14:paraId="53CF16A9" w14:textId="77777777" w:rsidR="00777D59" w:rsidRPr="00D35A14" w:rsidRDefault="00777D59">
            <w:pPr>
              <w:tabs>
                <w:tab w:val="left" w:pos="5760"/>
              </w:tabs>
              <w:jc w:val="both"/>
              <w:outlineLvl w:val="0"/>
              <w:rPr>
                <w:rFonts w:ascii="Times New Roman" w:hAnsi="Times New Roman"/>
                <w:b/>
                <w:bCs/>
                <w:kern w:val="36"/>
                <w:sz w:val="24"/>
                <w:szCs w:val="24"/>
              </w:rPr>
            </w:pPr>
          </w:p>
          <w:p w14:paraId="4AA52A2F"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А.А. Ахматова</w:t>
            </w:r>
          </w:p>
          <w:p w14:paraId="3D503048" w14:textId="77777777" w:rsidR="00777D59" w:rsidRPr="00D35A14" w:rsidRDefault="006821ED">
            <w:pPr>
              <w:pStyle w:val="western"/>
              <w:shd w:val="clear" w:color="auto" w:fill="FFFFFF"/>
              <w:tabs>
                <w:tab w:val="left" w:pos="5760"/>
              </w:tabs>
              <w:spacing w:before="0" w:beforeAutospacing="0"/>
              <w:jc w:val="left"/>
              <w:rPr>
                <w:b/>
                <w:bCs/>
                <w:i/>
                <w:iCs/>
                <w:color w:val="auto"/>
              </w:rPr>
            </w:pPr>
            <w:r w:rsidRPr="00D35A14">
              <w:rPr>
                <w:i/>
                <w:iCs/>
                <w:color w:val="auto"/>
              </w:rPr>
              <w:t xml:space="preserve">- 1 стихотворение по выбору, например: </w:t>
            </w:r>
            <w:r w:rsidRPr="00D35A14">
              <w:rPr>
                <w:b/>
                <w:bCs/>
                <w:i/>
                <w:iCs/>
                <w:color w:val="auto"/>
              </w:rPr>
              <w:t>«Смуглый отрок бродил по аллеям…» (1911), «Перед весной бывают дни такие…» (1915), «Родная земля» (1961) и др.</w:t>
            </w:r>
          </w:p>
          <w:p w14:paraId="48590084" w14:textId="77777777" w:rsidR="00777D59" w:rsidRPr="00D35A14" w:rsidRDefault="006821ED">
            <w:pPr>
              <w:pStyle w:val="western"/>
              <w:shd w:val="clear" w:color="auto" w:fill="FFFFFF"/>
              <w:tabs>
                <w:tab w:val="left" w:pos="5760"/>
              </w:tabs>
              <w:spacing w:before="0" w:beforeAutospacing="0"/>
              <w:jc w:val="left"/>
              <w:rPr>
                <w:color w:val="auto"/>
              </w:rPr>
            </w:pPr>
            <w:r w:rsidRPr="00D35A14">
              <w:rPr>
                <w:color w:val="auto"/>
              </w:rPr>
              <w:t>(7-9 кл.)</w:t>
            </w:r>
          </w:p>
          <w:p w14:paraId="197590F0" w14:textId="77777777" w:rsidR="00777D59" w:rsidRPr="00D35A14" w:rsidRDefault="00777D59">
            <w:pPr>
              <w:tabs>
                <w:tab w:val="left" w:pos="5760"/>
              </w:tabs>
              <w:jc w:val="both"/>
              <w:outlineLvl w:val="0"/>
              <w:rPr>
                <w:rFonts w:ascii="Times New Roman" w:hAnsi="Times New Roman"/>
                <w:b/>
                <w:bCs/>
                <w:kern w:val="36"/>
                <w:sz w:val="24"/>
                <w:szCs w:val="24"/>
              </w:rPr>
            </w:pPr>
          </w:p>
          <w:p w14:paraId="4E45F784"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Н.С. Гумилев</w:t>
            </w:r>
          </w:p>
          <w:p w14:paraId="6D3562DC"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- 1 стихотворение по выбору, например</w:t>
            </w:r>
            <w:r w:rsidRPr="00D35A14">
              <w:rPr>
                <w:rFonts w:ascii="Times New Roman" w:hAnsi="Times New Roman"/>
                <w:i/>
                <w:iCs/>
                <w:sz w:val="24"/>
                <w:szCs w:val="24"/>
              </w:rPr>
              <w:t>: «Капитаны» (1912), «Слово» (1921).</w:t>
            </w:r>
          </w:p>
          <w:p w14:paraId="341E7EF2"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w:t>
            </w:r>
            <w:r w:rsidRPr="00D35A14">
              <w:rPr>
                <w:rFonts w:ascii="Times New Roman" w:hAnsi="Times New Roman"/>
                <w:b/>
                <w:bCs/>
                <w:sz w:val="24"/>
                <w:szCs w:val="24"/>
                <w:shd w:val="clear" w:color="auto" w:fill="FFFFFF"/>
              </w:rPr>
              <w:t>6-8 кл.)</w:t>
            </w:r>
          </w:p>
          <w:p w14:paraId="10F8C87B" w14:textId="77777777" w:rsidR="00777D59" w:rsidRPr="00D35A14" w:rsidRDefault="00777D59">
            <w:pPr>
              <w:tabs>
                <w:tab w:val="left" w:pos="5760"/>
              </w:tabs>
              <w:jc w:val="center"/>
              <w:rPr>
                <w:rFonts w:ascii="Times New Roman" w:hAnsi="Times New Roman"/>
                <w:sz w:val="24"/>
                <w:szCs w:val="24"/>
              </w:rPr>
            </w:pPr>
          </w:p>
          <w:p w14:paraId="332FE3DC"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М.И. Цветаева</w:t>
            </w:r>
          </w:p>
          <w:p w14:paraId="4F454C35"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xml:space="preserve">- 1 стихотворение по выбору, например: </w:t>
            </w:r>
            <w:r w:rsidRPr="00D35A14">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14:paraId="30896C90"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sz w:val="24"/>
                <w:szCs w:val="24"/>
                <w:shd w:val="clear" w:color="auto" w:fill="FFFFFF"/>
              </w:rPr>
              <w:t>(6-8 кл.)</w:t>
            </w:r>
          </w:p>
          <w:p w14:paraId="2316ABF4" w14:textId="77777777" w:rsidR="00777D59" w:rsidRPr="00D35A14" w:rsidRDefault="00777D59">
            <w:pPr>
              <w:tabs>
                <w:tab w:val="left" w:pos="5760"/>
              </w:tabs>
              <w:jc w:val="center"/>
              <w:rPr>
                <w:rFonts w:ascii="Times New Roman" w:hAnsi="Times New Roman"/>
                <w:sz w:val="24"/>
                <w:szCs w:val="24"/>
              </w:rPr>
            </w:pPr>
          </w:p>
          <w:p w14:paraId="37CF68BD"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О.Э. Мандельштам</w:t>
            </w:r>
          </w:p>
          <w:p w14:paraId="2AF1DDDF" w14:textId="77777777" w:rsidR="00777D59" w:rsidRPr="00D35A14" w:rsidRDefault="006821ED">
            <w:pPr>
              <w:tabs>
                <w:tab w:val="left" w:pos="1440"/>
                <w:tab w:val="left" w:pos="5760"/>
              </w:tabs>
              <w:rPr>
                <w:rFonts w:ascii="Times New Roman" w:hAnsi="Times New Roman"/>
                <w:i/>
                <w:iCs/>
                <w:sz w:val="24"/>
                <w:szCs w:val="24"/>
              </w:rPr>
            </w:pPr>
            <w:r w:rsidRPr="00D35A14">
              <w:rPr>
                <w:rFonts w:ascii="Times New Roman" w:hAnsi="Times New Roman"/>
                <w:b/>
                <w:bCs/>
                <w:i/>
                <w:iCs/>
                <w:sz w:val="24"/>
                <w:szCs w:val="24"/>
              </w:rPr>
              <w:t>- 1 стихотворение по выбору, например</w:t>
            </w:r>
            <w:r w:rsidRPr="00D35A14">
              <w:rPr>
                <w:rFonts w:ascii="Times New Roman" w:hAnsi="Times New Roman"/>
                <w:i/>
                <w:iCs/>
                <w:sz w:val="24"/>
                <w:szCs w:val="24"/>
              </w:rPr>
              <w:t>: «</w:t>
            </w:r>
            <w:r w:rsidRPr="00D35A14">
              <w:rPr>
                <w:rStyle w:val="line"/>
                <w:rFonts w:ascii="Times New Roman" w:hAnsi="Times New Roman"/>
                <w:i/>
                <w:iCs/>
                <w:sz w:val="24"/>
                <w:szCs w:val="24"/>
              </w:rPr>
              <w:t>Звук осторожный и глухой…» (1908),</w:t>
            </w:r>
            <w:r w:rsidRPr="00D35A1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14:paraId="1BD98B3B" w14:textId="77777777" w:rsidR="00777D59" w:rsidRPr="00D35A14" w:rsidRDefault="006821ED">
            <w:pPr>
              <w:tabs>
                <w:tab w:val="left" w:pos="1440"/>
                <w:tab w:val="left" w:pos="5760"/>
              </w:tabs>
              <w:rPr>
                <w:rFonts w:ascii="Times New Roman" w:hAnsi="Times New Roman"/>
                <w:sz w:val="24"/>
                <w:szCs w:val="24"/>
              </w:rPr>
            </w:pPr>
            <w:r w:rsidRPr="00D35A14">
              <w:rPr>
                <w:rFonts w:ascii="Times New Roman" w:hAnsi="Times New Roman"/>
                <w:b/>
                <w:sz w:val="24"/>
                <w:szCs w:val="24"/>
                <w:shd w:val="clear" w:color="auto" w:fill="FFFFFF"/>
              </w:rPr>
              <w:t>(6-9 кл.)</w:t>
            </w:r>
          </w:p>
          <w:p w14:paraId="03BF1A66" w14:textId="77777777" w:rsidR="00777D59" w:rsidRPr="00D35A14" w:rsidRDefault="00777D59">
            <w:pPr>
              <w:tabs>
                <w:tab w:val="left" w:pos="5760"/>
              </w:tabs>
              <w:rPr>
                <w:rFonts w:ascii="Times New Roman" w:hAnsi="Times New Roman"/>
                <w:sz w:val="24"/>
                <w:szCs w:val="24"/>
              </w:rPr>
            </w:pPr>
          </w:p>
          <w:p w14:paraId="556464DD"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В.В. Маяковский</w:t>
            </w:r>
          </w:p>
          <w:p w14:paraId="077E59C4" w14:textId="77777777" w:rsidR="00777D59" w:rsidRPr="00D35A14" w:rsidRDefault="006821ED">
            <w:pPr>
              <w:pStyle w:val="western"/>
              <w:shd w:val="clear" w:color="auto" w:fill="FFFFFF"/>
              <w:tabs>
                <w:tab w:val="left" w:pos="5760"/>
              </w:tabs>
              <w:spacing w:before="0" w:beforeAutospacing="0"/>
              <w:jc w:val="left"/>
              <w:rPr>
                <w:b/>
                <w:bCs/>
                <w:i/>
                <w:iCs/>
                <w:color w:val="auto"/>
              </w:rPr>
            </w:pPr>
            <w:r w:rsidRPr="00D35A14">
              <w:rPr>
                <w:i/>
                <w:iCs/>
                <w:color w:val="auto"/>
              </w:rPr>
              <w:t xml:space="preserve">- 1 стихотворение по выбору, например: </w:t>
            </w:r>
            <w:r w:rsidRPr="00D35A14">
              <w:rPr>
                <w:b/>
                <w:bCs/>
                <w:i/>
                <w:iCs/>
                <w:color w:val="auto"/>
              </w:rPr>
              <w:t xml:space="preserve">«Хорошее отношение к лошадям» (1918), «Необычайное приключение, бывшее с Владимиром Маяковским летом на даче» (1920) и др. </w:t>
            </w:r>
          </w:p>
          <w:p w14:paraId="154661C3" w14:textId="77777777" w:rsidR="00777D59" w:rsidRPr="00D35A14" w:rsidRDefault="006821ED">
            <w:pPr>
              <w:pStyle w:val="western"/>
              <w:shd w:val="clear" w:color="auto" w:fill="FFFFFF"/>
              <w:tabs>
                <w:tab w:val="left" w:pos="5760"/>
              </w:tabs>
              <w:spacing w:before="0" w:beforeAutospacing="0"/>
              <w:jc w:val="left"/>
              <w:rPr>
                <w:color w:val="auto"/>
              </w:rPr>
            </w:pPr>
            <w:r w:rsidRPr="00D35A14">
              <w:rPr>
                <w:color w:val="auto"/>
              </w:rPr>
              <w:t>(</w:t>
            </w:r>
            <w:r w:rsidRPr="00D35A14">
              <w:rPr>
                <w:color w:val="auto"/>
                <w:shd w:val="clear" w:color="auto" w:fill="FFFFFF"/>
              </w:rPr>
              <w:t>7-8 кл.)</w:t>
            </w:r>
          </w:p>
          <w:p w14:paraId="48213A19" w14:textId="77777777" w:rsidR="00777D59" w:rsidRPr="00D35A14" w:rsidRDefault="00777D59">
            <w:pPr>
              <w:tabs>
                <w:tab w:val="left" w:pos="5760"/>
              </w:tabs>
              <w:jc w:val="both"/>
              <w:outlineLvl w:val="0"/>
              <w:rPr>
                <w:rFonts w:ascii="Times New Roman" w:hAnsi="Times New Roman"/>
                <w:b/>
                <w:bCs/>
                <w:kern w:val="36"/>
                <w:sz w:val="24"/>
                <w:szCs w:val="24"/>
              </w:rPr>
            </w:pPr>
          </w:p>
          <w:p w14:paraId="3DBEBD21"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С.А. Есенин</w:t>
            </w:r>
          </w:p>
          <w:p w14:paraId="596A71FB"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- 1 стихотворение по выбору, например</w:t>
            </w:r>
            <w:r w:rsidRPr="00D35A14">
              <w:rPr>
                <w:rFonts w:ascii="Times New Roman" w:hAnsi="Times New Roman"/>
                <w:i/>
                <w:iCs/>
                <w:sz w:val="24"/>
                <w:szCs w:val="24"/>
              </w:rPr>
              <w:t>:</w:t>
            </w:r>
          </w:p>
          <w:p w14:paraId="63A37F9A"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14:paraId="1263137C"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sz w:val="24"/>
                <w:szCs w:val="24"/>
              </w:rPr>
              <w:t>(5-</w:t>
            </w:r>
            <w:r w:rsidRPr="00D35A14">
              <w:rPr>
                <w:rFonts w:ascii="Times New Roman" w:hAnsi="Times New Roman"/>
                <w:b/>
                <w:bCs/>
                <w:sz w:val="24"/>
                <w:szCs w:val="24"/>
                <w:shd w:val="clear" w:color="auto" w:fill="FFFFFF"/>
              </w:rPr>
              <w:t>6 кл.)</w:t>
            </w:r>
          </w:p>
          <w:p w14:paraId="7DEF3C08" w14:textId="77777777" w:rsidR="00777D59" w:rsidRPr="00D35A14" w:rsidRDefault="00777D59">
            <w:pPr>
              <w:tabs>
                <w:tab w:val="left" w:pos="5760"/>
              </w:tabs>
              <w:jc w:val="center"/>
              <w:rPr>
                <w:rFonts w:ascii="Times New Roman" w:hAnsi="Times New Roman"/>
                <w:sz w:val="24"/>
                <w:szCs w:val="24"/>
              </w:rPr>
            </w:pPr>
          </w:p>
          <w:p w14:paraId="5DDF03C1"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М.А. Булгаков</w:t>
            </w:r>
          </w:p>
          <w:p w14:paraId="4F9FDEE6"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1 повесть по выбору</w:t>
            </w:r>
            <w:r w:rsidRPr="00D35A14">
              <w:rPr>
                <w:rFonts w:ascii="Times New Roman" w:hAnsi="Times New Roman"/>
                <w:i/>
                <w:iCs/>
                <w:sz w:val="24"/>
                <w:szCs w:val="24"/>
              </w:rPr>
              <w:t xml:space="preserve">, </w:t>
            </w:r>
            <w:r w:rsidRPr="00D35A14">
              <w:rPr>
                <w:rFonts w:ascii="Times New Roman" w:hAnsi="Times New Roman"/>
                <w:b/>
                <w:bCs/>
                <w:i/>
                <w:iCs/>
                <w:sz w:val="24"/>
                <w:szCs w:val="24"/>
              </w:rPr>
              <w:t>например</w:t>
            </w:r>
            <w:r w:rsidRPr="00D35A14">
              <w:rPr>
                <w:rFonts w:ascii="Times New Roman" w:hAnsi="Times New Roman"/>
                <w:i/>
                <w:iCs/>
                <w:sz w:val="24"/>
                <w:szCs w:val="24"/>
              </w:rPr>
              <w:t xml:space="preserve">: «Роковые яйца» (1924), «Собачье сердце» (1925) и др. </w:t>
            </w:r>
          </w:p>
          <w:p w14:paraId="43370AF3"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sz w:val="24"/>
                <w:szCs w:val="24"/>
              </w:rPr>
              <w:t>(7-8 кл.)</w:t>
            </w:r>
          </w:p>
          <w:p w14:paraId="31ABED9C" w14:textId="77777777" w:rsidR="00777D59" w:rsidRPr="00D35A14" w:rsidRDefault="00777D59">
            <w:pPr>
              <w:tabs>
                <w:tab w:val="left" w:pos="5760"/>
              </w:tabs>
              <w:rPr>
                <w:rFonts w:ascii="Times New Roman" w:hAnsi="Times New Roman"/>
                <w:sz w:val="24"/>
                <w:szCs w:val="24"/>
              </w:rPr>
            </w:pPr>
          </w:p>
          <w:p w14:paraId="2BC751A4"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А.П. Платонов</w:t>
            </w:r>
          </w:p>
          <w:p w14:paraId="1893BD7F"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i/>
                <w:iCs/>
                <w:sz w:val="24"/>
                <w:szCs w:val="24"/>
              </w:rPr>
              <w:t xml:space="preserve">- </w:t>
            </w:r>
            <w:r w:rsidRPr="00D35A14">
              <w:rPr>
                <w:rFonts w:ascii="Times New Roman" w:hAnsi="Times New Roman"/>
                <w:b/>
                <w:bCs/>
                <w:i/>
                <w:iCs/>
                <w:sz w:val="24"/>
                <w:szCs w:val="24"/>
              </w:rPr>
              <w:t>1 рассказ по выбору, например</w:t>
            </w:r>
            <w:r w:rsidRPr="00D35A14">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14:paraId="76D97E76"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(6-8 кл.)</w:t>
            </w:r>
          </w:p>
          <w:p w14:paraId="10D56018" w14:textId="77777777" w:rsidR="00777D59" w:rsidRPr="00D35A14" w:rsidRDefault="00777D59">
            <w:pPr>
              <w:tabs>
                <w:tab w:val="left" w:pos="5760"/>
              </w:tabs>
              <w:jc w:val="center"/>
              <w:rPr>
                <w:rFonts w:ascii="Times New Roman" w:hAnsi="Times New Roman"/>
                <w:sz w:val="24"/>
                <w:szCs w:val="24"/>
              </w:rPr>
            </w:pPr>
          </w:p>
          <w:p w14:paraId="64D4297F" w14:textId="77777777" w:rsidR="00777D59" w:rsidRPr="00D35A14" w:rsidRDefault="006821ED">
            <w:pPr>
              <w:rPr>
                <w:rFonts w:ascii="Times New Roman" w:eastAsia="Times New Roman" w:hAnsi="Times New Roman"/>
                <w:b/>
                <w:bCs/>
                <w:i/>
                <w:iCs/>
                <w:kern w:val="36"/>
                <w:sz w:val="24"/>
                <w:szCs w:val="24"/>
              </w:rPr>
            </w:pPr>
            <w:r w:rsidRPr="00D35A14">
              <w:rPr>
                <w:rFonts w:ascii="Times New Roman" w:hAnsi="Times New Roman"/>
                <w:b/>
                <w:sz w:val="24"/>
                <w:szCs w:val="24"/>
              </w:rPr>
              <w:t xml:space="preserve">М.М. Зощенко </w:t>
            </w:r>
          </w:p>
          <w:p w14:paraId="3A48D07E"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 xml:space="preserve">2 рассказа по выбору, например: </w:t>
            </w:r>
            <w:r w:rsidRPr="00D35A14">
              <w:rPr>
                <w:rFonts w:ascii="Times New Roman" w:hAnsi="Times New Roman"/>
                <w:i/>
                <w:iCs/>
                <w:sz w:val="24"/>
                <w:szCs w:val="24"/>
              </w:rPr>
              <w:t>«Аристократка» (1923), «Баня» (1924) и др.</w:t>
            </w:r>
          </w:p>
          <w:p w14:paraId="16734612" w14:textId="77777777" w:rsidR="00777D59" w:rsidRPr="00D35A14" w:rsidRDefault="006821ED">
            <w:pPr>
              <w:tabs>
                <w:tab w:val="left" w:pos="5760"/>
              </w:tabs>
              <w:spacing w:after="0"/>
              <w:rPr>
                <w:rFonts w:ascii="Times New Roman" w:eastAsia="Times New Roman" w:hAnsi="Times New Roman"/>
                <w:b/>
                <w:bCs/>
                <w:sz w:val="24"/>
                <w:szCs w:val="24"/>
              </w:rPr>
            </w:pPr>
            <w:r w:rsidRPr="00D35A14">
              <w:rPr>
                <w:rFonts w:ascii="Times New Roman" w:hAnsi="Times New Roman"/>
                <w:b/>
                <w:bCs/>
                <w:sz w:val="24"/>
                <w:szCs w:val="24"/>
              </w:rPr>
              <w:t>(5-7 кл.)</w:t>
            </w:r>
          </w:p>
          <w:p w14:paraId="5F53E147" w14:textId="77777777" w:rsidR="00777D59" w:rsidRPr="00D35A14" w:rsidRDefault="00777D59">
            <w:pPr>
              <w:tabs>
                <w:tab w:val="left" w:pos="5760"/>
              </w:tabs>
              <w:jc w:val="center"/>
              <w:rPr>
                <w:rFonts w:ascii="Times New Roman" w:hAnsi="Times New Roman"/>
                <w:sz w:val="24"/>
                <w:szCs w:val="24"/>
              </w:rPr>
            </w:pPr>
          </w:p>
          <w:p w14:paraId="2FF6383C"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А.Т. Твардовский</w:t>
            </w:r>
          </w:p>
          <w:p w14:paraId="13D82EAA"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i/>
                <w:iCs/>
                <w:sz w:val="24"/>
                <w:szCs w:val="24"/>
              </w:rPr>
              <w:t>1 стихотворение  по выбору, например: «</w:t>
            </w:r>
            <w:r w:rsidRPr="00D35A14">
              <w:rPr>
                <w:rFonts w:ascii="Times New Roman" w:hAnsi="Times New Roman"/>
                <w:i/>
                <w:iCs/>
                <w:sz w:val="24"/>
                <w:szCs w:val="24"/>
              </w:rPr>
              <w:t>В тот день, когда окончилась война…» (1948),</w:t>
            </w:r>
            <w:r w:rsidRPr="00D35A14">
              <w:rPr>
                <w:rFonts w:ascii="Times New Roman" w:hAnsi="Times New Roman"/>
                <w:b/>
                <w:bCs/>
                <w:i/>
                <w:iCs/>
                <w:sz w:val="24"/>
                <w:szCs w:val="24"/>
              </w:rPr>
              <w:t xml:space="preserve"> «</w:t>
            </w:r>
            <w:r w:rsidRPr="00D35A1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D35A14">
              <w:rPr>
                <w:rFonts w:ascii="Times New Roman" w:hAnsi="Times New Roman"/>
                <w:b/>
                <w:bCs/>
                <w:i/>
                <w:iCs/>
                <w:sz w:val="24"/>
                <w:szCs w:val="24"/>
              </w:rPr>
              <w:t>главы по выбору.</w:t>
            </w:r>
          </w:p>
          <w:p w14:paraId="6782F391"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w:t>
            </w:r>
            <w:r w:rsidRPr="00D35A14">
              <w:rPr>
                <w:rFonts w:ascii="Times New Roman" w:hAnsi="Times New Roman"/>
                <w:b/>
                <w:sz w:val="24"/>
                <w:szCs w:val="24"/>
                <w:shd w:val="clear" w:color="auto" w:fill="FFFFFF"/>
              </w:rPr>
              <w:t>7-8 кл.)</w:t>
            </w:r>
          </w:p>
          <w:p w14:paraId="25C6EA47" w14:textId="77777777" w:rsidR="00777D59" w:rsidRPr="00D35A14" w:rsidRDefault="00777D59">
            <w:pPr>
              <w:tabs>
                <w:tab w:val="left" w:pos="5760"/>
              </w:tabs>
              <w:rPr>
                <w:rFonts w:ascii="Times New Roman" w:hAnsi="Times New Roman"/>
                <w:sz w:val="24"/>
                <w:szCs w:val="24"/>
              </w:rPr>
            </w:pPr>
          </w:p>
          <w:p w14:paraId="5B166F25"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А.И. Солженицын</w:t>
            </w:r>
          </w:p>
          <w:p w14:paraId="06B2D7FB"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i/>
                <w:iCs/>
                <w:sz w:val="24"/>
                <w:szCs w:val="24"/>
              </w:rPr>
              <w:t>1 рассказ по выбору, например</w:t>
            </w:r>
            <w:r w:rsidRPr="00D35A14">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D35A14">
              <w:rPr>
                <w:rFonts w:ascii="Times New Roman" w:hAnsi="Times New Roman"/>
                <w:sz w:val="24"/>
                <w:szCs w:val="24"/>
              </w:rPr>
              <w:t xml:space="preserve">. </w:t>
            </w:r>
          </w:p>
          <w:p w14:paraId="16145D20"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(7-9 кл.)</w:t>
            </w:r>
          </w:p>
          <w:p w14:paraId="26455D28" w14:textId="77777777" w:rsidR="00777D59" w:rsidRPr="00D35A14" w:rsidRDefault="00777D59">
            <w:pPr>
              <w:tabs>
                <w:tab w:val="left" w:pos="5760"/>
              </w:tabs>
              <w:jc w:val="center"/>
              <w:rPr>
                <w:rFonts w:ascii="Times New Roman" w:hAnsi="Times New Roman"/>
                <w:sz w:val="24"/>
                <w:szCs w:val="24"/>
              </w:rPr>
            </w:pPr>
          </w:p>
          <w:p w14:paraId="4E139AC7"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В.М. Шукшин</w:t>
            </w:r>
          </w:p>
          <w:p w14:paraId="61259690"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1 рассказ по выбору, например</w:t>
            </w:r>
            <w:r w:rsidRPr="00D35A14">
              <w:rPr>
                <w:rFonts w:ascii="Times New Roman" w:hAnsi="Times New Roman"/>
                <w:i/>
                <w:iCs/>
                <w:sz w:val="24"/>
                <w:szCs w:val="24"/>
              </w:rPr>
              <w:t>: «Чудик» (1967), «Срезал» (1970), «Мастер» (1971) и др.</w:t>
            </w:r>
          </w:p>
          <w:p w14:paraId="7A0DFD15" w14:textId="77777777" w:rsidR="00777D59" w:rsidRPr="00D35A14" w:rsidRDefault="006821ED">
            <w:pPr>
              <w:tabs>
                <w:tab w:val="left" w:pos="5760"/>
              </w:tabs>
              <w:rPr>
                <w:rFonts w:ascii="Times New Roman" w:hAnsi="Times New Roman"/>
                <w:b/>
                <w:bCs/>
                <w:kern w:val="36"/>
                <w:sz w:val="24"/>
                <w:szCs w:val="24"/>
              </w:rPr>
            </w:pPr>
            <w:r w:rsidRPr="00D35A14">
              <w:rPr>
                <w:rFonts w:ascii="Times New Roman" w:hAnsi="Times New Roman"/>
                <w:sz w:val="24"/>
                <w:szCs w:val="24"/>
              </w:rPr>
              <w:t>(</w:t>
            </w:r>
            <w:r w:rsidRPr="00D35A14">
              <w:rPr>
                <w:rFonts w:ascii="Times New Roman" w:hAnsi="Times New Roman"/>
                <w:b/>
                <w:bCs/>
                <w:sz w:val="24"/>
                <w:szCs w:val="24"/>
              </w:rPr>
              <w:t>7-9 кл.)</w:t>
            </w:r>
          </w:p>
        </w:tc>
        <w:tc>
          <w:tcPr>
            <w:tcW w:w="3225" w:type="dxa"/>
          </w:tcPr>
          <w:p w14:paraId="05B3089E"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D35A14">
              <w:rPr>
                <w:rFonts w:ascii="Times New Roman" w:hAnsi="Times New Roman"/>
                <w:b/>
                <w:bCs/>
                <w:i/>
                <w:iCs/>
                <w:sz w:val="24"/>
                <w:szCs w:val="24"/>
              </w:rPr>
              <w:t xml:space="preserve">Проза конца </w:t>
            </w:r>
            <w:r w:rsidRPr="00D35A14">
              <w:rPr>
                <w:rFonts w:ascii="Times New Roman" w:hAnsi="Times New Roman"/>
                <w:b/>
                <w:bCs/>
                <w:i/>
                <w:iCs/>
                <w:sz w:val="24"/>
                <w:szCs w:val="24"/>
                <w:lang w:val="en-US"/>
              </w:rPr>
              <w:t>XIX</w:t>
            </w:r>
            <w:r w:rsidRPr="00D35A14">
              <w:rPr>
                <w:rFonts w:ascii="Times New Roman" w:hAnsi="Times New Roman"/>
                <w:b/>
                <w:bCs/>
                <w:i/>
                <w:iCs/>
                <w:sz w:val="24"/>
                <w:szCs w:val="24"/>
              </w:rPr>
              <w:t xml:space="preserve"> – начала </w:t>
            </w:r>
            <w:r w:rsidRPr="00D35A14">
              <w:rPr>
                <w:rFonts w:ascii="Times New Roman" w:hAnsi="Times New Roman"/>
                <w:b/>
                <w:bCs/>
                <w:i/>
                <w:iCs/>
                <w:sz w:val="24"/>
                <w:szCs w:val="24"/>
                <w:lang w:val="en-US"/>
              </w:rPr>
              <w:t>XX</w:t>
            </w:r>
            <w:r w:rsidRPr="00D35A14">
              <w:rPr>
                <w:rFonts w:ascii="Times New Roman" w:hAnsi="Times New Roman"/>
                <w:b/>
                <w:bCs/>
                <w:i/>
                <w:iCs/>
                <w:sz w:val="24"/>
                <w:szCs w:val="24"/>
              </w:rPr>
              <w:t xml:space="preserve"> вв</w:t>
            </w:r>
            <w:r w:rsidRPr="00D35A14">
              <w:rPr>
                <w:rFonts w:ascii="Times New Roman" w:hAnsi="Times New Roman"/>
                <w:i/>
                <w:iCs/>
                <w:sz w:val="24"/>
                <w:szCs w:val="24"/>
              </w:rPr>
              <w:t>.</w:t>
            </w:r>
            <w:r w:rsidRPr="00D35A14">
              <w:rPr>
                <w:rFonts w:ascii="Times New Roman" w:hAnsi="Times New Roman"/>
                <w:i/>
                <w:sz w:val="24"/>
                <w:szCs w:val="24"/>
              </w:rPr>
              <w:t xml:space="preserve">, </w:t>
            </w:r>
            <w:r w:rsidRPr="00D35A14">
              <w:rPr>
                <w:rFonts w:ascii="Times New Roman" w:hAnsi="Times New Roman"/>
                <w:i/>
                <w:iCs/>
                <w:sz w:val="24"/>
                <w:szCs w:val="24"/>
              </w:rPr>
              <w:t xml:space="preserve"> например:</w:t>
            </w:r>
          </w:p>
          <w:p w14:paraId="405E3DC9"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М. Горький, А.И. Куприн,</w:t>
            </w:r>
          </w:p>
          <w:p w14:paraId="7A751E2F"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 xml:space="preserve">Л.Н. Андреев, И.А. Бунин, </w:t>
            </w:r>
          </w:p>
          <w:p w14:paraId="7A13ECED"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И.С. Шмелев, А.С. Грин</w:t>
            </w:r>
          </w:p>
          <w:p w14:paraId="69754A0A"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(2-3 рассказа или повести по выбору</w:t>
            </w:r>
            <w:r w:rsidRPr="00D35A14">
              <w:rPr>
                <w:rFonts w:ascii="Times New Roman" w:hAnsi="Times New Roman"/>
                <w:i/>
                <w:iCs/>
                <w:sz w:val="24"/>
                <w:szCs w:val="24"/>
              </w:rPr>
              <w:t xml:space="preserve">, </w:t>
            </w:r>
            <w:r w:rsidRPr="00D35A14">
              <w:rPr>
                <w:rFonts w:ascii="Times New Roman" w:hAnsi="Times New Roman"/>
                <w:b/>
                <w:bCs/>
                <w:i/>
                <w:sz w:val="24"/>
                <w:szCs w:val="24"/>
              </w:rPr>
              <w:t>5-8 кл.</w:t>
            </w:r>
            <w:r w:rsidRPr="00D35A14">
              <w:rPr>
                <w:rFonts w:ascii="Times New Roman" w:hAnsi="Times New Roman"/>
                <w:b/>
                <w:bCs/>
                <w:i/>
                <w:iCs/>
                <w:sz w:val="24"/>
                <w:szCs w:val="24"/>
              </w:rPr>
              <w:t>)</w:t>
            </w:r>
          </w:p>
          <w:p w14:paraId="53A64AE8" w14:textId="77777777" w:rsidR="00777D59" w:rsidRPr="00D35A14" w:rsidRDefault="00777D59">
            <w:pPr>
              <w:tabs>
                <w:tab w:val="left" w:pos="5760"/>
              </w:tabs>
              <w:spacing w:after="0"/>
              <w:jc w:val="both"/>
              <w:rPr>
                <w:rFonts w:ascii="Times New Roman" w:hAnsi="Times New Roman"/>
                <w:i/>
                <w:iCs/>
                <w:sz w:val="24"/>
                <w:szCs w:val="24"/>
              </w:rPr>
            </w:pPr>
          </w:p>
          <w:p w14:paraId="2D9487FD" w14:textId="77777777" w:rsidR="00777D59" w:rsidRPr="00D35A14" w:rsidRDefault="006821ED">
            <w:pPr>
              <w:tabs>
                <w:tab w:val="left" w:pos="5760"/>
              </w:tabs>
              <w:spacing w:after="0"/>
              <w:jc w:val="both"/>
              <w:rPr>
                <w:rFonts w:ascii="Times New Roman" w:hAnsi="Times New Roman"/>
                <w:i/>
                <w:iCs/>
                <w:sz w:val="24"/>
                <w:szCs w:val="24"/>
              </w:rPr>
            </w:pPr>
            <w:r w:rsidRPr="00D35A14">
              <w:rPr>
                <w:rFonts w:ascii="Times New Roman" w:hAnsi="Times New Roman"/>
                <w:b/>
                <w:bCs/>
                <w:i/>
                <w:iCs/>
                <w:sz w:val="24"/>
                <w:szCs w:val="24"/>
              </w:rPr>
              <w:t xml:space="preserve">Поэзия конца </w:t>
            </w:r>
            <w:r w:rsidRPr="00D35A14">
              <w:rPr>
                <w:rFonts w:ascii="Times New Roman" w:hAnsi="Times New Roman"/>
                <w:b/>
                <w:bCs/>
                <w:i/>
                <w:iCs/>
                <w:sz w:val="24"/>
                <w:szCs w:val="24"/>
                <w:lang w:val="en-US"/>
              </w:rPr>
              <w:t>XIX</w:t>
            </w:r>
            <w:r w:rsidRPr="00D35A14">
              <w:rPr>
                <w:rFonts w:ascii="Times New Roman" w:hAnsi="Times New Roman"/>
                <w:b/>
                <w:bCs/>
                <w:i/>
                <w:iCs/>
                <w:sz w:val="24"/>
                <w:szCs w:val="24"/>
              </w:rPr>
              <w:t xml:space="preserve"> – начала </w:t>
            </w:r>
            <w:r w:rsidRPr="00D35A14">
              <w:rPr>
                <w:rFonts w:ascii="Times New Roman" w:hAnsi="Times New Roman"/>
                <w:b/>
                <w:bCs/>
                <w:i/>
                <w:iCs/>
                <w:sz w:val="24"/>
                <w:szCs w:val="24"/>
                <w:lang w:val="en-US"/>
              </w:rPr>
              <w:t>XX</w:t>
            </w:r>
            <w:r w:rsidRPr="00D35A14">
              <w:rPr>
                <w:rFonts w:ascii="Times New Roman" w:hAnsi="Times New Roman"/>
                <w:b/>
                <w:bCs/>
                <w:i/>
                <w:iCs/>
                <w:sz w:val="24"/>
                <w:szCs w:val="24"/>
              </w:rPr>
              <w:t xml:space="preserve"> вв</w:t>
            </w:r>
            <w:r w:rsidRPr="00D35A14">
              <w:rPr>
                <w:rFonts w:ascii="Times New Roman" w:hAnsi="Times New Roman"/>
                <w:i/>
                <w:iCs/>
                <w:sz w:val="24"/>
                <w:szCs w:val="24"/>
              </w:rPr>
              <w:t>.</w:t>
            </w:r>
            <w:r w:rsidRPr="00D35A14">
              <w:rPr>
                <w:rFonts w:ascii="Times New Roman" w:hAnsi="Times New Roman"/>
                <w:i/>
                <w:sz w:val="24"/>
                <w:szCs w:val="24"/>
              </w:rPr>
              <w:t>, например</w:t>
            </w:r>
            <w:r w:rsidRPr="00D35A14">
              <w:rPr>
                <w:rFonts w:ascii="Times New Roman" w:hAnsi="Times New Roman"/>
                <w:i/>
                <w:iCs/>
                <w:sz w:val="24"/>
                <w:szCs w:val="24"/>
              </w:rPr>
              <w:t>:</w:t>
            </w:r>
          </w:p>
          <w:p w14:paraId="3631C95B"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К.Д. Бальмонт, И.А. Бунин,</w:t>
            </w:r>
          </w:p>
          <w:p w14:paraId="2F0676BC" w14:textId="77777777" w:rsidR="00777D59" w:rsidRPr="00D35A14" w:rsidRDefault="006821ED">
            <w:pPr>
              <w:tabs>
                <w:tab w:val="left" w:pos="5760"/>
              </w:tabs>
              <w:spacing w:after="0"/>
              <w:jc w:val="both"/>
              <w:rPr>
                <w:rFonts w:ascii="Times New Roman" w:hAnsi="Times New Roman"/>
                <w:i/>
                <w:iCs/>
                <w:sz w:val="24"/>
                <w:szCs w:val="24"/>
              </w:rPr>
            </w:pPr>
            <w:r w:rsidRPr="00D35A14">
              <w:rPr>
                <w:rFonts w:ascii="Times New Roman" w:hAnsi="Times New Roman"/>
                <w:b/>
                <w:bCs/>
                <w:i/>
                <w:iCs/>
                <w:sz w:val="24"/>
                <w:szCs w:val="24"/>
              </w:rPr>
              <w:t>М.А. Волошин, В. Хлебников</w:t>
            </w:r>
            <w:r w:rsidRPr="00D35A14">
              <w:rPr>
                <w:rFonts w:ascii="Times New Roman" w:hAnsi="Times New Roman"/>
                <w:i/>
                <w:iCs/>
                <w:sz w:val="24"/>
                <w:szCs w:val="24"/>
              </w:rPr>
              <w:t xml:space="preserve"> и др.</w:t>
            </w:r>
          </w:p>
          <w:p w14:paraId="2605D97F"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 xml:space="preserve">(2-3 стихотворения по выбору, </w:t>
            </w:r>
            <w:r w:rsidRPr="00D35A14">
              <w:rPr>
                <w:rFonts w:ascii="Times New Roman" w:hAnsi="Times New Roman"/>
                <w:b/>
                <w:bCs/>
                <w:i/>
                <w:sz w:val="24"/>
                <w:szCs w:val="24"/>
              </w:rPr>
              <w:t>5-8 кл.</w:t>
            </w:r>
            <w:r w:rsidRPr="00D35A14">
              <w:rPr>
                <w:rFonts w:ascii="Times New Roman" w:hAnsi="Times New Roman"/>
                <w:b/>
                <w:bCs/>
                <w:i/>
                <w:iCs/>
                <w:sz w:val="24"/>
                <w:szCs w:val="24"/>
              </w:rPr>
              <w:t>)</w:t>
            </w:r>
          </w:p>
          <w:p w14:paraId="4975B6C0" w14:textId="77777777" w:rsidR="00777D59" w:rsidRPr="00D35A14" w:rsidRDefault="00777D59">
            <w:pPr>
              <w:tabs>
                <w:tab w:val="left" w:pos="5760"/>
              </w:tabs>
              <w:spacing w:after="0"/>
              <w:jc w:val="center"/>
              <w:rPr>
                <w:rFonts w:ascii="Times New Roman" w:hAnsi="Times New Roman"/>
                <w:i/>
                <w:iCs/>
                <w:sz w:val="24"/>
                <w:szCs w:val="24"/>
              </w:rPr>
            </w:pPr>
          </w:p>
          <w:p w14:paraId="43F0C6E1" w14:textId="77777777" w:rsidR="00777D59" w:rsidRPr="00D35A14" w:rsidRDefault="00777D59">
            <w:pPr>
              <w:tabs>
                <w:tab w:val="left" w:pos="5760"/>
              </w:tabs>
              <w:spacing w:after="0"/>
              <w:jc w:val="center"/>
              <w:rPr>
                <w:rFonts w:ascii="Times New Roman" w:hAnsi="Times New Roman"/>
                <w:sz w:val="24"/>
                <w:szCs w:val="24"/>
              </w:rPr>
            </w:pPr>
          </w:p>
          <w:p w14:paraId="070A8B7F" w14:textId="77777777" w:rsidR="00777D59" w:rsidRPr="00D35A14" w:rsidRDefault="00777D59">
            <w:pPr>
              <w:tabs>
                <w:tab w:val="left" w:pos="5760"/>
              </w:tabs>
              <w:spacing w:after="0"/>
              <w:jc w:val="center"/>
              <w:rPr>
                <w:rFonts w:ascii="Times New Roman" w:hAnsi="Times New Roman"/>
                <w:sz w:val="24"/>
                <w:szCs w:val="24"/>
              </w:rPr>
            </w:pPr>
          </w:p>
          <w:p w14:paraId="3A962DE0" w14:textId="77777777" w:rsidR="00777D59" w:rsidRPr="00D35A14" w:rsidRDefault="00777D59">
            <w:pPr>
              <w:tabs>
                <w:tab w:val="left" w:pos="5760"/>
              </w:tabs>
              <w:spacing w:after="0"/>
              <w:jc w:val="center"/>
              <w:rPr>
                <w:rFonts w:ascii="Times New Roman" w:hAnsi="Times New Roman"/>
                <w:sz w:val="24"/>
                <w:szCs w:val="24"/>
              </w:rPr>
            </w:pPr>
          </w:p>
          <w:p w14:paraId="2E6AC0B2" w14:textId="77777777" w:rsidR="00777D59" w:rsidRPr="00D35A14" w:rsidRDefault="00777D59">
            <w:pPr>
              <w:tabs>
                <w:tab w:val="left" w:pos="5760"/>
              </w:tabs>
              <w:spacing w:after="0"/>
              <w:jc w:val="center"/>
              <w:rPr>
                <w:rFonts w:ascii="Times New Roman" w:hAnsi="Times New Roman"/>
                <w:sz w:val="24"/>
                <w:szCs w:val="24"/>
              </w:rPr>
            </w:pPr>
          </w:p>
          <w:p w14:paraId="506F29BB" w14:textId="77777777" w:rsidR="00777D59" w:rsidRPr="00D35A14" w:rsidRDefault="00777D59">
            <w:pPr>
              <w:tabs>
                <w:tab w:val="left" w:pos="5760"/>
              </w:tabs>
              <w:spacing w:after="0"/>
              <w:jc w:val="center"/>
              <w:rPr>
                <w:rFonts w:ascii="Times New Roman" w:hAnsi="Times New Roman"/>
                <w:sz w:val="24"/>
                <w:szCs w:val="24"/>
              </w:rPr>
            </w:pPr>
          </w:p>
          <w:p w14:paraId="53A0C632" w14:textId="77777777" w:rsidR="00777D59" w:rsidRPr="00D35A14" w:rsidRDefault="00777D59">
            <w:pPr>
              <w:tabs>
                <w:tab w:val="left" w:pos="5760"/>
              </w:tabs>
              <w:spacing w:after="0"/>
              <w:jc w:val="center"/>
              <w:rPr>
                <w:rFonts w:ascii="Times New Roman" w:hAnsi="Times New Roman"/>
                <w:sz w:val="24"/>
                <w:szCs w:val="24"/>
              </w:rPr>
            </w:pPr>
          </w:p>
          <w:p w14:paraId="59E04F25" w14:textId="77777777" w:rsidR="00777D59" w:rsidRPr="00D35A14" w:rsidRDefault="00777D59">
            <w:pPr>
              <w:tabs>
                <w:tab w:val="left" w:pos="5760"/>
              </w:tabs>
              <w:spacing w:after="0"/>
              <w:jc w:val="center"/>
              <w:rPr>
                <w:rFonts w:ascii="Times New Roman" w:hAnsi="Times New Roman"/>
                <w:sz w:val="24"/>
                <w:szCs w:val="24"/>
              </w:rPr>
            </w:pPr>
          </w:p>
          <w:p w14:paraId="0D491643" w14:textId="77777777" w:rsidR="00777D59" w:rsidRPr="00D35A14" w:rsidRDefault="00777D59">
            <w:pPr>
              <w:tabs>
                <w:tab w:val="left" w:pos="5760"/>
              </w:tabs>
              <w:spacing w:after="0"/>
              <w:jc w:val="center"/>
              <w:rPr>
                <w:rFonts w:ascii="Times New Roman" w:hAnsi="Times New Roman"/>
                <w:sz w:val="24"/>
                <w:szCs w:val="24"/>
              </w:rPr>
            </w:pPr>
          </w:p>
          <w:p w14:paraId="47E7B752" w14:textId="77777777" w:rsidR="00777D59" w:rsidRPr="00D35A14" w:rsidRDefault="00777D59">
            <w:pPr>
              <w:tabs>
                <w:tab w:val="left" w:pos="5760"/>
              </w:tabs>
              <w:spacing w:after="0"/>
              <w:jc w:val="center"/>
              <w:rPr>
                <w:rFonts w:ascii="Times New Roman" w:hAnsi="Times New Roman"/>
                <w:sz w:val="24"/>
                <w:szCs w:val="24"/>
              </w:rPr>
            </w:pPr>
          </w:p>
          <w:p w14:paraId="1F709A5C" w14:textId="77777777" w:rsidR="00777D59" w:rsidRPr="00D35A14" w:rsidRDefault="00777D59">
            <w:pPr>
              <w:tabs>
                <w:tab w:val="left" w:pos="5760"/>
              </w:tabs>
              <w:spacing w:after="0"/>
              <w:jc w:val="center"/>
              <w:rPr>
                <w:rFonts w:ascii="Times New Roman" w:hAnsi="Times New Roman"/>
                <w:sz w:val="24"/>
                <w:szCs w:val="24"/>
              </w:rPr>
            </w:pPr>
          </w:p>
          <w:p w14:paraId="3DDE7F88" w14:textId="77777777" w:rsidR="00777D59" w:rsidRPr="00D35A14" w:rsidRDefault="00777D59">
            <w:pPr>
              <w:tabs>
                <w:tab w:val="left" w:pos="5760"/>
              </w:tabs>
              <w:spacing w:after="0"/>
              <w:jc w:val="center"/>
              <w:rPr>
                <w:rFonts w:ascii="Times New Roman" w:hAnsi="Times New Roman"/>
                <w:sz w:val="24"/>
                <w:szCs w:val="24"/>
              </w:rPr>
            </w:pPr>
          </w:p>
          <w:p w14:paraId="1BCF6285" w14:textId="77777777" w:rsidR="00777D59" w:rsidRPr="00D35A14" w:rsidRDefault="00777D59">
            <w:pPr>
              <w:tabs>
                <w:tab w:val="left" w:pos="5760"/>
              </w:tabs>
              <w:spacing w:after="0"/>
              <w:jc w:val="center"/>
              <w:rPr>
                <w:rFonts w:ascii="Times New Roman" w:hAnsi="Times New Roman"/>
                <w:sz w:val="24"/>
                <w:szCs w:val="24"/>
              </w:rPr>
            </w:pPr>
          </w:p>
          <w:p w14:paraId="7E03412F" w14:textId="77777777" w:rsidR="00777D59" w:rsidRPr="00D35A14" w:rsidRDefault="00777D59">
            <w:pPr>
              <w:tabs>
                <w:tab w:val="left" w:pos="5760"/>
              </w:tabs>
              <w:spacing w:after="0"/>
              <w:rPr>
                <w:rFonts w:ascii="Times New Roman" w:hAnsi="Times New Roman"/>
                <w:sz w:val="24"/>
                <w:szCs w:val="24"/>
              </w:rPr>
            </w:pPr>
          </w:p>
          <w:p w14:paraId="5DE8A31B" w14:textId="77777777" w:rsidR="00777D59" w:rsidRPr="00D35A14" w:rsidRDefault="00777D59">
            <w:pPr>
              <w:tabs>
                <w:tab w:val="left" w:pos="5760"/>
              </w:tabs>
              <w:spacing w:after="0"/>
              <w:jc w:val="center"/>
              <w:rPr>
                <w:rFonts w:ascii="Times New Roman" w:hAnsi="Times New Roman"/>
                <w:sz w:val="24"/>
                <w:szCs w:val="24"/>
              </w:rPr>
            </w:pPr>
          </w:p>
          <w:p w14:paraId="40C6268A" w14:textId="77777777" w:rsidR="00777D59" w:rsidRPr="00D35A14" w:rsidRDefault="00777D59">
            <w:pPr>
              <w:tabs>
                <w:tab w:val="left" w:pos="5760"/>
              </w:tabs>
              <w:spacing w:after="0"/>
              <w:jc w:val="center"/>
              <w:rPr>
                <w:rFonts w:ascii="Times New Roman" w:hAnsi="Times New Roman"/>
                <w:sz w:val="24"/>
                <w:szCs w:val="24"/>
              </w:rPr>
            </w:pPr>
          </w:p>
          <w:p w14:paraId="0CC14CE9" w14:textId="77777777" w:rsidR="00777D59" w:rsidRPr="00D35A14" w:rsidRDefault="00777D59">
            <w:pPr>
              <w:tabs>
                <w:tab w:val="left" w:pos="5760"/>
              </w:tabs>
              <w:spacing w:after="0"/>
              <w:jc w:val="center"/>
              <w:rPr>
                <w:rFonts w:ascii="Times New Roman" w:hAnsi="Times New Roman"/>
                <w:sz w:val="24"/>
                <w:szCs w:val="24"/>
              </w:rPr>
            </w:pPr>
          </w:p>
          <w:p w14:paraId="6EB032C6" w14:textId="77777777" w:rsidR="00777D59" w:rsidRPr="00D35A14" w:rsidRDefault="00777D59">
            <w:pPr>
              <w:tabs>
                <w:tab w:val="left" w:pos="5760"/>
              </w:tabs>
              <w:spacing w:after="0"/>
              <w:jc w:val="center"/>
              <w:rPr>
                <w:rFonts w:ascii="Times New Roman" w:hAnsi="Times New Roman"/>
                <w:sz w:val="24"/>
                <w:szCs w:val="24"/>
              </w:rPr>
            </w:pPr>
          </w:p>
          <w:p w14:paraId="7898D59B"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Поэзия 20-50-х годов ХХ в.,</w:t>
            </w:r>
            <w:r w:rsidRPr="00D35A14">
              <w:rPr>
                <w:rFonts w:ascii="Times New Roman" w:hAnsi="Times New Roman"/>
                <w:i/>
                <w:iCs/>
                <w:sz w:val="24"/>
                <w:szCs w:val="24"/>
              </w:rPr>
              <w:t xml:space="preserve"> например:</w:t>
            </w:r>
          </w:p>
          <w:p w14:paraId="1A4788EE" w14:textId="77777777" w:rsidR="00777D59" w:rsidRPr="00D35A14" w:rsidRDefault="006821ED">
            <w:pPr>
              <w:tabs>
                <w:tab w:val="left" w:pos="5760"/>
              </w:tabs>
              <w:spacing w:after="0"/>
              <w:jc w:val="both"/>
              <w:rPr>
                <w:rFonts w:ascii="Times New Roman" w:hAnsi="Times New Roman"/>
                <w:b/>
                <w:bCs/>
                <w:i/>
                <w:iCs/>
                <w:sz w:val="24"/>
                <w:szCs w:val="24"/>
              </w:rPr>
            </w:pPr>
            <w:r w:rsidRPr="00D35A14">
              <w:rPr>
                <w:rFonts w:ascii="Times New Roman" w:hAnsi="Times New Roman"/>
                <w:b/>
                <w:bCs/>
                <w:i/>
                <w:iCs/>
                <w:sz w:val="24"/>
                <w:szCs w:val="24"/>
              </w:rPr>
              <w:t xml:space="preserve">Б.Л. Пастернак, Н.А. Заболоцкий, Д. Хармс, </w:t>
            </w:r>
          </w:p>
          <w:p w14:paraId="455CE269"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Н.М. Олейников</w:t>
            </w:r>
            <w:r w:rsidRPr="00D35A14">
              <w:rPr>
                <w:rFonts w:ascii="Times New Roman" w:hAnsi="Times New Roman"/>
                <w:i/>
                <w:iCs/>
                <w:sz w:val="24"/>
                <w:szCs w:val="24"/>
              </w:rPr>
              <w:t xml:space="preserve"> и др.</w:t>
            </w:r>
          </w:p>
          <w:p w14:paraId="1766A8B8"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(3-4 стихотворения по выбору, 5-9 кл</w:t>
            </w:r>
            <w:r w:rsidRPr="00D35A14">
              <w:rPr>
                <w:rFonts w:ascii="Times New Roman" w:hAnsi="Times New Roman"/>
                <w:i/>
                <w:iCs/>
                <w:sz w:val="24"/>
                <w:szCs w:val="24"/>
              </w:rPr>
              <w:t>.</w:t>
            </w:r>
            <w:r w:rsidRPr="00D35A14">
              <w:rPr>
                <w:rFonts w:ascii="Times New Roman" w:hAnsi="Times New Roman"/>
                <w:b/>
                <w:bCs/>
                <w:i/>
                <w:iCs/>
                <w:sz w:val="24"/>
                <w:szCs w:val="24"/>
              </w:rPr>
              <w:t>)</w:t>
            </w:r>
          </w:p>
          <w:p w14:paraId="586354C3" w14:textId="77777777" w:rsidR="00777D59" w:rsidRPr="00D35A14" w:rsidRDefault="00777D59">
            <w:pPr>
              <w:tabs>
                <w:tab w:val="left" w:pos="5760"/>
              </w:tabs>
              <w:spacing w:after="0"/>
              <w:jc w:val="center"/>
              <w:rPr>
                <w:rFonts w:ascii="Times New Roman" w:hAnsi="Times New Roman"/>
                <w:sz w:val="24"/>
                <w:szCs w:val="24"/>
              </w:rPr>
            </w:pPr>
          </w:p>
          <w:p w14:paraId="75B7A656" w14:textId="77777777" w:rsidR="00777D59" w:rsidRPr="00D35A14" w:rsidRDefault="00777D59">
            <w:pPr>
              <w:tabs>
                <w:tab w:val="left" w:pos="5760"/>
              </w:tabs>
              <w:spacing w:after="0"/>
              <w:jc w:val="center"/>
              <w:rPr>
                <w:rFonts w:ascii="Times New Roman" w:hAnsi="Times New Roman"/>
                <w:sz w:val="24"/>
                <w:szCs w:val="24"/>
              </w:rPr>
            </w:pPr>
          </w:p>
          <w:p w14:paraId="217527DB" w14:textId="77777777" w:rsidR="00777D59" w:rsidRPr="00D35A14" w:rsidRDefault="00777D59">
            <w:pPr>
              <w:tabs>
                <w:tab w:val="left" w:pos="5760"/>
              </w:tabs>
              <w:spacing w:after="0"/>
              <w:jc w:val="center"/>
              <w:rPr>
                <w:rFonts w:ascii="Times New Roman" w:hAnsi="Times New Roman"/>
                <w:sz w:val="24"/>
                <w:szCs w:val="24"/>
              </w:rPr>
            </w:pPr>
          </w:p>
          <w:p w14:paraId="2686C4B7" w14:textId="77777777" w:rsidR="00777D59" w:rsidRPr="00D35A14" w:rsidRDefault="00777D59">
            <w:pPr>
              <w:tabs>
                <w:tab w:val="left" w:pos="5760"/>
              </w:tabs>
              <w:spacing w:after="0"/>
              <w:jc w:val="center"/>
              <w:rPr>
                <w:rFonts w:ascii="Times New Roman" w:hAnsi="Times New Roman"/>
                <w:sz w:val="24"/>
                <w:szCs w:val="24"/>
              </w:rPr>
            </w:pPr>
          </w:p>
          <w:p w14:paraId="1B357740" w14:textId="77777777" w:rsidR="00777D59" w:rsidRPr="00D35A14" w:rsidRDefault="00777D59">
            <w:pPr>
              <w:tabs>
                <w:tab w:val="left" w:pos="5760"/>
              </w:tabs>
              <w:spacing w:after="0"/>
              <w:jc w:val="center"/>
              <w:rPr>
                <w:rFonts w:ascii="Times New Roman" w:hAnsi="Times New Roman"/>
                <w:sz w:val="24"/>
                <w:szCs w:val="24"/>
              </w:rPr>
            </w:pPr>
          </w:p>
          <w:p w14:paraId="6D2C92C3" w14:textId="77777777" w:rsidR="00777D59" w:rsidRPr="00D35A14" w:rsidRDefault="00777D59">
            <w:pPr>
              <w:tabs>
                <w:tab w:val="left" w:pos="5760"/>
              </w:tabs>
              <w:spacing w:after="0"/>
              <w:jc w:val="center"/>
              <w:rPr>
                <w:rFonts w:ascii="Times New Roman" w:hAnsi="Times New Roman"/>
                <w:sz w:val="24"/>
                <w:szCs w:val="24"/>
              </w:rPr>
            </w:pPr>
          </w:p>
          <w:p w14:paraId="62072BBD" w14:textId="77777777" w:rsidR="00777D59" w:rsidRPr="00D35A14" w:rsidRDefault="00777D59">
            <w:pPr>
              <w:tabs>
                <w:tab w:val="left" w:pos="5760"/>
              </w:tabs>
              <w:spacing w:after="0"/>
              <w:jc w:val="center"/>
              <w:rPr>
                <w:rFonts w:ascii="Times New Roman" w:hAnsi="Times New Roman"/>
                <w:i/>
                <w:iCs/>
                <w:sz w:val="24"/>
                <w:szCs w:val="24"/>
              </w:rPr>
            </w:pPr>
          </w:p>
          <w:p w14:paraId="4825D6E3" w14:textId="77777777" w:rsidR="00777D59" w:rsidRPr="00D35A14" w:rsidRDefault="00777D59">
            <w:pPr>
              <w:tabs>
                <w:tab w:val="left" w:pos="5760"/>
              </w:tabs>
              <w:spacing w:after="0"/>
              <w:jc w:val="center"/>
              <w:rPr>
                <w:rFonts w:ascii="Times New Roman" w:hAnsi="Times New Roman"/>
                <w:i/>
                <w:iCs/>
                <w:sz w:val="24"/>
                <w:szCs w:val="24"/>
              </w:rPr>
            </w:pPr>
          </w:p>
          <w:p w14:paraId="6EB1AB83"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Проза о Великой Отечественной войне</w:t>
            </w:r>
            <w:r w:rsidRPr="00D35A14">
              <w:rPr>
                <w:rFonts w:ascii="Times New Roman" w:hAnsi="Times New Roman"/>
                <w:i/>
                <w:iCs/>
                <w:sz w:val="24"/>
                <w:szCs w:val="24"/>
              </w:rPr>
              <w:t>, например:</w:t>
            </w:r>
          </w:p>
          <w:p w14:paraId="310DB3C2"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М.А. Шолохов, В.Л. Кондратьев, В.О. Богомолов, Б.Л. Васильев,  В.В. Быков, В.П. Астафьев</w:t>
            </w:r>
            <w:r w:rsidRPr="00D35A14">
              <w:rPr>
                <w:rFonts w:ascii="Times New Roman" w:hAnsi="Times New Roman"/>
                <w:i/>
                <w:iCs/>
                <w:sz w:val="24"/>
                <w:szCs w:val="24"/>
              </w:rPr>
              <w:t xml:space="preserve"> и др.</w:t>
            </w:r>
          </w:p>
          <w:p w14:paraId="75B5D3FE" w14:textId="77777777" w:rsidR="00777D59" w:rsidRPr="00D35A14" w:rsidRDefault="006821ED">
            <w:pPr>
              <w:tabs>
                <w:tab w:val="left" w:pos="5760"/>
              </w:tabs>
              <w:spacing w:after="0"/>
              <w:rPr>
                <w:rFonts w:ascii="Times New Roman" w:hAnsi="Times New Roman"/>
                <w:b/>
                <w:bCs/>
                <w:i/>
                <w:iCs/>
                <w:sz w:val="24"/>
                <w:szCs w:val="24"/>
              </w:rPr>
            </w:pPr>
            <w:r w:rsidRPr="00D35A14">
              <w:rPr>
                <w:rFonts w:ascii="Times New Roman" w:hAnsi="Times New Roman"/>
                <w:b/>
                <w:bCs/>
                <w:i/>
                <w:iCs/>
                <w:sz w:val="24"/>
                <w:szCs w:val="24"/>
              </w:rPr>
              <w:t>(1-2 повести или рассказа – по выбору, 6-9 кл</w:t>
            </w:r>
            <w:r w:rsidRPr="00D35A14">
              <w:rPr>
                <w:rFonts w:ascii="Times New Roman" w:hAnsi="Times New Roman"/>
                <w:i/>
                <w:iCs/>
                <w:sz w:val="24"/>
                <w:szCs w:val="24"/>
              </w:rPr>
              <w:t>.</w:t>
            </w:r>
            <w:r w:rsidRPr="00D35A14">
              <w:rPr>
                <w:rFonts w:ascii="Times New Roman" w:hAnsi="Times New Roman"/>
                <w:b/>
                <w:bCs/>
                <w:i/>
                <w:iCs/>
                <w:sz w:val="24"/>
                <w:szCs w:val="24"/>
              </w:rPr>
              <w:t>)</w:t>
            </w:r>
          </w:p>
          <w:p w14:paraId="5B92B228" w14:textId="77777777" w:rsidR="00777D59" w:rsidRPr="00D35A14" w:rsidRDefault="00777D59">
            <w:pPr>
              <w:tabs>
                <w:tab w:val="left" w:pos="5760"/>
              </w:tabs>
              <w:spacing w:after="0"/>
              <w:jc w:val="center"/>
              <w:rPr>
                <w:rFonts w:ascii="Times New Roman" w:hAnsi="Times New Roman"/>
                <w:sz w:val="24"/>
                <w:szCs w:val="24"/>
              </w:rPr>
            </w:pPr>
          </w:p>
          <w:p w14:paraId="25C97E2D"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Художественная проза о человеке и природе, их взаимоотношениях</w:t>
            </w:r>
            <w:r w:rsidRPr="00D35A14">
              <w:rPr>
                <w:rFonts w:ascii="Times New Roman" w:hAnsi="Times New Roman"/>
                <w:i/>
                <w:iCs/>
                <w:sz w:val="24"/>
                <w:szCs w:val="24"/>
              </w:rPr>
              <w:t>, например:</w:t>
            </w:r>
          </w:p>
          <w:p w14:paraId="3DFA4F6D"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М.М. Пришвин,</w:t>
            </w:r>
          </w:p>
          <w:p w14:paraId="46C5E296"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К.Г. Паустовский</w:t>
            </w:r>
            <w:r w:rsidRPr="00D35A14">
              <w:rPr>
                <w:rFonts w:ascii="Times New Roman" w:hAnsi="Times New Roman"/>
                <w:i/>
                <w:iCs/>
                <w:sz w:val="24"/>
                <w:szCs w:val="24"/>
              </w:rPr>
              <w:t xml:space="preserve"> и др.</w:t>
            </w:r>
          </w:p>
          <w:p w14:paraId="3092741A"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(1-2 произведения – по выбору</w:t>
            </w:r>
            <w:r w:rsidRPr="00D35A14">
              <w:rPr>
                <w:rFonts w:ascii="Times New Roman" w:hAnsi="Times New Roman"/>
                <w:i/>
                <w:iCs/>
                <w:sz w:val="24"/>
                <w:szCs w:val="24"/>
              </w:rPr>
              <w:t>, 5-6 кл.</w:t>
            </w:r>
            <w:r w:rsidRPr="00D35A14">
              <w:rPr>
                <w:rFonts w:ascii="Times New Roman" w:hAnsi="Times New Roman"/>
                <w:b/>
                <w:bCs/>
                <w:i/>
                <w:iCs/>
                <w:sz w:val="24"/>
                <w:szCs w:val="24"/>
              </w:rPr>
              <w:t>)</w:t>
            </w:r>
          </w:p>
          <w:p w14:paraId="7D7CDA97" w14:textId="77777777" w:rsidR="00777D59" w:rsidRPr="00D35A14" w:rsidRDefault="00777D59">
            <w:pPr>
              <w:tabs>
                <w:tab w:val="left" w:pos="5760"/>
              </w:tabs>
              <w:spacing w:after="0"/>
              <w:jc w:val="center"/>
              <w:rPr>
                <w:rFonts w:ascii="Times New Roman" w:hAnsi="Times New Roman"/>
                <w:i/>
                <w:iCs/>
                <w:sz w:val="24"/>
                <w:szCs w:val="24"/>
              </w:rPr>
            </w:pPr>
          </w:p>
          <w:p w14:paraId="39DAC832"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Проза о детях</w:t>
            </w:r>
            <w:r w:rsidRPr="00D35A14">
              <w:rPr>
                <w:rFonts w:ascii="Times New Roman" w:hAnsi="Times New Roman"/>
                <w:i/>
                <w:iCs/>
                <w:sz w:val="24"/>
                <w:szCs w:val="24"/>
              </w:rPr>
              <w:t>, например:</w:t>
            </w:r>
          </w:p>
          <w:p w14:paraId="193EEB07" w14:textId="77777777" w:rsidR="00777D59" w:rsidRPr="00D35A14" w:rsidRDefault="006821ED">
            <w:pPr>
              <w:tabs>
                <w:tab w:val="left" w:pos="5760"/>
              </w:tabs>
              <w:spacing w:after="0"/>
              <w:jc w:val="center"/>
              <w:rPr>
                <w:rFonts w:ascii="Times New Roman" w:eastAsia="Times New Roman" w:hAnsi="Times New Roman"/>
                <w:b/>
                <w:bCs/>
                <w:i/>
                <w:iCs/>
                <w:color w:val="272727"/>
                <w:sz w:val="24"/>
                <w:szCs w:val="24"/>
              </w:rPr>
            </w:pPr>
            <w:r w:rsidRPr="00D35A14">
              <w:rPr>
                <w:rFonts w:ascii="Times New Roman" w:hAnsi="Times New Roman"/>
                <w:b/>
                <w:bCs/>
                <w:i/>
                <w:iCs/>
                <w:sz w:val="24"/>
                <w:szCs w:val="24"/>
              </w:rPr>
              <w:t>В.Г. Распутин, В.П. Астафьев, Ф.А. Искандер, Ю.И. Коваль,</w:t>
            </w:r>
          </w:p>
          <w:p w14:paraId="1DCB1C40"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Ю.П. Казаков, В.В. Голявкин</w:t>
            </w:r>
            <w:r w:rsidRPr="00D35A14">
              <w:rPr>
                <w:rFonts w:ascii="Times New Roman" w:hAnsi="Times New Roman"/>
                <w:i/>
                <w:iCs/>
                <w:sz w:val="24"/>
                <w:szCs w:val="24"/>
              </w:rPr>
              <w:t xml:space="preserve"> и др.</w:t>
            </w:r>
          </w:p>
          <w:p w14:paraId="14077947"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(3-4 произведения по выбору</w:t>
            </w:r>
            <w:r w:rsidRPr="00D35A14">
              <w:rPr>
                <w:rFonts w:ascii="Times New Roman" w:hAnsi="Times New Roman"/>
                <w:i/>
                <w:iCs/>
                <w:sz w:val="24"/>
                <w:szCs w:val="24"/>
              </w:rPr>
              <w:t xml:space="preserve">, </w:t>
            </w:r>
            <w:r w:rsidRPr="00D35A14">
              <w:rPr>
                <w:rFonts w:ascii="Times New Roman" w:hAnsi="Times New Roman"/>
                <w:b/>
                <w:bCs/>
                <w:i/>
                <w:iCs/>
                <w:sz w:val="24"/>
                <w:szCs w:val="24"/>
              </w:rPr>
              <w:t>5-8 кл.)</w:t>
            </w:r>
          </w:p>
          <w:p w14:paraId="7DC44AD7" w14:textId="77777777" w:rsidR="00777D59" w:rsidRPr="00D35A14" w:rsidRDefault="00777D59">
            <w:pPr>
              <w:tabs>
                <w:tab w:val="left" w:pos="5760"/>
              </w:tabs>
              <w:spacing w:after="0"/>
              <w:jc w:val="center"/>
              <w:rPr>
                <w:rFonts w:ascii="Times New Roman" w:hAnsi="Times New Roman"/>
                <w:sz w:val="24"/>
                <w:szCs w:val="24"/>
              </w:rPr>
            </w:pPr>
          </w:p>
          <w:p w14:paraId="6E782731"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Поэзия 2-й половины ХХ в.</w:t>
            </w:r>
            <w:r w:rsidRPr="00D35A14">
              <w:rPr>
                <w:rFonts w:ascii="Times New Roman" w:hAnsi="Times New Roman"/>
                <w:i/>
                <w:iCs/>
                <w:sz w:val="24"/>
                <w:szCs w:val="24"/>
              </w:rPr>
              <w:t>, например:</w:t>
            </w:r>
          </w:p>
          <w:p w14:paraId="12848434" w14:textId="77777777" w:rsidR="00777D59" w:rsidRPr="00D35A14" w:rsidRDefault="006821ED">
            <w:pPr>
              <w:spacing w:after="0"/>
              <w:rPr>
                <w:rFonts w:ascii="Times New Roman" w:hAnsi="Times New Roman"/>
                <w:i/>
                <w:iCs/>
                <w:sz w:val="24"/>
                <w:szCs w:val="24"/>
              </w:rPr>
            </w:pPr>
            <w:r w:rsidRPr="00D35A14">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D35A14">
              <w:rPr>
                <w:rFonts w:ascii="Times New Roman" w:hAnsi="Times New Roman"/>
                <w:i/>
                <w:iCs/>
                <w:sz w:val="24"/>
                <w:szCs w:val="24"/>
              </w:rPr>
              <w:t>и др.</w:t>
            </w:r>
          </w:p>
          <w:p w14:paraId="00D08D0C"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 xml:space="preserve"> (3-4 стихотворения по выбору, 5-9 кл.)</w:t>
            </w:r>
          </w:p>
          <w:p w14:paraId="5BBFA3C7" w14:textId="77777777" w:rsidR="00777D59" w:rsidRPr="00D35A14" w:rsidRDefault="00777D59">
            <w:pPr>
              <w:tabs>
                <w:tab w:val="left" w:pos="5760"/>
              </w:tabs>
              <w:spacing w:after="0"/>
              <w:jc w:val="center"/>
              <w:rPr>
                <w:rFonts w:ascii="Times New Roman" w:hAnsi="Times New Roman"/>
                <w:b/>
                <w:bCs/>
                <w:sz w:val="24"/>
                <w:szCs w:val="24"/>
              </w:rPr>
            </w:pPr>
          </w:p>
          <w:p w14:paraId="61FAFFC1" w14:textId="77777777" w:rsidR="00777D59" w:rsidRPr="00D35A14" w:rsidRDefault="006821ED">
            <w:pPr>
              <w:tabs>
                <w:tab w:val="left" w:pos="5760"/>
              </w:tabs>
              <w:spacing w:after="0"/>
              <w:jc w:val="center"/>
              <w:rPr>
                <w:rFonts w:ascii="Times New Roman" w:hAnsi="Times New Roman"/>
                <w:i/>
                <w:iCs/>
                <w:sz w:val="24"/>
                <w:szCs w:val="24"/>
              </w:rPr>
            </w:pPr>
            <w:r w:rsidRPr="00D35A14">
              <w:rPr>
                <w:rFonts w:ascii="Times New Roman" w:hAnsi="Times New Roman"/>
                <w:b/>
                <w:bCs/>
                <w:i/>
                <w:iCs/>
                <w:sz w:val="24"/>
                <w:szCs w:val="24"/>
              </w:rPr>
              <w:t>Проза русской эмиграции</w:t>
            </w:r>
            <w:r w:rsidRPr="00D35A14">
              <w:rPr>
                <w:rFonts w:ascii="Times New Roman" w:hAnsi="Times New Roman"/>
                <w:i/>
                <w:iCs/>
                <w:sz w:val="24"/>
                <w:szCs w:val="24"/>
              </w:rPr>
              <w:t>, например:</w:t>
            </w:r>
          </w:p>
          <w:p w14:paraId="75327B15"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И.С. Шмелев, В.В. Набоков,</w:t>
            </w:r>
          </w:p>
          <w:p w14:paraId="2CA8CB04" w14:textId="77777777" w:rsidR="00777D59" w:rsidRPr="00D35A14" w:rsidRDefault="006821ED">
            <w:pPr>
              <w:tabs>
                <w:tab w:val="left" w:pos="5760"/>
              </w:tabs>
              <w:spacing w:after="0"/>
              <w:rPr>
                <w:rFonts w:ascii="Times New Roman" w:hAnsi="Times New Roman"/>
                <w:i/>
                <w:iCs/>
                <w:sz w:val="24"/>
                <w:szCs w:val="24"/>
              </w:rPr>
            </w:pPr>
            <w:r w:rsidRPr="00D35A14">
              <w:rPr>
                <w:rFonts w:ascii="Times New Roman" w:hAnsi="Times New Roman"/>
                <w:b/>
                <w:bCs/>
                <w:i/>
                <w:iCs/>
                <w:sz w:val="24"/>
                <w:szCs w:val="24"/>
              </w:rPr>
              <w:t>С.Д. Довлатов</w:t>
            </w:r>
            <w:r w:rsidRPr="00D35A14">
              <w:rPr>
                <w:rFonts w:ascii="Times New Roman" w:hAnsi="Times New Roman"/>
                <w:i/>
                <w:iCs/>
                <w:sz w:val="24"/>
                <w:szCs w:val="24"/>
              </w:rPr>
              <w:t xml:space="preserve"> и др.</w:t>
            </w:r>
          </w:p>
          <w:p w14:paraId="628131FE" w14:textId="77777777" w:rsidR="00777D59" w:rsidRPr="00D35A14" w:rsidRDefault="006821ED">
            <w:pPr>
              <w:tabs>
                <w:tab w:val="left" w:pos="5760"/>
              </w:tabs>
              <w:spacing w:after="0"/>
              <w:jc w:val="center"/>
              <w:rPr>
                <w:rFonts w:ascii="Times New Roman" w:hAnsi="Times New Roman"/>
                <w:b/>
                <w:bCs/>
                <w:i/>
                <w:iCs/>
                <w:sz w:val="24"/>
                <w:szCs w:val="24"/>
              </w:rPr>
            </w:pPr>
            <w:r w:rsidRPr="00D35A14">
              <w:rPr>
                <w:rFonts w:ascii="Times New Roman" w:hAnsi="Times New Roman"/>
                <w:b/>
                <w:bCs/>
                <w:i/>
                <w:iCs/>
                <w:sz w:val="24"/>
                <w:szCs w:val="24"/>
              </w:rPr>
              <w:t>(1 произведение – по выбору, 5-9 кл.)</w:t>
            </w:r>
          </w:p>
          <w:p w14:paraId="1167B970" w14:textId="77777777" w:rsidR="00777D59" w:rsidRPr="00D35A14" w:rsidRDefault="00777D59">
            <w:pPr>
              <w:tabs>
                <w:tab w:val="left" w:pos="5760"/>
              </w:tabs>
              <w:spacing w:after="0"/>
              <w:jc w:val="center"/>
              <w:rPr>
                <w:rFonts w:ascii="Times New Roman" w:hAnsi="Times New Roman"/>
                <w:sz w:val="24"/>
                <w:szCs w:val="24"/>
              </w:rPr>
            </w:pPr>
          </w:p>
          <w:p w14:paraId="5341C132" w14:textId="77777777" w:rsidR="00777D59" w:rsidRPr="00D35A14" w:rsidRDefault="006821ED">
            <w:pPr>
              <w:spacing w:after="0"/>
              <w:rPr>
                <w:rFonts w:ascii="Times New Roman" w:hAnsi="Times New Roman"/>
                <w:sz w:val="24"/>
                <w:szCs w:val="24"/>
              </w:rPr>
            </w:pPr>
            <w:r w:rsidRPr="00D35A1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D35A14">
              <w:rPr>
                <w:rFonts w:ascii="Times New Roman" w:hAnsi="Times New Roman"/>
                <w:sz w:val="24"/>
                <w:szCs w:val="24"/>
              </w:rPr>
              <w:t xml:space="preserve"> и др., например:</w:t>
            </w:r>
          </w:p>
          <w:p w14:paraId="1C9D8E42" w14:textId="77777777" w:rsidR="00777D59" w:rsidRPr="00D35A14" w:rsidRDefault="006821ED">
            <w:pPr>
              <w:spacing w:after="0"/>
              <w:rPr>
                <w:rFonts w:ascii="Times New Roman" w:hAnsi="Times New Roman"/>
                <w:bCs/>
                <w:i/>
                <w:iCs/>
                <w:sz w:val="24"/>
                <w:szCs w:val="24"/>
              </w:rPr>
            </w:pPr>
            <w:r w:rsidRPr="00D35A14">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D35A14">
              <w:rPr>
                <w:rFonts w:ascii="Times New Roman" w:hAnsi="Times New Roman"/>
                <w:bCs/>
                <w:i/>
                <w:iCs/>
                <w:sz w:val="24"/>
                <w:szCs w:val="24"/>
              </w:rPr>
              <w:t>и др.</w:t>
            </w:r>
          </w:p>
          <w:p w14:paraId="63672D73" w14:textId="77777777" w:rsidR="00777D59" w:rsidRPr="00D35A14" w:rsidRDefault="006821ED">
            <w:pPr>
              <w:tabs>
                <w:tab w:val="left" w:pos="5760"/>
              </w:tabs>
              <w:spacing w:after="0"/>
              <w:jc w:val="center"/>
              <w:rPr>
                <w:rFonts w:ascii="Times New Roman" w:hAnsi="Times New Roman"/>
                <w:b/>
                <w:i/>
                <w:iCs/>
                <w:sz w:val="24"/>
                <w:szCs w:val="24"/>
              </w:rPr>
            </w:pPr>
            <w:r w:rsidRPr="00D35A14">
              <w:rPr>
                <w:rFonts w:ascii="Times New Roman" w:hAnsi="Times New Roman"/>
                <w:b/>
                <w:i/>
                <w:iCs/>
                <w:sz w:val="24"/>
                <w:szCs w:val="24"/>
              </w:rPr>
              <w:t>(1-2 произведения по выбору, 5-8 кл.)</w:t>
            </w:r>
          </w:p>
          <w:p w14:paraId="08478CD1" w14:textId="77777777" w:rsidR="00777D59" w:rsidRPr="00D35A14" w:rsidRDefault="00777D59">
            <w:pPr>
              <w:tabs>
                <w:tab w:val="left" w:pos="5760"/>
              </w:tabs>
              <w:spacing w:after="0"/>
              <w:jc w:val="center"/>
              <w:rPr>
                <w:rFonts w:ascii="Times New Roman" w:hAnsi="Times New Roman"/>
                <w:sz w:val="24"/>
                <w:szCs w:val="24"/>
              </w:rPr>
            </w:pPr>
          </w:p>
          <w:p w14:paraId="3BF1E0F4" w14:textId="77777777" w:rsidR="00777D59" w:rsidRPr="00D35A14" w:rsidRDefault="00777D59">
            <w:pPr>
              <w:tabs>
                <w:tab w:val="left" w:pos="5760"/>
              </w:tabs>
              <w:spacing w:after="0"/>
              <w:jc w:val="center"/>
              <w:rPr>
                <w:rFonts w:ascii="Times New Roman" w:hAnsi="Times New Roman"/>
                <w:i/>
                <w:iCs/>
                <w:sz w:val="24"/>
                <w:szCs w:val="24"/>
              </w:rPr>
            </w:pPr>
          </w:p>
        </w:tc>
      </w:tr>
      <w:tr w:rsidR="00777D59" w:rsidRPr="00D35A14" w14:paraId="021A3966" w14:textId="77777777">
        <w:tc>
          <w:tcPr>
            <w:tcW w:w="9712" w:type="dxa"/>
            <w:gridSpan w:val="3"/>
          </w:tcPr>
          <w:p w14:paraId="135A1667"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b/>
                <w:bCs/>
                <w:sz w:val="24"/>
                <w:szCs w:val="24"/>
              </w:rPr>
              <w:t xml:space="preserve">Литература народов России </w:t>
            </w:r>
          </w:p>
        </w:tc>
      </w:tr>
      <w:tr w:rsidR="00777D59" w:rsidRPr="00D35A14" w14:paraId="6823709C" w14:textId="77777777">
        <w:tc>
          <w:tcPr>
            <w:tcW w:w="3373" w:type="dxa"/>
          </w:tcPr>
          <w:p w14:paraId="4318B893" w14:textId="77777777" w:rsidR="00777D59" w:rsidRPr="00D35A14" w:rsidRDefault="00777D59">
            <w:pPr>
              <w:tabs>
                <w:tab w:val="left" w:pos="5760"/>
              </w:tabs>
              <w:spacing w:after="0" w:line="240" w:lineRule="auto"/>
              <w:rPr>
                <w:rFonts w:ascii="Times New Roman" w:hAnsi="Times New Roman"/>
                <w:b/>
                <w:bCs/>
                <w:sz w:val="24"/>
                <w:szCs w:val="24"/>
              </w:rPr>
            </w:pPr>
          </w:p>
        </w:tc>
        <w:tc>
          <w:tcPr>
            <w:tcW w:w="3114" w:type="dxa"/>
          </w:tcPr>
          <w:p w14:paraId="266DB3ED" w14:textId="77777777" w:rsidR="00777D59" w:rsidRPr="00D35A14"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14:paraId="599C5161" w14:textId="77777777" w:rsidR="00777D59" w:rsidRPr="00D35A14" w:rsidRDefault="006821ED">
            <w:pPr>
              <w:tabs>
                <w:tab w:val="left" w:pos="5760"/>
              </w:tabs>
              <w:spacing w:after="0" w:line="240" w:lineRule="auto"/>
              <w:jc w:val="both"/>
              <w:rPr>
                <w:rFonts w:ascii="Times New Roman" w:eastAsia="Times New Roman" w:hAnsi="Times New Roman"/>
                <w:b/>
                <w:bCs/>
                <w:i/>
                <w:iCs/>
                <w:sz w:val="24"/>
                <w:szCs w:val="24"/>
              </w:rPr>
            </w:pPr>
            <w:r w:rsidRPr="00D35A14">
              <w:rPr>
                <w:rFonts w:ascii="Times New Roman" w:hAnsi="Times New Roman"/>
                <w:b/>
                <w:bCs/>
                <w:i/>
                <w:iCs/>
                <w:sz w:val="24"/>
                <w:szCs w:val="24"/>
              </w:rPr>
              <w:t>Г. Тукай, М. Карим,</w:t>
            </w:r>
          </w:p>
          <w:p w14:paraId="5CEADE9D" w14:textId="77777777" w:rsidR="00777D59" w:rsidRPr="00D35A14" w:rsidRDefault="006821ED">
            <w:pPr>
              <w:tabs>
                <w:tab w:val="left" w:pos="5760"/>
              </w:tabs>
              <w:spacing w:after="0" w:line="240" w:lineRule="auto"/>
              <w:jc w:val="both"/>
              <w:rPr>
                <w:rFonts w:ascii="Times New Roman" w:eastAsia="Times New Roman" w:hAnsi="Times New Roman"/>
                <w:i/>
                <w:iCs/>
                <w:sz w:val="24"/>
                <w:szCs w:val="24"/>
              </w:rPr>
            </w:pPr>
            <w:r w:rsidRPr="00D35A14">
              <w:rPr>
                <w:rFonts w:ascii="Times New Roman" w:hAnsi="Times New Roman"/>
                <w:b/>
                <w:bCs/>
                <w:i/>
                <w:iCs/>
                <w:sz w:val="24"/>
                <w:szCs w:val="24"/>
              </w:rPr>
              <w:t>К. Кулиев, Р. Гамзатов</w:t>
            </w:r>
            <w:r w:rsidRPr="00D35A14">
              <w:rPr>
                <w:rFonts w:ascii="Times New Roman" w:hAnsi="Times New Roman"/>
                <w:i/>
                <w:iCs/>
                <w:sz w:val="24"/>
                <w:szCs w:val="24"/>
              </w:rPr>
              <w:t xml:space="preserve"> и др.</w:t>
            </w:r>
          </w:p>
          <w:p w14:paraId="396B07D9" w14:textId="77777777" w:rsidR="00777D59" w:rsidRPr="00D35A14" w:rsidRDefault="006821ED">
            <w:pPr>
              <w:tabs>
                <w:tab w:val="left" w:pos="5760"/>
              </w:tabs>
              <w:spacing w:after="0" w:line="240" w:lineRule="auto"/>
              <w:jc w:val="both"/>
              <w:rPr>
                <w:rFonts w:ascii="Times New Roman" w:eastAsia="Times New Roman" w:hAnsi="Times New Roman"/>
                <w:b/>
                <w:bCs/>
                <w:i/>
                <w:iCs/>
                <w:sz w:val="24"/>
                <w:szCs w:val="24"/>
              </w:rPr>
            </w:pPr>
            <w:r w:rsidRPr="00D35A14">
              <w:rPr>
                <w:rFonts w:ascii="Times New Roman" w:hAnsi="Times New Roman"/>
                <w:b/>
                <w:bCs/>
                <w:i/>
                <w:iCs/>
                <w:sz w:val="24"/>
                <w:szCs w:val="24"/>
              </w:rPr>
              <w:t>(1 произведение по выбору,</w:t>
            </w:r>
          </w:p>
          <w:p w14:paraId="5A18EF5D"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5-9 кл.)</w:t>
            </w:r>
          </w:p>
          <w:p w14:paraId="09A3B355" w14:textId="77777777" w:rsidR="00777D59" w:rsidRPr="00D35A14" w:rsidRDefault="00777D59">
            <w:pPr>
              <w:tabs>
                <w:tab w:val="left" w:pos="5760"/>
              </w:tabs>
              <w:spacing w:after="0" w:line="240" w:lineRule="auto"/>
              <w:rPr>
                <w:rFonts w:ascii="Times New Roman" w:hAnsi="Times New Roman"/>
                <w:i/>
                <w:iCs/>
                <w:sz w:val="24"/>
                <w:szCs w:val="24"/>
              </w:rPr>
            </w:pPr>
          </w:p>
        </w:tc>
      </w:tr>
      <w:tr w:rsidR="00777D59" w:rsidRPr="00D35A14" w14:paraId="57EF382A" w14:textId="77777777">
        <w:tc>
          <w:tcPr>
            <w:tcW w:w="9712" w:type="dxa"/>
            <w:gridSpan w:val="3"/>
          </w:tcPr>
          <w:p w14:paraId="32A3FB5F"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b/>
                <w:bCs/>
                <w:sz w:val="24"/>
                <w:szCs w:val="24"/>
              </w:rPr>
              <w:t>Зарубежная литература</w:t>
            </w:r>
          </w:p>
        </w:tc>
      </w:tr>
      <w:tr w:rsidR="00777D59" w:rsidRPr="00D35A14" w14:paraId="5A205337" w14:textId="77777777">
        <w:tc>
          <w:tcPr>
            <w:tcW w:w="3373" w:type="dxa"/>
          </w:tcPr>
          <w:p w14:paraId="0F4A7622" w14:textId="77777777" w:rsidR="00777D59" w:rsidRPr="00D35A14" w:rsidRDefault="00777D59">
            <w:pPr>
              <w:tabs>
                <w:tab w:val="left" w:pos="5760"/>
              </w:tabs>
              <w:rPr>
                <w:rFonts w:ascii="Times New Roman" w:hAnsi="Times New Roman"/>
                <w:b/>
                <w:bCs/>
                <w:sz w:val="24"/>
                <w:szCs w:val="24"/>
              </w:rPr>
            </w:pPr>
          </w:p>
        </w:tc>
        <w:tc>
          <w:tcPr>
            <w:tcW w:w="3114" w:type="dxa"/>
          </w:tcPr>
          <w:p w14:paraId="36A2A5C8"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 xml:space="preserve">Гомер </w:t>
            </w:r>
            <w:r w:rsidRPr="00D35A14">
              <w:rPr>
                <w:rFonts w:ascii="Times New Roman" w:hAnsi="Times New Roman"/>
                <w:i/>
                <w:iCs/>
                <w:sz w:val="24"/>
                <w:szCs w:val="24"/>
              </w:rPr>
              <w:t xml:space="preserve">«Илиада» (или «Одиссея») </w:t>
            </w:r>
            <w:r w:rsidRPr="00D35A14">
              <w:rPr>
                <w:rFonts w:ascii="Times New Roman" w:hAnsi="Times New Roman"/>
                <w:b/>
                <w:bCs/>
                <w:i/>
                <w:iCs/>
                <w:sz w:val="24"/>
                <w:szCs w:val="24"/>
              </w:rPr>
              <w:t>(фрагменты по выбору)</w:t>
            </w:r>
          </w:p>
          <w:p w14:paraId="18BEC2AC"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(6-8 кл.)</w:t>
            </w:r>
          </w:p>
          <w:p w14:paraId="693F123B" w14:textId="77777777" w:rsidR="00777D59" w:rsidRPr="00D35A14" w:rsidRDefault="00777D59">
            <w:pPr>
              <w:tabs>
                <w:tab w:val="left" w:pos="5760"/>
              </w:tabs>
              <w:jc w:val="both"/>
              <w:outlineLvl w:val="0"/>
              <w:rPr>
                <w:rFonts w:ascii="Times New Roman" w:hAnsi="Times New Roman"/>
                <w:b/>
                <w:bCs/>
                <w:kern w:val="36"/>
                <w:sz w:val="24"/>
                <w:szCs w:val="24"/>
              </w:rPr>
            </w:pPr>
          </w:p>
          <w:p w14:paraId="33AB41CB"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 xml:space="preserve">Данте. </w:t>
            </w:r>
            <w:r w:rsidRPr="00D35A14">
              <w:rPr>
                <w:rFonts w:ascii="Times New Roman" w:hAnsi="Times New Roman"/>
                <w:i/>
                <w:iCs/>
                <w:sz w:val="24"/>
                <w:szCs w:val="24"/>
              </w:rPr>
              <w:t>«Божественная комедия»</w:t>
            </w:r>
            <w:r w:rsidRPr="00D35A14">
              <w:rPr>
                <w:rFonts w:ascii="Times New Roman" w:hAnsi="Times New Roman"/>
                <w:b/>
                <w:bCs/>
                <w:i/>
                <w:iCs/>
                <w:sz w:val="24"/>
                <w:szCs w:val="24"/>
              </w:rPr>
              <w:t xml:space="preserve"> (фрагменты по выбору)</w:t>
            </w:r>
          </w:p>
          <w:p w14:paraId="4C07D2DA"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(9 кл.)</w:t>
            </w:r>
          </w:p>
          <w:p w14:paraId="6330C152" w14:textId="77777777" w:rsidR="00777D59" w:rsidRPr="00D35A14" w:rsidRDefault="00777D59">
            <w:pPr>
              <w:tabs>
                <w:tab w:val="left" w:pos="5760"/>
              </w:tabs>
              <w:rPr>
                <w:rFonts w:ascii="Times New Roman" w:hAnsi="Times New Roman"/>
                <w:b/>
                <w:bCs/>
                <w:i/>
                <w:iCs/>
                <w:sz w:val="24"/>
                <w:szCs w:val="24"/>
              </w:rPr>
            </w:pPr>
          </w:p>
          <w:p w14:paraId="6075559B" w14:textId="77777777" w:rsidR="00777D59" w:rsidRPr="00D35A14" w:rsidRDefault="006821ED">
            <w:pPr>
              <w:tabs>
                <w:tab w:val="left" w:pos="5760"/>
              </w:tabs>
              <w:rPr>
                <w:rFonts w:ascii="Times New Roman" w:hAnsi="Times New Roman"/>
                <w:b/>
                <w:i/>
                <w:sz w:val="24"/>
                <w:szCs w:val="24"/>
              </w:rPr>
            </w:pPr>
            <w:r w:rsidRPr="00D35A14">
              <w:rPr>
                <w:rFonts w:ascii="Times New Roman" w:hAnsi="Times New Roman"/>
                <w:b/>
                <w:bCs/>
                <w:sz w:val="24"/>
                <w:szCs w:val="24"/>
              </w:rPr>
              <w:t xml:space="preserve">М. де Сервантес </w:t>
            </w:r>
            <w:r w:rsidRPr="00D35A14">
              <w:rPr>
                <w:rFonts w:ascii="Times New Roman" w:hAnsi="Times New Roman"/>
                <w:i/>
                <w:iCs/>
                <w:sz w:val="24"/>
                <w:szCs w:val="24"/>
              </w:rPr>
              <w:t xml:space="preserve">«Дон Кихот» </w:t>
            </w:r>
            <w:r w:rsidRPr="00D35A14">
              <w:rPr>
                <w:rFonts w:ascii="Times New Roman" w:hAnsi="Times New Roman"/>
                <w:b/>
                <w:bCs/>
                <w:i/>
                <w:iCs/>
                <w:sz w:val="24"/>
                <w:szCs w:val="24"/>
              </w:rPr>
              <w:t>(главы по выбору</w:t>
            </w:r>
            <w:r w:rsidRPr="00D35A14">
              <w:rPr>
                <w:rFonts w:ascii="Times New Roman" w:hAnsi="Times New Roman"/>
                <w:b/>
                <w:i/>
                <w:sz w:val="24"/>
                <w:szCs w:val="24"/>
              </w:rPr>
              <w:t>)</w:t>
            </w:r>
          </w:p>
          <w:p w14:paraId="10620DF4" w14:textId="77777777" w:rsidR="00777D59" w:rsidRPr="00D35A14" w:rsidRDefault="006821ED">
            <w:pPr>
              <w:tabs>
                <w:tab w:val="left" w:pos="5760"/>
              </w:tabs>
              <w:rPr>
                <w:rFonts w:ascii="Times New Roman" w:hAnsi="Times New Roman"/>
                <w:b/>
                <w:bCs/>
                <w:kern w:val="36"/>
                <w:sz w:val="24"/>
                <w:szCs w:val="24"/>
              </w:rPr>
            </w:pPr>
            <w:r w:rsidRPr="00D35A14">
              <w:rPr>
                <w:rFonts w:ascii="Times New Roman" w:hAnsi="Times New Roman"/>
                <w:b/>
                <w:iCs/>
                <w:sz w:val="24"/>
                <w:szCs w:val="24"/>
              </w:rPr>
              <w:t>(7-8 кл.)</w:t>
            </w:r>
          </w:p>
        </w:tc>
        <w:tc>
          <w:tcPr>
            <w:tcW w:w="3225" w:type="dxa"/>
          </w:tcPr>
          <w:p w14:paraId="1CBDF9AC" w14:textId="77777777" w:rsidR="00777D59" w:rsidRPr="00D35A14"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D35A14">
              <w:rPr>
                <w:rFonts w:ascii="Times New Roman" w:hAnsi="Times New Roman"/>
                <w:b/>
                <w:i/>
                <w:iCs/>
                <w:sz w:val="24"/>
                <w:szCs w:val="24"/>
              </w:rPr>
              <w:t>Зарубежный фольклор, легенды, баллады, саги, песни</w:t>
            </w:r>
          </w:p>
          <w:p w14:paraId="3F1FFF85"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(2-3 произведения по выбору, 5-7 кл.)</w:t>
            </w:r>
          </w:p>
          <w:p w14:paraId="499A6875" w14:textId="77777777" w:rsidR="00777D59" w:rsidRPr="00D35A14" w:rsidRDefault="00777D59">
            <w:pPr>
              <w:tabs>
                <w:tab w:val="left" w:pos="5760"/>
              </w:tabs>
              <w:jc w:val="center"/>
              <w:rPr>
                <w:rFonts w:ascii="Times New Roman" w:hAnsi="Times New Roman"/>
                <w:sz w:val="24"/>
                <w:szCs w:val="24"/>
              </w:rPr>
            </w:pPr>
          </w:p>
          <w:p w14:paraId="43A633DC" w14:textId="77777777" w:rsidR="00777D59" w:rsidRPr="00D35A14" w:rsidRDefault="00777D59">
            <w:pPr>
              <w:tabs>
                <w:tab w:val="left" w:pos="5760"/>
              </w:tabs>
              <w:jc w:val="center"/>
              <w:rPr>
                <w:rFonts w:ascii="Times New Roman" w:hAnsi="Times New Roman"/>
                <w:i/>
                <w:iCs/>
                <w:sz w:val="24"/>
                <w:szCs w:val="24"/>
              </w:rPr>
            </w:pPr>
          </w:p>
        </w:tc>
      </w:tr>
      <w:tr w:rsidR="00777D59" w:rsidRPr="00D35A14" w14:paraId="553A91E4" w14:textId="77777777">
        <w:tc>
          <w:tcPr>
            <w:tcW w:w="3373" w:type="dxa"/>
          </w:tcPr>
          <w:p w14:paraId="25254C15" w14:textId="77777777" w:rsidR="00777D59" w:rsidRPr="00D35A14" w:rsidRDefault="006821ED">
            <w:pPr>
              <w:rPr>
                <w:rFonts w:ascii="Times New Roman" w:hAnsi="Times New Roman"/>
                <w:sz w:val="24"/>
                <w:szCs w:val="24"/>
              </w:rPr>
            </w:pPr>
            <w:r w:rsidRPr="00D35A14">
              <w:rPr>
                <w:rFonts w:ascii="Times New Roman" w:hAnsi="Times New Roman"/>
                <w:b/>
                <w:sz w:val="24"/>
                <w:szCs w:val="24"/>
              </w:rPr>
              <w:t>В. Шекспир</w:t>
            </w:r>
            <w:r w:rsidRPr="00D35A14">
              <w:rPr>
                <w:rFonts w:ascii="Times New Roman" w:hAnsi="Times New Roman"/>
                <w:sz w:val="24"/>
                <w:szCs w:val="24"/>
              </w:rPr>
              <w:t xml:space="preserve"> «Ромео и Джульетта» (1594 – 1595). </w:t>
            </w:r>
          </w:p>
          <w:p w14:paraId="22E49913" w14:textId="77777777" w:rsidR="00777D59" w:rsidRPr="00D35A14" w:rsidRDefault="006821ED">
            <w:pPr>
              <w:rPr>
                <w:rFonts w:ascii="Times New Roman" w:hAnsi="Times New Roman"/>
                <w:b/>
                <w:sz w:val="24"/>
                <w:szCs w:val="24"/>
              </w:rPr>
            </w:pPr>
            <w:r w:rsidRPr="00D35A14">
              <w:rPr>
                <w:rFonts w:ascii="Times New Roman" w:hAnsi="Times New Roman"/>
                <w:b/>
                <w:sz w:val="24"/>
                <w:szCs w:val="24"/>
              </w:rPr>
              <w:t>(8-9 кл.)</w:t>
            </w:r>
          </w:p>
          <w:p w14:paraId="36D12068" w14:textId="77777777" w:rsidR="00777D59" w:rsidRPr="00D35A14" w:rsidRDefault="00777D59">
            <w:pPr>
              <w:tabs>
                <w:tab w:val="left" w:pos="5760"/>
              </w:tabs>
              <w:rPr>
                <w:rFonts w:ascii="Times New Roman" w:hAnsi="Times New Roman"/>
                <w:b/>
                <w:bCs/>
                <w:sz w:val="24"/>
                <w:szCs w:val="24"/>
              </w:rPr>
            </w:pPr>
          </w:p>
        </w:tc>
        <w:tc>
          <w:tcPr>
            <w:tcW w:w="3114" w:type="dxa"/>
          </w:tcPr>
          <w:p w14:paraId="0FD4F998" w14:textId="77777777" w:rsidR="00777D59" w:rsidRPr="00D35A14" w:rsidRDefault="006821ED">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D35A14">
              <w:rPr>
                <w:rFonts w:ascii="Times New Roman" w:hAnsi="Times New Roman"/>
                <w:b/>
                <w:bCs/>
                <w:i/>
                <w:iCs/>
              </w:rPr>
              <w:t>1–2 сонета по выбору,  например</w:t>
            </w:r>
            <w:r w:rsidRPr="00D35A14">
              <w:rPr>
                <w:rFonts w:ascii="Times New Roman" w:hAnsi="Times New Roman"/>
                <w:b/>
                <w:bCs/>
              </w:rPr>
              <w:t xml:space="preserve">: </w:t>
            </w:r>
          </w:p>
          <w:p w14:paraId="7877FE74" w14:textId="77777777" w:rsidR="00777D59" w:rsidRPr="00D35A14" w:rsidRDefault="006821ED">
            <w:pPr>
              <w:pStyle w:val="a7"/>
              <w:keepNext/>
              <w:keepLines/>
              <w:tabs>
                <w:tab w:val="left" w:pos="5760"/>
              </w:tabs>
              <w:spacing w:before="0" w:beforeAutospacing="0"/>
              <w:outlineLvl w:val="7"/>
              <w:rPr>
                <w:rFonts w:ascii="Times New Roman" w:hAnsi="Times New Roman"/>
                <w:i/>
                <w:iCs/>
                <w:lang w:bidi="he-IL"/>
              </w:rPr>
            </w:pPr>
            <w:r w:rsidRPr="00D35A14">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14:paraId="2E6997DC" w14:textId="77777777" w:rsidR="00777D59" w:rsidRPr="00D35A14" w:rsidRDefault="006821ED">
            <w:pPr>
              <w:pStyle w:val="a7"/>
              <w:keepNext/>
              <w:keepLines/>
              <w:tabs>
                <w:tab w:val="left" w:pos="5760"/>
              </w:tabs>
              <w:spacing w:before="0" w:beforeAutospacing="0"/>
              <w:outlineLvl w:val="7"/>
              <w:rPr>
                <w:rFonts w:ascii="Times New Roman" w:hAnsi="Times New Roman"/>
                <w:b/>
                <w:bCs/>
              </w:rPr>
            </w:pPr>
            <w:r w:rsidRPr="00D35A14">
              <w:rPr>
                <w:rFonts w:ascii="Times New Roman" w:hAnsi="Times New Roman"/>
                <w:b/>
                <w:bCs/>
                <w:lang w:bidi="he-IL"/>
              </w:rPr>
              <w:t>(7-8 кл.)</w:t>
            </w:r>
          </w:p>
        </w:tc>
        <w:tc>
          <w:tcPr>
            <w:tcW w:w="3225" w:type="dxa"/>
          </w:tcPr>
          <w:p w14:paraId="23F3A62B" w14:textId="77777777" w:rsidR="00777D59" w:rsidRPr="00D35A14" w:rsidRDefault="00777D59">
            <w:pPr>
              <w:tabs>
                <w:tab w:val="left" w:pos="5760"/>
              </w:tabs>
              <w:jc w:val="center"/>
              <w:rPr>
                <w:rFonts w:ascii="Times New Roman" w:hAnsi="Times New Roman"/>
                <w:b/>
                <w:bCs/>
                <w:sz w:val="24"/>
                <w:szCs w:val="24"/>
              </w:rPr>
            </w:pPr>
          </w:p>
        </w:tc>
      </w:tr>
      <w:tr w:rsidR="00777D59" w:rsidRPr="00D35A14" w14:paraId="18C25C7E" w14:textId="77777777">
        <w:tc>
          <w:tcPr>
            <w:tcW w:w="3373" w:type="dxa"/>
          </w:tcPr>
          <w:p w14:paraId="42FBC29A" w14:textId="77777777" w:rsidR="00777D59" w:rsidRPr="00D35A14" w:rsidRDefault="00777D59">
            <w:pPr>
              <w:tabs>
                <w:tab w:val="left" w:pos="5760"/>
              </w:tabs>
              <w:rPr>
                <w:rFonts w:ascii="Times New Roman" w:hAnsi="Times New Roman"/>
                <w:b/>
                <w:bCs/>
                <w:sz w:val="24"/>
                <w:szCs w:val="24"/>
              </w:rPr>
            </w:pPr>
          </w:p>
          <w:p w14:paraId="4F656191" w14:textId="77777777" w:rsidR="00777D59" w:rsidRPr="00D35A14" w:rsidRDefault="00777D59">
            <w:pPr>
              <w:tabs>
                <w:tab w:val="left" w:pos="5760"/>
              </w:tabs>
              <w:rPr>
                <w:rFonts w:ascii="Times New Roman" w:hAnsi="Times New Roman"/>
                <w:b/>
                <w:bCs/>
                <w:sz w:val="24"/>
                <w:szCs w:val="24"/>
              </w:rPr>
            </w:pPr>
          </w:p>
          <w:p w14:paraId="7F5CC66C" w14:textId="77777777" w:rsidR="00777D59" w:rsidRPr="00D35A14" w:rsidRDefault="00777D59">
            <w:pPr>
              <w:tabs>
                <w:tab w:val="left" w:pos="5760"/>
              </w:tabs>
              <w:rPr>
                <w:rFonts w:ascii="Times New Roman" w:hAnsi="Times New Roman"/>
                <w:b/>
                <w:bCs/>
                <w:sz w:val="24"/>
                <w:szCs w:val="24"/>
              </w:rPr>
            </w:pPr>
          </w:p>
          <w:p w14:paraId="253519C4" w14:textId="77777777" w:rsidR="00777D59" w:rsidRPr="00D35A14" w:rsidRDefault="00777D59">
            <w:pPr>
              <w:tabs>
                <w:tab w:val="left" w:pos="5760"/>
              </w:tabs>
              <w:rPr>
                <w:rFonts w:ascii="Times New Roman" w:hAnsi="Times New Roman"/>
                <w:b/>
                <w:bCs/>
                <w:sz w:val="24"/>
                <w:szCs w:val="24"/>
              </w:rPr>
            </w:pPr>
          </w:p>
          <w:p w14:paraId="012A49DA" w14:textId="77777777" w:rsidR="00777D59" w:rsidRPr="00D35A14" w:rsidRDefault="00777D59">
            <w:pPr>
              <w:tabs>
                <w:tab w:val="left" w:pos="5760"/>
              </w:tabs>
              <w:rPr>
                <w:rFonts w:ascii="Times New Roman" w:hAnsi="Times New Roman"/>
                <w:b/>
                <w:bCs/>
                <w:sz w:val="24"/>
                <w:szCs w:val="24"/>
              </w:rPr>
            </w:pPr>
          </w:p>
          <w:p w14:paraId="4E5FD4E9" w14:textId="77777777" w:rsidR="00777D59" w:rsidRPr="00D35A14" w:rsidRDefault="00777D59">
            <w:pPr>
              <w:tabs>
                <w:tab w:val="left" w:pos="5760"/>
              </w:tabs>
              <w:rPr>
                <w:rFonts w:ascii="Times New Roman" w:hAnsi="Times New Roman"/>
                <w:b/>
                <w:bCs/>
                <w:sz w:val="24"/>
                <w:szCs w:val="24"/>
              </w:rPr>
            </w:pPr>
          </w:p>
          <w:p w14:paraId="4D77C8A2" w14:textId="77777777" w:rsidR="00777D59" w:rsidRPr="00D35A14" w:rsidRDefault="00777D59">
            <w:pPr>
              <w:tabs>
                <w:tab w:val="left" w:pos="5760"/>
              </w:tabs>
              <w:rPr>
                <w:rFonts w:ascii="Times New Roman" w:hAnsi="Times New Roman"/>
                <w:b/>
                <w:bCs/>
                <w:sz w:val="24"/>
                <w:szCs w:val="24"/>
              </w:rPr>
            </w:pPr>
          </w:p>
          <w:p w14:paraId="0758D9EE" w14:textId="77777777" w:rsidR="00777D59" w:rsidRPr="00D35A14" w:rsidRDefault="00777D59">
            <w:pPr>
              <w:tabs>
                <w:tab w:val="left" w:pos="5760"/>
              </w:tabs>
              <w:rPr>
                <w:rFonts w:ascii="Times New Roman" w:hAnsi="Times New Roman"/>
                <w:b/>
                <w:bCs/>
                <w:sz w:val="24"/>
                <w:szCs w:val="24"/>
              </w:rPr>
            </w:pPr>
          </w:p>
          <w:p w14:paraId="76AD223A" w14:textId="77777777" w:rsidR="00777D59" w:rsidRPr="00D35A14" w:rsidRDefault="00777D59">
            <w:pPr>
              <w:tabs>
                <w:tab w:val="left" w:pos="5760"/>
              </w:tabs>
              <w:rPr>
                <w:rFonts w:ascii="Times New Roman" w:hAnsi="Times New Roman"/>
                <w:b/>
                <w:bCs/>
                <w:sz w:val="24"/>
                <w:szCs w:val="24"/>
              </w:rPr>
            </w:pPr>
          </w:p>
          <w:p w14:paraId="6B06EFB2" w14:textId="77777777" w:rsidR="00777D59" w:rsidRPr="00D35A14" w:rsidRDefault="00777D59">
            <w:pPr>
              <w:tabs>
                <w:tab w:val="left" w:pos="5760"/>
              </w:tabs>
              <w:rPr>
                <w:rFonts w:ascii="Times New Roman" w:hAnsi="Times New Roman"/>
                <w:b/>
                <w:bCs/>
                <w:sz w:val="24"/>
                <w:szCs w:val="24"/>
              </w:rPr>
            </w:pPr>
          </w:p>
          <w:p w14:paraId="04267DC6" w14:textId="77777777" w:rsidR="00777D59" w:rsidRPr="00D35A14" w:rsidRDefault="00777D59">
            <w:pPr>
              <w:tabs>
                <w:tab w:val="left" w:pos="5760"/>
              </w:tabs>
              <w:rPr>
                <w:rFonts w:ascii="Times New Roman" w:hAnsi="Times New Roman"/>
                <w:b/>
                <w:bCs/>
                <w:sz w:val="24"/>
                <w:szCs w:val="24"/>
              </w:rPr>
            </w:pPr>
          </w:p>
          <w:p w14:paraId="53B3BD04" w14:textId="77777777" w:rsidR="00777D59" w:rsidRPr="00D35A14" w:rsidRDefault="00777D59">
            <w:pPr>
              <w:tabs>
                <w:tab w:val="left" w:pos="5760"/>
              </w:tabs>
              <w:rPr>
                <w:rFonts w:ascii="Times New Roman" w:hAnsi="Times New Roman"/>
                <w:b/>
                <w:bCs/>
                <w:sz w:val="24"/>
                <w:szCs w:val="24"/>
              </w:rPr>
            </w:pPr>
          </w:p>
          <w:p w14:paraId="3167231D" w14:textId="77777777" w:rsidR="00777D59" w:rsidRPr="00D35A14" w:rsidRDefault="00777D59">
            <w:pPr>
              <w:tabs>
                <w:tab w:val="left" w:pos="5760"/>
              </w:tabs>
              <w:rPr>
                <w:rFonts w:ascii="Times New Roman" w:hAnsi="Times New Roman"/>
                <w:b/>
                <w:bCs/>
                <w:sz w:val="24"/>
                <w:szCs w:val="24"/>
              </w:rPr>
            </w:pPr>
          </w:p>
          <w:p w14:paraId="5CBACF26" w14:textId="77777777" w:rsidR="00777D59" w:rsidRPr="00D35A14" w:rsidRDefault="00777D59">
            <w:pPr>
              <w:tabs>
                <w:tab w:val="left" w:pos="5760"/>
              </w:tabs>
              <w:rPr>
                <w:rFonts w:ascii="Times New Roman" w:hAnsi="Times New Roman"/>
                <w:b/>
                <w:bCs/>
                <w:sz w:val="24"/>
                <w:szCs w:val="24"/>
              </w:rPr>
            </w:pPr>
          </w:p>
          <w:p w14:paraId="05A9C6D1" w14:textId="77777777" w:rsidR="00777D59" w:rsidRPr="00D35A14" w:rsidRDefault="00777D59">
            <w:pPr>
              <w:tabs>
                <w:tab w:val="left" w:pos="5760"/>
              </w:tabs>
              <w:rPr>
                <w:rFonts w:ascii="Times New Roman" w:hAnsi="Times New Roman"/>
                <w:b/>
                <w:bCs/>
                <w:sz w:val="24"/>
                <w:szCs w:val="24"/>
              </w:rPr>
            </w:pPr>
          </w:p>
          <w:p w14:paraId="5D3CE384" w14:textId="77777777" w:rsidR="00777D59" w:rsidRPr="00D35A14" w:rsidRDefault="00777D59">
            <w:pPr>
              <w:tabs>
                <w:tab w:val="left" w:pos="5760"/>
              </w:tabs>
              <w:rPr>
                <w:rFonts w:ascii="Times New Roman" w:hAnsi="Times New Roman"/>
                <w:b/>
                <w:bCs/>
                <w:sz w:val="24"/>
                <w:szCs w:val="24"/>
              </w:rPr>
            </w:pPr>
          </w:p>
          <w:p w14:paraId="03F12383" w14:textId="77777777" w:rsidR="00777D59" w:rsidRPr="00D35A14" w:rsidRDefault="00777D59">
            <w:pPr>
              <w:tabs>
                <w:tab w:val="left" w:pos="5760"/>
              </w:tabs>
              <w:rPr>
                <w:rFonts w:ascii="Times New Roman" w:hAnsi="Times New Roman"/>
                <w:b/>
                <w:bCs/>
                <w:sz w:val="24"/>
                <w:szCs w:val="24"/>
              </w:rPr>
            </w:pPr>
          </w:p>
          <w:p w14:paraId="54EC02EC" w14:textId="77777777" w:rsidR="00777D59" w:rsidRPr="00D35A14" w:rsidRDefault="00777D59">
            <w:pPr>
              <w:tabs>
                <w:tab w:val="left" w:pos="5760"/>
              </w:tabs>
              <w:rPr>
                <w:rFonts w:ascii="Times New Roman" w:hAnsi="Times New Roman"/>
                <w:b/>
                <w:bCs/>
                <w:sz w:val="24"/>
                <w:szCs w:val="24"/>
              </w:rPr>
            </w:pPr>
          </w:p>
          <w:p w14:paraId="7D39099F" w14:textId="77777777" w:rsidR="00777D59" w:rsidRPr="00D35A14" w:rsidRDefault="00777D59">
            <w:pPr>
              <w:tabs>
                <w:tab w:val="left" w:pos="5760"/>
              </w:tabs>
              <w:rPr>
                <w:rFonts w:ascii="Times New Roman" w:hAnsi="Times New Roman"/>
                <w:b/>
                <w:bCs/>
                <w:sz w:val="24"/>
                <w:szCs w:val="24"/>
              </w:rPr>
            </w:pPr>
          </w:p>
          <w:p w14:paraId="10331C90" w14:textId="77777777" w:rsidR="00777D59" w:rsidRPr="00D35A14" w:rsidRDefault="00777D59">
            <w:pPr>
              <w:tabs>
                <w:tab w:val="left" w:pos="5760"/>
              </w:tabs>
              <w:rPr>
                <w:rFonts w:ascii="Times New Roman" w:hAnsi="Times New Roman"/>
                <w:b/>
                <w:bCs/>
                <w:sz w:val="24"/>
                <w:szCs w:val="24"/>
              </w:rPr>
            </w:pPr>
          </w:p>
          <w:p w14:paraId="13DB8746" w14:textId="77777777" w:rsidR="00777D59" w:rsidRPr="00D35A14" w:rsidRDefault="00777D59">
            <w:pPr>
              <w:tabs>
                <w:tab w:val="left" w:pos="5760"/>
              </w:tabs>
              <w:rPr>
                <w:rFonts w:ascii="Times New Roman" w:hAnsi="Times New Roman"/>
                <w:b/>
                <w:bCs/>
                <w:sz w:val="24"/>
                <w:szCs w:val="24"/>
              </w:rPr>
            </w:pPr>
          </w:p>
          <w:p w14:paraId="67E13C6E" w14:textId="77777777" w:rsidR="00777D59" w:rsidRPr="00D35A14" w:rsidRDefault="00777D59">
            <w:pPr>
              <w:tabs>
                <w:tab w:val="left" w:pos="5760"/>
              </w:tabs>
              <w:rPr>
                <w:rFonts w:ascii="Times New Roman" w:hAnsi="Times New Roman"/>
                <w:b/>
                <w:bCs/>
                <w:sz w:val="24"/>
                <w:szCs w:val="24"/>
              </w:rPr>
            </w:pPr>
          </w:p>
          <w:p w14:paraId="46D8240C" w14:textId="77777777" w:rsidR="00777D59" w:rsidRPr="00D35A14" w:rsidRDefault="00777D59">
            <w:pPr>
              <w:tabs>
                <w:tab w:val="left" w:pos="5760"/>
              </w:tabs>
              <w:rPr>
                <w:rFonts w:ascii="Times New Roman" w:hAnsi="Times New Roman"/>
                <w:b/>
                <w:bCs/>
                <w:sz w:val="24"/>
                <w:szCs w:val="24"/>
              </w:rPr>
            </w:pPr>
          </w:p>
          <w:p w14:paraId="6CEBC343" w14:textId="77777777" w:rsidR="00777D59" w:rsidRPr="00D35A14" w:rsidRDefault="00777D59">
            <w:pPr>
              <w:tabs>
                <w:tab w:val="left" w:pos="5760"/>
              </w:tabs>
              <w:rPr>
                <w:rFonts w:ascii="Times New Roman" w:hAnsi="Times New Roman"/>
                <w:b/>
                <w:bCs/>
                <w:sz w:val="24"/>
                <w:szCs w:val="24"/>
              </w:rPr>
            </w:pPr>
          </w:p>
          <w:p w14:paraId="2BAED88D" w14:textId="77777777" w:rsidR="00777D59" w:rsidRPr="00D35A14" w:rsidRDefault="00777D59">
            <w:pPr>
              <w:tabs>
                <w:tab w:val="left" w:pos="5760"/>
              </w:tabs>
              <w:rPr>
                <w:rFonts w:ascii="Times New Roman" w:hAnsi="Times New Roman"/>
                <w:b/>
                <w:bCs/>
                <w:sz w:val="24"/>
                <w:szCs w:val="24"/>
              </w:rPr>
            </w:pPr>
          </w:p>
          <w:p w14:paraId="6DB672C2" w14:textId="77777777" w:rsidR="00777D59" w:rsidRPr="00D35A14" w:rsidRDefault="00777D59">
            <w:pPr>
              <w:tabs>
                <w:tab w:val="left" w:pos="5760"/>
              </w:tabs>
              <w:rPr>
                <w:rFonts w:ascii="Times New Roman" w:hAnsi="Times New Roman"/>
                <w:b/>
                <w:bCs/>
                <w:sz w:val="24"/>
                <w:szCs w:val="24"/>
              </w:rPr>
            </w:pPr>
          </w:p>
          <w:p w14:paraId="0B5D7F01" w14:textId="77777777" w:rsidR="00777D59" w:rsidRPr="00D35A14" w:rsidRDefault="00777D59">
            <w:pPr>
              <w:tabs>
                <w:tab w:val="left" w:pos="5760"/>
              </w:tabs>
              <w:rPr>
                <w:rFonts w:ascii="Times New Roman" w:hAnsi="Times New Roman"/>
                <w:b/>
                <w:bCs/>
                <w:sz w:val="24"/>
                <w:szCs w:val="24"/>
              </w:rPr>
            </w:pPr>
          </w:p>
          <w:p w14:paraId="1CDE0D07" w14:textId="77777777" w:rsidR="00777D59" w:rsidRPr="00D35A14" w:rsidRDefault="00777D59">
            <w:pPr>
              <w:tabs>
                <w:tab w:val="left" w:pos="5760"/>
              </w:tabs>
              <w:rPr>
                <w:rFonts w:ascii="Times New Roman" w:hAnsi="Times New Roman"/>
                <w:b/>
                <w:bCs/>
                <w:sz w:val="24"/>
                <w:szCs w:val="24"/>
              </w:rPr>
            </w:pPr>
          </w:p>
          <w:p w14:paraId="0DA679D9" w14:textId="77777777" w:rsidR="00777D59" w:rsidRPr="00D35A14" w:rsidRDefault="00777D59">
            <w:pPr>
              <w:tabs>
                <w:tab w:val="left" w:pos="5760"/>
              </w:tabs>
              <w:rPr>
                <w:rFonts w:ascii="Times New Roman" w:hAnsi="Times New Roman"/>
                <w:b/>
                <w:bCs/>
                <w:sz w:val="24"/>
                <w:szCs w:val="24"/>
              </w:rPr>
            </w:pPr>
          </w:p>
          <w:p w14:paraId="469D2511" w14:textId="77777777" w:rsidR="00777D59" w:rsidRPr="00D35A14" w:rsidRDefault="00777D59">
            <w:pPr>
              <w:tabs>
                <w:tab w:val="left" w:pos="5760"/>
              </w:tabs>
              <w:rPr>
                <w:rFonts w:ascii="Times New Roman" w:hAnsi="Times New Roman"/>
                <w:b/>
                <w:bCs/>
                <w:sz w:val="24"/>
                <w:szCs w:val="24"/>
              </w:rPr>
            </w:pPr>
          </w:p>
          <w:p w14:paraId="15A3CF9A" w14:textId="77777777" w:rsidR="00777D59" w:rsidRPr="00D35A14" w:rsidRDefault="00777D59">
            <w:pPr>
              <w:tabs>
                <w:tab w:val="left" w:pos="5760"/>
              </w:tabs>
              <w:rPr>
                <w:rFonts w:ascii="Times New Roman" w:hAnsi="Times New Roman"/>
                <w:b/>
                <w:bCs/>
                <w:sz w:val="24"/>
                <w:szCs w:val="24"/>
              </w:rPr>
            </w:pPr>
          </w:p>
          <w:p w14:paraId="485FF2EE" w14:textId="77777777" w:rsidR="00777D59" w:rsidRPr="00D35A14" w:rsidRDefault="00777D59">
            <w:pPr>
              <w:tabs>
                <w:tab w:val="left" w:pos="5760"/>
              </w:tabs>
              <w:rPr>
                <w:rFonts w:ascii="Times New Roman" w:hAnsi="Times New Roman"/>
                <w:b/>
                <w:bCs/>
                <w:sz w:val="24"/>
                <w:szCs w:val="24"/>
              </w:rPr>
            </w:pPr>
          </w:p>
          <w:p w14:paraId="23F75FD7" w14:textId="77777777" w:rsidR="00777D59" w:rsidRPr="00D35A14" w:rsidRDefault="00777D59">
            <w:pPr>
              <w:tabs>
                <w:tab w:val="left" w:pos="5760"/>
              </w:tabs>
              <w:rPr>
                <w:rFonts w:ascii="Times New Roman" w:hAnsi="Times New Roman"/>
                <w:b/>
                <w:bCs/>
                <w:sz w:val="24"/>
                <w:szCs w:val="24"/>
              </w:rPr>
            </w:pPr>
          </w:p>
          <w:p w14:paraId="64248A9A" w14:textId="77777777" w:rsidR="00777D59" w:rsidRPr="00D35A14" w:rsidRDefault="00777D59">
            <w:pPr>
              <w:tabs>
                <w:tab w:val="left" w:pos="5760"/>
              </w:tabs>
              <w:rPr>
                <w:rFonts w:ascii="Times New Roman" w:hAnsi="Times New Roman"/>
                <w:b/>
                <w:bCs/>
                <w:sz w:val="24"/>
                <w:szCs w:val="24"/>
              </w:rPr>
            </w:pPr>
          </w:p>
          <w:p w14:paraId="68E62B6E" w14:textId="77777777" w:rsidR="00777D59" w:rsidRPr="00D35A14" w:rsidRDefault="00777D59">
            <w:pPr>
              <w:tabs>
                <w:tab w:val="left" w:pos="5760"/>
              </w:tabs>
              <w:rPr>
                <w:rFonts w:ascii="Times New Roman" w:hAnsi="Times New Roman"/>
                <w:b/>
                <w:bCs/>
                <w:sz w:val="24"/>
                <w:szCs w:val="24"/>
              </w:rPr>
            </w:pPr>
          </w:p>
          <w:p w14:paraId="611D13F8"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 xml:space="preserve">А. де Сент-Экзюпери </w:t>
            </w:r>
            <w:r w:rsidRPr="00D35A14">
              <w:rPr>
                <w:rFonts w:ascii="Times New Roman" w:hAnsi="Times New Roman"/>
                <w:sz w:val="24"/>
                <w:szCs w:val="24"/>
              </w:rPr>
              <w:t>«Маленький принц» (1943)</w:t>
            </w:r>
          </w:p>
          <w:p w14:paraId="3393F859"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(6-7 кл.)</w:t>
            </w:r>
          </w:p>
        </w:tc>
        <w:tc>
          <w:tcPr>
            <w:tcW w:w="3114" w:type="dxa"/>
          </w:tcPr>
          <w:p w14:paraId="4EAB2D59" w14:textId="77777777" w:rsidR="00777D59" w:rsidRPr="00D35A14"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D35A14">
              <w:rPr>
                <w:rFonts w:ascii="Times New Roman" w:hAnsi="Times New Roman"/>
                <w:b/>
                <w:bCs/>
                <w:sz w:val="24"/>
                <w:szCs w:val="24"/>
              </w:rPr>
              <w:t xml:space="preserve">Д. Дефо </w:t>
            </w:r>
            <w:r w:rsidRPr="00D35A14">
              <w:rPr>
                <w:rFonts w:ascii="Times New Roman" w:hAnsi="Times New Roman"/>
                <w:i/>
                <w:iCs/>
                <w:sz w:val="24"/>
                <w:szCs w:val="24"/>
              </w:rPr>
              <w:t xml:space="preserve">«Робинзон Крузо» </w:t>
            </w:r>
            <w:r w:rsidRPr="00D35A14">
              <w:rPr>
                <w:rFonts w:ascii="Times New Roman" w:hAnsi="Times New Roman"/>
                <w:b/>
                <w:bCs/>
                <w:i/>
                <w:iCs/>
                <w:sz w:val="24"/>
                <w:szCs w:val="24"/>
              </w:rPr>
              <w:t>(главы по выбору)</w:t>
            </w:r>
          </w:p>
          <w:p w14:paraId="17F77FF5"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( 6-7 кл.)</w:t>
            </w:r>
          </w:p>
          <w:p w14:paraId="0CF49E91" w14:textId="77777777" w:rsidR="00777D59" w:rsidRPr="00D35A14" w:rsidRDefault="00777D59">
            <w:pPr>
              <w:tabs>
                <w:tab w:val="left" w:pos="5760"/>
              </w:tabs>
              <w:jc w:val="center"/>
              <w:rPr>
                <w:rFonts w:ascii="Times New Roman" w:hAnsi="Times New Roman"/>
                <w:sz w:val="24"/>
                <w:szCs w:val="24"/>
              </w:rPr>
            </w:pPr>
          </w:p>
          <w:p w14:paraId="1F73DBDF"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 xml:space="preserve">Дж. Свифт </w:t>
            </w:r>
            <w:r w:rsidRPr="00D35A14">
              <w:rPr>
                <w:rFonts w:ascii="Times New Roman" w:hAnsi="Times New Roman"/>
                <w:i/>
                <w:iCs/>
                <w:sz w:val="24"/>
                <w:szCs w:val="24"/>
              </w:rPr>
              <w:t>«Путешествия Гулливера»</w:t>
            </w:r>
            <w:r w:rsidRPr="00D35A14">
              <w:rPr>
                <w:rFonts w:ascii="Times New Roman" w:hAnsi="Times New Roman"/>
                <w:b/>
                <w:bCs/>
                <w:i/>
                <w:iCs/>
                <w:sz w:val="24"/>
                <w:szCs w:val="24"/>
              </w:rPr>
              <w:t xml:space="preserve"> (фрагменты по выбору)</w:t>
            </w:r>
          </w:p>
          <w:p w14:paraId="3AC6C085" w14:textId="77777777" w:rsidR="00777D59" w:rsidRPr="00D35A14" w:rsidRDefault="006821ED">
            <w:pPr>
              <w:tabs>
                <w:tab w:val="left" w:pos="5760"/>
              </w:tabs>
              <w:rPr>
                <w:rFonts w:ascii="Times New Roman" w:hAnsi="Times New Roman"/>
                <w:sz w:val="24"/>
                <w:szCs w:val="24"/>
              </w:rPr>
            </w:pPr>
            <w:r w:rsidRPr="00D35A14">
              <w:rPr>
                <w:rFonts w:ascii="Times New Roman" w:hAnsi="Times New Roman"/>
                <w:b/>
                <w:bCs/>
                <w:sz w:val="24"/>
                <w:szCs w:val="24"/>
              </w:rPr>
              <w:t>(6-7 кл.)</w:t>
            </w:r>
          </w:p>
          <w:p w14:paraId="75D4853B" w14:textId="77777777" w:rsidR="00777D59" w:rsidRPr="00D35A14" w:rsidRDefault="00777D59">
            <w:pPr>
              <w:tabs>
                <w:tab w:val="left" w:pos="5760"/>
              </w:tabs>
              <w:jc w:val="center"/>
              <w:rPr>
                <w:rFonts w:ascii="Times New Roman" w:hAnsi="Times New Roman"/>
                <w:sz w:val="24"/>
                <w:szCs w:val="24"/>
              </w:rPr>
            </w:pPr>
          </w:p>
          <w:p w14:paraId="75081D3E"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Ж-Б. Мольер</w:t>
            </w:r>
            <w:r w:rsidRPr="00D35A14">
              <w:rPr>
                <w:rFonts w:ascii="Times New Roman" w:hAnsi="Times New Roman"/>
                <w:i/>
                <w:iCs/>
                <w:sz w:val="24"/>
                <w:szCs w:val="24"/>
              </w:rPr>
              <w:t xml:space="preserve"> Комедии</w:t>
            </w:r>
          </w:p>
          <w:p w14:paraId="5356DA9E"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xml:space="preserve">- 1 по выбору, например: </w:t>
            </w:r>
            <w:r w:rsidRPr="00D35A14">
              <w:rPr>
                <w:rFonts w:ascii="Times New Roman" w:hAnsi="Times New Roman"/>
                <w:i/>
                <w:iCs/>
                <w:sz w:val="24"/>
                <w:szCs w:val="24"/>
              </w:rPr>
              <w:t>«Тартюф, или Обманщик» (1664), «Мещанин во дворянстве» (1670).</w:t>
            </w:r>
          </w:p>
          <w:p w14:paraId="460DCC6B"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(8-9 кл.)</w:t>
            </w:r>
          </w:p>
          <w:p w14:paraId="1A6809BA" w14:textId="77777777" w:rsidR="00777D59" w:rsidRPr="00D35A14" w:rsidRDefault="00777D59">
            <w:pPr>
              <w:tabs>
                <w:tab w:val="left" w:pos="5760"/>
              </w:tabs>
              <w:jc w:val="center"/>
              <w:rPr>
                <w:rFonts w:ascii="Times New Roman" w:hAnsi="Times New Roman"/>
                <w:i/>
                <w:iCs/>
                <w:sz w:val="24"/>
                <w:szCs w:val="24"/>
              </w:rPr>
            </w:pPr>
          </w:p>
          <w:p w14:paraId="2449EAC8"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 xml:space="preserve">И.-В. Гете </w:t>
            </w:r>
            <w:r w:rsidRPr="00D35A14">
              <w:rPr>
                <w:rFonts w:ascii="Times New Roman" w:hAnsi="Times New Roman"/>
                <w:i/>
                <w:iCs/>
                <w:sz w:val="24"/>
                <w:szCs w:val="24"/>
              </w:rPr>
              <w:t>«Фауст» (1774 – 1832)</w:t>
            </w:r>
            <w:r w:rsidRPr="00D35A14">
              <w:rPr>
                <w:rFonts w:ascii="Times New Roman" w:hAnsi="Times New Roman"/>
                <w:b/>
                <w:bCs/>
                <w:i/>
                <w:iCs/>
                <w:sz w:val="24"/>
                <w:szCs w:val="24"/>
              </w:rPr>
              <w:t xml:space="preserve"> (фрагменты по выбору) </w:t>
            </w:r>
          </w:p>
          <w:p w14:paraId="42C0B5B3"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( 9-10 кл.)</w:t>
            </w:r>
          </w:p>
          <w:p w14:paraId="760772F5" w14:textId="77777777" w:rsidR="00777D59" w:rsidRPr="00D35A14" w:rsidRDefault="00777D59">
            <w:pPr>
              <w:tabs>
                <w:tab w:val="left" w:pos="5760"/>
              </w:tabs>
              <w:rPr>
                <w:rFonts w:ascii="Times New Roman" w:hAnsi="Times New Roman"/>
                <w:sz w:val="24"/>
                <w:szCs w:val="24"/>
              </w:rPr>
            </w:pPr>
          </w:p>
          <w:p w14:paraId="16D22687" w14:textId="77777777" w:rsidR="00777D59" w:rsidRPr="00D35A14" w:rsidRDefault="006821ED">
            <w:pPr>
              <w:tabs>
                <w:tab w:val="left" w:pos="5760"/>
              </w:tabs>
              <w:rPr>
                <w:rFonts w:ascii="Times New Roman" w:hAnsi="Times New Roman"/>
                <w:b/>
                <w:bCs/>
                <w:i/>
                <w:iCs/>
                <w:sz w:val="24"/>
                <w:szCs w:val="24"/>
              </w:rPr>
            </w:pPr>
            <w:r w:rsidRPr="00D35A14">
              <w:rPr>
                <w:rFonts w:ascii="Times New Roman" w:hAnsi="Times New Roman"/>
                <w:b/>
                <w:bCs/>
                <w:sz w:val="24"/>
                <w:szCs w:val="24"/>
              </w:rPr>
              <w:t xml:space="preserve">Г.Х.Андерсен </w:t>
            </w:r>
            <w:r w:rsidRPr="00D35A14">
              <w:rPr>
                <w:rFonts w:ascii="Times New Roman" w:hAnsi="Times New Roman"/>
                <w:i/>
                <w:iCs/>
                <w:sz w:val="24"/>
                <w:szCs w:val="24"/>
              </w:rPr>
              <w:t>Сказки</w:t>
            </w:r>
          </w:p>
          <w:p w14:paraId="171CD6E5"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xml:space="preserve">- 1 по выбору, например: </w:t>
            </w:r>
            <w:r w:rsidRPr="00D35A14">
              <w:rPr>
                <w:rFonts w:ascii="Times New Roman" w:hAnsi="Times New Roman"/>
                <w:i/>
                <w:iCs/>
                <w:sz w:val="24"/>
                <w:szCs w:val="24"/>
              </w:rPr>
              <w:t>«Стойкий оловянный солдатик» (1838), «Гадкий утенок» (1843).</w:t>
            </w:r>
          </w:p>
          <w:p w14:paraId="486CDE77"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xml:space="preserve">(5 кл.) </w:t>
            </w:r>
          </w:p>
          <w:p w14:paraId="139F5BD1" w14:textId="77777777" w:rsidR="00777D59" w:rsidRPr="00D35A14" w:rsidRDefault="00777D59">
            <w:pPr>
              <w:tabs>
                <w:tab w:val="left" w:pos="5760"/>
              </w:tabs>
              <w:jc w:val="center"/>
              <w:rPr>
                <w:rFonts w:ascii="Times New Roman" w:hAnsi="Times New Roman"/>
                <w:sz w:val="24"/>
                <w:szCs w:val="24"/>
              </w:rPr>
            </w:pPr>
          </w:p>
          <w:p w14:paraId="63921992"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xml:space="preserve">Дж. Г. Байрон </w:t>
            </w:r>
          </w:p>
          <w:p w14:paraId="76EBDC2A" w14:textId="77777777" w:rsidR="00777D59" w:rsidRPr="00D35A14" w:rsidRDefault="006821ED">
            <w:pPr>
              <w:rPr>
                <w:rFonts w:ascii="Times New Roman" w:hAnsi="Times New Roman"/>
                <w:i/>
                <w:iCs/>
                <w:sz w:val="24"/>
                <w:szCs w:val="24"/>
              </w:rPr>
            </w:pPr>
            <w:r w:rsidRPr="00D35A14">
              <w:rPr>
                <w:rFonts w:ascii="Times New Roman" w:hAnsi="Times New Roman"/>
                <w:b/>
                <w:bCs/>
                <w:i/>
                <w:iCs/>
                <w:sz w:val="24"/>
                <w:szCs w:val="24"/>
              </w:rPr>
              <w:t>- 1 стихотворение по выбору, например</w:t>
            </w:r>
            <w:r w:rsidRPr="00D35A14">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14:paraId="516A2733" w14:textId="77777777" w:rsidR="00777D59" w:rsidRPr="00D35A14" w:rsidRDefault="006821ED">
            <w:pPr>
              <w:tabs>
                <w:tab w:val="left" w:pos="5760"/>
              </w:tabs>
              <w:rPr>
                <w:rFonts w:ascii="Times New Roman" w:hAnsi="Times New Roman"/>
                <w:i/>
                <w:iCs/>
                <w:sz w:val="24"/>
                <w:szCs w:val="24"/>
              </w:rPr>
            </w:pPr>
            <w:r w:rsidRPr="00D35A14">
              <w:rPr>
                <w:rFonts w:ascii="Times New Roman" w:hAnsi="Times New Roman"/>
                <w:b/>
                <w:bCs/>
                <w:i/>
                <w:iCs/>
                <w:sz w:val="24"/>
                <w:szCs w:val="24"/>
              </w:rPr>
              <w:t xml:space="preserve">- фрагменты одной из поэм по выбору, например: </w:t>
            </w:r>
            <w:r w:rsidRPr="00D35A14">
              <w:rPr>
                <w:rFonts w:ascii="Times New Roman" w:hAnsi="Times New Roman"/>
                <w:i/>
                <w:iCs/>
                <w:sz w:val="24"/>
                <w:szCs w:val="24"/>
              </w:rPr>
              <w:t xml:space="preserve">«Паломничество Чайльд Гарольда» (1809 – 1811) (пер. В. Левика). </w:t>
            </w:r>
          </w:p>
          <w:p w14:paraId="706EB7C0"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(9 кл.)</w:t>
            </w:r>
          </w:p>
          <w:p w14:paraId="628C33FD" w14:textId="77777777" w:rsidR="00777D59" w:rsidRPr="00D35A14" w:rsidRDefault="00777D59">
            <w:pPr>
              <w:tabs>
                <w:tab w:val="left" w:pos="5760"/>
              </w:tabs>
              <w:rPr>
                <w:rFonts w:ascii="Times New Roman" w:hAnsi="Times New Roman"/>
                <w:i/>
                <w:iCs/>
                <w:sz w:val="24"/>
                <w:szCs w:val="24"/>
              </w:rPr>
            </w:pPr>
          </w:p>
          <w:p w14:paraId="37B358D6" w14:textId="77777777" w:rsidR="00777D59" w:rsidRPr="00D35A14" w:rsidRDefault="00777D59">
            <w:pPr>
              <w:pStyle w:val="a7"/>
              <w:tabs>
                <w:tab w:val="left" w:pos="5760"/>
              </w:tabs>
              <w:spacing w:before="0" w:beforeAutospacing="0"/>
              <w:rPr>
                <w:rFonts w:ascii="Times New Roman" w:hAnsi="Times New Roman"/>
                <w:b/>
                <w:bCs/>
                <w:i/>
                <w:iCs/>
              </w:rPr>
            </w:pPr>
          </w:p>
        </w:tc>
        <w:tc>
          <w:tcPr>
            <w:tcW w:w="3225" w:type="dxa"/>
          </w:tcPr>
          <w:p w14:paraId="7663E11B" w14:textId="77777777" w:rsidR="00777D59" w:rsidRPr="00D35A14" w:rsidRDefault="006821ED">
            <w:pPr>
              <w:rPr>
                <w:rFonts w:ascii="Times New Roman" w:hAnsi="Times New Roman"/>
                <w:i/>
                <w:iCs/>
                <w:sz w:val="24"/>
                <w:szCs w:val="24"/>
              </w:rPr>
            </w:pPr>
            <w:r w:rsidRPr="00D35A14">
              <w:rPr>
                <w:rFonts w:ascii="Times New Roman" w:hAnsi="Times New Roman"/>
                <w:i/>
                <w:iCs/>
                <w:sz w:val="24"/>
                <w:szCs w:val="24"/>
              </w:rPr>
              <w:t>Зарубежная сказочная и фантастическая проза, например:</w:t>
            </w:r>
          </w:p>
          <w:p w14:paraId="70BFC111"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Ш. Перро, В. Гауф, Э.Т.А. Гофман, бр. Гримм,</w:t>
            </w:r>
          </w:p>
          <w:p w14:paraId="075E978D" w14:textId="77777777" w:rsidR="00777D59" w:rsidRPr="00D35A14" w:rsidRDefault="006821ED">
            <w:pPr>
              <w:rPr>
                <w:rFonts w:ascii="Times New Roman" w:hAnsi="Times New Roman"/>
                <w:sz w:val="24"/>
                <w:szCs w:val="24"/>
              </w:rPr>
            </w:pPr>
            <w:r w:rsidRPr="00D35A14">
              <w:rPr>
                <w:rFonts w:ascii="Times New Roman" w:hAnsi="Times New Roman"/>
                <w:b/>
                <w:bCs/>
                <w:sz w:val="24"/>
                <w:szCs w:val="24"/>
              </w:rPr>
              <w:t>Л. Кэрролл, Л.Ф.Баум, Д.М. Барри, Дж.Родари, М.Энде, Дж.Р.Р.Толкиен, К.Льюис</w:t>
            </w:r>
            <w:r w:rsidRPr="00D35A14">
              <w:rPr>
                <w:rFonts w:ascii="Times New Roman" w:hAnsi="Times New Roman"/>
                <w:sz w:val="24"/>
                <w:szCs w:val="24"/>
              </w:rPr>
              <w:t xml:space="preserve"> и др.</w:t>
            </w:r>
          </w:p>
          <w:p w14:paraId="52E89EC4" w14:textId="77777777" w:rsidR="00777D59" w:rsidRPr="00D35A14"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D35A14">
              <w:rPr>
                <w:rFonts w:ascii="Times New Roman" w:hAnsi="Times New Roman"/>
                <w:b/>
                <w:bCs/>
                <w:sz w:val="24"/>
                <w:szCs w:val="24"/>
              </w:rPr>
              <w:t>(2-3 произведения по выбору, 5-6 кл.)</w:t>
            </w:r>
          </w:p>
          <w:p w14:paraId="411F94ED" w14:textId="77777777" w:rsidR="00777D59" w:rsidRPr="00D35A14" w:rsidRDefault="00777D59">
            <w:pPr>
              <w:tabs>
                <w:tab w:val="left" w:pos="5760"/>
              </w:tabs>
              <w:jc w:val="center"/>
              <w:rPr>
                <w:rFonts w:ascii="Times New Roman" w:hAnsi="Times New Roman"/>
                <w:b/>
                <w:bCs/>
                <w:sz w:val="24"/>
                <w:szCs w:val="24"/>
              </w:rPr>
            </w:pPr>
          </w:p>
          <w:p w14:paraId="73A12C20" w14:textId="77777777" w:rsidR="00777D59" w:rsidRPr="00D35A14" w:rsidRDefault="00777D59">
            <w:pPr>
              <w:tabs>
                <w:tab w:val="left" w:pos="5760"/>
              </w:tabs>
              <w:jc w:val="center"/>
              <w:rPr>
                <w:rFonts w:ascii="Times New Roman" w:hAnsi="Times New Roman"/>
                <w:b/>
                <w:bCs/>
                <w:sz w:val="24"/>
                <w:szCs w:val="24"/>
              </w:rPr>
            </w:pPr>
          </w:p>
          <w:p w14:paraId="0926B446"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i/>
                <w:iCs/>
                <w:sz w:val="24"/>
                <w:szCs w:val="24"/>
              </w:rPr>
              <w:t xml:space="preserve">Зарубежная новеллистика, например: </w:t>
            </w:r>
          </w:p>
          <w:p w14:paraId="2CDEA398" w14:textId="77777777" w:rsidR="00777D59" w:rsidRPr="00D35A14" w:rsidRDefault="006821ED">
            <w:pPr>
              <w:rPr>
                <w:rFonts w:ascii="Times New Roman" w:hAnsi="Times New Roman"/>
                <w:sz w:val="24"/>
                <w:szCs w:val="24"/>
              </w:rPr>
            </w:pPr>
            <w:r w:rsidRPr="00D35A14">
              <w:rPr>
                <w:rFonts w:ascii="Times New Roman" w:hAnsi="Times New Roman"/>
                <w:b/>
                <w:bCs/>
                <w:sz w:val="24"/>
                <w:szCs w:val="24"/>
              </w:rPr>
              <w:t xml:space="preserve">П. Мериме, Э. По, О`Генри, О. Уайльд, А.К. Дойл, Джером К. Джером, У. Сароян, </w:t>
            </w:r>
            <w:r w:rsidRPr="00D35A14">
              <w:rPr>
                <w:rFonts w:ascii="Times New Roman" w:hAnsi="Times New Roman"/>
                <w:sz w:val="24"/>
                <w:szCs w:val="24"/>
              </w:rPr>
              <w:t>и др.</w:t>
            </w:r>
          </w:p>
          <w:p w14:paraId="7436C09A"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(2-3 произведения по выбору, 7-9 кл.)</w:t>
            </w:r>
          </w:p>
          <w:p w14:paraId="7387D199" w14:textId="77777777" w:rsidR="00777D59" w:rsidRPr="00D35A14" w:rsidRDefault="00777D59">
            <w:pPr>
              <w:tabs>
                <w:tab w:val="left" w:pos="5760"/>
              </w:tabs>
              <w:jc w:val="center"/>
              <w:rPr>
                <w:rFonts w:ascii="Times New Roman" w:hAnsi="Times New Roman"/>
                <w:b/>
                <w:bCs/>
                <w:i/>
                <w:iCs/>
                <w:sz w:val="24"/>
                <w:szCs w:val="24"/>
              </w:rPr>
            </w:pPr>
          </w:p>
          <w:p w14:paraId="3C80CBF3" w14:textId="77777777" w:rsidR="00777D59" w:rsidRPr="00D35A14" w:rsidRDefault="006821ED">
            <w:pPr>
              <w:jc w:val="center"/>
              <w:rPr>
                <w:rFonts w:ascii="Times New Roman" w:hAnsi="Times New Roman"/>
                <w:sz w:val="24"/>
                <w:szCs w:val="24"/>
              </w:rPr>
            </w:pPr>
            <w:r w:rsidRPr="00D35A14">
              <w:rPr>
                <w:rFonts w:ascii="Times New Roman" w:hAnsi="Times New Roman"/>
                <w:i/>
                <w:iCs/>
                <w:sz w:val="24"/>
                <w:szCs w:val="24"/>
              </w:rPr>
              <w:t xml:space="preserve">Зарубежная романистика </w:t>
            </w:r>
            <w:r w:rsidRPr="00D35A14">
              <w:rPr>
                <w:rFonts w:ascii="Times New Roman" w:hAnsi="Times New Roman"/>
                <w:i/>
                <w:iCs/>
                <w:sz w:val="24"/>
                <w:szCs w:val="24"/>
                <w:lang w:val="en-US"/>
              </w:rPr>
              <w:t>XIX</w:t>
            </w:r>
            <w:r w:rsidRPr="00D35A14">
              <w:rPr>
                <w:rFonts w:ascii="Times New Roman" w:hAnsi="Times New Roman"/>
                <w:sz w:val="24"/>
                <w:szCs w:val="24"/>
              </w:rPr>
              <w:t xml:space="preserve">– </w:t>
            </w:r>
            <w:r w:rsidRPr="00D35A14">
              <w:rPr>
                <w:rFonts w:ascii="Times New Roman" w:hAnsi="Times New Roman"/>
                <w:i/>
                <w:sz w:val="24"/>
                <w:szCs w:val="24"/>
              </w:rPr>
              <w:t>ХХ века, например</w:t>
            </w:r>
            <w:r w:rsidRPr="00D35A14">
              <w:rPr>
                <w:rFonts w:ascii="Times New Roman" w:hAnsi="Times New Roman"/>
                <w:sz w:val="24"/>
                <w:szCs w:val="24"/>
              </w:rPr>
              <w:t>:</w:t>
            </w:r>
          </w:p>
          <w:p w14:paraId="341CFC60" w14:textId="77777777" w:rsidR="00777D59" w:rsidRPr="00D35A14" w:rsidRDefault="006821ED">
            <w:pPr>
              <w:rPr>
                <w:rFonts w:ascii="Times New Roman" w:hAnsi="Times New Roman"/>
                <w:sz w:val="24"/>
                <w:szCs w:val="24"/>
              </w:rPr>
            </w:pPr>
            <w:r w:rsidRPr="00D35A14">
              <w:rPr>
                <w:rFonts w:ascii="Times New Roman" w:hAnsi="Times New Roman"/>
                <w:b/>
                <w:bCs/>
                <w:sz w:val="24"/>
                <w:szCs w:val="24"/>
              </w:rPr>
              <w:t xml:space="preserve">А. Дюма, В. Скотт, В. Гюго, Ч. Диккенс, М. Рид, Ж. Верн, Г .Уэллс, Э.М. Ремарк </w:t>
            </w:r>
            <w:r w:rsidRPr="00D35A14">
              <w:rPr>
                <w:rFonts w:ascii="Times New Roman" w:hAnsi="Times New Roman"/>
                <w:sz w:val="24"/>
                <w:szCs w:val="24"/>
              </w:rPr>
              <w:t xml:space="preserve"> и др.</w:t>
            </w:r>
          </w:p>
          <w:p w14:paraId="570AB335"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(1-2 романа по выбору, 7-9 кл)</w:t>
            </w:r>
          </w:p>
          <w:p w14:paraId="5089EB45" w14:textId="77777777" w:rsidR="00777D59" w:rsidRPr="00D35A14" w:rsidRDefault="00777D59">
            <w:pPr>
              <w:tabs>
                <w:tab w:val="left" w:pos="5760"/>
              </w:tabs>
              <w:jc w:val="center"/>
              <w:rPr>
                <w:rFonts w:ascii="Times New Roman" w:hAnsi="Times New Roman"/>
                <w:b/>
                <w:bCs/>
                <w:i/>
                <w:iCs/>
                <w:sz w:val="24"/>
                <w:szCs w:val="24"/>
              </w:rPr>
            </w:pPr>
          </w:p>
          <w:p w14:paraId="561388F0"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i/>
                <w:iCs/>
                <w:sz w:val="24"/>
                <w:szCs w:val="24"/>
              </w:rPr>
              <w:t>Зарубежная проза о детях и подростках, например:</w:t>
            </w:r>
          </w:p>
          <w:p w14:paraId="467934FB"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D35A14">
              <w:rPr>
                <w:rFonts w:ascii="Times New Roman" w:hAnsi="Times New Roman"/>
                <w:b/>
                <w:sz w:val="24"/>
                <w:szCs w:val="24"/>
              </w:rPr>
              <w:t xml:space="preserve"> Э.Портер,  К.Патерсон, Б.Кауфман, </w:t>
            </w:r>
            <w:r w:rsidRPr="00D35A14">
              <w:rPr>
                <w:rFonts w:ascii="Times New Roman" w:hAnsi="Times New Roman"/>
                <w:sz w:val="24"/>
                <w:szCs w:val="24"/>
              </w:rPr>
              <w:t>и др.</w:t>
            </w:r>
          </w:p>
          <w:p w14:paraId="32F25A33"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 xml:space="preserve">(2 произведения по выбору, </w:t>
            </w:r>
          </w:p>
          <w:p w14:paraId="167B2847" w14:textId="77777777" w:rsidR="00777D59" w:rsidRPr="00D35A14" w:rsidRDefault="006821ED">
            <w:pPr>
              <w:rPr>
                <w:rFonts w:ascii="Times New Roman" w:hAnsi="Times New Roman"/>
                <w:b/>
                <w:bCs/>
                <w:sz w:val="24"/>
                <w:szCs w:val="24"/>
              </w:rPr>
            </w:pPr>
            <w:r w:rsidRPr="00D35A14">
              <w:rPr>
                <w:rFonts w:ascii="Times New Roman" w:hAnsi="Times New Roman"/>
                <w:b/>
                <w:bCs/>
                <w:sz w:val="24"/>
                <w:szCs w:val="24"/>
              </w:rPr>
              <w:t>5-9 кл.)</w:t>
            </w:r>
          </w:p>
          <w:p w14:paraId="0DC4E5CA" w14:textId="77777777" w:rsidR="00777D59" w:rsidRPr="00D35A14" w:rsidRDefault="00777D59">
            <w:pPr>
              <w:tabs>
                <w:tab w:val="left" w:pos="5760"/>
              </w:tabs>
              <w:jc w:val="center"/>
              <w:rPr>
                <w:rFonts w:ascii="Times New Roman" w:hAnsi="Times New Roman"/>
                <w:sz w:val="24"/>
                <w:szCs w:val="24"/>
              </w:rPr>
            </w:pPr>
          </w:p>
          <w:p w14:paraId="55B0407C"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i/>
                <w:iCs/>
                <w:sz w:val="24"/>
                <w:szCs w:val="24"/>
              </w:rPr>
              <w:t>Зарубежная проза о животных и взаимоотношениях человека и природы, например:</w:t>
            </w:r>
          </w:p>
          <w:p w14:paraId="65A6C789" w14:textId="77777777" w:rsidR="00777D59" w:rsidRPr="00D35A14" w:rsidRDefault="006821ED">
            <w:pPr>
              <w:spacing w:after="0"/>
              <w:rPr>
                <w:rFonts w:ascii="Times New Roman" w:hAnsi="Times New Roman"/>
                <w:b/>
                <w:bCs/>
                <w:sz w:val="24"/>
                <w:szCs w:val="24"/>
              </w:rPr>
            </w:pPr>
            <w:r w:rsidRPr="00D35A14">
              <w:rPr>
                <w:rFonts w:ascii="Times New Roman" w:hAnsi="Times New Roman"/>
                <w:b/>
                <w:bCs/>
                <w:sz w:val="24"/>
                <w:szCs w:val="24"/>
              </w:rPr>
              <w:t>Р. Киплинг, Дж. Лондон,</w:t>
            </w:r>
          </w:p>
          <w:p w14:paraId="4A41C197" w14:textId="77777777" w:rsidR="00777D59" w:rsidRPr="00D35A14" w:rsidRDefault="006821ED">
            <w:pPr>
              <w:spacing w:after="0"/>
              <w:rPr>
                <w:rFonts w:ascii="Times New Roman" w:hAnsi="Times New Roman"/>
                <w:sz w:val="24"/>
                <w:szCs w:val="24"/>
              </w:rPr>
            </w:pPr>
            <w:r w:rsidRPr="00D35A14">
              <w:rPr>
                <w:rFonts w:ascii="Times New Roman" w:hAnsi="Times New Roman"/>
                <w:b/>
                <w:bCs/>
                <w:sz w:val="24"/>
                <w:szCs w:val="24"/>
              </w:rPr>
              <w:t>Э. Сетон-Томпсон, Дж.Дарелл</w:t>
            </w:r>
            <w:r w:rsidRPr="00D35A14">
              <w:rPr>
                <w:rFonts w:ascii="Times New Roman" w:hAnsi="Times New Roman"/>
                <w:sz w:val="24"/>
                <w:szCs w:val="24"/>
              </w:rPr>
              <w:t xml:space="preserve"> и др.</w:t>
            </w:r>
          </w:p>
          <w:p w14:paraId="57AC8A22" w14:textId="77777777" w:rsidR="00777D59" w:rsidRPr="00D35A14" w:rsidRDefault="006821ED">
            <w:pPr>
              <w:spacing w:after="0"/>
              <w:rPr>
                <w:rFonts w:ascii="Times New Roman" w:hAnsi="Times New Roman"/>
                <w:b/>
                <w:bCs/>
                <w:sz w:val="24"/>
                <w:szCs w:val="24"/>
              </w:rPr>
            </w:pPr>
            <w:r w:rsidRPr="00D35A14">
              <w:rPr>
                <w:rFonts w:ascii="Times New Roman" w:hAnsi="Times New Roman"/>
                <w:b/>
                <w:bCs/>
                <w:sz w:val="24"/>
                <w:szCs w:val="24"/>
              </w:rPr>
              <w:t>(1-2 произведения по выбору, 5-7 кл.)</w:t>
            </w:r>
          </w:p>
          <w:p w14:paraId="113C10BF" w14:textId="77777777" w:rsidR="00777D59" w:rsidRPr="00D35A14" w:rsidRDefault="00777D59">
            <w:pPr>
              <w:tabs>
                <w:tab w:val="left" w:pos="5760"/>
              </w:tabs>
              <w:jc w:val="center"/>
              <w:rPr>
                <w:rFonts w:ascii="Times New Roman" w:hAnsi="Times New Roman"/>
                <w:b/>
                <w:bCs/>
                <w:sz w:val="24"/>
                <w:szCs w:val="24"/>
              </w:rPr>
            </w:pPr>
          </w:p>
          <w:p w14:paraId="485B336C" w14:textId="77777777" w:rsidR="00777D59" w:rsidRPr="00D35A14" w:rsidRDefault="006821ED">
            <w:pPr>
              <w:tabs>
                <w:tab w:val="left" w:pos="5760"/>
              </w:tabs>
              <w:jc w:val="center"/>
              <w:rPr>
                <w:rFonts w:ascii="Times New Roman" w:hAnsi="Times New Roman"/>
                <w:i/>
                <w:iCs/>
                <w:sz w:val="24"/>
                <w:szCs w:val="24"/>
              </w:rPr>
            </w:pPr>
            <w:r w:rsidRPr="00D35A14">
              <w:rPr>
                <w:rFonts w:ascii="Times New Roman" w:hAnsi="Times New Roman"/>
                <w:i/>
                <w:iCs/>
                <w:sz w:val="24"/>
                <w:szCs w:val="24"/>
              </w:rPr>
              <w:t>Современнеая зарубежная проза, например:</w:t>
            </w:r>
          </w:p>
          <w:p w14:paraId="6DD08D60" w14:textId="77777777" w:rsidR="00777D59" w:rsidRPr="00D35A14" w:rsidRDefault="006821ED">
            <w:pPr>
              <w:rPr>
                <w:rFonts w:ascii="Times New Roman" w:hAnsi="Times New Roman"/>
                <w:sz w:val="24"/>
                <w:szCs w:val="24"/>
              </w:rPr>
            </w:pPr>
            <w:r w:rsidRPr="00D35A14">
              <w:rPr>
                <w:rFonts w:ascii="Times New Roman" w:hAnsi="Times New Roman"/>
                <w:b/>
                <w:sz w:val="24"/>
                <w:szCs w:val="24"/>
              </w:rPr>
              <w:t>А. Тор, Д. Пеннак, У. Старк, К. ДиКамилло, М. Парр, Г. Шмидт, Д. Гроссман, С. Каста, Э. Файн, Е. Ельчин</w:t>
            </w:r>
            <w:r w:rsidRPr="00D35A14">
              <w:rPr>
                <w:rFonts w:ascii="Times New Roman" w:hAnsi="Times New Roman"/>
                <w:sz w:val="24"/>
                <w:szCs w:val="24"/>
              </w:rPr>
              <w:t xml:space="preserve"> и др.</w:t>
            </w:r>
          </w:p>
          <w:p w14:paraId="74CC7F3A"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 xml:space="preserve">(1 произведение по выбору, </w:t>
            </w:r>
          </w:p>
          <w:p w14:paraId="6439CEE0" w14:textId="77777777" w:rsidR="00777D59" w:rsidRPr="00D35A14" w:rsidRDefault="006821ED">
            <w:pPr>
              <w:tabs>
                <w:tab w:val="left" w:pos="5760"/>
              </w:tabs>
              <w:rPr>
                <w:rFonts w:ascii="Times New Roman" w:hAnsi="Times New Roman"/>
                <w:b/>
                <w:bCs/>
                <w:sz w:val="24"/>
                <w:szCs w:val="24"/>
              </w:rPr>
            </w:pPr>
            <w:r w:rsidRPr="00D35A14">
              <w:rPr>
                <w:rFonts w:ascii="Times New Roman" w:hAnsi="Times New Roman"/>
                <w:b/>
                <w:bCs/>
                <w:sz w:val="24"/>
                <w:szCs w:val="24"/>
              </w:rPr>
              <w:t>5-8 кл.)</w:t>
            </w:r>
          </w:p>
        </w:tc>
      </w:tr>
    </w:tbl>
    <w:p w14:paraId="7362FD93" w14:textId="77777777" w:rsidR="00777D59" w:rsidRPr="00D35A14" w:rsidRDefault="00777D59">
      <w:pPr>
        <w:spacing w:after="0" w:line="360" w:lineRule="auto"/>
        <w:ind w:firstLine="709"/>
        <w:jc w:val="both"/>
        <w:rPr>
          <w:rFonts w:ascii="Times New Roman" w:hAnsi="Times New Roman"/>
          <w:sz w:val="24"/>
          <w:szCs w:val="24"/>
        </w:rPr>
      </w:pPr>
    </w:p>
    <w:p w14:paraId="37A6EC42" w14:textId="77777777" w:rsidR="00777D59" w:rsidRPr="00D35A14" w:rsidRDefault="006821ED">
      <w:pPr>
        <w:spacing w:after="0" w:line="360" w:lineRule="auto"/>
        <w:ind w:firstLine="708"/>
        <w:jc w:val="both"/>
        <w:rPr>
          <w:rFonts w:ascii="Times New Roman" w:hAnsi="Times New Roman"/>
          <w:sz w:val="24"/>
          <w:szCs w:val="24"/>
        </w:rPr>
      </w:pPr>
      <w:r w:rsidRPr="00D35A14">
        <w:rPr>
          <w:rFonts w:ascii="Times New Roman" w:hAnsi="Times New Roman"/>
          <w:sz w:val="24"/>
          <w:szCs w:val="24"/>
        </w:rPr>
        <w:t>При составлении рабочих программ следует учесть:</w:t>
      </w:r>
    </w:p>
    <w:p w14:paraId="19C2838F" w14:textId="77777777" w:rsidR="00777D59" w:rsidRPr="00D35A14" w:rsidRDefault="006821ED" w:rsidP="006821ED">
      <w:pPr>
        <w:pStyle w:val="a8"/>
        <w:numPr>
          <w:ilvl w:val="0"/>
          <w:numId w:val="111"/>
        </w:numPr>
        <w:spacing w:line="360" w:lineRule="auto"/>
        <w:ind w:left="0" w:firstLine="709"/>
        <w:jc w:val="both"/>
        <w:rPr>
          <w:rFonts w:ascii="Times New Roman" w:hAnsi="Times New Roman"/>
        </w:rPr>
      </w:pPr>
      <w:r w:rsidRPr="00D35A14">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563DC7C9" w14:textId="77777777" w:rsidR="00777D59" w:rsidRPr="00D35A14" w:rsidRDefault="006821ED" w:rsidP="006821ED">
      <w:pPr>
        <w:pStyle w:val="a8"/>
        <w:numPr>
          <w:ilvl w:val="0"/>
          <w:numId w:val="111"/>
        </w:numPr>
        <w:spacing w:line="360" w:lineRule="auto"/>
        <w:ind w:left="0" w:firstLine="709"/>
        <w:jc w:val="both"/>
        <w:rPr>
          <w:rFonts w:ascii="Times New Roman" w:hAnsi="Times New Roman"/>
        </w:rPr>
      </w:pPr>
      <w:r w:rsidRPr="00D35A14">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1B2644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26289F0B"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14:paraId="7F6A374B" w14:textId="77777777" w:rsidR="00777D59" w:rsidRPr="00D35A14" w:rsidRDefault="00777D59">
      <w:pPr>
        <w:pStyle w:val="3"/>
        <w:spacing w:before="0" w:beforeAutospacing="0" w:after="0" w:afterAutospacing="0" w:line="360" w:lineRule="auto"/>
        <w:ind w:firstLine="708"/>
        <w:jc w:val="both"/>
        <w:rPr>
          <w:sz w:val="24"/>
          <w:szCs w:val="24"/>
        </w:rPr>
      </w:pPr>
    </w:p>
    <w:p w14:paraId="28D83155" w14:textId="77777777" w:rsidR="00777D59" w:rsidRPr="00D35A14" w:rsidRDefault="006821ED">
      <w:pPr>
        <w:rPr>
          <w:rFonts w:ascii="Times New Roman" w:hAnsi="Times New Roman"/>
          <w:b/>
          <w:sz w:val="24"/>
          <w:szCs w:val="24"/>
        </w:rPr>
      </w:pPr>
      <w:bookmarkStart w:id="310" w:name="_Toc31893440"/>
      <w:r w:rsidRPr="00D35A14">
        <w:rPr>
          <w:rFonts w:ascii="Times New Roman" w:hAnsi="Times New Roman"/>
          <w:b/>
          <w:sz w:val="24"/>
          <w:szCs w:val="24"/>
        </w:rPr>
        <w:t>Основные теоретико-литературные понятия, требующие освоения в основной школе</w:t>
      </w:r>
      <w:bookmarkEnd w:id="310"/>
    </w:p>
    <w:p w14:paraId="08E951BD"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Художественная литература как искусство слова. Художественный образ. </w:t>
      </w:r>
    </w:p>
    <w:p w14:paraId="79F17A8D"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Устное народное творчество. Жанры фольклора. Миф и фольклор.</w:t>
      </w:r>
    </w:p>
    <w:p w14:paraId="3FF76A95"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11C0BD9C"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Основные литературные направления: классицизм, сентиментализм, романтизм, реализм, модернизм.</w:t>
      </w:r>
    </w:p>
    <w:p w14:paraId="2A36B73B"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102016B2"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3A137059" w14:textId="77777777" w:rsidR="00777D59" w:rsidRPr="00D35A14" w:rsidRDefault="006821ED" w:rsidP="006821ED">
      <w:pPr>
        <w:numPr>
          <w:ilvl w:val="0"/>
          <w:numId w:val="47"/>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Стих и проза. Основы стихосложения: стихотворный метр и размер, ритм, рифма, строфа. </w:t>
      </w:r>
    </w:p>
    <w:p w14:paraId="16C9DD54" w14:textId="77777777" w:rsidR="00777D59" w:rsidRPr="00D35A14" w:rsidRDefault="00777D59">
      <w:pPr>
        <w:pStyle w:val="24"/>
        <w:spacing w:line="360" w:lineRule="auto"/>
        <w:ind w:right="0" w:firstLine="709"/>
        <w:rPr>
          <w:i/>
          <w:sz w:val="24"/>
          <w:szCs w:val="24"/>
        </w:rPr>
      </w:pPr>
    </w:p>
    <w:p w14:paraId="593C8E92" w14:textId="77777777" w:rsidR="00777D59" w:rsidRPr="00D35A14" w:rsidRDefault="006821ED">
      <w:pPr>
        <w:pStyle w:val="4"/>
        <w:ind w:left="1701"/>
        <w:rPr>
          <w:sz w:val="24"/>
          <w:szCs w:val="24"/>
        </w:rPr>
      </w:pPr>
      <w:bookmarkStart w:id="311" w:name="_Toc409691704"/>
      <w:bookmarkStart w:id="312" w:name="_Toc410654030"/>
      <w:bookmarkStart w:id="313" w:name="_Toc31893441"/>
      <w:bookmarkStart w:id="314" w:name="_Toc31898635"/>
      <w:r w:rsidRPr="00D35A14">
        <w:rPr>
          <w:sz w:val="24"/>
          <w:szCs w:val="24"/>
        </w:rPr>
        <w:t>2.2.2.3. Иностранный язык</w:t>
      </w:r>
      <w:bookmarkEnd w:id="311"/>
      <w:bookmarkEnd w:id="312"/>
      <w:bookmarkEnd w:id="313"/>
      <w:bookmarkEnd w:id="314"/>
    </w:p>
    <w:p w14:paraId="03365394" w14:textId="77777777" w:rsidR="00777D59" w:rsidRPr="00D35A14" w:rsidRDefault="006821ED">
      <w:pPr>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563114C1" w14:textId="77777777" w:rsidR="00777D59" w:rsidRPr="00D35A14" w:rsidRDefault="006821ED">
      <w:pPr>
        <w:pStyle w:val="a7"/>
        <w:spacing w:before="0" w:beforeAutospacing="0" w:after="0" w:afterAutospacing="0" w:line="360" w:lineRule="auto"/>
        <w:ind w:firstLine="709"/>
        <w:contextualSpacing/>
        <w:jc w:val="both"/>
        <w:rPr>
          <w:rStyle w:val="dash041e005f0431005f044b005f0447005f043d005f044b005f0439005f005fchar1char1"/>
        </w:rPr>
      </w:pPr>
      <w:r w:rsidRPr="00D35A14">
        <w:rPr>
          <w:rFonts w:ascii="Times New Roman" w:hAnsi="Times New Roman"/>
        </w:rPr>
        <w:t xml:space="preserve"> Учебный предмет «Иностранный язык»</w:t>
      </w:r>
      <w:r w:rsidRPr="00D35A14">
        <w:rPr>
          <w:rStyle w:val="dash041e005f0431005f044b005f0447005f043d005f044b005f0439005f005fchar1char1"/>
        </w:rPr>
        <w:t xml:space="preserve"> обеспечивает развитие    </w:t>
      </w:r>
      <w:r w:rsidRPr="00D35A14">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33F60E9A" w14:textId="77777777" w:rsidR="00777D59" w:rsidRPr="00D35A14" w:rsidRDefault="006821ED">
      <w:pPr>
        <w:pStyle w:val="a7"/>
        <w:spacing w:before="0" w:beforeAutospacing="0" w:after="0" w:afterAutospacing="0" w:line="360" w:lineRule="auto"/>
        <w:ind w:firstLine="709"/>
        <w:contextualSpacing/>
        <w:jc w:val="both"/>
        <w:rPr>
          <w:rFonts w:ascii="Times New Roman" w:hAnsi="Times New Roman"/>
        </w:rPr>
      </w:pPr>
      <w:r w:rsidRPr="00D35A14">
        <w:rPr>
          <w:rStyle w:val="dash041e005f0431005f044b005f0447005f043d005f044b005f0439005f005fchar1char1"/>
        </w:rPr>
        <w:t xml:space="preserve">Освоение учебного предмета «Иностранный язык» направлено на </w:t>
      </w:r>
      <w:r w:rsidRPr="00D35A1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019AF64D" w14:textId="77777777" w:rsidR="00777D59" w:rsidRPr="00D35A14" w:rsidRDefault="006821ED">
      <w:pPr>
        <w:pStyle w:val="a7"/>
        <w:spacing w:before="0" w:beforeAutospacing="0" w:after="0" w:afterAutospacing="0" w:line="360" w:lineRule="auto"/>
        <w:ind w:firstLine="709"/>
        <w:contextualSpacing/>
        <w:jc w:val="both"/>
        <w:rPr>
          <w:rFonts w:ascii="Times New Roman" w:hAnsi="Times New Roman"/>
        </w:rPr>
      </w:pPr>
      <w:r w:rsidRPr="00D35A14">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30E79EF9"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Предметное содержание речи</w:t>
      </w:r>
    </w:p>
    <w:p w14:paraId="40CA76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 xml:space="preserve">Моя семья. </w:t>
      </w:r>
      <w:r w:rsidRPr="00D35A14">
        <w:rPr>
          <w:rFonts w:ascii="Times New Roman" w:hAnsi="Times New Roman"/>
          <w:sz w:val="24"/>
          <w:szCs w:val="24"/>
        </w:rPr>
        <w:t xml:space="preserve">Взаимоотношения в семье. Конфликтные ситуации и способы их решения. </w:t>
      </w:r>
    </w:p>
    <w:p w14:paraId="322BFD8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 xml:space="preserve">Мои друзья. </w:t>
      </w:r>
      <w:r w:rsidRPr="00D35A1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5CAA12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Свободное время.</w:t>
      </w:r>
      <w:r w:rsidRPr="00D35A1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0394153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Здоровый образ жизни.</w:t>
      </w:r>
      <w:r w:rsidRPr="00D35A14">
        <w:rPr>
          <w:rFonts w:ascii="Times New Roman" w:hAnsi="Times New Roman"/>
          <w:sz w:val="24"/>
          <w:szCs w:val="24"/>
        </w:rPr>
        <w:t xml:space="preserve"> Режим труда и отдыха, занятия спортом, здоровое питание, отказ от вредных привычек.</w:t>
      </w:r>
    </w:p>
    <w:p w14:paraId="62FE7D40" w14:textId="77777777" w:rsidR="00777D59" w:rsidRPr="00D35A14" w:rsidRDefault="006821ED">
      <w:pPr>
        <w:spacing w:after="0" w:line="360" w:lineRule="auto"/>
        <w:ind w:firstLine="709"/>
        <w:jc w:val="both"/>
        <w:rPr>
          <w:rFonts w:ascii="Times New Roman" w:hAnsi="Times New Roman"/>
          <w:b/>
          <w:i/>
          <w:strike/>
          <w:sz w:val="24"/>
          <w:szCs w:val="24"/>
        </w:rPr>
      </w:pPr>
      <w:r w:rsidRPr="00D35A14">
        <w:rPr>
          <w:rFonts w:ascii="Times New Roman" w:hAnsi="Times New Roman"/>
          <w:b/>
          <w:sz w:val="24"/>
          <w:szCs w:val="24"/>
        </w:rPr>
        <w:t xml:space="preserve">Спорт. </w:t>
      </w:r>
      <w:r w:rsidRPr="00D35A14">
        <w:rPr>
          <w:rFonts w:ascii="Times New Roman" w:hAnsi="Times New Roman"/>
          <w:sz w:val="24"/>
          <w:szCs w:val="24"/>
        </w:rPr>
        <w:t>Виды спорта. Спортивные игры. Спортивные соревнования.</w:t>
      </w:r>
    </w:p>
    <w:p w14:paraId="5817E8C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Школа.</w:t>
      </w:r>
      <w:r w:rsidRPr="00D35A14">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D35A14">
        <w:rPr>
          <w:rFonts w:ascii="Times New Roman" w:hAnsi="Times New Roman"/>
          <w:i/>
          <w:sz w:val="24"/>
          <w:szCs w:val="24"/>
        </w:rPr>
        <w:t xml:space="preserve">. </w:t>
      </w:r>
      <w:r w:rsidRPr="00D35A14">
        <w:rPr>
          <w:rFonts w:ascii="Times New Roman" w:hAnsi="Times New Roman"/>
          <w:sz w:val="24"/>
          <w:szCs w:val="24"/>
        </w:rPr>
        <w:t>Каникулы. Переписка с зарубежными сверстниками.</w:t>
      </w:r>
    </w:p>
    <w:p w14:paraId="2849DCAE"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Выбор профессии.</w:t>
      </w:r>
      <w:r w:rsidRPr="00D35A14">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34A3D6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 xml:space="preserve">Путешествия. </w:t>
      </w:r>
      <w:r w:rsidRPr="00D35A14">
        <w:rPr>
          <w:rFonts w:ascii="Times New Roman" w:hAnsi="Times New Roman"/>
          <w:sz w:val="24"/>
          <w:szCs w:val="24"/>
        </w:rPr>
        <w:t>Путешествия по России и странам изучаемого языка. Транспорт.</w:t>
      </w:r>
    </w:p>
    <w:p w14:paraId="0C68DDCC"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Окружающий мир</w:t>
      </w:r>
    </w:p>
    <w:p w14:paraId="2E1180C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7086F9F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Средства массовой информации</w:t>
      </w:r>
    </w:p>
    <w:p w14:paraId="053022C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22B28F4C"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Страны изучаемого языка и родная страна</w:t>
      </w:r>
    </w:p>
    <w:p w14:paraId="37302523" w14:textId="77777777" w:rsidR="00777D59" w:rsidRPr="00D35A14" w:rsidRDefault="006821ED">
      <w:pPr>
        <w:autoSpaceDE w:val="0"/>
        <w:autoSpaceDN w:val="0"/>
        <w:adjustRightInd w:val="0"/>
        <w:spacing w:after="0" w:line="360" w:lineRule="auto"/>
        <w:ind w:firstLine="709"/>
        <w:jc w:val="both"/>
        <w:rPr>
          <w:rFonts w:ascii="Times New Roman" w:hAnsi="Times New Roman"/>
          <w:b/>
          <w:sz w:val="24"/>
          <w:szCs w:val="24"/>
        </w:rPr>
      </w:pPr>
      <w:r w:rsidRPr="00D35A1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4D0D70FA"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Коммуникативные умения </w:t>
      </w:r>
    </w:p>
    <w:p w14:paraId="17B408AE"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 xml:space="preserve">Говорение </w:t>
      </w:r>
    </w:p>
    <w:p w14:paraId="70BDB73A"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Диалогическая речь</w:t>
      </w:r>
    </w:p>
    <w:p w14:paraId="392B18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4565CC9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6D66DC2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Монологическая речь</w:t>
      </w:r>
    </w:p>
    <w:p w14:paraId="1E18A47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3269B95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CF888EA" w14:textId="77777777" w:rsidR="00777D59" w:rsidRPr="00D35A14" w:rsidRDefault="006821ED">
      <w:pPr>
        <w:spacing w:after="0" w:line="360" w:lineRule="auto"/>
        <w:ind w:firstLine="709"/>
        <w:contextualSpacing/>
        <w:jc w:val="both"/>
        <w:rPr>
          <w:rFonts w:ascii="Times New Roman" w:hAnsi="Times New Roman"/>
          <w:b/>
          <w:sz w:val="24"/>
          <w:szCs w:val="24"/>
        </w:rPr>
      </w:pPr>
      <w:r w:rsidRPr="00D35A14">
        <w:rPr>
          <w:rFonts w:ascii="Times New Roman" w:hAnsi="Times New Roman"/>
          <w:b/>
          <w:sz w:val="24"/>
          <w:szCs w:val="24"/>
        </w:rPr>
        <w:t>Аудирование</w:t>
      </w:r>
    </w:p>
    <w:p w14:paraId="05A93CF9" w14:textId="77777777" w:rsidR="00777D59" w:rsidRPr="00D35A14" w:rsidRDefault="006821ED">
      <w:pPr>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4894C644"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rPr>
        <w:t xml:space="preserve">Жанры текстов: прагматические, </w:t>
      </w:r>
      <w:r w:rsidRPr="00D35A14">
        <w:rPr>
          <w:rFonts w:ascii="Times New Roman" w:hAnsi="Times New Roman"/>
          <w:sz w:val="24"/>
          <w:szCs w:val="24"/>
          <w:lang w:bidi="en-US"/>
        </w:rPr>
        <w:t>информационные, научно-популярные.</w:t>
      </w:r>
    </w:p>
    <w:p w14:paraId="0E87062F"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6D04E6A1"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7010991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Аудирование с пониманием основного содержания</w:t>
      </w:r>
      <w:r w:rsidRPr="00D35A14">
        <w:rPr>
          <w:rFonts w:ascii="Times New Roman" w:hAnsi="Times New Roman"/>
          <w:i/>
          <w:sz w:val="24"/>
          <w:szCs w:val="24"/>
        </w:rPr>
        <w:t xml:space="preserve"> </w:t>
      </w:r>
      <w:r w:rsidRPr="00D35A1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47CEB34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5FC1224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0F4CFC6D"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Чтение</w:t>
      </w:r>
    </w:p>
    <w:p w14:paraId="177C9407"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21478D63"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5107D55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348F9A2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0418E10C"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497E42E7"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0BD984F1"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32CDD00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Независимо от вида чтения возможно использование двуязычного словаря. </w:t>
      </w:r>
    </w:p>
    <w:p w14:paraId="1CB2FC3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Письменная речь</w:t>
      </w:r>
    </w:p>
    <w:p w14:paraId="1982384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Дальнейшее развитие и совершенствование письменной речи, а именно умений:</w:t>
      </w:r>
    </w:p>
    <w:p w14:paraId="33B69A8B" w14:textId="77777777" w:rsidR="00777D59" w:rsidRPr="00D35A14" w:rsidRDefault="006821ED" w:rsidP="006821ED">
      <w:pPr>
        <w:numPr>
          <w:ilvl w:val="0"/>
          <w:numId w:val="26"/>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заполнение анкет и формуляров (указывать имя, фамилию, пол, гражданство, национальность, адрес);</w:t>
      </w:r>
    </w:p>
    <w:p w14:paraId="7F53A5A7" w14:textId="77777777" w:rsidR="00777D59" w:rsidRPr="00D35A14" w:rsidRDefault="006821ED" w:rsidP="006821ED">
      <w:pPr>
        <w:numPr>
          <w:ilvl w:val="0"/>
          <w:numId w:val="26"/>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4706EBBB" w14:textId="77777777" w:rsidR="00777D59" w:rsidRPr="00D35A14" w:rsidRDefault="006821ED" w:rsidP="006821ED">
      <w:pPr>
        <w:numPr>
          <w:ilvl w:val="0"/>
          <w:numId w:val="26"/>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6F8E4CB5" w14:textId="77777777" w:rsidR="00777D59" w:rsidRPr="00D35A14" w:rsidRDefault="006821ED" w:rsidP="006821ED">
      <w:pPr>
        <w:numPr>
          <w:ilvl w:val="0"/>
          <w:numId w:val="26"/>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4121AB8C" w14:textId="77777777" w:rsidR="00777D59" w:rsidRPr="00D35A14" w:rsidRDefault="006821ED" w:rsidP="006821ED">
      <w:pPr>
        <w:numPr>
          <w:ilvl w:val="0"/>
          <w:numId w:val="26"/>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43BEF40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Языковые средства и навыки оперирования ими</w:t>
      </w:r>
    </w:p>
    <w:p w14:paraId="0FA36B2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Орфография и пунктуация</w:t>
      </w:r>
    </w:p>
    <w:p w14:paraId="0B53B2FC"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250616E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Фонетическая сторона речи</w:t>
      </w:r>
    </w:p>
    <w:p w14:paraId="75A9A64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085E115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Лексическая сторона речи</w:t>
      </w:r>
    </w:p>
    <w:p w14:paraId="1BCC457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0692DB8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4AFC7AF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Грамматическая сторона речи</w:t>
      </w:r>
    </w:p>
    <w:p w14:paraId="53066D62"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89F3B05"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4FA7F04E"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78BAB0B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Социокультурные знания и умения.</w:t>
      </w:r>
    </w:p>
    <w:p w14:paraId="2D1AF251" w14:textId="77777777" w:rsidR="00777D59" w:rsidRPr="00D35A14" w:rsidRDefault="006821ED">
      <w:pPr>
        <w:spacing w:after="0" w:line="360" w:lineRule="auto"/>
        <w:ind w:firstLine="709"/>
        <w:jc w:val="both"/>
        <w:rPr>
          <w:rFonts w:ascii="Times New Roman" w:hAnsi="Times New Roman"/>
          <w:sz w:val="24"/>
          <w:szCs w:val="24"/>
          <w:lang w:bidi="en-US"/>
        </w:rPr>
      </w:pPr>
      <w:r w:rsidRPr="00D35A14">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7DCED4FB"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знаниями о значении родного и иностранного языков в современном мире;</w:t>
      </w:r>
    </w:p>
    <w:p w14:paraId="02CD8CEF"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22A46818"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183A2E33"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0B0B1DF7"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4489527D"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632E635E" w14:textId="77777777" w:rsidR="00777D59" w:rsidRPr="00D35A14" w:rsidRDefault="006821ED" w:rsidP="006821ED">
      <w:pPr>
        <w:numPr>
          <w:ilvl w:val="0"/>
          <w:numId w:val="40"/>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05A704D0" w14:textId="77777777" w:rsidR="00777D59" w:rsidRPr="00D35A14" w:rsidRDefault="006821ED">
      <w:pPr>
        <w:spacing w:after="0" w:line="360" w:lineRule="auto"/>
        <w:ind w:firstLine="709"/>
        <w:contextualSpacing/>
        <w:jc w:val="both"/>
        <w:rPr>
          <w:rFonts w:ascii="Times New Roman" w:hAnsi="Times New Roman"/>
          <w:sz w:val="24"/>
          <w:szCs w:val="24"/>
        </w:rPr>
      </w:pPr>
      <w:r w:rsidRPr="00D35A14">
        <w:rPr>
          <w:rFonts w:ascii="Times New Roman" w:hAnsi="Times New Roman"/>
          <w:b/>
          <w:sz w:val="24"/>
          <w:szCs w:val="24"/>
        </w:rPr>
        <w:t>Компенсаторные умения</w:t>
      </w:r>
    </w:p>
    <w:p w14:paraId="7370561C" w14:textId="77777777" w:rsidR="00777D59" w:rsidRPr="00D35A14" w:rsidRDefault="006821ED">
      <w:pPr>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lang w:bidi="en-US"/>
        </w:rPr>
        <w:t>Совершенствование умений:</w:t>
      </w:r>
    </w:p>
    <w:p w14:paraId="37A45301" w14:textId="77777777" w:rsidR="00777D59" w:rsidRPr="00D35A14" w:rsidRDefault="006821ED" w:rsidP="006821ED">
      <w:pPr>
        <w:numPr>
          <w:ilvl w:val="0"/>
          <w:numId w:val="36"/>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переспрашивать, просить повторить, уточняя значение незнакомых слов;</w:t>
      </w:r>
    </w:p>
    <w:p w14:paraId="36111752" w14:textId="77777777" w:rsidR="00777D59" w:rsidRPr="00D35A14" w:rsidRDefault="006821ED" w:rsidP="006821ED">
      <w:pPr>
        <w:numPr>
          <w:ilvl w:val="0"/>
          <w:numId w:val="36"/>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48B862FB" w14:textId="77777777" w:rsidR="00777D59" w:rsidRPr="00D35A14" w:rsidRDefault="006821ED" w:rsidP="006821ED">
      <w:pPr>
        <w:numPr>
          <w:ilvl w:val="0"/>
          <w:numId w:val="36"/>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64BA07E1" w14:textId="77777777" w:rsidR="00777D59" w:rsidRPr="00D35A14" w:rsidRDefault="006821ED" w:rsidP="006821ED">
      <w:pPr>
        <w:numPr>
          <w:ilvl w:val="0"/>
          <w:numId w:val="36"/>
        </w:numPr>
        <w:tabs>
          <w:tab w:val="left" w:pos="993"/>
        </w:tabs>
        <w:spacing w:after="0" w:line="360" w:lineRule="auto"/>
        <w:ind w:left="0" w:firstLine="709"/>
        <w:jc w:val="both"/>
        <w:rPr>
          <w:rFonts w:ascii="Times New Roman" w:hAnsi="Times New Roman"/>
          <w:sz w:val="24"/>
          <w:szCs w:val="24"/>
          <w:lang w:bidi="en-US"/>
        </w:rPr>
      </w:pPr>
      <w:r w:rsidRPr="00D35A1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4FCD34A1" w14:textId="77777777" w:rsidR="00777D59" w:rsidRPr="00D35A14" w:rsidRDefault="006821ED" w:rsidP="006821ED">
      <w:pPr>
        <w:numPr>
          <w:ilvl w:val="0"/>
          <w:numId w:val="36"/>
        </w:numPr>
        <w:tabs>
          <w:tab w:val="left" w:pos="993"/>
        </w:tabs>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lang w:bidi="en-US"/>
        </w:rPr>
        <w:t>использовать синонимы, антонимы, описание понятия при дефиците языковых средств.</w:t>
      </w:r>
    </w:p>
    <w:p w14:paraId="0E68E1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Общеучебные умения и универсальные способы деятельности</w:t>
      </w:r>
    </w:p>
    <w:p w14:paraId="68B007F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Формирование и совершенствование умений:</w:t>
      </w:r>
    </w:p>
    <w:p w14:paraId="442EFB94" w14:textId="77777777" w:rsidR="00777D59" w:rsidRPr="00D35A14" w:rsidRDefault="006821ED" w:rsidP="006821ED">
      <w:pPr>
        <w:numPr>
          <w:ilvl w:val="0"/>
          <w:numId w:val="177"/>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59763CF9" w14:textId="77777777" w:rsidR="00777D59" w:rsidRPr="00D35A14" w:rsidRDefault="006821ED" w:rsidP="006821ED">
      <w:pPr>
        <w:numPr>
          <w:ilvl w:val="0"/>
          <w:numId w:val="177"/>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14:paraId="280DFEFD" w14:textId="77777777" w:rsidR="00777D59" w:rsidRPr="00D35A14" w:rsidRDefault="006821ED" w:rsidP="006821ED">
      <w:pPr>
        <w:numPr>
          <w:ilvl w:val="0"/>
          <w:numId w:val="177"/>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3BFC0448" w14:textId="77777777" w:rsidR="00777D59" w:rsidRPr="00D35A14" w:rsidRDefault="006821ED" w:rsidP="006821ED">
      <w:pPr>
        <w:numPr>
          <w:ilvl w:val="0"/>
          <w:numId w:val="177"/>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самостоятельно работать в классе и дома. </w:t>
      </w:r>
    </w:p>
    <w:p w14:paraId="4E3D05DD"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Специальные учебные умения</w:t>
      </w:r>
    </w:p>
    <w:p w14:paraId="1616C29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Формирование и совершенствование умений:</w:t>
      </w:r>
    </w:p>
    <w:p w14:paraId="02348D8D" w14:textId="77777777" w:rsidR="00777D59" w:rsidRPr="00D35A14" w:rsidRDefault="006821ED" w:rsidP="006821ED">
      <w:pPr>
        <w:numPr>
          <w:ilvl w:val="0"/>
          <w:numId w:val="132"/>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находить ключевые слова и социокультурные реалии в работе над текстом;</w:t>
      </w:r>
    </w:p>
    <w:p w14:paraId="35271A83" w14:textId="77777777" w:rsidR="00777D59" w:rsidRPr="00D35A14" w:rsidRDefault="006821ED" w:rsidP="006821ED">
      <w:pPr>
        <w:numPr>
          <w:ilvl w:val="0"/>
          <w:numId w:val="132"/>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семантизировать слова на основе языковой догадки;</w:t>
      </w:r>
    </w:p>
    <w:p w14:paraId="3830E796" w14:textId="77777777" w:rsidR="00777D59" w:rsidRPr="00D35A14" w:rsidRDefault="006821ED" w:rsidP="006821ED">
      <w:pPr>
        <w:numPr>
          <w:ilvl w:val="0"/>
          <w:numId w:val="132"/>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осуществлять словообразовательный анализ;</w:t>
      </w:r>
    </w:p>
    <w:p w14:paraId="473147B9" w14:textId="77777777" w:rsidR="00777D59" w:rsidRPr="00D35A14" w:rsidRDefault="006821ED" w:rsidP="006821ED">
      <w:pPr>
        <w:numPr>
          <w:ilvl w:val="0"/>
          <w:numId w:val="132"/>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48996311" w14:textId="77777777" w:rsidR="00777D59" w:rsidRPr="00D35A14" w:rsidRDefault="006821ED" w:rsidP="006821ED">
      <w:pPr>
        <w:numPr>
          <w:ilvl w:val="0"/>
          <w:numId w:val="132"/>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участвовать в проектной деятельности меж- и метапредметного характера.</w:t>
      </w:r>
    </w:p>
    <w:p w14:paraId="3F7A5B5E" w14:textId="77777777" w:rsidR="00777D59" w:rsidRPr="00D35A14" w:rsidRDefault="00777D59">
      <w:pPr>
        <w:spacing w:after="0" w:line="360" w:lineRule="auto"/>
        <w:ind w:firstLine="709"/>
        <w:rPr>
          <w:rFonts w:ascii="Times New Roman" w:hAnsi="Times New Roman"/>
          <w:sz w:val="24"/>
          <w:szCs w:val="24"/>
        </w:rPr>
      </w:pPr>
    </w:p>
    <w:p w14:paraId="540FF6F8" w14:textId="77777777" w:rsidR="00777D59" w:rsidRPr="00D35A14" w:rsidRDefault="00BE3AC3">
      <w:pPr>
        <w:pStyle w:val="4"/>
        <w:ind w:left="1701"/>
        <w:rPr>
          <w:sz w:val="24"/>
          <w:szCs w:val="24"/>
        </w:rPr>
      </w:pPr>
      <w:bookmarkStart w:id="315" w:name="_Toc409691705"/>
      <w:bookmarkStart w:id="316" w:name="_Toc410654031"/>
      <w:bookmarkStart w:id="317" w:name="_Toc31893443"/>
      <w:bookmarkStart w:id="318" w:name="_Toc31898637"/>
      <w:r>
        <w:rPr>
          <w:sz w:val="24"/>
          <w:szCs w:val="24"/>
        </w:rPr>
        <w:t>2.2.2.4</w:t>
      </w:r>
      <w:r w:rsidR="006821ED" w:rsidRPr="00D35A14">
        <w:rPr>
          <w:sz w:val="24"/>
          <w:szCs w:val="24"/>
        </w:rPr>
        <w:t>. История России. Всеобщая история</w:t>
      </w:r>
      <w:bookmarkEnd w:id="315"/>
      <w:bookmarkEnd w:id="316"/>
      <w:bookmarkEnd w:id="317"/>
      <w:bookmarkEnd w:id="318"/>
    </w:p>
    <w:p w14:paraId="03826F6D" w14:textId="77777777" w:rsidR="00777D59" w:rsidRPr="00D35A14" w:rsidRDefault="006821ED">
      <w:pPr>
        <w:shd w:val="clear" w:color="auto" w:fill="FFFFFF"/>
        <w:spacing w:after="0" w:line="360" w:lineRule="auto"/>
        <w:ind w:firstLine="709"/>
        <w:jc w:val="both"/>
        <w:rPr>
          <w:rFonts w:ascii="Times New Roman" w:hAnsi="Times New Roman"/>
          <w:b/>
          <w:i/>
          <w:sz w:val="24"/>
          <w:szCs w:val="24"/>
        </w:rPr>
      </w:pPr>
      <w:r w:rsidRPr="00D35A14">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3DF94838"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sz w:val="24"/>
          <w:szCs w:val="24"/>
        </w:rPr>
        <w:t>Общая характеристика примерной программы по истории.</w:t>
      </w:r>
    </w:p>
    <w:p w14:paraId="1F5458D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Целью школьного исторического образования</w:t>
      </w:r>
      <w:r w:rsidRPr="00D35A14">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01E141C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35A14">
        <w:rPr>
          <w:rFonts w:ascii="Times New Roman" w:hAnsi="Times New Roman"/>
          <w:b/>
          <w:sz w:val="24"/>
          <w:szCs w:val="24"/>
        </w:rPr>
        <w:t>задачи изучения истории в школе</w:t>
      </w:r>
      <w:r w:rsidRPr="00D35A14">
        <w:rPr>
          <w:rFonts w:ascii="Times New Roman" w:hAnsi="Times New Roman"/>
          <w:sz w:val="24"/>
          <w:szCs w:val="24"/>
        </w:rPr>
        <w:t xml:space="preserve">: </w:t>
      </w:r>
    </w:p>
    <w:p w14:paraId="39A4DA3D" w14:textId="77777777" w:rsidR="00777D59" w:rsidRPr="00D35A14"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04552E6F" w14:textId="77777777" w:rsidR="00777D59" w:rsidRPr="00D35A14"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52E2FB64" w14:textId="77777777" w:rsidR="00777D59" w:rsidRPr="00D35A14"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68D30577" w14:textId="77777777" w:rsidR="00777D59" w:rsidRPr="00D35A14"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028593C8" w14:textId="77777777" w:rsidR="00777D59" w:rsidRPr="00D35A14"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5983023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11F82E42"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идея преемственности исторических периодов, в т. ч. </w:t>
      </w:r>
      <w:r w:rsidRPr="00D35A14">
        <w:rPr>
          <w:rFonts w:ascii="Times New Roman" w:hAnsi="Times New Roman"/>
          <w:iCs/>
          <w:sz w:val="24"/>
          <w:szCs w:val="24"/>
        </w:rPr>
        <w:t>непрерывности</w:t>
      </w:r>
      <w:r w:rsidRPr="00D35A1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79134847"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рассмотрение истории России как </w:t>
      </w:r>
      <w:r w:rsidRPr="00D35A14">
        <w:rPr>
          <w:rFonts w:ascii="Times New Roman" w:hAnsi="Times New Roman"/>
          <w:iCs/>
          <w:sz w:val="24"/>
          <w:szCs w:val="24"/>
        </w:rPr>
        <w:t>неотъемлемой части мирового исторического процесса</w:t>
      </w:r>
      <w:r w:rsidRPr="00D35A14">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14:paraId="73C8D5BC"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7ABC7691"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2B1DA0D2"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2AAF73C7"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познавательное значение российской, региональной и мировой истории;</w:t>
      </w:r>
    </w:p>
    <w:p w14:paraId="27F96AD1"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14:paraId="26839F6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228622B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14:paraId="0EEE44C3"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14:paraId="65D0997F"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0E9D80DF"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многофакторный подход к освещению истории всех сторон жизни государства и общества; </w:t>
      </w:r>
    </w:p>
    <w:p w14:paraId="4B65956C"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132222BC"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антропологический подход, формирующий личностное эмоционально окрашенное восприятие прошлого;</w:t>
      </w:r>
    </w:p>
    <w:p w14:paraId="1F9B3940" w14:textId="77777777" w:rsidR="00777D59" w:rsidRPr="00D35A14" w:rsidRDefault="006821ED" w:rsidP="006821ED">
      <w:pPr>
        <w:numPr>
          <w:ilvl w:val="0"/>
          <w:numId w:val="175"/>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0F01382" w14:textId="77777777" w:rsidR="00777D59" w:rsidRPr="00D35A14" w:rsidRDefault="00777D59">
      <w:pPr>
        <w:spacing w:after="0" w:line="360" w:lineRule="auto"/>
        <w:ind w:firstLine="709"/>
        <w:jc w:val="both"/>
        <w:rPr>
          <w:rFonts w:ascii="Times New Roman" w:hAnsi="Times New Roman"/>
          <w:b/>
          <w:i/>
          <w:sz w:val="24"/>
          <w:szCs w:val="24"/>
        </w:rPr>
      </w:pPr>
    </w:p>
    <w:p w14:paraId="3529321A"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Место учебного предмета «История» в Примерном учебном плане основного общего образования.</w:t>
      </w:r>
    </w:p>
    <w:p w14:paraId="0873DB0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14:paraId="5FA73F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2E4604F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14:paraId="4F394B8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64124A2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2CB4E15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32368307"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704D800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683485B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41FBD31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74DD157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608DF58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411076B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2FA7E37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56CE058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38B7CA5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7DDA367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376811F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2E858366"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История России. Всеобщая история</w:t>
      </w:r>
    </w:p>
    <w:p w14:paraId="530EBE04"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sz w:val="24"/>
          <w:szCs w:val="24"/>
        </w:rPr>
        <w:t>История России</w:t>
      </w:r>
    </w:p>
    <w:p w14:paraId="779C70BF"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От Древней Руси к Российскому государству</w:t>
      </w:r>
    </w:p>
    <w:p w14:paraId="479E52A9"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Введение</w:t>
      </w:r>
    </w:p>
    <w:p w14:paraId="1FD6003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6FD37AF2"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Народы и государства на территории нашей страны в древности </w:t>
      </w:r>
    </w:p>
    <w:p w14:paraId="1F2099D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Заселение территории нашей страны человеком. Каменный век. </w:t>
      </w:r>
      <w:r w:rsidRPr="00D35A14">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40BB882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Народы, проживавшие на этой территории до середины I тысячелетия до н.э. </w:t>
      </w:r>
      <w:r w:rsidRPr="00D35A1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14:paraId="75641ED4"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Восточная Европа в середине I тыс. н. э. </w:t>
      </w:r>
    </w:p>
    <w:p w14:paraId="1CFFAE38" w14:textId="77777777" w:rsidR="00777D59" w:rsidRPr="00D35A14" w:rsidRDefault="006821ED">
      <w:pPr>
        <w:spacing w:after="0" w:line="360" w:lineRule="auto"/>
        <w:ind w:firstLine="709"/>
        <w:jc w:val="both"/>
        <w:rPr>
          <w:rFonts w:ascii="Times New Roman" w:hAnsi="Times New Roman"/>
          <w:b/>
          <w:bCs/>
          <w:i/>
          <w:sz w:val="24"/>
          <w:szCs w:val="24"/>
        </w:rPr>
      </w:pPr>
      <w:r w:rsidRPr="00D35A14">
        <w:rPr>
          <w:rFonts w:ascii="Times New Roman" w:hAnsi="Times New Roman"/>
          <w:sz w:val="24"/>
          <w:szCs w:val="24"/>
        </w:rPr>
        <w:t xml:space="preserve">Великое переселение народов. </w:t>
      </w:r>
      <w:r w:rsidRPr="00D35A14">
        <w:rPr>
          <w:rFonts w:ascii="Times New Roman" w:hAnsi="Times New Roman"/>
          <w:i/>
          <w:sz w:val="24"/>
          <w:szCs w:val="24"/>
        </w:rPr>
        <w:t>Миграция готов. Нашествие гуннов.</w:t>
      </w:r>
      <w:r w:rsidRPr="00D35A1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35A14">
        <w:rPr>
          <w:rFonts w:ascii="Times New Roman" w:hAnsi="Times New Roman"/>
          <w:i/>
          <w:sz w:val="24"/>
          <w:szCs w:val="24"/>
        </w:rPr>
        <w:t>Славянские общности Восточной Европы.</w:t>
      </w:r>
      <w:r w:rsidRPr="00D35A1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35A14">
        <w:rPr>
          <w:rFonts w:ascii="Times New Roman" w:hAnsi="Times New Roman"/>
          <w:i/>
          <w:sz w:val="24"/>
          <w:szCs w:val="24"/>
        </w:rPr>
        <w:t xml:space="preserve">. Тюркский каганат. Хазарский каганат. Волжская Булгария. </w:t>
      </w:r>
    </w:p>
    <w:p w14:paraId="17CB4FEC"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Образование государства Русь </w:t>
      </w:r>
    </w:p>
    <w:p w14:paraId="6DC5BF5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564A45B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Государства Центральной и Западной Европы. Первые известия о Руси.</w:t>
      </w:r>
      <w:r w:rsidRPr="00D35A14">
        <w:rPr>
          <w:rFonts w:ascii="Times New Roman" w:hAnsi="Times New Roman"/>
          <w:sz w:val="24"/>
          <w:szCs w:val="24"/>
        </w:rPr>
        <w:t xml:space="preserve"> Проблема образования Древнерусского государства. Начало династии Рюриковичей. </w:t>
      </w:r>
    </w:p>
    <w:p w14:paraId="7A60967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6678C35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Принятие христианства и его значение. Византийское наследие на Руси. </w:t>
      </w:r>
    </w:p>
    <w:p w14:paraId="41EAF3B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Русь в конце X – начале XII в. </w:t>
      </w:r>
    </w:p>
    <w:p w14:paraId="6D93964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51F91ED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35A14">
        <w:rPr>
          <w:rFonts w:ascii="Times New Roman" w:hAnsi="Times New Roman"/>
          <w:i/>
          <w:sz w:val="24"/>
          <w:szCs w:val="24"/>
        </w:rPr>
        <w:t>церковные уставы.</w:t>
      </w:r>
    </w:p>
    <w:p w14:paraId="5D214AD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35A14">
        <w:rPr>
          <w:rFonts w:ascii="Times New Roman" w:hAnsi="Times New Roman"/>
          <w:i/>
          <w:sz w:val="24"/>
          <w:szCs w:val="24"/>
        </w:rPr>
        <w:t>(Дешт-и-Кипчак</w:t>
      </w:r>
      <w:r w:rsidRPr="00D35A14">
        <w:rPr>
          <w:rFonts w:ascii="Times New Roman" w:hAnsi="Times New Roman"/>
          <w:sz w:val="24"/>
          <w:szCs w:val="24"/>
        </w:rPr>
        <w:t xml:space="preserve">), </w:t>
      </w:r>
      <w:r w:rsidRPr="00D35A14">
        <w:rPr>
          <w:rFonts w:ascii="Times New Roman" w:hAnsi="Times New Roman"/>
          <w:i/>
          <w:sz w:val="24"/>
          <w:szCs w:val="24"/>
        </w:rPr>
        <w:t>странами Центральной, Западной и Северной Европы.</w:t>
      </w:r>
    </w:p>
    <w:p w14:paraId="6140018D"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w:t>
      </w:r>
    </w:p>
    <w:p w14:paraId="6F885EF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5DAFA39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35A14">
        <w:rPr>
          <w:rFonts w:ascii="Times New Roman" w:hAnsi="Times New Roman"/>
          <w:i/>
          <w:sz w:val="24"/>
          <w:szCs w:val="24"/>
        </w:rPr>
        <w:t>«Новгородская псалтирь». «Остромирово Евангелие».</w:t>
      </w:r>
      <w:r w:rsidRPr="00D35A14">
        <w:rPr>
          <w:rFonts w:ascii="Times New Roman" w:hAnsi="Times New Roman"/>
          <w:sz w:val="24"/>
          <w:szCs w:val="24"/>
        </w:rPr>
        <w:t xml:space="preserve"> Появление древнерусской литературы. </w:t>
      </w:r>
      <w:r w:rsidRPr="00D35A14">
        <w:rPr>
          <w:rFonts w:ascii="Times New Roman" w:hAnsi="Times New Roman"/>
          <w:i/>
          <w:sz w:val="24"/>
          <w:szCs w:val="24"/>
        </w:rPr>
        <w:t>«Слово о Законе и Благодати».</w:t>
      </w:r>
      <w:r w:rsidRPr="00D35A1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36238F87"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Русь в середине XII – начале XIII в. </w:t>
      </w:r>
    </w:p>
    <w:p w14:paraId="0D46065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35A14">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14:paraId="526CDD7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579E79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Русские земли в середине XIII - XIV в</w:t>
      </w:r>
      <w:r w:rsidRPr="00D35A14">
        <w:rPr>
          <w:rFonts w:ascii="Times New Roman" w:hAnsi="Times New Roman"/>
          <w:sz w:val="24"/>
          <w:szCs w:val="24"/>
        </w:rPr>
        <w:t xml:space="preserve">. </w:t>
      </w:r>
    </w:p>
    <w:p w14:paraId="20B75EC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35BB017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35A1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6233BC3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75C7AA1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07D46190"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Народы и государства степной зоны Восточной Европы и Сибири в XIII-XV вв. </w:t>
      </w:r>
    </w:p>
    <w:p w14:paraId="79AF8FE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F2F77E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35A14">
        <w:rPr>
          <w:rFonts w:ascii="Times New Roman" w:hAnsi="Times New Roman"/>
          <w:i/>
          <w:sz w:val="24"/>
          <w:szCs w:val="24"/>
        </w:rPr>
        <w:t>Касимовское ханство.</w:t>
      </w:r>
      <w:r w:rsidRPr="00D35A14">
        <w:rPr>
          <w:rFonts w:ascii="Times New Roman" w:hAnsi="Times New Roman"/>
          <w:sz w:val="24"/>
          <w:szCs w:val="24"/>
        </w:rPr>
        <w:t xml:space="preserve"> Дикое поле. Народы Северного Кавказа. </w:t>
      </w:r>
      <w:r w:rsidRPr="00D35A1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14:paraId="3B182972"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w:t>
      </w:r>
    </w:p>
    <w:p w14:paraId="28FAC1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35A1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36D6540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Формирование единого Русского государства в XV веке </w:t>
      </w:r>
    </w:p>
    <w:p w14:paraId="57618A9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35A1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35A1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35A1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35A1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540DE592"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w:t>
      </w:r>
    </w:p>
    <w:p w14:paraId="342CE6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35A14">
        <w:rPr>
          <w:rFonts w:ascii="Times New Roman" w:hAnsi="Times New Roman"/>
          <w:i/>
          <w:sz w:val="24"/>
          <w:szCs w:val="24"/>
        </w:rPr>
        <w:t>Внутрицерковная борьба (иосифляне и нестяжатели, ереси).</w:t>
      </w:r>
      <w:r w:rsidRPr="00D35A1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35A14">
        <w:rPr>
          <w:rFonts w:ascii="Times New Roman" w:hAnsi="Times New Roman"/>
          <w:i/>
          <w:sz w:val="24"/>
          <w:szCs w:val="24"/>
        </w:rPr>
        <w:t>Повседневная жизнь горожан и сельских жителей в древнерусский и раннемосковский периоды.</w:t>
      </w:r>
    </w:p>
    <w:p w14:paraId="399011DA"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Региональный компонент</w:t>
      </w:r>
    </w:p>
    <w:p w14:paraId="6709AB8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Наш регион в древности и средневековье.</w:t>
      </w:r>
    </w:p>
    <w:p w14:paraId="7905C03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Россия В XVI – XVII вв.: от великого княжества к царству. Россия в XVI веке. </w:t>
      </w:r>
    </w:p>
    <w:p w14:paraId="6CAAFE7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6F07C4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35A14">
        <w:rPr>
          <w:rFonts w:ascii="Times New Roman" w:hAnsi="Times New Roman"/>
          <w:i/>
          <w:sz w:val="24"/>
          <w:szCs w:val="24"/>
        </w:rPr>
        <w:t>«Малая дума».</w:t>
      </w:r>
      <w:r w:rsidRPr="00D35A1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02DCD5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Регентство Елены Глинской. Сопротивление удельных князей великокняжеской власти. </w:t>
      </w:r>
      <w:r w:rsidRPr="00D35A14">
        <w:rPr>
          <w:rFonts w:ascii="Times New Roman" w:hAnsi="Times New Roman"/>
          <w:i/>
          <w:sz w:val="24"/>
          <w:szCs w:val="24"/>
        </w:rPr>
        <w:t>Мятеж князя Андрея Старицкого.</w:t>
      </w:r>
      <w:r w:rsidRPr="00D35A14">
        <w:rPr>
          <w:rFonts w:ascii="Times New Roman" w:hAnsi="Times New Roman"/>
          <w:sz w:val="24"/>
          <w:szCs w:val="24"/>
        </w:rPr>
        <w:t xml:space="preserve"> Унификация денежной системы. </w:t>
      </w:r>
      <w:r w:rsidRPr="00D35A14">
        <w:rPr>
          <w:rFonts w:ascii="Times New Roman" w:hAnsi="Times New Roman"/>
          <w:i/>
          <w:sz w:val="24"/>
          <w:szCs w:val="24"/>
        </w:rPr>
        <w:t>Стародубская война с Польшей и Литвой.</w:t>
      </w:r>
    </w:p>
    <w:p w14:paraId="6D015A3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35A14">
        <w:rPr>
          <w:rFonts w:ascii="Times New Roman" w:hAnsi="Times New Roman"/>
          <w:i/>
          <w:sz w:val="24"/>
          <w:szCs w:val="24"/>
        </w:rPr>
        <w:t xml:space="preserve">Ереси Матвея Башкина и Феодосия Косого. </w:t>
      </w:r>
    </w:p>
    <w:p w14:paraId="67EE57D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35A14">
        <w:rPr>
          <w:rFonts w:ascii="Times New Roman" w:hAnsi="Times New Roman"/>
          <w:i/>
          <w:sz w:val="24"/>
          <w:szCs w:val="24"/>
        </w:rPr>
        <w:t>дискуссии о характере народного представительства.</w:t>
      </w:r>
      <w:r w:rsidRPr="00D35A1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3DAD4AB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C19413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Социальная структура российского общества. Дворянство. </w:t>
      </w:r>
      <w:r w:rsidRPr="00D35A14">
        <w:rPr>
          <w:rFonts w:ascii="Times New Roman" w:hAnsi="Times New Roman"/>
          <w:i/>
          <w:sz w:val="24"/>
          <w:szCs w:val="24"/>
        </w:rPr>
        <w:t>Служилые и неслужилые люди. Формирование Государева двора и «служилых городов».</w:t>
      </w:r>
      <w:r w:rsidRPr="00D35A1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2FE81E9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Многонациональный состав населения Русского государства. </w:t>
      </w:r>
      <w:r w:rsidRPr="00D35A14">
        <w:rPr>
          <w:rFonts w:ascii="Times New Roman" w:hAnsi="Times New Roman"/>
          <w:i/>
          <w:sz w:val="24"/>
          <w:szCs w:val="24"/>
        </w:rPr>
        <w:t>Финно-угорские народы</w:t>
      </w:r>
      <w:r w:rsidRPr="00D35A14">
        <w:rPr>
          <w:rFonts w:ascii="Times New Roman" w:hAnsi="Times New Roman"/>
          <w:sz w:val="24"/>
          <w:szCs w:val="24"/>
        </w:rPr>
        <w:t xml:space="preserve">. Народы Поволжья после присоединения к России. </w:t>
      </w:r>
      <w:r w:rsidRPr="00D35A14">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D35A14">
        <w:rPr>
          <w:rFonts w:ascii="Times New Roman" w:hAnsi="Times New Roman"/>
          <w:sz w:val="24"/>
          <w:szCs w:val="24"/>
        </w:rPr>
        <w:t xml:space="preserve"> Русская Православная церковь. </w:t>
      </w:r>
      <w:r w:rsidRPr="00D35A14">
        <w:rPr>
          <w:rFonts w:ascii="Times New Roman" w:hAnsi="Times New Roman"/>
          <w:i/>
          <w:sz w:val="24"/>
          <w:szCs w:val="24"/>
        </w:rPr>
        <w:t>Мусульманское духовенство.</w:t>
      </w:r>
    </w:p>
    <w:p w14:paraId="76EB775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35A14">
        <w:rPr>
          <w:rFonts w:ascii="Times New Roman" w:hAnsi="Times New Roman"/>
          <w:i/>
          <w:sz w:val="24"/>
          <w:szCs w:val="24"/>
        </w:rPr>
        <w:t xml:space="preserve">Московские казни 1570 г. </w:t>
      </w:r>
      <w:r w:rsidRPr="00D35A1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424E9D6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35A14">
        <w:rPr>
          <w:rFonts w:ascii="Times New Roman" w:hAnsi="Times New Roman"/>
          <w:i/>
          <w:sz w:val="24"/>
          <w:szCs w:val="24"/>
        </w:rPr>
        <w:t>Тявзинский мирный договор со Швецией:восстановление позиций России в Прибалтике.</w:t>
      </w:r>
      <w:r w:rsidRPr="00D35A14">
        <w:rPr>
          <w:rFonts w:ascii="Times New Roman" w:hAnsi="Times New Roman"/>
          <w:sz w:val="24"/>
          <w:szCs w:val="24"/>
        </w:rPr>
        <w:t xml:space="preserve"> Противостояние с Крымским ханством. </w:t>
      </w:r>
      <w:r w:rsidRPr="00D35A14">
        <w:rPr>
          <w:rFonts w:ascii="Times New Roman" w:hAnsi="Times New Roman"/>
          <w:i/>
          <w:sz w:val="24"/>
          <w:szCs w:val="24"/>
        </w:rPr>
        <w:t>Отражение набега Гази-Гирея в 1591 г.</w:t>
      </w:r>
      <w:r w:rsidRPr="00D35A1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5CF83215"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Смута в России </w:t>
      </w:r>
    </w:p>
    <w:p w14:paraId="38A6310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35A14">
        <w:rPr>
          <w:rFonts w:ascii="Times New Roman" w:hAnsi="Times New Roman"/>
          <w:i/>
          <w:sz w:val="24"/>
          <w:szCs w:val="24"/>
        </w:rPr>
        <w:t>в т. ч. в отношении боярства. Опала семейства Романовых.</w:t>
      </w:r>
      <w:r w:rsidRPr="00D35A14">
        <w:rPr>
          <w:rFonts w:ascii="Times New Roman" w:hAnsi="Times New Roman"/>
          <w:sz w:val="24"/>
          <w:szCs w:val="24"/>
        </w:rPr>
        <w:t xml:space="preserve"> Голод 1601-1603 гг. и обострение социально-экономического кризиса. </w:t>
      </w:r>
    </w:p>
    <w:p w14:paraId="5AB4053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47387B0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35A14">
        <w:rPr>
          <w:rFonts w:ascii="Times New Roman" w:hAnsi="Times New Roman"/>
          <w:i/>
          <w:sz w:val="24"/>
          <w:szCs w:val="24"/>
        </w:rPr>
        <w:t xml:space="preserve">Выборгский договор между Россией и Швецией. </w:t>
      </w:r>
      <w:r w:rsidRPr="00D35A1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5CD56F6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032069F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35A14">
        <w:rPr>
          <w:rFonts w:ascii="Times New Roman" w:hAnsi="Times New Roman"/>
          <w:i/>
          <w:sz w:val="24"/>
          <w:szCs w:val="24"/>
        </w:rPr>
        <w:t xml:space="preserve">Борьба с казачьими выступлениями против центральной власти. </w:t>
      </w:r>
      <w:r w:rsidRPr="00D35A14">
        <w:rPr>
          <w:rFonts w:ascii="Times New Roman" w:hAnsi="Times New Roman"/>
          <w:sz w:val="24"/>
          <w:szCs w:val="24"/>
        </w:rPr>
        <w:t xml:space="preserve">Столбовский мир со Швецией: утрата выхода к Балтийскому морю. </w:t>
      </w:r>
      <w:r w:rsidRPr="00D35A14">
        <w:rPr>
          <w:rFonts w:ascii="Times New Roman" w:hAnsi="Times New Roman"/>
          <w:i/>
          <w:sz w:val="24"/>
          <w:szCs w:val="24"/>
        </w:rPr>
        <w:t>Продолжение войны с Речью Посполитой. Поход принца Владислава на Москву.</w:t>
      </w:r>
      <w:r w:rsidRPr="00D35A1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14:paraId="0D8CDEA7"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Россия в XVII веке </w:t>
      </w:r>
    </w:p>
    <w:p w14:paraId="7046649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35A14">
        <w:rPr>
          <w:rFonts w:ascii="Times New Roman" w:hAnsi="Times New Roman"/>
          <w:i/>
          <w:sz w:val="24"/>
          <w:szCs w:val="24"/>
        </w:rPr>
        <w:t>Продолжение закрепощения крестьян.</w:t>
      </w:r>
      <w:r w:rsidRPr="00D35A14">
        <w:rPr>
          <w:rFonts w:ascii="Times New Roman" w:hAnsi="Times New Roman"/>
          <w:sz w:val="24"/>
          <w:szCs w:val="24"/>
        </w:rPr>
        <w:t xml:space="preserve"> Земские соборы. Роль патриарха Филарета в управлении государством. </w:t>
      </w:r>
    </w:p>
    <w:p w14:paraId="578CEC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35A14">
        <w:rPr>
          <w:rFonts w:ascii="Times New Roman" w:hAnsi="Times New Roman"/>
          <w:i/>
          <w:sz w:val="24"/>
          <w:szCs w:val="24"/>
        </w:rPr>
        <w:t>Приказ Тайных дел.</w:t>
      </w:r>
      <w:r w:rsidRPr="00D35A1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35A14">
        <w:rPr>
          <w:rFonts w:ascii="Times New Roman" w:hAnsi="Times New Roman"/>
          <w:i/>
          <w:sz w:val="24"/>
          <w:szCs w:val="24"/>
        </w:rPr>
        <w:t xml:space="preserve">Правительство Б.И. Морозова и И.Д. Милославского: итоги его деятельности. </w:t>
      </w:r>
      <w:r w:rsidRPr="00D35A1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54593AC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Царь Федор Алексеевич. Отмена местничества. Налоговая (податная) реформа. </w:t>
      </w:r>
    </w:p>
    <w:p w14:paraId="7E307CB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35A14">
        <w:rPr>
          <w:rFonts w:ascii="Times New Roman" w:hAnsi="Times New Roman"/>
          <w:i/>
          <w:sz w:val="24"/>
          <w:szCs w:val="24"/>
        </w:rPr>
        <w:t>Торговый и Новоторговый уставы.</w:t>
      </w:r>
      <w:r w:rsidRPr="00D35A14">
        <w:rPr>
          <w:rFonts w:ascii="Times New Roman" w:hAnsi="Times New Roman"/>
          <w:sz w:val="24"/>
          <w:szCs w:val="24"/>
        </w:rPr>
        <w:t xml:space="preserve"> Торговля с европейскими странами, Прибалтикой, Востоком. </w:t>
      </w:r>
    </w:p>
    <w:p w14:paraId="252D80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35A14">
        <w:rPr>
          <w:rFonts w:ascii="Times New Roman" w:hAnsi="Times New Roman"/>
          <w:i/>
          <w:sz w:val="24"/>
          <w:szCs w:val="24"/>
        </w:rPr>
        <w:t>Денежная реформа 1654 г.</w:t>
      </w:r>
      <w:r w:rsidRPr="00D35A14">
        <w:rPr>
          <w:rFonts w:ascii="Times New Roman" w:hAnsi="Times New Roman"/>
          <w:sz w:val="24"/>
          <w:szCs w:val="24"/>
        </w:rPr>
        <w:t xml:space="preserve"> Медный бунт. Побеги крестьян на Дон и в Сибирь. Восстание Степана Разина. </w:t>
      </w:r>
    </w:p>
    <w:p w14:paraId="5DB7D518"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35A1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35A1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35A1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14:paraId="7076E11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w:t>
      </w:r>
    </w:p>
    <w:p w14:paraId="1BA72F3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5A14">
        <w:rPr>
          <w:rFonts w:ascii="Times New Roman" w:hAnsi="Times New Roman"/>
          <w:i/>
          <w:sz w:val="24"/>
          <w:szCs w:val="24"/>
        </w:rPr>
        <w:t>Коч – корабль русских первопроходцев.</w:t>
      </w:r>
      <w:r w:rsidRPr="00D35A1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35A14">
        <w:rPr>
          <w:rFonts w:ascii="Times New Roman" w:hAnsi="Times New Roman"/>
          <w:i/>
          <w:sz w:val="24"/>
          <w:szCs w:val="24"/>
        </w:rPr>
        <w:t xml:space="preserve">Миссионерство и христианизация. Межэтнические отношения. </w:t>
      </w:r>
      <w:r w:rsidRPr="00D35A14">
        <w:rPr>
          <w:rFonts w:ascii="Times New Roman" w:hAnsi="Times New Roman"/>
          <w:sz w:val="24"/>
          <w:szCs w:val="24"/>
        </w:rPr>
        <w:t xml:space="preserve">Формирование многонациональной элиты. </w:t>
      </w:r>
    </w:p>
    <w:p w14:paraId="77CB196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Изменения в картине мира человека в XVI–XVII вв. и повседневная жизнь.</w:t>
      </w:r>
      <w:r w:rsidRPr="00D35A1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459BA9F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35A14">
        <w:rPr>
          <w:rFonts w:ascii="Times New Roman" w:hAnsi="Times New Roman"/>
          <w:i/>
          <w:sz w:val="24"/>
          <w:szCs w:val="24"/>
        </w:rPr>
        <w:t xml:space="preserve">Антонио Солари, Алевиз Фрязин, Петрок Малой. </w:t>
      </w:r>
      <w:r w:rsidRPr="00D35A1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35A14">
        <w:rPr>
          <w:rFonts w:ascii="Times New Roman" w:hAnsi="Times New Roman"/>
          <w:i/>
          <w:sz w:val="24"/>
          <w:szCs w:val="24"/>
        </w:rPr>
        <w:t>Приказ каменных дел.</w:t>
      </w:r>
      <w:r w:rsidRPr="00D35A14">
        <w:rPr>
          <w:rFonts w:ascii="Times New Roman" w:hAnsi="Times New Roman"/>
          <w:sz w:val="24"/>
          <w:szCs w:val="24"/>
        </w:rPr>
        <w:t xml:space="preserve"> Деревянное зодчество. </w:t>
      </w:r>
    </w:p>
    <w:p w14:paraId="7FD43F4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0C8C32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Летописание и начало книгопечатания. Лицевой свод. Домострой. </w:t>
      </w:r>
      <w:r w:rsidRPr="00D35A1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35A1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35A14">
        <w:rPr>
          <w:rFonts w:ascii="Times New Roman" w:hAnsi="Times New Roman"/>
          <w:i/>
          <w:sz w:val="24"/>
          <w:szCs w:val="24"/>
        </w:rPr>
        <w:t xml:space="preserve">Посадская сатира XVII в. </w:t>
      </w:r>
    </w:p>
    <w:p w14:paraId="7976687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4E928F4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Региональный компонент</w:t>
      </w:r>
    </w:p>
    <w:p w14:paraId="678F359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Наш регион в </w:t>
      </w:r>
      <w:r w:rsidRPr="00D35A14">
        <w:rPr>
          <w:rFonts w:ascii="Times New Roman" w:hAnsi="Times New Roman"/>
          <w:sz w:val="24"/>
          <w:szCs w:val="24"/>
          <w:lang w:val="en-US"/>
        </w:rPr>
        <w:t>XVI</w:t>
      </w:r>
      <w:r w:rsidRPr="00D35A14">
        <w:rPr>
          <w:rFonts w:ascii="Times New Roman" w:hAnsi="Times New Roman"/>
          <w:sz w:val="24"/>
          <w:szCs w:val="24"/>
        </w:rPr>
        <w:t xml:space="preserve"> – </w:t>
      </w:r>
      <w:r w:rsidRPr="00D35A14">
        <w:rPr>
          <w:rFonts w:ascii="Times New Roman" w:hAnsi="Times New Roman"/>
          <w:sz w:val="24"/>
          <w:szCs w:val="24"/>
          <w:lang w:val="en-US"/>
        </w:rPr>
        <w:t>XVII</w:t>
      </w:r>
      <w:r w:rsidRPr="00D35A14">
        <w:rPr>
          <w:rFonts w:ascii="Times New Roman" w:hAnsi="Times New Roman"/>
          <w:sz w:val="24"/>
          <w:szCs w:val="24"/>
        </w:rPr>
        <w:t xml:space="preserve"> вв. </w:t>
      </w:r>
    </w:p>
    <w:p w14:paraId="7C07AE6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Россия в конце XVII - XVIII вв: от царства к империи</w:t>
      </w:r>
    </w:p>
    <w:p w14:paraId="4DBBA43A"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Россия в эпоху преобразований Петра I </w:t>
      </w:r>
    </w:p>
    <w:p w14:paraId="32981F0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10EC621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577AAA9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Экономическая политика. </w:t>
      </w:r>
      <w:r w:rsidRPr="00D35A1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17EF7E8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Социальная политика. </w:t>
      </w:r>
      <w:r w:rsidRPr="00D35A1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59D6F8A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Реформы управления.</w:t>
      </w:r>
      <w:r w:rsidRPr="00D35A1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270E348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6701DD4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Церковная реформа</w:t>
      </w:r>
      <w:r w:rsidRPr="00D35A14">
        <w:rPr>
          <w:rFonts w:ascii="Times New Roman" w:hAnsi="Times New Roman"/>
          <w:b/>
          <w:sz w:val="24"/>
          <w:szCs w:val="24"/>
        </w:rPr>
        <w:t>.</w:t>
      </w:r>
      <w:r w:rsidRPr="00D35A14">
        <w:rPr>
          <w:rFonts w:ascii="Times New Roman" w:hAnsi="Times New Roman"/>
          <w:sz w:val="24"/>
          <w:szCs w:val="24"/>
        </w:rPr>
        <w:t xml:space="preserve"> Упразднение патриаршества, учреждение синода. Положение конфессий. </w:t>
      </w:r>
    </w:p>
    <w:p w14:paraId="4D93F75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Оппозиция реформам Петра I. </w:t>
      </w:r>
      <w:r w:rsidRPr="00D35A14">
        <w:rPr>
          <w:rFonts w:ascii="Times New Roman" w:hAnsi="Times New Roman"/>
          <w:sz w:val="24"/>
          <w:szCs w:val="24"/>
        </w:rPr>
        <w:t xml:space="preserve">Социальные движения в первой четверти XVIII в. </w:t>
      </w:r>
      <w:r w:rsidRPr="00D35A14">
        <w:rPr>
          <w:rFonts w:ascii="Times New Roman" w:hAnsi="Times New Roman"/>
          <w:i/>
          <w:sz w:val="24"/>
          <w:szCs w:val="24"/>
        </w:rPr>
        <w:t>Восстания в Астрахани, Башкирии, на Дону.</w:t>
      </w:r>
      <w:r w:rsidRPr="00D35A14">
        <w:rPr>
          <w:rFonts w:ascii="Times New Roman" w:hAnsi="Times New Roman"/>
          <w:sz w:val="24"/>
          <w:szCs w:val="24"/>
        </w:rPr>
        <w:t xml:space="preserve"> Дело царевича Алексея. </w:t>
      </w:r>
    </w:p>
    <w:p w14:paraId="4085988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Внешняя политика.</w:t>
      </w:r>
      <w:r w:rsidRPr="00D35A1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603A5D6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3A1DD56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Преобразования Петра I в области культуры. </w:t>
      </w:r>
      <w:r w:rsidRPr="00D35A1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259128A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35A14">
        <w:rPr>
          <w:rFonts w:ascii="Times New Roman" w:hAnsi="Times New Roman"/>
          <w:i/>
          <w:sz w:val="24"/>
          <w:szCs w:val="24"/>
        </w:rPr>
        <w:t xml:space="preserve">Новые формы социальной коммуникации в дворянской среде. </w:t>
      </w:r>
      <w:r w:rsidRPr="00D35A1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4CD1BD7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255EC23F"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После Петра Великого: эпоха «дворцовых переворотов» </w:t>
      </w:r>
    </w:p>
    <w:p w14:paraId="3F4EA4F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471B1C14"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Укрепление границ империи на Украине и на юго-восточной окраине. </w:t>
      </w:r>
      <w:r w:rsidRPr="00D35A1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14:paraId="7610F34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03518D4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Россия в международных конфликтах 1740-х – 1750-х гг. Участие в Семилетней войне. </w:t>
      </w:r>
    </w:p>
    <w:p w14:paraId="6AA50C1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Петр III. Манифест «о вольности дворянской». Переворот 28 июня 1762 г. </w:t>
      </w:r>
    </w:p>
    <w:p w14:paraId="58CDDCDF"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Россия в 1760-х – 1790- гг. Правление Екатерины II и Павла I </w:t>
      </w:r>
    </w:p>
    <w:p w14:paraId="6C9F33EC"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35A1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3297C79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Национальная политика. </w:t>
      </w:r>
      <w:r w:rsidRPr="00D35A1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D35A1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03CFCFA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35A14">
        <w:rPr>
          <w:rFonts w:ascii="Times New Roman" w:hAnsi="Times New Roman"/>
          <w:i/>
          <w:sz w:val="24"/>
          <w:szCs w:val="24"/>
        </w:rPr>
        <w:t>Дворовые люди.</w:t>
      </w:r>
      <w:r w:rsidRPr="00D35A14">
        <w:rPr>
          <w:rFonts w:ascii="Times New Roman" w:hAnsi="Times New Roman"/>
          <w:sz w:val="24"/>
          <w:szCs w:val="24"/>
        </w:rPr>
        <w:t xml:space="preserve"> Роль крепостного строя в экономике страны. </w:t>
      </w:r>
    </w:p>
    <w:p w14:paraId="565D380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35A1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35A14">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513BCEB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Внутренняя и внешняя торговля. Торговые пути внутри страны. </w:t>
      </w:r>
      <w:r w:rsidRPr="00D35A14">
        <w:rPr>
          <w:rFonts w:ascii="Times New Roman" w:hAnsi="Times New Roman"/>
          <w:i/>
          <w:sz w:val="24"/>
          <w:szCs w:val="24"/>
        </w:rPr>
        <w:t>Водно-транспортные системы: Вышневолоцкая, Тихвинская, Мариинская и др.</w:t>
      </w:r>
      <w:r w:rsidRPr="00D35A1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35A1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7E754E3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Обострение социальных противоречий. </w:t>
      </w:r>
      <w:r w:rsidRPr="00D35A14">
        <w:rPr>
          <w:rFonts w:ascii="Times New Roman" w:hAnsi="Times New Roman"/>
          <w:i/>
          <w:sz w:val="24"/>
          <w:szCs w:val="24"/>
        </w:rPr>
        <w:t>Чумной бунт в Москве.</w:t>
      </w:r>
      <w:r w:rsidRPr="00D35A14">
        <w:rPr>
          <w:rFonts w:ascii="Times New Roman" w:hAnsi="Times New Roman"/>
          <w:sz w:val="24"/>
          <w:szCs w:val="24"/>
        </w:rPr>
        <w:t xml:space="preserve"> Восстание под предводительством Емельяна Пугачева. </w:t>
      </w:r>
      <w:r w:rsidRPr="00D35A1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35A14">
        <w:rPr>
          <w:rFonts w:ascii="Times New Roman" w:hAnsi="Times New Roman"/>
          <w:sz w:val="24"/>
          <w:szCs w:val="24"/>
        </w:rPr>
        <w:t xml:space="preserve"> Влияние восстания на внутреннюю политику и развитие общественной мысли. </w:t>
      </w:r>
    </w:p>
    <w:p w14:paraId="75458B3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07FB6A1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5322DB5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Участие России в разделах Речи Посполитой. </w:t>
      </w:r>
      <w:r w:rsidRPr="00D35A1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35A1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35A14">
        <w:rPr>
          <w:rFonts w:ascii="Times New Roman" w:hAnsi="Times New Roman"/>
          <w:i/>
          <w:sz w:val="24"/>
          <w:szCs w:val="24"/>
        </w:rPr>
        <w:t xml:space="preserve">Восстание под предводительством Тадеуша Костюшко. </w:t>
      </w:r>
    </w:p>
    <w:p w14:paraId="7B45554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2DE62365"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Российской империи в XVIII в. </w:t>
      </w:r>
    </w:p>
    <w:p w14:paraId="70E8AAF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D35A14">
        <w:rPr>
          <w:rFonts w:ascii="Times New Roman" w:hAnsi="Times New Roman"/>
          <w:i/>
          <w:sz w:val="24"/>
          <w:szCs w:val="24"/>
        </w:rPr>
        <w:t>Н.И. Новиков, материалы о положении крепостных крестьян в его журналах.</w:t>
      </w:r>
      <w:r w:rsidRPr="00D35A14">
        <w:rPr>
          <w:rFonts w:ascii="Times New Roman" w:hAnsi="Times New Roman"/>
          <w:sz w:val="24"/>
          <w:szCs w:val="24"/>
        </w:rPr>
        <w:t xml:space="preserve"> А.Н. Радищев и его «Путешествие из Петербурга в Москву». </w:t>
      </w:r>
    </w:p>
    <w:p w14:paraId="28F488D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35A14">
        <w:rPr>
          <w:rFonts w:ascii="Times New Roman" w:hAnsi="Times New Roman"/>
          <w:i/>
          <w:sz w:val="24"/>
          <w:szCs w:val="24"/>
        </w:rPr>
        <w:t>Вклад в развитие русской культуры ученых, художников, мастеров, прибывших из-за рубежа.</w:t>
      </w:r>
      <w:r w:rsidRPr="00D35A1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4831C31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3817462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35A1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6FEAB0A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М.В. Ломоносов и его выдающаяся роль в становлении российской науки и образования. </w:t>
      </w:r>
    </w:p>
    <w:p w14:paraId="19883E9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Образование в России в XVIII в. </w:t>
      </w:r>
      <w:r w:rsidRPr="00D35A1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35A14">
        <w:rPr>
          <w:rFonts w:ascii="Times New Roman" w:hAnsi="Times New Roman"/>
          <w:sz w:val="24"/>
          <w:szCs w:val="24"/>
        </w:rPr>
        <w:t xml:space="preserve"> Московский университет – первый российский университет. </w:t>
      </w:r>
    </w:p>
    <w:p w14:paraId="1AD57EE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35A1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35A14">
        <w:rPr>
          <w:rFonts w:ascii="Times New Roman" w:hAnsi="Times New Roman"/>
          <w:sz w:val="24"/>
          <w:szCs w:val="24"/>
        </w:rPr>
        <w:t xml:space="preserve"> Переход к классицизму, </w:t>
      </w:r>
      <w:r w:rsidRPr="00D35A14">
        <w:rPr>
          <w:rFonts w:ascii="Times New Roman" w:hAnsi="Times New Roman"/>
          <w:i/>
          <w:sz w:val="24"/>
          <w:szCs w:val="24"/>
        </w:rPr>
        <w:t xml:space="preserve">создание архитектурных ассамблей в стиле классицизма в обеих столицах. </w:t>
      </w:r>
      <w:r w:rsidRPr="00D35A14">
        <w:rPr>
          <w:rFonts w:ascii="Times New Roman" w:hAnsi="Times New Roman"/>
          <w:sz w:val="24"/>
          <w:szCs w:val="24"/>
        </w:rPr>
        <w:t xml:space="preserve">В.И. Баженов, М.Ф. Казаков. </w:t>
      </w:r>
    </w:p>
    <w:p w14:paraId="0B72DE5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35A14">
        <w:rPr>
          <w:rFonts w:ascii="Times New Roman" w:hAnsi="Times New Roman"/>
          <w:i/>
          <w:sz w:val="24"/>
          <w:szCs w:val="24"/>
        </w:rPr>
        <w:t xml:space="preserve">Новые веяния в изобразительном искусстве в конце столетия. </w:t>
      </w:r>
    </w:p>
    <w:p w14:paraId="50C8180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Народы России в XVIII в. </w:t>
      </w:r>
    </w:p>
    <w:p w14:paraId="274DAFE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6A6162EA"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Россия при Павле I </w:t>
      </w:r>
    </w:p>
    <w:p w14:paraId="351CA7D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Основные принципы внутренней политики Павла I. Укрепление абсолютизма </w:t>
      </w:r>
      <w:r w:rsidRPr="00D35A14">
        <w:rPr>
          <w:rFonts w:ascii="Times New Roman" w:hAnsi="Times New Roman"/>
          <w:i/>
          <w:sz w:val="24"/>
          <w:szCs w:val="24"/>
        </w:rPr>
        <w:t>через отказ от принципов «просвещенного абсолютизма» и</w:t>
      </w:r>
      <w:r w:rsidRPr="00D35A1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275FAE1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1CA73B3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Внутренняя политика. Ограничение дворянских привилегий. </w:t>
      </w:r>
    </w:p>
    <w:p w14:paraId="5696AA87"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Региональный компонент</w:t>
      </w:r>
    </w:p>
    <w:p w14:paraId="6D18F42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Наш регион </w:t>
      </w:r>
      <w:r w:rsidRPr="00D35A14">
        <w:rPr>
          <w:rFonts w:ascii="Times New Roman" w:hAnsi="Times New Roman"/>
          <w:bCs/>
          <w:sz w:val="24"/>
          <w:szCs w:val="24"/>
        </w:rPr>
        <w:t>в XVIII в.</w:t>
      </w:r>
    </w:p>
    <w:p w14:paraId="715C5B3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Российсская империя в XIX – начале XX вв.</w:t>
      </w:r>
    </w:p>
    <w:p w14:paraId="7F23D9A4" w14:textId="77777777" w:rsidR="00777D59" w:rsidRPr="00D35A14" w:rsidRDefault="006821ED">
      <w:pPr>
        <w:spacing w:after="0" w:line="360" w:lineRule="auto"/>
        <w:ind w:firstLine="709"/>
        <w:rPr>
          <w:rFonts w:ascii="Times New Roman" w:hAnsi="Times New Roman"/>
          <w:b/>
          <w:bCs/>
          <w:sz w:val="24"/>
          <w:szCs w:val="24"/>
        </w:rPr>
      </w:pPr>
      <w:r w:rsidRPr="00D35A14">
        <w:rPr>
          <w:rFonts w:ascii="Times New Roman" w:hAnsi="Times New Roman"/>
          <w:b/>
          <w:bCs/>
          <w:sz w:val="24"/>
          <w:szCs w:val="24"/>
        </w:rPr>
        <w:t>Россия на пути к реформам (1801–1861)</w:t>
      </w:r>
    </w:p>
    <w:p w14:paraId="1D615D3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Александровская эпоха: государственный либерализм </w:t>
      </w:r>
    </w:p>
    <w:p w14:paraId="3B42E65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108AA69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Отечественная война 1812 г. </w:t>
      </w:r>
    </w:p>
    <w:p w14:paraId="3226B22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118E135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35A14">
        <w:rPr>
          <w:rFonts w:ascii="Times New Roman" w:hAnsi="Times New Roman"/>
          <w:i/>
          <w:sz w:val="24"/>
          <w:szCs w:val="24"/>
        </w:rPr>
        <w:t>Военные поселения. Дворянская оппозиция самодержавию.</w:t>
      </w:r>
      <w:r w:rsidRPr="00D35A1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12896DF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Николаевское самодержавие: государственный консерватизм </w:t>
      </w:r>
    </w:p>
    <w:p w14:paraId="3D4B6EE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35A1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35A14">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D35A1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11EA37D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616BDA43"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Крепостнический социум. Деревня и город </w:t>
      </w:r>
    </w:p>
    <w:p w14:paraId="01A122E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Сословная структура российского общества. Крепостное хозяйство. </w:t>
      </w:r>
      <w:r w:rsidRPr="00D35A14">
        <w:rPr>
          <w:rFonts w:ascii="Times New Roman" w:hAnsi="Times New Roman"/>
          <w:i/>
          <w:sz w:val="24"/>
          <w:szCs w:val="24"/>
        </w:rPr>
        <w:t>Помещик и крестьянин, конфликты и сотрудничество.</w:t>
      </w:r>
      <w:r w:rsidRPr="00D35A1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35A14">
        <w:rPr>
          <w:rFonts w:ascii="Times New Roman" w:hAnsi="Times New Roman"/>
          <w:i/>
          <w:sz w:val="24"/>
          <w:szCs w:val="24"/>
        </w:rPr>
        <w:t>Москва и Петербург: спор двух столиц.</w:t>
      </w:r>
      <w:r w:rsidRPr="00D35A1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1DC55E66"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Культурное пространство империи в первой половине XIX в.</w:t>
      </w:r>
    </w:p>
    <w:p w14:paraId="37C33E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35A14">
        <w:rPr>
          <w:rFonts w:ascii="Times New Roman" w:hAnsi="Times New Roman"/>
          <w:i/>
          <w:sz w:val="24"/>
          <w:szCs w:val="24"/>
        </w:rPr>
        <w:t>Культура повседневности: обретение комфорта. Жизнь в городе и в усадьбе.</w:t>
      </w:r>
      <w:r w:rsidRPr="00D35A14">
        <w:rPr>
          <w:rFonts w:ascii="Times New Roman" w:hAnsi="Times New Roman"/>
          <w:sz w:val="24"/>
          <w:szCs w:val="24"/>
        </w:rPr>
        <w:t xml:space="preserve"> Российская культура как часть европейской культуры. </w:t>
      </w:r>
    </w:p>
    <w:p w14:paraId="583DE878"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Пространство империи: этнокультурный облик страны </w:t>
      </w:r>
    </w:p>
    <w:p w14:paraId="5A0C2D1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35A14">
        <w:rPr>
          <w:rFonts w:ascii="Times New Roman" w:hAnsi="Times New Roman"/>
          <w:i/>
          <w:sz w:val="24"/>
          <w:szCs w:val="24"/>
        </w:rPr>
        <w:t>Польское восстание 1830–1831 гг.</w:t>
      </w:r>
      <w:r w:rsidRPr="00D35A14">
        <w:rPr>
          <w:rFonts w:ascii="Times New Roman" w:hAnsi="Times New Roman"/>
          <w:sz w:val="24"/>
          <w:szCs w:val="24"/>
        </w:rPr>
        <w:t xml:space="preserve"> Присоединение Грузии и Закавказья. Кавказская война. Движение Шамиля. </w:t>
      </w:r>
    </w:p>
    <w:p w14:paraId="202AC1F8"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23600F2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35A1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3733012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35A14">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3ABFD371" w14:textId="77777777" w:rsidR="00777D59" w:rsidRPr="00D35A14" w:rsidRDefault="006821ED">
      <w:pPr>
        <w:spacing w:after="0" w:line="360" w:lineRule="auto"/>
        <w:ind w:firstLine="709"/>
        <w:rPr>
          <w:rFonts w:ascii="Times New Roman" w:hAnsi="Times New Roman"/>
          <w:b/>
          <w:bCs/>
          <w:sz w:val="24"/>
          <w:szCs w:val="24"/>
        </w:rPr>
      </w:pPr>
      <w:r w:rsidRPr="00D35A14">
        <w:rPr>
          <w:rFonts w:ascii="Times New Roman" w:hAnsi="Times New Roman"/>
          <w:b/>
          <w:bCs/>
          <w:sz w:val="24"/>
          <w:szCs w:val="24"/>
        </w:rPr>
        <w:t>Россия в эпоху реформ</w:t>
      </w:r>
    </w:p>
    <w:p w14:paraId="6C1F5836"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Преобразования Александра II: социальная и правовая модернизация </w:t>
      </w:r>
    </w:p>
    <w:p w14:paraId="0987F8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35A14">
        <w:rPr>
          <w:rFonts w:ascii="Times New Roman" w:hAnsi="Times New Roman"/>
          <w:i/>
          <w:sz w:val="24"/>
          <w:szCs w:val="24"/>
        </w:rPr>
        <w:t>Утверждение начал всесословности в правовом строе страны.</w:t>
      </w:r>
      <w:r w:rsidRPr="00D35A14">
        <w:rPr>
          <w:rFonts w:ascii="Times New Roman" w:hAnsi="Times New Roman"/>
          <w:sz w:val="24"/>
          <w:szCs w:val="24"/>
        </w:rPr>
        <w:t xml:space="preserve"> Конституционный вопрос. </w:t>
      </w:r>
    </w:p>
    <w:p w14:paraId="405005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58F34AB8"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«Народное самодержавие» Александра III </w:t>
      </w:r>
    </w:p>
    <w:p w14:paraId="08865F0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35A14">
        <w:rPr>
          <w:rFonts w:ascii="Times New Roman" w:hAnsi="Times New Roman"/>
          <w:i/>
          <w:sz w:val="24"/>
          <w:szCs w:val="24"/>
        </w:rPr>
        <w:t>Политика консервативной стабилизации. Ограничение общественной самодеятельности.</w:t>
      </w:r>
      <w:r w:rsidRPr="00D35A14">
        <w:rPr>
          <w:rFonts w:ascii="Times New Roman" w:hAnsi="Times New Roman"/>
          <w:sz w:val="24"/>
          <w:szCs w:val="24"/>
        </w:rPr>
        <w:t xml:space="preserve"> Местное самоуправление и самодержавие. Независимость суда и администрация. </w:t>
      </w:r>
      <w:r w:rsidRPr="00D35A14">
        <w:rPr>
          <w:rFonts w:ascii="Times New Roman" w:hAnsi="Times New Roman"/>
          <w:i/>
          <w:sz w:val="24"/>
          <w:szCs w:val="24"/>
        </w:rPr>
        <w:t>Права университетов и власть попечителей.</w:t>
      </w:r>
      <w:r w:rsidRPr="00D35A1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35A14">
        <w:rPr>
          <w:rFonts w:ascii="Times New Roman" w:hAnsi="Times New Roman"/>
          <w:i/>
          <w:sz w:val="24"/>
          <w:szCs w:val="24"/>
        </w:rPr>
        <w:t>Финансовая политика</w:t>
      </w:r>
      <w:r w:rsidRPr="00D35A14">
        <w:rPr>
          <w:rFonts w:ascii="Times New Roman" w:hAnsi="Times New Roman"/>
          <w:sz w:val="24"/>
          <w:szCs w:val="24"/>
        </w:rPr>
        <w:t xml:space="preserve">. </w:t>
      </w:r>
      <w:r w:rsidRPr="00D35A14">
        <w:rPr>
          <w:rFonts w:ascii="Times New Roman" w:hAnsi="Times New Roman"/>
          <w:i/>
          <w:sz w:val="24"/>
          <w:szCs w:val="24"/>
        </w:rPr>
        <w:t xml:space="preserve">Консервация аграрных отношений. </w:t>
      </w:r>
    </w:p>
    <w:p w14:paraId="25F8050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35A14">
        <w:rPr>
          <w:rFonts w:ascii="Times New Roman" w:hAnsi="Times New Roman"/>
          <w:i/>
          <w:sz w:val="24"/>
          <w:szCs w:val="24"/>
        </w:rPr>
        <w:t xml:space="preserve">Освоение государственной территории. </w:t>
      </w:r>
    </w:p>
    <w:p w14:paraId="36E6B37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Пореформенный социум. Сельское хозяйство и промышленность </w:t>
      </w:r>
    </w:p>
    <w:p w14:paraId="4B7EC93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35A14">
        <w:rPr>
          <w:rFonts w:ascii="Times New Roman" w:hAnsi="Times New Roman"/>
          <w:i/>
          <w:sz w:val="24"/>
          <w:szCs w:val="24"/>
        </w:rPr>
        <w:t>Помещичье «оскудение». Социальные типы крестьян и помещиков.</w:t>
      </w:r>
      <w:r w:rsidRPr="00D35A14">
        <w:rPr>
          <w:rFonts w:ascii="Times New Roman" w:hAnsi="Times New Roman"/>
          <w:sz w:val="24"/>
          <w:szCs w:val="24"/>
        </w:rPr>
        <w:t xml:space="preserve"> Дворяне-предприниматели. </w:t>
      </w:r>
    </w:p>
    <w:p w14:paraId="59FA5B0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35A14">
        <w:rPr>
          <w:rFonts w:ascii="Times New Roman" w:hAnsi="Times New Roman"/>
          <w:i/>
          <w:sz w:val="24"/>
          <w:szCs w:val="24"/>
        </w:rPr>
        <w:t xml:space="preserve">Государственные, общественные и частнопредпринимательские способы его решения. </w:t>
      </w:r>
    </w:p>
    <w:p w14:paraId="74824A9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Культурное пространство империи во второй половине XIX в. </w:t>
      </w:r>
    </w:p>
    <w:p w14:paraId="4575890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35A1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35A1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4915E413"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Этнокультурный облик империи </w:t>
      </w:r>
    </w:p>
    <w:p w14:paraId="67DB784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35A1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35A14">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69A231A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Формирование гражданского общества и основные направления общественных движений</w:t>
      </w:r>
    </w:p>
    <w:p w14:paraId="0E57C92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35A14">
        <w:rPr>
          <w:rFonts w:ascii="Times New Roman" w:hAnsi="Times New Roman"/>
          <w:i/>
          <w:sz w:val="24"/>
          <w:szCs w:val="24"/>
        </w:rPr>
        <w:t xml:space="preserve">Студенческое движение. Рабочее движение. Женское движение. </w:t>
      </w:r>
    </w:p>
    <w:p w14:paraId="58CCD62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Идейные течения и общественное движение. </w:t>
      </w:r>
      <w:r w:rsidRPr="00D35A1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35A1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35A1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35A1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35A14">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45416399"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Кризис империи в начале ХХ века</w:t>
      </w:r>
    </w:p>
    <w:p w14:paraId="7896C9F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35A14">
        <w:rPr>
          <w:rFonts w:ascii="Times New Roman" w:hAnsi="Times New Roman"/>
          <w:i/>
          <w:sz w:val="24"/>
          <w:szCs w:val="24"/>
        </w:rPr>
        <w:t>Отечественный и иностранный капитал, его роль в индустриализации страны.</w:t>
      </w:r>
      <w:r w:rsidRPr="00D35A14">
        <w:rPr>
          <w:rFonts w:ascii="Times New Roman" w:hAnsi="Times New Roman"/>
          <w:sz w:val="24"/>
          <w:szCs w:val="24"/>
        </w:rPr>
        <w:t xml:space="preserve"> Россия – мировой экспортер хлеба. Аграрный вопрос. </w:t>
      </w:r>
    </w:p>
    <w:p w14:paraId="4BCEB2F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35A1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53B57ED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74CF92EF"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Первая российская революция 1905-1907 гг. Начало парламентаризма </w:t>
      </w:r>
    </w:p>
    <w:p w14:paraId="5A44C7B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35A14">
        <w:rPr>
          <w:rFonts w:ascii="Times New Roman" w:hAnsi="Times New Roman"/>
          <w:i/>
          <w:sz w:val="24"/>
          <w:szCs w:val="24"/>
        </w:rPr>
        <w:t xml:space="preserve">«Союз освобождения». «Банкетная кампания». </w:t>
      </w:r>
    </w:p>
    <w:p w14:paraId="1BADCEA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35A14">
        <w:rPr>
          <w:rFonts w:ascii="Times New Roman" w:hAnsi="Times New Roman"/>
          <w:i/>
          <w:sz w:val="24"/>
          <w:szCs w:val="24"/>
        </w:rPr>
        <w:t xml:space="preserve">Политический терроризм. </w:t>
      </w:r>
    </w:p>
    <w:p w14:paraId="75DDD87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5AC5905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35A14">
        <w:rPr>
          <w:rFonts w:ascii="Times New Roman" w:hAnsi="Times New Roman"/>
          <w:i/>
          <w:sz w:val="24"/>
          <w:szCs w:val="24"/>
        </w:rPr>
        <w:t>Неонароднические партии и организации (социалисты-революционеры).</w:t>
      </w:r>
      <w:r w:rsidRPr="00D35A14">
        <w:rPr>
          <w:rFonts w:ascii="Times New Roman" w:hAnsi="Times New Roman"/>
          <w:sz w:val="24"/>
          <w:szCs w:val="24"/>
        </w:rPr>
        <w:t xml:space="preserve"> Социал-демократия: большевики и меньшевики. Либеральные партии (кадеты, октябристы). </w:t>
      </w:r>
      <w:r w:rsidRPr="00D35A14">
        <w:rPr>
          <w:rFonts w:ascii="Times New Roman" w:hAnsi="Times New Roman"/>
          <w:i/>
          <w:sz w:val="24"/>
          <w:szCs w:val="24"/>
        </w:rPr>
        <w:t>Национальные партии</w:t>
      </w:r>
      <w:r w:rsidRPr="00D35A1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683E337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35A14">
        <w:rPr>
          <w:rFonts w:ascii="Times New Roman" w:hAnsi="Times New Roman"/>
          <w:sz w:val="24"/>
          <w:szCs w:val="24"/>
        </w:rPr>
        <w:t xml:space="preserve"> Деятельность I и II Государственной думы: итоги и уроки. </w:t>
      </w:r>
    </w:p>
    <w:p w14:paraId="354A27DD"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Общество и власть после революции </w:t>
      </w:r>
    </w:p>
    <w:p w14:paraId="78E820E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35A14">
        <w:rPr>
          <w:rFonts w:ascii="Times New Roman" w:hAnsi="Times New Roman"/>
          <w:i/>
          <w:sz w:val="24"/>
          <w:szCs w:val="24"/>
        </w:rPr>
        <w:t xml:space="preserve">Национальные партии и фракции в Государственной Думе. </w:t>
      </w:r>
    </w:p>
    <w:p w14:paraId="7C42182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EA65848"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«Серебряный век» российской культуры </w:t>
      </w:r>
    </w:p>
    <w:p w14:paraId="1E95853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69247E9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381A8C5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6D8641F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Региональный компонент</w:t>
      </w:r>
    </w:p>
    <w:p w14:paraId="529C82B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Наш регион </w:t>
      </w:r>
      <w:r w:rsidRPr="00D35A14">
        <w:rPr>
          <w:rFonts w:ascii="Times New Roman" w:hAnsi="Times New Roman"/>
          <w:bCs/>
          <w:sz w:val="24"/>
          <w:szCs w:val="24"/>
        </w:rPr>
        <w:t>в XI</w:t>
      </w:r>
      <w:r w:rsidRPr="00D35A14">
        <w:rPr>
          <w:rFonts w:ascii="Times New Roman" w:hAnsi="Times New Roman"/>
          <w:bCs/>
          <w:sz w:val="24"/>
          <w:szCs w:val="24"/>
          <w:lang w:val="en-US"/>
        </w:rPr>
        <w:t>X</w:t>
      </w:r>
      <w:r w:rsidRPr="00D35A14">
        <w:rPr>
          <w:rFonts w:ascii="Times New Roman" w:hAnsi="Times New Roman"/>
          <w:bCs/>
          <w:sz w:val="24"/>
          <w:szCs w:val="24"/>
        </w:rPr>
        <w:t xml:space="preserve"> в.</w:t>
      </w:r>
    </w:p>
    <w:p w14:paraId="594F3098" w14:textId="77777777" w:rsidR="00777D59" w:rsidRPr="00D35A14" w:rsidRDefault="00777D59">
      <w:pPr>
        <w:spacing w:after="0" w:line="360" w:lineRule="auto"/>
        <w:ind w:firstLine="709"/>
        <w:rPr>
          <w:rFonts w:ascii="Times New Roman" w:hAnsi="Times New Roman"/>
          <w:sz w:val="24"/>
          <w:szCs w:val="24"/>
        </w:rPr>
      </w:pPr>
    </w:p>
    <w:p w14:paraId="4E082510"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sz w:val="24"/>
          <w:szCs w:val="24"/>
        </w:rPr>
        <w:t>Всеобщая история</w:t>
      </w:r>
    </w:p>
    <w:p w14:paraId="2982BB98"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b/>
          <w:sz w:val="24"/>
          <w:szCs w:val="24"/>
        </w:rPr>
        <w:t>История Древнего мира</w:t>
      </w:r>
    </w:p>
    <w:p w14:paraId="1763757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D9DEF0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Первобытность. </w:t>
      </w:r>
      <w:r w:rsidRPr="00D35A14">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0EE7E47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Древний мир: </w:t>
      </w:r>
      <w:r w:rsidRPr="00D35A14">
        <w:rPr>
          <w:rFonts w:ascii="Times New Roman" w:hAnsi="Times New Roman"/>
          <w:sz w:val="24"/>
          <w:szCs w:val="24"/>
        </w:rPr>
        <w:t>понятие и хронология. Карта Древнего мира.</w:t>
      </w:r>
    </w:p>
    <w:p w14:paraId="71348BE9"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Древний Восток</w:t>
      </w:r>
    </w:p>
    <w:p w14:paraId="07E84BF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75B68F1A"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35A14">
        <w:rPr>
          <w:rFonts w:ascii="Times New Roman" w:hAnsi="Times New Roman"/>
          <w:i/>
          <w:sz w:val="24"/>
          <w:szCs w:val="24"/>
        </w:rPr>
        <w:t xml:space="preserve">Фараон-реформатор Эхнатон. </w:t>
      </w:r>
      <w:r w:rsidRPr="00D35A14">
        <w:rPr>
          <w:rFonts w:ascii="Times New Roman" w:hAnsi="Times New Roman"/>
          <w:sz w:val="24"/>
          <w:szCs w:val="24"/>
        </w:rPr>
        <w:t>Военные походы. Рабы. Познания древних египтян. Письменность. Храмы и пирамиды.</w:t>
      </w:r>
    </w:p>
    <w:p w14:paraId="779CD2E0"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5652D41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429F1B72"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6CECBAE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50CA3B1B"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Античный мир: </w:t>
      </w:r>
      <w:r w:rsidRPr="00D35A14">
        <w:rPr>
          <w:rFonts w:ascii="Times New Roman" w:hAnsi="Times New Roman"/>
          <w:sz w:val="24"/>
          <w:szCs w:val="24"/>
        </w:rPr>
        <w:t>понятие. Карта античного мира.</w:t>
      </w:r>
    </w:p>
    <w:p w14:paraId="794A4DE7"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Древняя Греция</w:t>
      </w:r>
    </w:p>
    <w:p w14:paraId="329B819E"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Население Древней Греции: условия жизни и занятия. Древнейшие государства на Крите. </w:t>
      </w:r>
      <w:r w:rsidRPr="00D35A14">
        <w:rPr>
          <w:rFonts w:ascii="Times New Roman" w:hAnsi="Times New Roman"/>
          <w:i/>
          <w:sz w:val="24"/>
          <w:szCs w:val="24"/>
        </w:rPr>
        <w:t>Государства ахейской Греции (Микены, Тиринф и др.).</w:t>
      </w:r>
      <w:r w:rsidRPr="00D35A14">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12C8570E"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35A14">
        <w:rPr>
          <w:rFonts w:ascii="Times New Roman" w:hAnsi="Times New Roman"/>
          <w:i/>
          <w:sz w:val="24"/>
          <w:szCs w:val="24"/>
        </w:rPr>
        <w:t xml:space="preserve">реформы Клисфена. </w:t>
      </w:r>
      <w:r w:rsidRPr="00D35A1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2AC0609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31467D03"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7836B51A"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65CE9E8E"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Древний Рим</w:t>
      </w:r>
    </w:p>
    <w:p w14:paraId="42A58E0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644626E3"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35A14">
        <w:rPr>
          <w:rFonts w:ascii="Times New Roman" w:hAnsi="Times New Roman"/>
          <w:i/>
          <w:sz w:val="24"/>
          <w:szCs w:val="24"/>
        </w:rPr>
        <w:t>Реформы Гракхов. Рабство в Древнем Риме.</w:t>
      </w:r>
    </w:p>
    <w:p w14:paraId="724EC0D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52489A92"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465EC228"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sz w:val="24"/>
          <w:szCs w:val="24"/>
        </w:rPr>
        <w:t>Историческое и культурное наследие древних цивилизаций.</w:t>
      </w:r>
    </w:p>
    <w:p w14:paraId="3C4B60AF"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sz w:val="24"/>
          <w:szCs w:val="24"/>
        </w:rPr>
        <w:t>История средних веков</w:t>
      </w:r>
    </w:p>
    <w:p w14:paraId="32C8DF7C"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Средние века: понятие и хронологические рамки.</w:t>
      </w:r>
    </w:p>
    <w:p w14:paraId="5F325D9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Раннее Средневековье</w:t>
      </w:r>
    </w:p>
    <w:p w14:paraId="2A3CE630"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Начало Средневековья. Великое переселение народов. Образование варварских королевств.</w:t>
      </w:r>
    </w:p>
    <w:p w14:paraId="7D5776BB"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35A14">
        <w:rPr>
          <w:rFonts w:ascii="Times New Roman" w:hAnsi="Times New Roman"/>
          <w:i/>
          <w:sz w:val="24"/>
          <w:szCs w:val="24"/>
        </w:rPr>
        <w:t>Законы франков; «Салическая правда».</w:t>
      </w:r>
      <w:r w:rsidRPr="00D35A1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F72E61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15F1A11A"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71BE246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Зрелое Средневековье</w:t>
      </w:r>
    </w:p>
    <w:p w14:paraId="26869773"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146CD42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Крестьянство: феодальная зависимость, повинности, условия жизни. Крестьянская община.</w:t>
      </w:r>
    </w:p>
    <w:p w14:paraId="2E136037"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385EF07A"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35A14">
        <w:rPr>
          <w:rFonts w:ascii="Times New Roman" w:hAnsi="Times New Roman"/>
          <w:i/>
          <w:sz w:val="24"/>
          <w:szCs w:val="24"/>
        </w:rPr>
        <w:t>Ереси: причины возникновения и распространения. Преследование еретиков.</w:t>
      </w:r>
    </w:p>
    <w:p w14:paraId="2D3C51A3"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35A14">
        <w:rPr>
          <w:rFonts w:ascii="Times New Roman" w:hAnsi="Times New Roman"/>
          <w:i/>
          <w:sz w:val="24"/>
          <w:szCs w:val="24"/>
        </w:rPr>
        <w:t>(Жакерия, восстание Уота Тайлера).</w:t>
      </w:r>
      <w:r w:rsidRPr="00D35A14">
        <w:rPr>
          <w:rFonts w:ascii="Times New Roman" w:hAnsi="Times New Roman"/>
          <w:sz w:val="24"/>
          <w:szCs w:val="24"/>
        </w:rPr>
        <w:t xml:space="preserve"> Гуситское движение в Чехии.</w:t>
      </w:r>
    </w:p>
    <w:p w14:paraId="7E14A17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78836ED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653FAD2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Страны Востока в Средние века. </w:t>
      </w:r>
      <w:r w:rsidRPr="00D35A14">
        <w:rPr>
          <w:rFonts w:ascii="Times New Roman" w:hAnsi="Times New Roman"/>
          <w:sz w:val="24"/>
          <w:szCs w:val="24"/>
        </w:rPr>
        <w:t xml:space="preserve">Османская империя: завоевания турок-османов, управление империей, </w:t>
      </w:r>
      <w:r w:rsidRPr="00D35A14">
        <w:rPr>
          <w:rFonts w:ascii="Times New Roman" w:hAnsi="Times New Roman"/>
          <w:i/>
          <w:sz w:val="24"/>
          <w:szCs w:val="24"/>
        </w:rPr>
        <w:t>положение покоренных народов</w:t>
      </w:r>
      <w:r w:rsidRPr="00D35A14">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35A14">
        <w:rPr>
          <w:rFonts w:ascii="Times New Roman" w:hAnsi="Times New Roman"/>
          <w:i/>
          <w:sz w:val="24"/>
          <w:szCs w:val="24"/>
        </w:rPr>
        <w:t xml:space="preserve">Делийский султанат. </w:t>
      </w:r>
      <w:r w:rsidRPr="00D35A14">
        <w:rPr>
          <w:rFonts w:ascii="Times New Roman" w:hAnsi="Times New Roman"/>
          <w:sz w:val="24"/>
          <w:szCs w:val="24"/>
        </w:rPr>
        <w:t>Культура народов Востока. Литература. Архитектура. Традиционные искусства и ремесла.</w:t>
      </w:r>
    </w:p>
    <w:p w14:paraId="56E1BD67"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Государства доколумбовой Америки. </w:t>
      </w:r>
      <w:r w:rsidRPr="00D35A14">
        <w:rPr>
          <w:rFonts w:ascii="Times New Roman" w:hAnsi="Times New Roman"/>
          <w:sz w:val="24"/>
          <w:szCs w:val="24"/>
        </w:rPr>
        <w:t>Общественный строй. Религиозные верования населения. Культура.</w:t>
      </w:r>
    </w:p>
    <w:p w14:paraId="2D2C004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Историческое и культурное наследие Средневековья.</w:t>
      </w:r>
    </w:p>
    <w:p w14:paraId="0C132778"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sz w:val="24"/>
          <w:szCs w:val="24"/>
        </w:rPr>
        <w:t>История Нового времени</w:t>
      </w:r>
    </w:p>
    <w:p w14:paraId="55DDD63F"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Новое время: понятие и хронологические рамки. </w:t>
      </w:r>
    </w:p>
    <w:p w14:paraId="3A711CCF"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bCs/>
          <w:sz w:val="24"/>
          <w:szCs w:val="24"/>
        </w:rPr>
        <w:t>Европа в конце ХV</w:t>
      </w:r>
      <w:r w:rsidRPr="00D35A14">
        <w:rPr>
          <w:rFonts w:ascii="Times New Roman" w:hAnsi="Times New Roman"/>
          <w:b/>
          <w:sz w:val="24"/>
          <w:szCs w:val="24"/>
        </w:rPr>
        <w:t xml:space="preserve">— </w:t>
      </w:r>
      <w:r w:rsidRPr="00D35A14">
        <w:rPr>
          <w:rFonts w:ascii="Times New Roman" w:hAnsi="Times New Roman"/>
          <w:b/>
          <w:bCs/>
          <w:sz w:val="24"/>
          <w:szCs w:val="24"/>
        </w:rPr>
        <w:t>начале XVII в.</w:t>
      </w:r>
    </w:p>
    <w:p w14:paraId="206AF69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4282939C"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665AD9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25C0BB7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Нидерландская революция: цели, участники, формы борьбы. Итоги и значение революции.</w:t>
      </w:r>
    </w:p>
    <w:p w14:paraId="6DE3AC20"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524F2BCE"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Страны Европы и Северной Америки в середине XVII—ХVIII в.</w:t>
      </w:r>
    </w:p>
    <w:p w14:paraId="4250522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1E6BA31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35A14">
        <w:rPr>
          <w:rFonts w:ascii="Times New Roman" w:hAnsi="Times New Roman"/>
          <w:i/>
          <w:sz w:val="24"/>
          <w:szCs w:val="24"/>
        </w:rPr>
        <w:t>Программные и государственные документы. Революционные войны.</w:t>
      </w:r>
      <w:r w:rsidRPr="00D35A14">
        <w:rPr>
          <w:rFonts w:ascii="Times New Roman" w:hAnsi="Times New Roman"/>
          <w:sz w:val="24"/>
          <w:szCs w:val="24"/>
        </w:rPr>
        <w:t xml:space="preserve"> Итоги и значение революции.</w:t>
      </w:r>
    </w:p>
    <w:p w14:paraId="225C80CD"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51C5EAF9"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Страны Востока в XVI—XVIII вв.</w:t>
      </w:r>
    </w:p>
    <w:p w14:paraId="30D43CA2"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35A14">
        <w:rPr>
          <w:rFonts w:ascii="Times New Roman" w:hAnsi="Times New Roman"/>
          <w:i/>
          <w:sz w:val="24"/>
          <w:szCs w:val="24"/>
        </w:rPr>
        <w:t>Образование централизованного государства и установление сегуната Токугава в Японии.</w:t>
      </w:r>
    </w:p>
    <w:p w14:paraId="5926D51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Страны Европы и Северной Америки в первой половине ХIХ в.</w:t>
      </w:r>
    </w:p>
    <w:p w14:paraId="41C99CB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6E8DC549"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FD6732F"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Страны Европы и Северной Америки во второй половине ХIХ в.</w:t>
      </w:r>
    </w:p>
    <w:p w14:paraId="710DC10A"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35A14">
        <w:rPr>
          <w:rFonts w:ascii="Times New Roman" w:hAnsi="Times New Roman"/>
          <w:i/>
          <w:sz w:val="24"/>
          <w:szCs w:val="24"/>
        </w:rPr>
        <w:t>внутренняя и внешняя политика, франко-германская война, колониальные войны.</w:t>
      </w:r>
      <w:r w:rsidRPr="00D35A14">
        <w:rPr>
          <w:rFonts w:ascii="Times New Roman" w:hAnsi="Times New Roman"/>
          <w:sz w:val="24"/>
          <w:szCs w:val="24"/>
        </w:rPr>
        <w:t xml:space="preserve"> Образование единого государства в Италии; </w:t>
      </w:r>
      <w:r w:rsidRPr="00D35A14">
        <w:rPr>
          <w:rFonts w:ascii="Times New Roman" w:hAnsi="Times New Roman"/>
          <w:i/>
          <w:sz w:val="24"/>
          <w:szCs w:val="24"/>
        </w:rPr>
        <w:t>К. Кавур, Дж. Гарибальди.</w:t>
      </w:r>
      <w:r w:rsidRPr="00D35A14">
        <w:rPr>
          <w:rFonts w:ascii="Times New Roman" w:hAnsi="Times New Roman"/>
          <w:sz w:val="24"/>
          <w:szCs w:val="24"/>
        </w:rPr>
        <w:t xml:space="preserve"> Объединение германских государств, провозглашение Германской империи; О. Бисмарк. </w:t>
      </w:r>
      <w:r w:rsidRPr="00D35A14">
        <w:rPr>
          <w:rFonts w:ascii="Times New Roman" w:hAnsi="Times New Roman"/>
          <w:i/>
          <w:sz w:val="24"/>
          <w:szCs w:val="24"/>
        </w:rPr>
        <w:t>Габсбургская монархия: австро-венгерский дуализм.</w:t>
      </w:r>
    </w:p>
    <w:p w14:paraId="37B39D3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00A2EEC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Экономическое и социально-политическое развитие стран Европы и США в конце ХIХ в.</w:t>
      </w:r>
    </w:p>
    <w:p w14:paraId="05AEC05B"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35A14">
        <w:rPr>
          <w:rFonts w:ascii="Times New Roman" w:hAnsi="Times New Roman"/>
          <w:i/>
          <w:sz w:val="24"/>
          <w:szCs w:val="24"/>
        </w:rPr>
        <w:t xml:space="preserve">Расширение спектра общественных движений. </w:t>
      </w:r>
      <w:r w:rsidRPr="00D35A1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1C160CCC"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Страны Азии в ХIХ в.</w:t>
      </w:r>
    </w:p>
    <w:p w14:paraId="14F5B3C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35A14">
        <w:rPr>
          <w:rFonts w:ascii="Times New Roman" w:hAnsi="Times New Roman"/>
          <w:i/>
          <w:sz w:val="24"/>
          <w:szCs w:val="24"/>
        </w:rPr>
        <w:t>Япония: внутренняя и внешняя политика сегуната Токугава, преобразования эпохи Мэйдзи.</w:t>
      </w:r>
    </w:p>
    <w:p w14:paraId="30FDABCC"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Война за независимость в Латинской Америке</w:t>
      </w:r>
    </w:p>
    <w:p w14:paraId="0EB4878B"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Колониальное общество. Освободительная борьба: задачи, участники, формы выступлений. </w:t>
      </w:r>
      <w:r w:rsidRPr="00D35A14">
        <w:rPr>
          <w:rFonts w:ascii="Times New Roman" w:hAnsi="Times New Roman"/>
          <w:i/>
          <w:sz w:val="24"/>
          <w:szCs w:val="24"/>
        </w:rPr>
        <w:t>П. Д. Туссен-Лувертюр, С. Боливар.</w:t>
      </w:r>
      <w:r w:rsidRPr="00D35A14">
        <w:rPr>
          <w:rFonts w:ascii="Times New Roman" w:hAnsi="Times New Roman"/>
          <w:sz w:val="24"/>
          <w:szCs w:val="24"/>
        </w:rPr>
        <w:t xml:space="preserve"> Провозглашение независимых государств.</w:t>
      </w:r>
    </w:p>
    <w:p w14:paraId="3EC093D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Народы Африки в Новое время</w:t>
      </w:r>
    </w:p>
    <w:p w14:paraId="7CF43AA3"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407A891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Развитие культуры в XIX в.</w:t>
      </w:r>
    </w:p>
    <w:p w14:paraId="37E9CCDC"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1F64F2C9"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Международные отношения в XIX в.</w:t>
      </w:r>
    </w:p>
    <w:p w14:paraId="7EC2BAD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0F86E8A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Историческое и культурное наследие Нового времени.</w:t>
      </w:r>
    </w:p>
    <w:p w14:paraId="459835FE" w14:textId="77777777" w:rsidR="00777D59" w:rsidRPr="00D35A14" w:rsidRDefault="006821ED">
      <w:pPr>
        <w:shd w:val="clear" w:color="auto" w:fill="FFFFFF"/>
        <w:spacing w:after="0" w:line="360" w:lineRule="auto"/>
        <w:ind w:firstLine="709"/>
        <w:jc w:val="both"/>
        <w:rPr>
          <w:rFonts w:ascii="Times New Roman" w:hAnsi="Times New Roman"/>
          <w:b/>
          <w:sz w:val="24"/>
          <w:szCs w:val="24"/>
        </w:rPr>
      </w:pPr>
      <w:r w:rsidRPr="00D35A14">
        <w:rPr>
          <w:rFonts w:ascii="Times New Roman" w:hAnsi="Times New Roman"/>
          <w:b/>
          <w:sz w:val="24"/>
          <w:szCs w:val="24"/>
        </w:rPr>
        <w:t xml:space="preserve">Новейшая история. </w:t>
      </w:r>
    </w:p>
    <w:p w14:paraId="7B5C3D9E"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Мир к началу XX в. Новейшая история: понятие, периодизация.</w:t>
      </w:r>
    </w:p>
    <w:p w14:paraId="1CB4C944"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Мир в 1900—1914 гг.</w:t>
      </w:r>
    </w:p>
    <w:p w14:paraId="5E99FAB6"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35A14">
        <w:rPr>
          <w:rFonts w:ascii="Times New Roman" w:hAnsi="Times New Roman"/>
          <w:i/>
          <w:sz w:val="24"/>
          <w:szCs w:val="24"/>
        </w:rPr>
        <w:t>Социальные и политические реформы; Д. Ллойд Джордж.</w:t>
      </w:r>
    </w:p>
    <w:p w14:paraId="5433FD1F" w14:textId="77777777" w:rsidR="00777D59" w:rsidRPr="00D35A14" w:rsidRDefault="006821ED">
      <w:pPr>
        <w:shd w:val="clear" w:color="auto" w:fill="FFFFFF"/>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35A14">
        <w:rPr>
          <w:rFonts w:ascii="Times New Roman" w:hAnsi="Times New Roman"/>
          <w:i/>
          <w:sz w:val="24"/>
          <w:szCs w:val="24"/>
        </w:rPr>
        <w:t>Руководители освободительной борьбы (Сунь Ятсен, Э. Сапата, Ф. Вилья).</w:t>
      </w:r>
    </w:p>
    <w:p w14:paraId="69826267" w14:textId="77777777" w:rsidR="00777D59" w:rsidRPr="00D35A14" w:rsidRDefault="00777D59">
      <w:pPr>
        <w:spacing w:after="0" w:line="360" w:lineRule="auto"/>
        <w:ind w:firstLine="709"/>
        <w:jc w:val="both"/>
        <w:rPr>
          <w:rFonts w:ascii="Times New Roman" w:hAnsi="Times New Roman"/>
          <w:b/>
          <w:sz w:val="24"/>
          <w:szCs w:val="24"/>
        </w:rPr>
      </w:pPr>
    </w:p>
    <w:p w14:paraId="4A0608F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77D59" w:rsidRPr="00D35A14" w14:paraId="2E1B6762" w14:textId="77777777">
        <w:tc>
          <w:tcPr>
            <w:tcW w:w="1132" w:type="dxa"/>
          </w:tcPr>
          <w:p w14:paraId="64920B98" w14:textId="77777777" w:rsidR="00777D59" w:rsidRPr="00D35A14" w:rsidRDefault="00777D59">
            <w:pPr>
              <w:spacing w:after="0" w:line="240" w:lineRule="auto"/>
              <w:jc w:val="center"/>
              <w:rPr>
                <w:rFonts w:ascii="Times New Roman" w:hAnsi="Times New Roman"/>
                <w:sz w:val="24"/>
                <w:szCs w:val="24"/>
              </w:rPr>
            </w:pPr>
          </w:p>
        </w:tc>
        <w:tc>
          <w:tcPr>
            <w:tcW w:w="4397" w:type="dxa"/>
          </w:tcPr>
          <w:p w14:paraId="51D3C4B2" w14:textId="77777777" w:rsidR="00777D59" w:rsidRPr="00D35A14" w:rsidRDefault="00777D59">
            <w:pPr>
              <w:spacing w:after="0" w:line="240" w:lineRule="auto"/>
              <w:jc w:val="center"/>
              <w:rPr>
                <w:rFonts w:ascii="Times New Roman" w:hAnsi="Times New Roman"/>
                <w:b/>
                <w:sz w:val="24"/>
                <w:szCs w:val="24"/>
              </w:rPr>
            </w:pPr>
          </w:p>
          <w:p w14:paraId="442DD1E1" w14:textId="77777777" w:rsidR="00777D59" w:rsidRPr="00D35A14" w:rsidRDefault="006821ED">
            <w:pPr>
              <w:spacing w:after="0" w:line="240" w:lineRule="auto"/>
              <w:jc w:val="center"/>
              <w:rPr>
                <w:rFonts w:ascii="Times New Roman" w:hAnsi="Times New Roman"/>
                <w:b/>
                <w:sz w:val="24"/>
                <w:szCs w:val="24"/>
              </w:rPr>
            </w:pPr>
            <w:r w:rsidRPr="00D35A14">
              <w:rPr>
                <w:rFonts w:ascii="Times New Roman" w:hAnsi="Times New Roman"/>
                <w:b/>
                <w:sz w:val="24"/>
                <w:szCs w:val="24"/>
              </w:rPr>
              <w:t>Всеобщая история</w:t>
            </w:r>
          </w:p>
        </w:tc>
        <w:tc>
          <w:tcPr>
            <w:tcW w:w="4961" w:type="dxa"/>
          </w:tcPr>
          <w:p w14:paraId="2CD99030" w14:textId="77777777" w:rsidR="00777D59" w:rsidRPr="00D35A14" w:rsidRDefault="00777D59">
            <w:pPr>
              <w:spacing w:after="0" w:line="240" w:lineRule="auto"/>
              <w:jc w:val="center"/>
              <w:rPr>
                <w:rFonts w:ascii="Times New Roman" w:hAnsi="Times New Roman"/>
                <w:b/>
                <w:sz w:val="24"/>
                <w:szCs w:val="24"/>
              </w:rPr>
            </w:pPr>
          </w:p>
          <w:p w14:paraId="317D470C" w14:textId="77777777" w:rsidR="00777D59" w:rsidRPr="00D35A14" w:rsidRDefault="006821ED">
            <w:pPr>
              <w:spacing w:after="0" w:line="240" w:lineRule="auto"/>
              <w:jc w:val="center"/>
              <w:rPr>
                <w:rFonts w:ascii="Times New Roman" w:hAnsi="Times New Roman"/>
                <w:b/>
                <w:sz w:val="24"/>
                <w:szCs w:val="24"/>
              </w:rPr>
            </w:pPr>
            <w:r w:rsidRPr="00D35A14">
              <w:rPr>
                <w:rFonts w:ascii="Times New Roman" w:hAnsi="Times New Roman"/>
                <w:b/>
                <w:sz w:val="24"/>
                <w:szCs w:val="24"/>
              </w:rPr>
              <w:t>История России</w:t>
            </w:r>
          </w:p>
        </w:tc>
      </w:tr>
      <w:tr w:rsidR="00777D59" w:rsidRPr="00D35A14" w14:paraId="241455B0" w14:textId="77777777">
        <w:tc>
          <w:tcPr>
            <w:tcW w:w="1132" w:type="dxa"/>
          </w:tcPr>
          <w:p w14:paraId="6C59F423"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5 класс</w:t>
            </w:r>
          </w:p>
        </w:tc>
        <w:tc>
          <w:tcPr>
            <w:tcW w:w="4397" w:type="dxa"/>
          </w:tcPr>
          <w:p w14:paraId="51F7E53D" w14:textId="77777777" w:rsidR="00777D59" w:rsidRPr="00D35A14" w:rsidRDefault="006821ED">
            <w:pPr>
              <w:spacing w:after="0" w:line="240" w:lineRule="auto"/>
              <w:rPr>
                <w:rFonts w:ascii="Times New Roman" w:hAnsi="Times New Roman"/>
                <w:b/>
                <w:sz w:val="24"/>
                <w:szCs w:val="24"/>
              </w:rPr>
            </w:pPr>
            <w:r w:rsidRPr="00D35A14">
              <w:rPr>
                <w:rFonts w:ascii="Times New Roman" w:hAnsi="Times New Roman"/>
                <w:b/>
                <w:sz w:val="24"/>
                <w:szCs w:val="24"/>
              </w:rPr>
              <w:t>ИСТОРИЯ ДРЕВНЕГО МИРА</w:t>
            </w:r>
          </w:p>
          <w:p w14:paraId="2E223F2F"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Первобытность.</w:t>
            </w:r>
          </w:p>
          <w:p w14:paraId="72DEC8BC"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Древний Восток</w:t>
            </w:r>
          </w:p>
          <w:p w14:paraId="67C7CC41"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Античный мир. Древняя Греция. Древний Рим.</w:t>
            </w:r>
          </w:p>
          <w:p w14:paraId="76F3D278" w14:textId="77777777" w:rsidR="00777D59" w:rsidRPr="00D35A14" w:rsidRDefault="00777D59">
            <w:pPr>
              <w:spacing w:after="0" w:line="240" w:lineRule="auto"/>
              <w:rPr>
                <w:rFonts w:ascii="Times New Roman" w:hAnsi="Times New Roman"/>
                <w:sz w:val="24"/>
                <w:szCs w:val="24"/>
              </w:rPr>
            </w:pPr>
          </w:p>
        </w:tc>
        <w:tc>
          <w:tcPr>
            <w:tcW w:w="4961" w:type="dxa"/>
          </w:tcPr>
          <w:p w14:paraId="02DE4547"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Народы и государства на территории нашей страны в древности</w:t>
            </w:r>
          </w:p>
        </w:tc>
      </w:tr>
      <w:tr w:rsidR="00777D59" w:rsidRPr="00D35A14" w14:paraId="751CCF10" w14:textId="77777777">
        <w:tc>
          <w:tcPr>
            <w:tcW w:w="1132" w:type="dxa"/>
          </w:tcPr>
          <w:p w14:paraId="3B2810D0"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 xml:space="preserve">6 класс </w:t>
            </w:r>
          </w:p>
        </w:tc>
        <w:tc>
          <w:tcPr>
            <w:tcW w:w="4397" w:type="dxa"/>
          </w:tcPr>
          <w:p w14:paraId="0B19DE2C" w14:textId="77777777" w:rsidR="00777D59" w:rsidRPr="00D35A14" w:rsidRDefault="006821ED">
            <w:pPr>
              <w:shd w:val="clear" w:color="auto" w:fill="FFFFFF"/>
              <w:spacing w:after="0" w:line="240" w:lineRule="auto"/>
              <w:rPr>
                <w:rFonts w:ascii="Times New Roman" w:hAnsi="Times New Roman"/>
                <w:b/>
                <w:sz w:val="24"/>
                <w:szCs w:val="24"/>
              </w:rPr>
            </w:pPr>
            <w:r w:rsidRPr="00D35A14">
              <w:rPr>
                <w:rFonts w:ascii="Times New Roman" w:hAnsi="Times New Roman"/>
                <w:b/>
                <w:sz w:val="24"/>
                <w:szCs w:val="24"/>
              </w:rPr>
              <w:t xml:space="preserve">ИСТОРИЯ СРЕДНИХ ВЕКОВ. </w:t>
            </w:r>
            <w:r w:rsidRPr="00D35A14">
              <w:rPr>
                <w:rFonts w:ascii="Times New Roman" w:hAnsi="Times New Roman"/>
                <w:b/>
                <w:sz w:val="24"/>
                <w:szCs w:val="24"/>
                <w:lang w:val="en-US"/>
              </w:rPr>
              <w:t>VI</w:t>
            </w:r>
            <w:r w:rsidRPr="00D35A14">
              <w:rPr>
                <w:rFonts w:ascii="Times New Roman" w:hAnsi="Times New Roman"/>
                <w:b/>
                <w:sz w:val="24"/>
                <w:szCs w:val="24"/>
              </w:rPr>
              <w:t>-</w:t>
            </w:r>
            <w:r w:rsidRPr="00D35A14">
              <w:rPr>
                <w:rFonts w:ascii="Times New Roman" w:hAnsi="Times New Roman"/>
                <w:b/>
                <w:sz w:val="24"/>
                <w:szCs w:val="24"/>
                <w:lang w:val="en-US"/>
              </w:rPr>
              <w:t>XV</w:t>
            </w:r>
            <w:r w:rsidRPr="00D35A14">
              <w:rPr>
                <w:rFonts w:ascii="Times New Roman" w:hAnsi="Times New Roman"/>
                <w:b/>
                <w:sz w:val="24"/>
                <w:szCs w:val="24"/>
              </w:rPr>
              <w:t xml:space="preserve"> вв. </w:t>
            </w:r>
          </w:p>
          <w:p w14:paraId="7A6CF2F5"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Раннее Средневековье</w:t>
            </w:r>
          </w:p>
          <w:p w14:paraId="40B18AF4"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Зрелое Средневековье</w:t>
            </w:r>
          </w:p>
          <w:p w14:paraId="762C867B"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Страны Востока в Средние века</w:t>
            </w:r>
          </w:p>
          <w:p w14:paraId="253026B4"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Государства доколумбовой Америки.</w:t>
            </w:r>
          </w:p>
          <w:p w14:paraId="43499158" w14:textId="77777777" w:rsidR="00777D59" w:rsidRPr="00D35A14" w:rsidRDefault="00777D59">
            <w:pPr>
              <w:spacing w:after="0" w:line="240" w:lineRule="auto"/>
              <w:rPr>
                <w:rFonts w:ascii="Times New Roman" w:hAnsi="Times New Roman"/>
                <w:sz w:val="24"/>
                <w:szCs w:val="24"/>
              </w:rPr>
            </w:pPr>
          </w:p>
        </w:tc>
        <w:tc>
          <w:tcPr>
            <w:tcW w:w="4961" w:type="dxa"/>
          </w:tcPr>
          <w:p w14:paraId="7859C185"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
                <w:bCs/>
                <w:sz w:val="24"/>
                <w:szCs w:val="24"/>
              </w:rPr>
              <w:t xml:space="preserve">ОТ ДРЕВНЕЙ РУСИ К РОССИЙСКОМУ ГОСУДАРСТВУ. </w:t>
            </w:r>
            <w:r w:rsidRPr="00D35A14">
              <w:rPr>
                <w:rFonts w:ascii="Times New Roman" w:hAnsi="Times New Roman"/>
                <w:b/>
                <w:sz w:val="24"/>
                <w:szCs w:val="24"/>
                <w:lang w:val="en-US"/>
              </w:rPr>
              <w:t>VIII</w:t>
            </w:r>
            <w:r w:rsidRPr="00D35A14">
              <w:rPr>
                <w:rFonts w:ascii="Times New Roman" w:hAnsi="Times New Roman"/>
                <w:b/>
                <w:sz w:val="24"/>
                <w:szCs w:val="24"/>
              </w:rPr>
              <w:t xml:space="preserve"> –</w:t>
            </w:r>
            <w:r w:rsidRPr="00D35A14">
              <w:rPr>
                <w:rFonts w:ascii="Times New Roman" w:hAnsi="Times New Roman"/>
                <w:b/>
                <w:sz w:val="24"/>
                <w:szCs w:val="24"/>
                <w:lang w:val="en-US"/>
              </w:rPr>
              <w:t>XV</w:t>
            </w:r>
            <w:r w:rsidRPr="00D35A14">
              <w:rPr>
                <w:rFonts w:ascii="Times New Roman" w:hAnsi="Times New Roman"/>
                <w:b/>
                <w:sz w:val="24"/>
                <w:szCs w:val="24"/>
              </w:rPr>
              <w:t xml:space="preserve"> вв.</w:t>
            </w:r>
          </w:p>
          <w:p w14:paraId="26620261"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Восточная Европа в середине I тыс. н.э.</w:t>
            </w:r>
          </w:p>
          <w:p w14:paraId="19020ED8"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Образование государства Русь</w:t>
            </w:r>
          </w:p>
          <w:p w14:paraId="7F003281"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Русь в конце X – начале XII в.</w:t>
            </w:r>
          </w:p>
          <w:p w14:paraId="459E8E5A"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Культурное пространство</w:t>
            </w:r>
          </w:p>
          <w:p w14:paraId="6EC7E68A"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Русь в середине XII – начале XIII в. </w:t>
            </w:r>
          </w:p>
          <w:p w14:paraId="05E41FCB"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Русские земли в середине XIII - XIV в</w:t>
            </w:r>
            <w:r w:rsidRPr="00D35A14">
              <w:rPr>
                <w:rFonts w:ascii="Times New Roman" w:hAnsi="Times New Roman"/>
                <w:sz w:val="24"/>
                <w:szCs w:val="24"/>
              </w:rPr>
              <w:t>.</w:t>
            </w:r>
          </w:p>
          <w:p w14:paraId="1BA45257"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Народы и государства степной зоны Восточной Европы и Сибири в XIII-XV вв. </w:t>
            </w:r>
          </w:p>
          <w:p w14:paraId="09F791CD"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 xml:space="preserve">Культурное пространство </w:t>
            </w:r>
          </w:p>
          <w:p w14:paraId="79A10FCE"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Формирование единого Русского государства в XV веке</w:t>
            </w:r>
          </w:p>
          <w:p w14:paraId="32E843BA"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Культурное пространство</w:t>
            </w:r>
          </w:p>
          <w:p w14:paraId="137B1402"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Региональный компонент</w:t>
            </w:r>
          </w:p>
          <w:p w14:paraId="73BB579B" w14:textId="77777777" w:rsidR="00777D59" w:rsidRPr="00D35A14" w:rsidRDefault="00777D59">
            <w:pPr>
              <w:spacing w:after="0" w:line="240" w:lineRule="auto"/>
              <w:rPr>
                <w:rFonts w:ascii="Times New Roman" w:hAnsi="Times New Roman"/>
                <w:sz w:val="24"/>
                <w:szCs w:val="24"/>
              </w:rPr>
            </w:pPr>
          </w:p>
        </w:tc>
      </w:tr>
      <w:tr w:rsidR="00777D59" w:rsidRPr="00D35A14" w14:paraId="36CB8E02" w14:textId="77777777">
        <w:tc>
          <w:tcPr>
            <w:tcW w:w="1132" w:type="dxa"/>
          </w:tcPr>
          <w:p w14:paraId="6D409F75"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7 класс</w:t>
            </w:r>
          </w:p>
        </w:tc>
        <w:tc>
          <w:tcPr>
            <w:tcW w:w="4397" w:type="dxa"/>
          </w:tcPr>
          <w:p w14:paraId="63323513" w14:textId="77777777" w:rsidR="00777D59" w:rsidRPr="00D35A14" w:rsidRDefault="006821ED">
            <w:pPr>
              <w:spacing w:after="0" w:line="240" w:lineRule="auto"/>
              <w:rPr>
                <w:rFonts w:ascii="Times New Roman" w:hAnsi="Times New Roman"/>
                <w:b/>
                <w:sz w:val="24"/>
                <w:szCs w:val="24"/>
              </w:rPr>
            </w:pPr>
            <w:r w:rsidRPr="00D35A14">
              <w:rPr>
                <w:rFonts w:ascii="Times New Roman" w:hAnsi="Times New Roman"/>
                <w:b/>
                <w:sz w:val="24"/>
                <w:szCs w:val="24"/>
              </w:rPr>
              <w:t xml:space="preserve">ИСТОРИЯ НОВОГО ВРЕМЕНИ. </w:t>
            </w:r>
            <w:r w:rsidRPr="00D35A14">
              <w:rPr>
                <w:rFonts w:ascii="Times New Roman" w:hAnsi="Times New Roman"/>
                <w:b/>
                <w:sz w:val="24"/>
                <w:szCs w:val="24"/>
                <w:lang w:val="en-US"/>
              </w:rPr>
              <w:t>XVI</w:t>
            </w:r>
            <w:r w:rsidRPr="00D35A14">
              <w:rPr>
                <w:rFonts w:ascii="Times New Roman" w:hAnsi="Times New Roman"/>
                <w:b/>
                <w:sz w:val="24"/>
                <w:szCs w:val="24"/>
              </w:rPr>
              <w:t>-</w:t>
            </w:r>
            <w:r w:rsidRPr="00D35A14">
              <w:rPr>
                <w:rFonts w:ascii="Times New Roman" w:hAnsi="Times New Roman"/>
                <w:b/>
                <w:sz w:val="24"/>
                <w:szCs w:val="24"/>
                <w:lang w:val="en-US"/>
              </w:rPr>
              <w:t>XVII</w:t>
            </w:r>
            <w:r w:rsidRPr="00D35A14">
              <w:rPr>
                <w:rFonts w:ascii="Times New Roman" w:hAnsi="Times New Roman"/>
                <w:b/>
                <w:sz w:val="24"/>
                <w:szCs w:val="24"/>
              </w:rPr>
              <w:t xml:space="preserve"> вв. От абсолютизма к парламентаризму. Первые буржуазные революции</w:t>
            </w:r>
          </w:p>
          <w:p w14:paraId="182B178F"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Европа в конце ХV</w:t>
            </w:r>
            <w:r w:rsidRPr="00D35A14">
              <w:rPr>
                <w:rFonts w:ascii="Times New Roman" w:hAnsi="Times New Roman"/>
                <w:sz w:val="24"/>
                <w:szCs w:val="24"/>
              </w:rPr>
              <w:t xml:space="preserve">— </w:t>
            </w:r>
            <w:r w:rsidRPr="00D35A14">
              <w:rPr>
                <w:rFonts w:ascii="Times New Roman" w:hAnsi="Times New Roman"/>
                <w:bCs/>
                <w:sz w:val="24"/>
                <w:szCs w:val="24"/>
              </w:rPr>
              <w:t>начале XVII в.</w:t>
            </w:r>
          </w:p>
          <w:p w14:paraId="483393E1"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Европа в конце ХV</w:t>
            </w:r>
            <w:r w:rsidRPr="00D35A14">
              <w:rPr>
                <w:rFonts w:ascii="Times New Roman" w:hAnsi="Times New Roman"/>
                <w:sz w:val="24"/>
                <w:szCs w:val="24"/>
              </w:rPr>
              <w:t xml:space="preserve">— </w:t>
            </w:r>
            <w:r w:rsidRPr="00D35A14">
              <w:rPr>
                <w:rFonts w:ascii="Times New Roman" w:hAnsi="Times New Roman"/>
                <w:bCs/>
                <w:sz w:val="24"/>
                <w:szCs w:val="24"/>
              </w:rPr>
              <w:t>начале XVII в.</w:t>
            </w:r>
          </w:p>
          <w:p w14:paraId="7DBCEAC9"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Страны Европы и Северной Америки в середине XVII—ХVIII в.</w:t>
            </w:r>
          </w:p>
          <w:p w14:paraId="53882F3C"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Страны Востока в XVI—XVIII вв.</w:t>
            </w:r>
          </w:p>
          <w:p w14:paraId="2A88E159" w14:textId="77777777" w:rsidR="00777D59" w:rsidRPr="00D35A14" w:rsidRDefault="00777D59">
            <w:pPr>
              <w:spacing w:after="0" w:line="240" w:lineRule="auto"/>
              <w:rPr>
                <w:rFonts w:ascii="Times New Roman" w:hAnsi="Times New Roman"/>
                <w:sz w:val="24"/>
                <w:szCs w:val="24"/>
              </w:rPr>
            </w:pPr>
          </w:p>
        </w:tc>
        <w:tc>
          <w:tcPr>
            <w:tcW w:w="4961" w:type="dxa"/>
          </w:tcPr>
          <w:p w14:paraId="6039D0EC"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
                <w:bCs/>
                <w:sz w:val="24"/>
                <w:szCs w:val="24"/>
              </w:rPr>
              <w:t>РОССИЯ В XVI – XVII ВЕКАХ: ОТ ВЕЛИКОГО КНЯЖЕСТВА К ЦАРСТВУ</w:t>
            </w:r>
          </w:p>
          <w:p w14:paraId="2510D36A"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 xml:space="preserve">Россия в XVI веке </w:t>
            </w:r>
          </w:p>
          <w:p w14:paraId="118B4FA5"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 xml:space="preserve">Смута в России </w:t>
            </w:r>
          </w:p>
          <w:p w14:paraId="287B2105"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Россия в XVII веке </w:t>
            </w:r>
          </w:p>
          <w:p w14:paraId="16AE7983" w14:textId="77777777" w:rsidR="00777D59" w:rsidRPr="00D35A14" w:rsidRDefault="006821ED">
            <w:pPr>
              <w:spacing w:after="0" w:line="240" w:lineRule="auto"/>
              <w:rPr>
                <w:rFonts w:ascii="Times New Roman" w:hAnsi="Times New Roman"/>
                <w:b/>
                <w:bCs/>
                <w:sz w:val="24"/>
                <w:szCs w:val="24"/>
              </w:rPr>
            </w:pPr>
            <w:r w:rsidRPr="00D35A14">
              <w:rPr>
                <w:rFonts w:ascii="Times New Roman" w:hAnsi="Times New Roman"/>
                <w:bCs/>
                <w:sz w:val="24"/>
                <w:szCs w:val="24"/>
              </w:rPr>
              <w:t>Культурное пространство</w:t>
            </w:r>
          </w:p>
          <w:p w14:paraId="3E784F03"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Региональный компонент</w:t>
            </w:r>
          </w:p>
          <w:p w14:paraId="287BF750" w14:textId="77777777" w:rsidR="00777D59" w:rsidRPr="00D35A14" w:rsidRDefault="00777D59">
            <w:pPr>
              <w:spacing w:after="0" w:line="240" w:lineRule="auto"/>
              <w:rPr>
                <w:rFonts w:ascii="Times New Roman" w:hAnsi="Times New Roman"/>
                <w:sz w:val="24"/>
                <w:szCs w:val="24"/>
              </w:rPr>
            </w:pPr>
          </w:p>
        </w:tc>
      </w:tr>
      <w:tr w:rsidR="00777D59" w:rsidRPr="00D35A14" w14:paraId="023BEF11" w14:textId="77777777">
        <w:tc>
          <w:tcPr>
            <w:tcW w:w="1132" w:type="dxa"/>
          </w:tcPr>
          <w:p w14:paraId="3A13A351"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8 класс</w:t>
            </w:r>
          </w:p>
        </w:tc>
        <w:tc>
          <w:tcPr>
            <w:tcW w:w="4397" w:type="dxa"/>
          </w:tcPr>
          <w:p w14:paraId="1E6D23EF"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
                <w:sz w:val="24"/>
                <w:szCs w:val="24"/>
              </w:rPr>
              <w:t xml:space="preserve">ИСТОРИЯ НОВОГО ВРЕМЕНИ. </w:t>
            </w:r>
            <w:r w:rsidRPr="00D35A14">
              <w:rPr>
                <w:rFonts w:ascii="Times New Roman" w:hAnsi="Times New Roman"/>
                <w:b/>
                <w:sz w:val="24"/>
                <w:szCs w:val="24"/>
                <w:lang w:val="en-US"/>
              </w:rPr>
              <w:t>XVIII</w:t>
            </w:r>
            <w:r w:rsidRPr="00D35A14">
              <w:rPr>
                <w:rFonts w:ascii="Times New Roman" w:hAnsi="Times New Roman"/>
                <w:b/>
                <w:sz w:val="24"/>
                <w:szCs w:val="24"/>
              </w:rPr>
              <w:t>в.</w:t>
            </w:r>
          </w:p>
          <w:p w14:paraId="5C084291"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 xml:space="preserve">Эпоха Просвещения. </w:t>
            </w:r>
          </w:p>
          <w:p w14:paraId="43EE9E1A"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Эпоха промышленного переворота</w:t>
            </w:r>
          </w:p>
          <w:p w14:paraId="343414BA"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Великая французская революция</w:t>
            </w:r>
          </w:p>
          <w:p w14:paraId="4D0BEFC6" w14:textId="77777777" w:rsidR="00777D59" w:rsidRPr="00D35A14" w:rsidRDefault="00777D59">
            <w:pPr>
              <w:spacing w:after="0" w:line="240" w:lineRule="auto"/>
              <w:rPr>
                <w:rFonts w:ascii="Times New Roman" w:hAnsi="Times New Roman"/>
                <w:sz w:val="24"/>
                <w:szCs w:val="24"/>
              </w:rPr>
            </w:pPr>
          </w:p>
        </w:tc>
        <w:tc>
          <w:tcPr>
            <w:tcW w:w="4961" w:type="dxa"/>
          </w:tcPr>
          <w:p w14:paraId="5DFA4E5A" w14:textId="77777777" w:rsidR="00777D59" w:rsidRPr="00D35A14" w:rsidRDefault="006821ED">
            <w:pPr>
              <w:spacing w:after="0" w:line="240" w:lineRule="auto"/>
              <w:rPr>
                <w:rFonts w:ascii="Times New Roman" w:hAnsi="Times New Roman"/>
                <w:b/>
                <w:bCs/>
                <w:sz w:val="24"/>
                <w:szCs w:val="24"/>
              </w:rPr>
            </w:pPr>
            <w:r w:rsidRPr="00D35A14">
              <w:rPr>
                <w:rFonts w:ascii="Times New Roman" w:hAnsi="Times New Roman"/>
                <w:b/>
                <w:bCs/>
                <w:sz w:val="24"/>
                <w:szCs w:val="24"/>
              </w:rPr>
              <w:t>РОССИЯ В КОНЦЕ XVII - XVIII ВЕКАХ: ОТ ЦАРСТВА К ИМПЕРИИ</w:t>
            </w:r>
          </w:p>
          <w:p w14:paraId="669CC136"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Россия в эпоху преобразований Петра I</w:t>
            </w:r>
          </w:p>
          <w:p w14:paraId="26AD31C0"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После Петра Великого: эпоха «дворцовых переворотов»</w:t>
            </w:r>
          </w:p>
          <w:p w14:paraId="5D5A5343"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Россия в 1760-х – 1790- гг. Правление Екатерины II и Павла I</w:t>
            </w:r>
          </w:p>
          <w:p w14:paraId="6D391A3D"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Культурное пространство Российской империи в XVIII в. </w:t>
            </w:r>
          </w:p>
          <w:p w14:paraId="42B07B63"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Народы России в XVIII в.</w:t>
            </w:r>
          </w:p>
          <w:p w14:paraId="077A6E18"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Россия при Павле I</w:t>
            </w:r>
          </w:p>
          <w:p w14:paraId="7EDE3C1F"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Региональный компонент</w:t>
            </w:r>
          </w:p>
          <w:p w14:paraId="2EB57450" w14:textId="77777777" w:rsidR="00777D59" w:rsidRPr="00D35A14" w:rsidRDefault="00777D59">
            <w:pPr>
              <w:spacing w:after="0" w:line="240" w:lineRule="auto"/>
              <w:rPr>
                <w:rFonts w:ascii="Times New Roman" w:hAnsi="Times New Roman"/>
                <w:sz w:val="24"/>
                <w:szCs w:val="24"/>
              </w:rPr>
            </w:pPr>
          </w:p>
        </w:tc>
      </w:tr>
      <w:tr w:rsidR="00777D59" w:rsidRPr="00D35A14" w14:paraId="2EA2025A" w14:textId="77777777">
        <w:tc>
          <w:tcPr>
            <w:tcW w:w="1132" w:type="dxa"/>
          </w:tcPr>
          <w:p w14:paraId="504F1606"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sz w:val="24"/>
                <w:szCs w:val="24"/>
              </w:rPr>
              <w:t>9 класс</w:t>
            </w:r>
          </w:p>
        </w:tc>
        <w:tc>
          <w:tcPr>
            <w:tcW w:w="4397" w:type="dxa"/>
          </w:tcPr>
          <w:p w14:paraId="050CBC87" w14:textId="77777777" w:rsidR="00777D59" w:rsidRPr="00D35A14" w:rsidRDefault="006821ED">
            <w:pPr>
              <w:spacing w:after="0" w:line="240" w:lineRule="auto"/>
              <w:rPr>
                <w:rFonts w:ascii="Times New Roman" w:hAnsi="Times New Roman"/>
                <w:b/>
                <w:sz w:val="24"/>
                <w:szCs w:val="24"/>
              </w:rPr>
            </w:pPr>
            <w:r w:rsidRPr="00D35A14">
              <w:rPr>
                <w:rFonts w:ascii="Times New Roman" w:hAnsi="Times New Roman"/>
                <w:b/>
                <w:sz w:val="24"/>
                <w:szCs w:val="24"/>
              </w:rPr>
              <w:t xml:space="preserve">ИСТОРИЯ НОВОГО ВРЕМЕНИ. </w:t>
            </w:r>
            <w:r w:rsidRPr="00D35A14">
              <w:rPr>
                <w:rFonts w:ascii="Times New Roman" w:hAnsi="Times New Roman"/>
                <w:b/>
                <w:sz w:val="24"/>
                <w:szCs w:val="24"/>
                <w:lang w:val="en-US"/>
              </w:rPr>
              <w:t>XIX</w:t>
            </w:r>
            <w:r w:rsidRPr="00D35A14">
              <w:rPr>
                <w:rFonts w:ascii="Times New Roman" w:hAnsi="Times New Roman"/>
                <w:b/>
                <w:sz w:val="24"/>
                <w:szCs w:val="24"/>
              </w:rPr>
              <w:t xml:space="preserve"> в. </w:t>
            </w:r>
          </w:p>
          <w:p w14:paraId="54A93114"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
                <w:sz w:val="24"/>
                <w:szCs w:val="24"/>
              </w:rPr>
              <w:t xml:space="preserve">Мир к началу XX в. Новейшая история. </w:t>
            </w:r>
            <w:r w:rsidRPr="00D35A14">
              <w:rPr>
                <w:rFonts w:ascii="Times New Roman" w:hAnsi="Times New Roman"/>
                <w:b/>
                <w:i/>
                <w:sz w:val="24"/>
                <w:szCs w:val="24"/>
              </w:rPr>
              <w:t>Становление и расцвет индустриального общества. До начала Первой мировой войны</w:t>
            </w:r>
          </w:p>
          <w:p w14:paraId="79CCA248" w14:textId="77777777" w:rsidR="00777D59" w:rsidRPr="00D35A14" w:rsidRDefault="00777D59">
            <w:pPr>
              <w:spacing w:after="0" w:line="240" w:lineRule="auto"/>
              <w:rPr>
                <w:rFonts w:ascii="Times New Roman" w:hAnsi="Times New Roman"/>
                <w:sz w:val="24"/>
                <w:szCs w:val="24"/>
              </w:rPr>
            </w:pPr>
          </w:p>
          <w:p w14:paraId="3A7A9214"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Страны Европы и Северной Америки в первой половине ХIХ в.</w:t>
            </w:r>
          </w:p>
          <w:p w14:paraId="0B42CEBA" w14:textId="77777777" w:rsidR="00777D59" w:rsidRPr="00D35A14" w:rsidRDefault="006821ED">
            <w:pPr>
              <w:shd w:val="clear" w:color="auto" w:fill="FFFFFF"/>
              <w:spacing w:after="0" w:line="240" w:lineRule="auto"/>
              <w:rPr>
                <w:rFonts w:ascii="Times New Roman" w:hAnsi="Times New Roman"/>
                <w:bCs/>
                <w:sz w:val="24"/>
                <w:szCs w:val="24"/>
              </w:rPr>
            </w:pPr>
            <w:r w:rsidRPr="00D35A14">
              <w:rPr>
                <w:rFonts w:ascii="Times New Roman" w:hAnsi="Times New Roman"/>
                <w:bCs/>
                <w:sz w:val="24"/>
                <w:szCs w:val="24"/>
              </w:rPr>
              <w:t>Страны Европы и Северной Америки во второй половине ХIХ в.</w:t>
            </w:r>
          </w:p>
          <w:p w14:paraId="1D0177A9"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Экономическое и социально-политическое развитие стран Европы и США в конце ХIХ в.</w:t>
            </w:r>
          </w:p>
          <w:p w14:paraId="5C5849D0"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Страны Азии в ХIХ в.</w:t>
            </w:r>
          </w:p>
          <w:p w14:paraId="42148BFA"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Война за независимость в Латинской Америке</w:t>
            </w:r>
          </w:p>
          <w:p w14:paraId="294AC060"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Народы Африки в Новое время</w:t>
            </w:r>
          </w:p>
          <w:p w14:paraId="33C2F273"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Развитие культуры в XIX в.</w:t>
            </w:r>
          </w:p>
          <w:p w14:paraId="58DBFBDE"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Международные отношения в XIX в.</w:t>
            </w:r>
          </w:p>
          <w:p w14:paraId="0A5A688A" w14:textId="77777777" w:rsidR="00777D59" w:rsidRPr="00D35A14" w:rsidRDefault="006821ED">
            <w:pPr>
              <w:shd w:val="clear" w:color="auto" w:fill="FFFFFF"/>
              <w:spacing w:after="0" w:line="240" w:lineRule="auto"/>
              <w:rPr>
                <w:rFonts w:ascii="Times New Roman" w:hAnsi="Times New Roman"/>
                <w:sz w:val="24"/>
                <w:szCs w:val="24"/>
              </w:rPr>
            </w:pPr>
            <w:r w:rsidRPr="00D35A14">
              <w:rPr>
                <w:rFonts w:ascii="Times New Roman" w:hAnsi="Times New Roman"/>
                <w:bCs/>
                <w:sz w:val="24"/>
                <w:szCs w:val="24"/>
              </w:rPr>
              <w:t>Мир в 1900—1914 гг.</w:t>
            </w:r>
          </w:p>
          <w:p w14:paraId="49693765" w14:textId="77777777" w:rsidR="00777D59" w:rsidRPr="00D35A14" w:rsidRDefault="00777D59">
            <w:pPr>
              <w:shd w:val="clear" w:color="auto" w:fill="FFFFFF"/>
              <w:spacing w:after="0" w:line="240" w:lineRule="auto"/>
              <w:rPr>
                <w:rFonts w:ascii="Times New Roman" w:hAnsi="Times New Roman"/>
                <w:i/>
                <w:sz w:val="24"/>
                <w:szCs w:val="24"/>
              </w:rPr>
            </w:pPr>
          </w:p>
          <w:p w14:paraId="647EFF8C" w14:textId="77777777" w:rsidR="00777D59" w:rsidRPr="00D35A14" w:rsidRDefault="00777D59">
            <w:pPr>
              <w:spacing w:after="0" w:line="240" w:lineRule="auto"/>
              <w:rPr>
                <w:rFonts w:ascii="Times New Roman" w:hAnsi="Times New Roman"/>
                <w:sz w:val="24"/>
                <w:szCs w:val="24"/>
              </w:rPr>
            </w:pPr>
          </w:p>
          <w:p w14:paraId="771E803D" w14:textId="77777777" w:rsidR="00777D59" w:rsidRPr="00D35A14" w:rsidRDefault="00777D59">
            <w:pPr>
              <w:spacing w:after="0" w:line="240" w:lineRule="auto"/>
              <w:rPr>
                <w:rFonts w:ascii="Times New Roman" w:hAnsi="Times New Roman"/>
                <w:i/>
                <w:sz w:val="24"/>
                <w:szCs w:val="24"/>
              </w:rPr>
            </w:pPr>
          </w:p>
          <w:p w14:paraId="682A90F4" w14:textId="77777777" w:rsidR="00777D59" w:rsidRPr="00D35A14" w:rsidRDefault="00777D59">
            <w:pPr>
              <w:spacing w:after="0" w:line="240" w:lineRule="auto"/>
              <w:rPr>
                <w:rFonts w:ascii="Times New Roman" w:hAnsi="Times New Roman"/>
                <w:sz w:val="24"/>
                <w:szCs w:val="24"/>
              </w:rPr>
            </w:pPr>
          </w:p>
        </w:tc>
        <w:tc>
          <w:tcPr>
            <w:tcW w:w="4961" w:type="dxa"/>
          </w:tcPr>
          <w:p w14:paraId="4407D6F4" w14:textId="77777777" w:rsidR="00777D59" w:rsidRPr="00D35A14" w:rsidRDefault="006821ED">
            <w:pPr>
              <w:spacing w:after="0" w:line="240" w:lineRule="auto"/>
              <w:rPr>
                <w:rFonts w:ascii="Times New Roman" w:hAnsi="Times New Roman"/>
                <w:b/>
                <w:bCs/>
                <w:sz w:val="24"/>
                <w:szCs w:val="24"/>
              </w:rPr>
            </w:pPr>
            <w:r w:rsidRPr="00D35A14">
              <w:rPr>
                <w:rFonts w:ascii="Times New Roman" w:hAnsi="Times New Roman"/>
                <w:b/>
                <w:bCs/>
                <w:sz w:val="24"/>
                <w:szCs w:val="24"/>
              </w:rPr>
              <w:t>IV. РОССИЙСКАЯ ИМПЕРИЯ В XIX – НАЧАЛЕ XX ВВ.</w:t>
            </w:r>
          </w:p>
          <w:p w14:paraId="7BCE2135" w14:textId="77777777" w:rsidR="00777D59" w:rsidRPr="00D35A14" w:rsidRDefault="00777D59">
            <w:pPr>
              <w:spacing w:after="0" w:line="240" w:lineRule="auto"/>
              <w:rPr>
                <w:rFonts w:ascii="Times New Roman" w:hAnsi="Times New Roman"/>
                <w:b/>
                <w:bCs/>
                <w:sz w:val="24"/>
                <w:szCs w:val="24"/>
              </w:rPr>
            </w:pPr>
          </w:p>
          <w:p w14:paraId="2DDCF4E7" w14:textId="77777777" w:rsidR="00777D59" w:rsidRPr="00D35A14" w:rsidRDefault="006821ED">
            <w:pPr>
              <w:spacing w:after="0" w:line="240" w:lineRule="auto"/>
              <w:rPr>
                <w:rFonts w:ascii="Times New Roman" w:hAnsi="Times New Roman"/>
                <w:bCs/>
                <w:sz w:val="24"/>
                <w:szCs w:val="24"/>
                <w:u w:val="single"/>
              </w:rPr>
            </w:pPr>
            <w:r w:rsidRPr="00D35A14">
              <w:rPr>
                <w:rFonts w:ascii="Times New Roman" w:hAnsi="Times New Roman"/>
                <w:bCs/>
                <w:sz w:val="24"/>
                <w:szCs w:val="24"/>
                <w:u w:val="single"/>
              </w:rPr>
              <w:t>Россия на пути к реформам (1801–1861)</w:t>
            </w:r>
          </w:p>
          <w:p w14:paraId="10AC0522"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Александровская эпоха: государственный либерализм</w:t>
            </w:r>
          </w:p>
          <w:p w14:paraId="324D9A35"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Отечественная война 1812 г. </w:t>
            </w:r>
          </w:p>
          <w:p w14:paraId="6621A736"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Николаевское самодержавие: государственный консерватизм</w:t>
            </w:r>
          </w:p>
          <w:p w14:paraId="3418B928"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Крепостнический социум. Деревня и город </w:t>
            </w:r>
          </w:p>
          <w:p w14:paraId="3383F4A5"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Культурное пространство империи в первой половине XIX в.</w:t>
            </w:r>
          </w:p>
          <w:p w14:paraId="684D31DC"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Пространство империи: этнокультурный облик страны </w:t>
            </w:r>
          </w:p>
          <w:p w14:paraId="747EAF8B"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Формирование гражданского правосознания. Основные течения общественной мысли </w:t>
            </w:r>
          </w:p>
          <w:p w14:paraId="3B21538B" w14:textId="77777777" w:rsidR="00777D59" w:rsidRPr="00D35A14" w:rsidRDefault="00777D59">
            <w:pPr>
              <w:spacing w:after="0" w:line="240" w:lineRule="auto"/>
              <w:rPr>
                <w:rFonts w:ascii="Times New Roman" w:hAnsi="Times New Roman"/>
                <w:sz w:val="24"/>
                <w:szCs w:val="24"/>
              </w:rPr>
            </w:pPr>
          </w:p>
          <w:p w14:paraId="088ED2A4" w14:textId="77777777" w:rsidR="00777D59" w:rsidRPr="00D35A14" w:rsidRDefault="006821ED">
            <w:pPr>
              <w:spacing w:after="0" w:line="240" w:lineRule="auto"/>
              <w:rPr>
                <w:rFonts w:ascii="Times New Roman" w:hAnsi="Times New Roman"/>
                <w:bCs/>
                <w:sz w:val="24"/>
                <w:szCs w:val="24"/>
                <w:u w:val="single"/>
              </w:rPr>
            </w:pPr>
            <w:r w:rsidRPr="00D35A14">
              <w:rPr>
                <w:rFonts w:ascii="Times New Roman" w:hAnsi="Times New Roman"/>
                <w:bCs/>
                <w:sz w:val="24"/>
                <w:szCs w:val="24"/>
                <w:u w:val="single"/>
              </w:rPr>
              <w:t>Россия в эпоху реформ</w:t>
            </w:r>
          </w:p>
          <w:p w14:paraId="6A339A91"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Преобразования Александра II: социальная и правовая модернизация </w:t>
            </w:r>
          </w:p>
          <w:p w14:paraId="58BDA755"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«Народное самодержавие» Александра III </w:t>
            </w:r>
          </w:p>
          <w:p w14:paraId="7EC94EFA"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Пореформенный социум. Сельское хозяйство и промышленность </w:t>
            </w:r>
          </w:p>
          <w:p w14:paraId="0BE7CAA1"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Культурное пространство империи во второй половине XIX в. </w:t>
            </w:r>
          </w:p>
          <w:p w14:paraId="56553510"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Этнокультурный облик империи </w:t>
            </w:r>
          </w:p>
          <w:p w14:paraId="1DE197F5" w14:textId="77777777" w:rsidR="00777D59" w:rsidRPr="00D35A14" w:rsidRDefault="006821ED">
            <w:pPr>
              <w:spacing w:after="0" w:line="240" w:lineRule="auto"/>
              <w:rPr>
                <w:rFonts w:ascii="Times New Roman" w:hAnsi="Times New Roman"/>
                <w:sz w:val="24"/>
                <w:szCs w:val="24"/>
              </w:rPr>
            </w:pPr>
            <w:r w:rsidRPr="00D35A14">
              <w:rPr>
                <w:rFonts w:ascii="Times New Roman" w:hAnsi="Times New Roman"/>
                <w:bCs/>
                <w:sz w:val="24"/>
                <w:szCs w:val="24"/>
              </w:rPr>
              <w:t>Формирование гражданского общества и основные направления общественных движений</w:t>
            </w:r>
          </w:p>
          <w:p w14:paraId="728F501E" w14:textId="77777777" w:rsidR="00777D59" w:rsidRPr="00D35A14" w:rsidRDefault="006821ED">
            <w:pPr>
              <w:spacing w:after="0" w:line="240" w:lineRule="auto"/>
              <w:rPr>
                <w:rFonts w:ascii="Times New Roman" w:hAnsi="Times New Roman"/>
                <w:bCs/>
                <w:sz w:val="24"/>
                <w:szCs w:val="24"/>
                <w:u w:val="single"/>
              </w:rPr>
            </w:pPr>
            <w:r w:rsidRPr="00D35A14">
              <w:rPr>
                <w:rFonts w:ascii="Times New Roman" w:hAnsi="Times New Roman"/>
                <w:bCs/>
                <w:sz w:val="24"/>
                <w:szCs w:val="24"/>
                <w:u w:val="single"/>
              </w:rPr>
              <w:t>Кризис империи в начале ХХ века</w:t>
            </w:r>
          </w:p>
          <w:p w14:paraId="7F017EFD"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Первая российская революция 1905-1907 гг. Начало парламентаризма </w:t>
            </w:r>
          </w:p>
          <w:p w14:paraId="7771A5EB"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 xml:space="preserve">Общество и власть после революции </w:t>
            </w:r>
          </w:p>
          <w:p w14:paraId="5DF72BDE" w14:textId="77777777" w:rsidR="00777D59" w:rsidRPr="00D35A14" w:rsidRDefault="006821ED">
            <w:pPr>
              <w:spacing w:after="0" w:line="240" w:lineRule="auto"/>
              <w:rPr>
                <w:rFonts w:ascii="Times New Roman" w:hAnsi="Times New Roman"/>
                <w:bCs/>
                <w:sz w:val="24"/>
                <w:szCs w:val="24"/>
              </w:rPr>
            </w:pPr>
            <w:r w:rsidRPr="00D35A14">
              <w:rPr>
                <w:rFonts w:ascii="Times New Roman" w:hAnsi="Times New Roman"/>
                <w:bCs/>
                <w:sz w:val="24"/>
                <w:szCs w:val="24"/>
              </w:rPr>
              <w:t>«Серебряный век» российской культуры</w:t>
            </w:r>
          </w:p>
          <w:p w14:paraId="6E5ADB75" w14:textId="77777777" w:rsidR="00777D59" w:rsidRPr="00D35A14" w:rsidRDefault="006821ED">
            <w:pPr>
              <w:spacing w:after="0" w:line="240" w:lineRule="auto"/>
              <w:rPr>
                <w:rFonts w:ascii="Times New Roman" w:hAnsi="Times New Roman"/>
                <w:i/>
                <w:sz w:val="24"/>
                <w:szCs w:val="24"/>
              </w:rPr>
            </w:pPr>
            <w:r w:rsidRPr="00D35A14">
              <w:rPr>
                <w:rFonts w:ascii="Times New Roman" w:hAnsi="Times New Roman"/>
                <w:sz w:val="24"/>
                <w:szCs w:val="24"/>
              </w:rPr>
              <w:t>Региональный компонент</w:t>
            </w:r>
          </w:p>
        </w:tc>
      </w:tr>
    </w:tbl>
    <w:p w14:paraId="18411170" w14:textId="77777777" w:rsidR="00777D59" w:rsidRPr="00D35A14" w:rsidRDefault="00777D59">
      <w:pPr>
        <w:pStyle w:val="3"/>
        <w:spacing w:before="0" w:beforeAutospacing="0" w:after="0" w:afterAutospacing="0" w:line="360" w:lineRule="auto"/>
        <w:ind w:firstLine="709"/>
        <w:rPr>
          <w:sz w:val="24"/>
          <w:szCs w:val="24"/>
          <w:lang w:val="en-US"/>
        </w:rPr>
      </w:pPr>
    </w:p>
    <w:p w14:paraId="1346A7E4" w14:textId="77777777" w:rsidR="00777D59" w:rsidRPr="00D35A14" w:rsidRDefault="00BE3AC3">
      <w:pPr>
        <w:pStyle w:val="4"/>
        <w:ind w:left="1701"/>
        <w:rPr>
          <w:sz w:val="24"/>
          <w:szCs w:val="24"/>
        </w:rPr>
      </w:pPr>
      <w:bookmarkStart w:id="319" w:name="_Toc409691706"/>
      <w:bookmarkStart w:id="320" w:name="_Toc410654032"/>
      <w:bookmarkStart w:id="321" w:name="_Toc31893444"/>
      <w:bookmarkStart w:id="322" w:name="_Toc31898638"/>
      <w:r>
        <w:rPr>
          <w:sz w:val="24"/>
          <w:szCs w:val="24"/>
        </w:rPr>
        <w:t>2.2.2.5</w:t>
      </w:r>
      <w:r w:rsidR="006821ED" w:rsidRPr="00D35A14">
        <w:rPr>
          <w:sz w:val="24"/>
          <w:szCs w:val="24"/>
        </w:rPr>
        <w:t>. Обществознание</w:t>
      </w:r>
      <w:bookmarkEnd w:id="319"/>
      <w:bookmarkEnd w:id="320"/>
      <w:bookmarkEnd w:id="321"/>
      <w:bookmarkEnd w:id="322"/>
    </w:p>
    <w:p w14:paraId="18A3A42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58DC58B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184405F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04A602B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6FC2F77A" w14:textId="77777777" w:rsidR="00777D59" w:rsidRPr="00D35A14" w:rsidRDefault="00777D59">
      <w:pPr>
        <w:spacing w:after="0" w:line="360" w:lineRule="auto"/>
        <w:ind w:firstLine="709"/>
        <w:jc w:val="both"/>
        <w:rPr>
          <w:rFonts w:ascii="Times New Roman" w:hAnsi="Times New Roman"/>
          <w:sz w:val="24"/>
          <w:szCs w:val="24"/>
        </w:rPr>
      </w:pPr>
    </w:p>
    <w:p w14:paraId="259CEAB9" w14:textId="77777777" w:rsidR="00777D59" w:rsidRPr="00D35A14" w:rsidRDefault="006821ED">
      <w:pPr>
        <w:spacing w:after="0" w:line="360" w:lineRule="auto"/>
        <w:ind w:left="709"/>
        <w:jc w:val="both"/>
        <w:rPr>
          <w:rFonts w:ascii="Times New Roman" w:hAnsi="Times New Roman"/>
          <w:sz w:val="24"/>
          <w:szCs w:val="24"/>
        </w:rPr>
      </w:pPr>
      <w:r w:rsidRPr="00D35A14">
        <w:rPr>
          <w:rFonts w:ascii="Times New Roman" w:hAnsi="Times New Roman"/>
          <w:b/>
          <w:bCs/>
          <w:sz w:val="24"/>
          <w:szCs w:val="24"/>
          <w:shd w:val="clear" w:color="auto" w:fill="FFFFFF"/>
        </w:rPr>
        <w:t>Человек. Деятельность человека</w:t>
      </w:r>
    </w:p>
    <w:p w14:paraId="0FE58829" w14:textId="77777777" w:rsidR="00777D59" w:rsidRPr="00D35A14" w:rsidRDefault="006821ED">
      <w:pPr>
        <w:tabs>
          <w:tab w:val="left" w:pos="111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Биологическое и социальное в человеке. </w:t>
      </w:r>
      <w:r w:rsidRPr="00D35A14">
        <w:rPr>
          <w:rFonts w:ascii="Times New Roman" w:hAnsi="Times New Roman"/>
          <w:i/>
          <w:sz w:val="24"/>
          <w:szCs w:val="24"/>
        </w:rPr>
        <w:t>Черты сходства и различий человека и животного. Индивид, индивидуальность, личность.</w:t>
      </w:r>
      <w:r w:rsidRPr="00D35A1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5A14">
        <w:rPr>
          <w:rFonts w:ascii="Times New Roman" w:hAnsi="Times New Roman"/>
          <w:i/>
          <w:sz w:val="24"/>
          <w:szCs w:val="24"/>
        </w:rPr>
        <w:t xml:space="preserve">Личные и деловые отношения. </w:t>
      </w:r>
      <w:r w:rsidRPr="00D35A14">
        <w:rPr>
          <w:rFonts w:ascii="Times New Roman" w:hAnsi="Times New Roman"/>
          <w:sz w:val="24"/>
          <w:szCs w:val="24"/>
        </w:rPr>
        <w:t>Лидерство. Межличностные конфликты и способы их разрешения.</w:t>
      </w:r>
    </w:p>
    <w:p w14:paraId="73A55546"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Общество</w:t>
      </w:r>
    </w:p>
    <w:p w14:paraId="28C54A1A" w14:textId="77777777" w:rsidR="00777D59" w:rsidRPr="00D35A14" w:rsidRDefault="006821ED">
      <w:pPr>
        <w:tabs>
          <w:tab w:val="left" w:pos="111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35A14">
        <w:rPr>
          <w:rFonts w:ascii="Times New Roman" w:hAnsi="Times New Roman"/>
          <w:i/>
          <w:sz w:val="24"/>
          <w:szCs w:val="24"/>
        </w:rPr>
        <w:t>Общественный прогресс.</w:t>
      </w:r>
      <w:r w:rsidRPr="00D35A1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33B8A209"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Социальные нормы</w:t>
      </w:r>
    </w:p>
    <w:p w14:paraId="4D2CFDE6" w14:textId="77777777" w:rsidR="00777D59" w:rsidRPr="00D35A14" w:rsidRDefault="006821ED">
      <w:pPr>
        <w:tabs>
          <w:tab w:val="left" w:pos="111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Социальные нормы как регуляторы поведения человека в обществе. </w:t>
      </w:r>
      <w:r w:rsidRPr="00D35A14">
        <w:rPr>
          <w:rFonts w:ascii="Times New Roman" w:hAnsi="Times New Roman"/>
          <w:i/>
          <w:sz w:val="24"/>
          <w:szCs w:val="24"/>
        </w:rPr>
        <w:t>Общественные нравы, традиции и обычаи.</w:t>
      </w:r>
      <w:r w:rsidRPr="00D35A1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5A14">
        <w:rPr>
          <w:rFonts w:ascii="Times New Roman" w:hAnsi="Times New Roman"/>
          <w:i/>
          <w:sz w:val="24"/>
          <w:szCs w:val="24"/>
        </w:rPr>
        <w:t xml:space="preserve">Особенности социализации в подростковом возрасте. </w:t>
      </w:r>
      <w:r w:rsidRPr="00D35A1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52153719"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Сфера духовной культуры</w:t>
      </w:r>
    </w:p>
    <w:p w14:paraId="12EF8C0F" w14:textId="77777777" w:rsidR="00777D59" w:rsidRPr="00D35A14" w:rsidRDefault="006821ED">
      <w:pPr>
        <w:tabs>
          <w:tab w:val="left" w:pos="1311"/>
        </w:tabs>
        <w:spacing w:after="0" w:line="360" w:lineRule="auto"/>
        <w:ind w:firstLine="709"/>
        <w:jc w:val="both"/>
        <w:rPr>
          <w:rFonts w:ascii="Times New Roman" w:hAnsi="Times New Roman"/>
          <w:i/>
          <w:sz w:val="24"/>
          <w:szCs w:val="24"/>
        </w:rPr>
      </w:pPr>
      <w:r w:rsidRPr="00D35A14">
        <w:rPr>
          <w:rFonts w:ascii="Times New Roman" w:hAnsi="Times New Roman"/>
          <w:bCs/>
          <w:sz w:val="24"/>
          <w:szCs w:val="24"/>
        </w:rPr>
        <w:t xml:space="preserve">Культура, ее многообразие и основные формы. </w:t>
      </w:r>
      <w:r w:rsidRPr="00D35A14">
        <w:rPr>
          <w:rFonts w:ascii="Times New Roman" w:hAnsi="Times New Roman"/>
          <w:sz w:val="24"/>
          <w:szCs w:val="24"/>
        </w:rPr>
        <w:t xml:space="preserve">Наука в жизни современного общества. </w:t>
      </w:r>
      <w:r w:rsidRPr="00D35A14">
        <w:rPr>
          <w:rFonts w:ascii="Times New Roman" w:hAnsi="Times New Roman"/>
          <w:i/>
          <w:sz w:val="24"/>
          <w:szCs w:val="24"/>
        </w:rPr>
        <w:t>Научно-технический прогресс в современном обществе.</w:t>
      </w:r>
      <w:r w:rsidRPr="00D35A14">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35A14">
        <w:rPr>
          <w:rFonts w:ascii="Times New Roman" w:hAnsi="Times New Roman"/>
          <w:i/>
          <w:sz w:val="24"/>
          <w:szCs w:val="24"/>
        </w:rPr>
        <w:t>Государственная итоговая аттестация</w:t>
      </w:r>
      <w:r w:rsidRPr="00D35A14">
        <w:rPr>
          <w:rFonts w:ascii="Times New Roman" w:hAnsi="Times New Roman"/>
          <w:sz w:val="24"/>
          <w:szCs w:val="24"/>
        </w:rPr>
        <w:t xml:space="preserve">. Самообразование. Религия как форма культуры. </w:t>
      </w:r>
      <w:r w:rsidRPr="00D35A14">
        <w:rPr>
          <w:rFonts w:ascii="Times New Roman" w:hAnsi="Times New Roman"/>
          <w:i/>
          <w:sz w:val="24"/>
          <w:szCs w:val="24"/>
        </w:rPr>
        <w:t>Мировые религии.</w:t>
      </w:r>
      <w:r w:rsidRPr="00D35A1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35A14">
        <w:rPr>
          <w:rFonts w:ascii="Times New Roman" w:hAnsi="Times New Roman"/>
          <w:i/>
          <w:sz w:val="24"/>
          <w:szCs w:val="24"/>
        </w:rPr>
        <w:t xml:space="preserve">Влияние искусства на развитие личности. </w:t>
      </w:r>
    </w:p>
    <w:p w14:paraId="0ADCC3FD"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Социальная сфера жизни общества</w:t>
      </w:r>
    </w:p>
    <w:p w14:paraId="52577EA6" w14:textId="77777777" w:rsidR="00777D59" w:rsidRPr="00D35A14" w:rsidRDefault="006821ED">
      <w:pPr>
        <w:tabs>
          <w:tab w:val="left" w:pos="1114"/>
        </w:tabs>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5A14">
        <w:rPr>
          <w:rFonts w:ascii="Times New Roman" w:hAnsi="Times New Roman"/>
          <w:bCs/>
          <w:i/>
          <w:sz w:val="24"/>
          <w:szCs w:val="24"/>
        </w:rPr>
        <w:t xml:space="preserve">Досуг семьи. </w:t>
      </w:r>
      <w:r w:rsidRPr="00D35A14">
        <w:rPr>
          <w:rFonts w:ascii="Times New Roman" w:hAnsi="Times New Roman"/>
          <w:bCs/>
          <w:sz w:val="24"/>
          <w:szCs w:val="24"/>
        </w:rPr>
        <w:t xml:space="preserve">Социальные конфликты и пути их разрешения. Этнос и нация. </w:t>
      </w:r>
      <w:r w:rsidRPr="00D35A14">
        <w:rPr>
          <w:rFonts w:ascii="Times New Roman" w:hAnsi="Times New Roman"/>
          <w:i/>
          <w:sz w:val="24"/>
          <w:szCs w:val="24"/>
        </w:rPr>
        <w:t>Национальное самосознание</w:t>
      </w:r>
      <w:r w:rsidRPr="00D35A14">
        <w:rPr>
          <w:rFonts w:ascii="Times New Roman" w:hAnsi="Times New Roman"/>
          <w:sz w:val="24"/>
          <w:szCs w:val="24"/>
        </w:rPr>
        <w:t xml:space="preserve">. Отношения между нациями. Россия – многонациональное государство. </w:t>
      </w:r>
      <w:r w:rsidRPr="00D35A14">
        <w:rPr>
          <w:rFonts w:ascii="Times New Roman" w:hAnsi="Times New Roman"/>
          <w:bCs/>
          <w:sz w:val="24"/>
          <w:szCs w:val="24"/>
        </w:rPr>
        <w:t>Социальная политика Российского государства.</w:t>
      </w:r>
    </w:p>
    <w:p w14:paraId="01A299EC"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Политическая сфера жизни общества</w:t>
      </w:r>
    </w:p>
    <w:p w14:paraId="55F7B0A0" w14:textId="77777777" w:rsidR="00777D59" w:rsidRPr="00D35A14" w:rsidRDefault="006821ED">
      <w:pPr>
        <w:tabs>
          <w:tab w:val="left" w:pos="1321"/>
        </w:tabs>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35A14">
        <w:rPr>
          <w:rFonts w:ascii="Times New Roman" w:hAnsi="Times New Roman"/>
          <w:i/>
          <w:sz w:val="24"/>
          <w:szCs w:val="24"/>
        </w:rPr>
        <w:t>Правовое государство.</w:t>
      </w:r>
      <w:r w:rsidRPr="00D35A14">
        <w:rPr>
          <w:rFonts w:ascii="Times New Roman" w:hAnsi="Times New Roman"/>
          <w:sz w:val="24"/>
          <w:szCs w:val="24"/>
        </w:rPr>
        <w:t xml:space="preserve"> Местное самоуправление. </w:t>
      </w:r>
      <w:r w:rsidRPr="00D35A14">
        <w:rPr>
          <w:rFonts w:ascii="Times New Roman" w:hAnsi="Times New Roman"/>
          <w:i/>
          <w:sz w:val="24"/>
          <w:szCs w:val="24"/>
        </w:rPr>
        <w:t>Межгосударственные отношения. Межгосударственные конфликты и способы их разрешения.</w:t>
      </w:r>
    </w:p>
    <w:p w14:paraId="1A3FC551"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Гражданин и государство</w:t>
      </w:r>
    </w:p>
    <w:p w14:paraId="1B81758B" w14:textId="77777777" w:rsidR="00777D59" w:rsidRPr="00D35A14" w:rsidRDefault="006821ED">
      <w:pPr>
        <w:spacing w:line="360" w:lineRule="auto"/>
        <w:jc w:val="both"/>
        <w:rPr>
          <w:rFonts w:ascii="Times New Roman" w:eastAsia="Times New Roman" w:hAnsi="Times New Roman"/>
          <w:sz w:val="24"/>
          <w:szCs w:val="24"/>
          <w:lang w:eastAsia="ru-RU"/>
        </w:rPr>
      </w:pPr>
      <w:r w:rsidRPr="00D35A14">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35A14">
        <w:rPr>
          <w:rFonts w:ascii="Times New Roman" w:hAnsi="Times New Roman"/>
          <w:bCs/>
          <w:sz w:val="24"/>
          <w:szCs w:val="24"/>
        </w:rPr>
        <w:t xml:space="preserve">рава и свободы человека и гражданина в Российской Федерации. </w:t>
      </w:r>
      <w:r w:rsidRPr="00D35A14">
        <w:rPr>
          <w:rFonts w:ascii="Times New Roman" w:hAnsi="Times New Roman"/>
          <w:sz w:val="24"/>
          <w:szCs w:val="24"/>
        </w:rPr>
        <w:t xml:space="preserve">Конституционные обязанности гражданина Российской Федерации. </w:t>
      </w:r>
      <w:r w:rsidRPr="00D35A14">
        <w:rPr>
          <w:rFonts w:ascii="Times New Roman" w:hAnsi="Times New Roman"/>
          <w:bCs/>
          <w:sz w:val="24"/>
          <w:szCs w:val="24"/>
        </w:rPr>
        <w:t xml:space="preserve">Взаимоотношения органов государственной власти и граждан. </w:t>
      </w:r>
      <w:r w:rsidRPr="00D35A14">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D35A14">
        <w:rPr>
          <w:rFonts w:ascii="Times New Roman" w:eastAsia="Times New Roman" w:hAnsi="Times New Roman"/>
          <w:sz w:val="24"/>
          <w:szCs w:val="24"/>
          <w:lang w:eastAsia="ru-RU"/>
        </w:rPr>
        <w:t xml:space="preserve"> </w:t>
      </w:r>
      <w:r w:rsidRPr="00D35A14">
        <w:rPr>
          <w:rFonts w:ascii="Times New Roman" w:hAnsi="Times New Roman"/>
          <w:bCs/>
          <w:sz w:val="24"/>
          <w:szCs w:val="24"/>
        </w:rPr>
        <w:t xml:space="preserve">Механизмы реализации и защиты прав и свобод человека и гражданина в РФ. </w:t>
      </w:r>
      <w:r w:rsidRPr="00D35A14">
        <w:rPr>
          <w:rFonts w:ascii="Times New Roman" w:hAnsi="Times New Roman"/>
          <w:i/>
          <w:sz w:val="24"/>
          <w:szCs w:val="24"/>
        </w:rPr>
        <w:t>Основные международные документы о правах человека и правах ребенка.</w:t>
      </w:r>
    </w:p>
    <w:p w14:paraId="5087030D"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Основы российского законодательства</w:t>
      </w:r>
    </w:p>
    <w:p w14:paraId="668CF458" w14:textId="77777777" w:rsidR="00777D59" w:rsidRPr="00D35A14" w:rsidRDefault="006821ED">
      <w:pPr>
        <w:tabs>
          <w:tab w:val="left" w:pos="1114"/>
        </w:tabs>
        <w:spacing w:after="0" w:line="360" w:lineRule="auto"/>
        <w:ind w:firstLine="709"/>
        <w:jc w:val="both"/>
        <w:rPr>
          <w:rFonts w:ascii="Times New Roman" w:hAnsi="Times New Roman"/>
          <w:i/>
          <w:sz w:val="24"/>
          <w:szCs w:val="24"/>
        </w:rPr>
      </w:pPr>
      <w:r w:rsidRPr="00D35A1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35A1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35A14">
        <w:rPr>
          <w:rFonts w:ascii="Times New Roman" w:hAnsi="Times New Roman"/>
          <w:bCs/>
          <w:sz w:val="24"/>
          <w:szCs w:val="24"/>
        </w:rPr>
        <w:t xml:space="preserve"> Уголовное право, основные понятия и принципы. </w:t>
      </w:r>
      <w:r w:rsidRPr="00D35A14">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35A1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14:paraId="4886C004" w14:textId="77777777" w:rsidR="00777D59" w:rsidRPr="00D35A14" w:rsidRDefault="006821ED">
      <w:pPr>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sz w:val="24"/>
          <w:szCs w:val="24"/>
          <w:shd w:val="clear" w:color="auto" w:fill="FFFFFF"/>
        </w:rPr>
        <w:t>Экономика</w:t>
      </w:r>
    </w:p>
    <w:p w14:paraId="74813071" w14:textId="77777777" w:rsidR="00777D59" w:rsidRPr="00D35A14" w:rsidRDefault="006821ED">
      <w:pPr>
        <w:tabs>
          <w:tab w:val="left" w:pos="1114"/>
        </w:tabs>
        <w:spacing w:after="0" w:line="360" w:lineRule="auto"/>
        <w:ind w:firstLine="709"/>
        <w:jc w:val="both"/>
        <w:rPr>
          <w:rFonts w:ascii="Times New Roman" w:hAnsi="Times New Roman"/>
          <w:sz w:val="24"/>
          <w:szCs w:val="24"/>
        </w:rPr>
      </w:pPr>
      <w:r w:rsidRPr="00D35A1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5A1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5A14">
        <w:rPr>
          <w:rFonts w:ascii="Times New Roman" w:hAnsi="Times New Roman"/>
          <w:i/>
          <w:sz w:val="24"/>
          <w:szCs w:val="24"/>
        </w:rPr>
        <w:t xml:space="preserve">Виды рынков. Рынок капиталов. </w:t>
      </w:r>
      <w:r w:rsidRPr="00D35A14">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35A14">
        <w:rPr>
          <w:rFonts w:ascii="Times New Roman" w:hAnsi="Times New Roman"/>
          <w:i/>
          <w:sz w:val="24"/>
          <w:szCs w:val="24"/>
        </w:rPr>
        <w:t>функции, налоговые системы разных эпох</w:t>
      </w:r>
      <w:r w:rsidRPr="00D35A14">
        <w:rPr>
          <w:rFonts w:ascii="Times New Roman" w:hAnsi="Times New Roman"/>
          <w:sz w:val="24"/>
          <w:szCs w:val="24"/>
        </w:rPr>
        <w:t>.</w:t>
      </w:r>
    </w:p>
    <w:p w14:paraId="1B2C5AD6" w14:textId="77777777" w:rsidR="00777D59" w:rsidRPr="00D35A14" w:rsidRDefault="006821ED">
      <w:pPr>
        <w:pStyle w:val="afff4"/>
        <w:spacing w:line="360" w:lineRule="auto"/>
        <w:ind w:firstLine="709"/>
        <w:jc w:val="both"/>
        <w:rPr>
          <w:sz w:val="24"/>
          <w:szCs w:val="24"/>
        </w:rPr>
      </w:pPr>
      <w:r w:rsidRPr="00D35A14">
        <w:rPr>
          <w:bCs/>
          <w:sz w:val="24"/>
          <w:szCs w:val="24"/>
          <w:shd w:val="clear" w:color="auto" w:fill="FFFFFF"/>
        </w:rPr>
        <w:t>Банковские услуги, предоставляемые гражданам</w:t>
      </w:r>
      <w:r w:rsidRPr="00D35A1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35A14">
        <w:rPr>
          <w:i/>
          <w:sz w:val="24"/>
          <w:szCs w:val="24"/>
        </w:rPr>
        <w:t>банкинг, онлайн-банкинг</w:t>
      </w:r>
      <w:r w:rsidRPr="00D35A14">
        <w:rPr>
          <w:sz w:val="24"/>
          <w:szCs w:val="24"/>
        </w:rPr>
        <w:t xml:space="preserve">. </w:t>
      </w:r>
      <w:r w:rsidRPr="00D35A14">
        <w:rPr>
          <w:i/>
          <w:snapToGrid w:val="0"/>
          <w:sz w:val="24"/>
          <w:szCs w:val="24"/>
        </w:rPr>
        <w:t>Страховые услуги</w:t>
      </w:r>
      <w:r w:rsidRPr="00D35A14">
        <w:rPr>
          <w:i/>
          <w:sz w:val="24"/>
          <w:szCs w:val="24"/>
        </w:rPr>
        <w:t>: страхование жизни, здоровья, имущества, ответственности. Инвестиции в реальные и финансовые активы.</w:t>
      </w:r>
      <w:r w:rsidRPr="00D35A14">
        <w:rPr>
          <w:sz w:val="24"/>
          <w:szCs w:val="24"/>
        </w:rPr>
        <w:t xml:space="preserve"> Пенсионное обеспечение. Налогообложение граждан. Защита от финансовых махинаций. </w:t>
      </w:r>
      <w:r w:rsidRPr="00D35A14">
        <w:rPr>
          <w:bCs/>
          <w:sz w:val="24"/>
          <w:szCs w:val="24"/>
          <w:shd w:val="clear" w:color="auto" w:fill="FFFFFF"/>
        </w:rPr>
        <w:t xml:space="preserve">Экономические функции домохозяйства. Потребление домашних хозяйств. </w:t>
      </w:r>
      <w:r w:rsidRPr="00D35A14">
        <w:rPr>
          <w:sz w:val="24"/>
          <w:szCs w:val="24"/>
        </w:rPr>
        <w:t>Семейный бюджет. Источники доходов и расходов семьи. Активы и пассивы. Личный финансовый план. Сбережения. Инфляция.</w:t>
      </w:r>
    </w:p>
    <w:p w14:paraId="0FA579EB" w14:textId="77777777" w:rsidR="00777D59" w:rsidRPr="00D35A14" w:rsidRDefault="00BE3AC3">
      <w:pPr>
        <w:pStyle w:val="4"/>
        <w:ind w:left="1701"/>
        <w:rPr>
          <w:sz w:val="24"/>
          <w:szCs w:val="24"/>
        </w:rPr>
      </w:pPr>
      <w:bookmarkStart w:id="323" w:name="_Toc409691707"/>
      <w:bookmarkStart w:id="324" w:name="_Toc410654033"/>
      <w:bookmarkStart w:id="325" w:name="_Toc31893445"/>
      <w:bookmarkStart w:id="326" w:name="_Toc31898639"/>
      <w:r>
        <w:rPr>
          <w:sz w:val="24"/>
          <w:szCs w:val="24"/>
        </w:rPr>
        <w:t>2.2.2.6</w:t>
      </w:r>
      <w:r w:rsidR="006821ED" w:rsidRPr="00D35A14">
        <w:rPr>
          <w:sz w:val="24"/>
          <w:szCs w:val="24"/>
        </w:rPr>
        <w:t>. География</w:t>
      </w:r>
      <w:bookmarkEnd w:id="323"/>
      <w:bookmarkEnd w:id="324"/>
      <w:bookmarkEnd w:id="325"/>
      <w:bookmarkEnd w:id="326"/>
    </w:p>
    <w:p w14:paraId="5A42EC5C"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547263E8"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436F96FE" w14:textId="77777777" w:rsidR="00777D59" w:rsidRPr="00D35A14" w:rsidRDefault="006821ED">
      <w:pPr>
        <w:spacing w:after="0" w:line="360" w:lineRule="auto"/>
        <w:ind w:firstLine="709"/>
        <w:jc w:val="both"/>
        <w:rPr>
          <w:rFonts w:ascii="Times New Roman" w:hAnsi="Times New Roman"/>
          <w:sz w:val="24"/>
          <w:szCs w:val="24"/>
        </w:rPr>
      </w:pPr>
      <w:bookmarkStart w:id="327" w:name="h.3x8tuzt" w:colFirst="0" w:colLast="0"/>
      <w:bookmarkEnd w:id="327"/>
      <w:r w:rsidRPr="00D35A1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2B0074B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4B89DC7B"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Развитие географических знаний о Земле</w:t>
      </w:r>
      <w:r w:rsidRPr="00D35A14">
        <w:rPr>
          <w:rFonts w:ascii="Times New Roman" w:hAnsi="Times New Roman"/>
          <w:sz w:val="24"/>
          <w:szCs w:val="24"/>
        </w:rPr>
        <w:t>.</w:t>
      </w:r>
    </w:p>
    <w:p w14:paraId="02DC324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Введение. Что изучает география.</w:t>
      </w:r>
    </w:p>
    <w:p w14:paraId="54818E3B"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Представления о мире в древности (</w:t>
      </w:r>
      <w:r w:rsidRPr="00D35A14">
        <w:rPr>
          <w:rFonts w:ascii="Times New Roman" w:hAnsi="Times New Roman"/>
          <w:i/>
          <w:sz w:val="24"/>
          <w:szCs w:val="24"/>
        </w:rPr>
        <w:t>Древний Китай, Древний Египет, Древняя Греция, Древний Рим</w:t>
      </w:r>
      <w:r w:rsidRPr="00D35A14">
        <w:rPr>
          <w:rFonts w:ascii="Times New Roman" w:hAnsi="Times New Roman"/>
          <w:sz w:val="24"/>
          <w:szCs w:val="24"/>
        </w:rPr>
        <w:t>). Появление первых географических карт.</w:t>
      </w:r>
    </w:p>
    <w:p w14:paraId="093A4F5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География в эпоху Средневековья: </w:t>
      </w:r>
      <w:r w:rsidRPr="00D35A1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1D03A32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Эпоха Великих географических открытий (</w:t>
      </w:r>
      <w:r w:rsidRPr="00D35A14">
        <w:rPr>
          <w:rFonts w:ascii="Times New Roman" w:hAnsi="Times New Roman"/>
          <w:i/>
          <w:sz w:val="24"/>
          <w:szCs w:val="24"/>
        </w:rPr>
        <w:t>открытие Нового света, морского пути в Индию, кругосветные путешествия</w:t>
      </w:r>
      <w:r w:rsidRPr="00D35A14">
        <w:rPr>
          <w:rFonts w:ascii="Times New Roman" w:hAnsi="Times New Roman"/>
          <w:sz w:val="24"/>
          <w:szCs w:val="24"/>
        </w:rPr>
        <w:t>). Значение Великих географических открытий.</w:t>
      </w:r>
    </w:p>
    <w:p w14:paraId="2F965553"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Географические открытия XVII–XIX вв. (</w:t>
      </w:r>
      <w:r w:rsidRPr="00D35A14">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35A14">
        <w:rPr>
          <w:rFonts w:ascii="Times New Roman" w:hAnsi="Times New Roman"/>
          <w:sz w:val="24"/>
          <w:szCs w:val="24"/>
        </w:rPr>
        <w:t>). Первое русское кругосветное путешествие (</w:t>
      </w:r>
      <w:r w:rsidRPr="00D35A14">
        <w:rPr>
          <w:rFonts w:ascii="Times New Roman" w:hAnsi="Times New Roman"/>
          <w:i/>
          <w:sz w:val="24"/>
          <w:szCs w:val="24"/>
        </w:rPr>
        <w:t>И.Ф. Крузенштерн и Ю.Ф. Лисянский</w:t>
      </w:r>
      <w:r w:rsidRPr="00D35A14">
        <w:rPr>
          <w:rFonts w:ascii="Times New Roman" w:hAnsi="Times New Roman"/>
          <w:sz w:val="24"/>
          <w:szCs w:val="24"/>
        </w:rPr>
        <w:t>).</w:t>
      </w:r>
    </w:p>
    <w:p w14:paraId="3554224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Географические исследования в ХХ веке (</w:t>
      </w:r>
      <w:r w:rsidRPr="00D35A1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35A14">
        <w:rPr>
          <w:rFonts w:ascii="Times New Roman" w:hAnsi="Times New Roman"/>
          <w:sz w:val="24"/>
          <w:szCs w:val="24"/>
        </w:rPr>
        <w:t xml:space="preserve">). </w:t>
      </w:r>
      <w:r w:rsidRPr="00D35A14">
        <w:rPr>
          <w:rFonts w:ascii="Times New Roman" w:hAnsi="Times New Roman"/>
          <w:i/>
          <w:sz w:val="24"/>
          <w:szCs w:val="24"/>
        </w:rPr>
        <w:t>Значение освоения космоса для географической науки</w:t>
      </w:r>
      <w:r w:rsidRPr="00D35A14">
        <w:rPr>
          <w:rFonts w:ascii="Times New Roman" w:hAnsi="Times New Roman"/>
          <w:sz w:val="24"/>
          <w:szCs w:val="24"/>
        </w:rPr>
        <w:t>.</w:t>
      </w:r>
    </w:p>
    <w:p w14:paraId="77B4B2F2"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14:paraId="6A41D8FC"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7B2E2B1D"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Земля во Вселенной. Движения Земли и их следствия. </w:t>
      </w:r>
    </w:p>
    <w:p w14:paraId="3538E322"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Земля – часть Солнечной системы. Земля и Луна. </w:t>
      </w:r>
      <w:r w:rsidRPr="00D35A14">
        <w:rPr>
          <w:rFonts w:ascii="Times New Roman" w:hAnsi="Times New Roman"/>
          <w:i/>
          <w:sz w:val="24"/>
          <w:szCs w:val="24"/>
        </w:rPr>
        <w:t xml:space="preserve">Влияние космоса на нашу планету и жизнь людей. </w:t>
      </w:r>
      <w:r w:rsidRPr="00D35A14">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35A1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35A14">
        <w:rPr>
          <w:rFonts w:ascii="Times New Roman" w:hAnsi="Times New Roman"/>
          <w:sz w:val="24"/>
          <w:szCs w:val="24"/>
        </w:rPr>
        <w:t xml:space="preserve"> Осевое вращение Земли. Смена дня и ночи, сутки, календарный год.</w:t>
      </w:r>
    </w:p>
    <w:p w14:paraId="626E62E5"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3FD4D956"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Изображение земной поверхности. </w:t>
      </w:r>
    </w:p>
    <w:p w14:paraId="63A29287" w14:textId="77777777" w:rsidR="00777D59" w:rsidRPr="00D35A14" w:rsidRDefault="006821ED">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35A14">
        <w:rPr>
          <w:rFonts w:ascii="Times New Roman" w:hAnsi="Times New Roman"/>
          <w:i/>
          <w:sz w:val="24"/>
          <w:szCs w:val="24"/>
        </w:rPr>
        <w:t>Особенности ориентирования в мегаполисе и в природе.</w:t>
      </w:r>
      <w:r w:rsidRPr="00D35A14">
        <w:rPr>
          <w:rFonts w:ascii="Times New Roman" w:hAnsi="Times New Roman"/>
          <w:sz w:val="24"/>
          <w:szCs w:val="24"/>
        </w:rPr>
        <w:t xml:space="preserve"> План местности. Условные знаки. Как составить план местности. </w:t>
      </w:r>
      <w:r w:rsidRPr="00D35A14">
        <w:rPr>
          <w:rFonts w:ascii="Times New Roman" w:hAnsi="Times New Roman"/>
          <w:i/>
          <w:sz w:val="24"/>
          <w:szCs w:val="24"/>
        </w:rPr>
        <w:t>Составление простейшего плана местности/учебного кабинета/комнаты.</w:t>
      </w:r>
      <w:r w:rsidRPr="00D35A14">
        <w:rPr>
          <w:rFonts w:ascii="Times New Roman" w:hAnsi="Times New Roman"/>
          <w:sz w:val="24"/>
          <w:szCs w:val="24"/>
        </w:rPr>
        <w:t xml:space="preserve"> Географическая карта – особый источник информации. </w:t>
      </w:r>
      <w:r w:rsidRPr="00D35A14">
        <w:rPr>
          <w:rFonts w:ascii="Times New Roman" w:hAnsi="Times New Roman"/>
          <w:i/>
          <w:sz w:val="24"/>
          <w:szCs w:val="24"/>
        </w:rPr>
        <w:t>Содержание и значение карт. Топографические карты.</w:t>
      </w:r>
      <w:r w:rsidRPr="00D35A1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6EDC4086"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12A43BB6"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 Природа Земли.</w:t>
      </w:r>
    </w:p>
    <w:p w14:paraId="41935F4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Литосфера. </w:t>
      </w:r>
      <w:r w:rsidRPr="00D35A1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35A14">
        <w:rPr>
          <w:rFonts w:ascii="Times New Roman" w:hAnsi="Times New Roman"/>
          <w:i/>
          <w:sz w:val="24"/>
          <w:szCs w:val="24"/>
        </w:rPr>
        <w:t>Полезные ископаемые и их значение в жизни современного общества.</w:t>
      </w:r>
      <w:r w:rsidRPr="00D35A1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14:paraId="4DBBF0E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35A14">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3E1699C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Гидросфера. </w:t>
      </w:r>
      <w:r w:rsidRPr="00D35A14">
        <w:rPr>
          <w:rFonts w:ascii="Times New Roman" w:hAnsi="Times New Roman"/>
          <w:sz w:val="24"/>
          <w:szCs w:val="24"/>
        </w:rPr>
        <w:t xml:space="preserve">Строение гидросферы. </w:t>
      </w:r>
      <w:r w:rsidRPr="00D35A14">
        <w:rPr>
          <w:rFonts w:ascii="Times New Roman" w:hAnsi="Times New Roman"/>
          <w:i/>
          <w:sz w:val="24"/>
          <w:szCs w:val="24"/>
        </w:rPr>
        <w:t xml:space="preserve">Особенности Мирового круговорота воды. </w:t>
      </w:r>
      <w:r w:rsidRPr="00D35A1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35A14">
        <w:rPr>
          <w:rFonts w:ascii="Times New Roman" w:hAnsi="Times New Roman"/>
          <w:i/>
          <w:sz w:val="24"/>
          <w:szCs w:val="24"/>
        </w:rPr>
        <w:t>.</w:t>
      </w:r>
      <w:r w:rsidRPr="00D35A1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35A14">
        <w:rPr>
          <w:rFonts w:ascii="Times New Roman" w:hAnsi="Times New Roman"/>
          <w:i/>
          <w:sz w:val="24"/>
          <w:szCs w:val="24"/>
        </w:rPr>
        <w:t>Человек и гидросфера.</w:t>
      </w:r>
    </w:p>
    <w:p w14:paraId="04162D6E"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Атмосфера. </w:t>
      </w:r>
      <w:r w:rsidRPr="00D35A14">
        <w:rPr>
          <w:rFonts w:ascii="Times New Roman" w:hAnsi="Times New Roman"/>
          <w:sz w:val="24"/>
          <w:szCs w:val="24"/>
        </w:rPr>
        <w:t>Строение воздушной оболочки Земли</w:t>
      </w:r>
      <w:r w:rsidRPr="00D35A14">
        <w:rPr>
          <w:rFonts w:ascii="Times New Roman" w:hAnsi="Times New Roman"/>
          <w:i/>
          <w:sz w:val="24"/>
          <w:szCs w:val="24"/>
        </w:rPr>
        <w:t>.</w:t>
      </w:r>
      <w:r w:rsidRPr="00D35A1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35A14">
        <w:rPr>
          <w:rFonts w:ascii="Times New Roman" w:hAnsi="Times New Roman"/>
          <w:i/>
          <w:sz w:val="24"/>
          <w:szCs w:val="24"/>
        </w:rPr>
        <w:t>Графическое отображение направления ветра. Роза ветров.</w:t>
      </w:r>
      <w:r w:rsidRPr="00D35A14">
        <w:rPr>
          <w:rFonts w:ascii="Times New Roman" w:hAnsi="Times New Roman"/>
          <w:sz w:val="24"/>
          <w:szCs w:val="24"/>
        </w:rPr>
        <w:t xml:space="preserve"> Циркуляция атмосферы. Влажность воздуха. Понятие погоды. </w:t>
      </w:r>
      <w:r w:rsidRPr="00D35A1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35A14">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D35A14">
        <w:rPr>
          <w:rFonts w:ascii="Times New Roman" w:hAnsi="Times New Roman"/>
          <w:i/>
          <w:sz w:val="24"/>
          <w:szCs w:val="24"/>
        </w:rPr>
        <w:t>Влияние климата на здоровье людей</w:t>
      </w:r>
      <w:r w:rsidRPr="00D35A14">
        <w:rPr>
          <w:rFonts w:ascii="Times New Roman" w:hAnsi="Times New Roman"/>
          <w:sz w:val="24"/>
          <w:szCs w:val="24"/>
        </w:rPr>
        <w:t>. Человек и атмосфера.</w:t>
      </w:r>
    </w:p>
    <w:p w14:paraId="61D9890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b/>
          <w:bCs/>
          <w:sz w:val="24"/>
          <w:szCs w:val="24"/>
        </w:rPr>
        <w:t xml:space="preserve">Биосфера. </w:t>
      </w:r>
      <w:r w:rsidRPr="00D35A1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35A14">
        <w:rPr>
          <w:rFonts w:ascii="Times New Roman" w:hAnsi="Times New Roman"/>
          <w:i/>
          <w:sz w:val="24"/>
          <w:szCs w:val="24"/>
        </w:rPr>
        <w:t>Воздействие организмов на земные оболочки. Воздействие человека на природу. Охрана природы.</w:t>
      </w:r>
    </w:p>
    <w:p w14:paraId="716B0152" w14:textId="77777777" w:rsidR="00777D59" w:rsidRPr="00D35A14" w:rsidRDefault="00777D59">
      <w:pPr>
        <w:tabs>
          <w:tab w:val="left" w:pos="426"/>
        </w:tabs>
        <w:autoSpaceDE w:val="0"/>
        <w:autoSpaceDN w:val="0"/>
        <w:adjustRightInd w:val="0"/>
        <w:spacing w:after="0" w:line="360" w:lineRule="auto"/>
        <w:ind w:firstLine="709"/>
        <w:jc w:val="both"/>
        <w:rPr>
          <w:rFonts w:ascii="Times New Roman" w:hAnsi="Times New Roman"/>
          <w:b/>
          <w:bCs/>
          <w:sz w:val="24"/>
          <w:szCs w:val="24"/>
        </w:rPr>
      </w:pPr>
    </w:p>
    <w:p w14:paraId="311EABF0"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Географическая оболочка как среда жизни. </w:t>
      </w:r>
      <w:r w:rsidRPr="00D35A1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00B6E77D"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03DB5CF6"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Человечество на Земле. </w:t>
      </w:r>
    </w:p>
    <w:p w14:paraId="118A05D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Численность населения Земли. Расовый состав. Нации и народы планеты. Страны на карте мира.</w:t>
      </w:r>
    </w:p>
    <w:p w14:paraId="770EB81E"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0ABA3B83"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Освоение Земли человеком. </w:t>
      </w:r>
    </w:p>
    <w:p w14:paraId="2589C9C3" w14:textId="77777777" w:rsidR="00777D59" w:rsidRPr="00D35A14" w:rsidRDefault="006821E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35A1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D35A14">
        <w:rPr>
          <w:rFonts w:ascii="Times New Roman" w:hAnsi="Times New Roman"/>
          <w:sz w:val="24"/>
          <w:szCs w:val="24"/>
        </w:rPr>
        <w:t>).</w:t>
      </w:r>
    </w:p>
    <w:p w14:paraId="320E080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Важнейшие географические открытия и путешествия в эпоху Средневековья (</w:t>
      </w:r>
      <w:r w:rsidRPr="00D35A14">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35A14">
        <w:rPr>
          <w:rFonts w:ascii="Times New Roman" w:hAnsi="Times New Roman"/>
          <w:sz w:val="24"/>
          <w:szCs w:val="24"/>
        </w:rPr>
        <w:t>).</w:t>
      </w:r>
    </w:p>
    <w:p w14:paraId="5F567AE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Важнейшие географические открытия и путешествия в XVI–XIX вв. (</w:t>
      </w:r>
      <w:r w:rsidRPr="00D35A1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13B62758"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35A14">
        <w:rPr>
          <w:rFonts w:ascii="Times New Roman" w:hAnsi="Times New Roman"/>
          <w:sz w:val="24"/>
          <w:szCs w:val="24"/>
        </w:rPr>
        <w:t xml:space="preserve">). </w:t>
      </w:r>
    </w:p>
    <w:p w14:paraId="4E10279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Важнейшие географические открытия и путешествия в XX веке (</w:t>
      </w:r>
      <w:r w:rsidRPr="00D35A1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35A14">
        <w:rPr>
          <w:rFonts w:ascii="Times New Roman" w:hAnsi="Times New Roman"/>
          <w:sz w:val="24"/>
          <w:szCs w:val="24"/>
        </w:rPr>
        <w:t>).</w:t>
      </w:r>
    </w:p>
    <w:p w14:paraId="5CCCD1A2"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Описание и нанесение на контурную карту географических объектов одного из изученных маршрутов.</w:t>
      </w:r>
    </w:p>
    <w:p w14:paraId="389309A5"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7BE5D7F4"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Главные закономерности природы Земли.</w:t>
      </w:r>
    </w:p>
    <w:p w14:paraId="3B9AA3C0"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b/>
          <w:bCs/>
          <w:sz w:val="24"/>
          <w:szCs w:val="24"/>
        </w:rPr>
        <w:t xml:space="preserve">Литосфера и рельеф Земли. </w:t>
      </w:r>
      <w:r w:rsidRPr="00D35A1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35A14">
        <w:rPr>
          <w:rFonts w:ascii="Times New Roman" w:hAnsi="Times New Roman"/>
          <w:i/>
          <w:sz w:val="24"/>
          <w:szCs w:val="24"/>
        </w:rPr>
        <w:t>Влияние строения земной коры на облик Земли.</w:t>
      </w:r>
    </w:p>
    <w:p w14:paraId="3688DD2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Атмосфера и климаты Земли. </w:t>
      </w:r>
      <w:r w:rsidRPr="00D35A1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35A14">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3B9A2526"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Мировой океан – основная часть гидросферы. </w:t>
      </w:r>
      <w:r w:rsidRPr="00D35A1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238FEAD0"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Географическая оболочка. </w:t>
      </w:r>
      <w:r w:rsidRPr="00D35A1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32FF664"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420C4972"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Характеристика материков Земли.</w:t>
      </w:r>
    </w:p>
    <w:p w14:paraId="6C6A8290"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Южные материки. </w:t>
      </w:r>
      <w:r w:rsidRPr="00D35A14">
        <w:rPr>
          <w:rFonts w:ascii="Times New Roman" w:hAnsi="Times New Roman"/>
          <w:sz w:val="24"/>
          <w:szCs w:val="24"/>
        </w:rPr>
        <w:t xml:space="preserve">Особенности южных материков Земли. </w:t>
      </w:r>
    </w:p>
    <w:p w14:paraId="4D1FBA9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Африка. </w:t>
      </w:r>
      <w:r w:rsidRPr="00D35A1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5545D21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7299FF7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18EA7823"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760F8C96"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D91475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Австралия и Океания. </w:t>
      </w:r>
      <w:r w:rsidRPr="00D35A14">
        <w:rPr>
          <w:rFonts w:ascii="Times New Roman" w:hAnsi="Times New Roman"/>
          <w:sz w:val="24"/>
          <w:szCs w:val="24"/>
        </w:rPr>
        <w:t>Географическое положение, история исследования, особенности природы материка. Эндемики.</w:t>
      </w:r>
    </w:p>
    <w:p w14:paraId="596A76F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6463FCC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6AE5974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Южная Америка. </w:t>
      </w:r>
      <w:r w:rsidRPr="00D35A14">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04E9DDC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Антарктида. </w:t>
      </w:r>
      <w:r w:rsidRPr="00D35A1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1AEE0AB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Северные материки. </w:t>
      </w:r>
      <w:r w:rsidRPr="00D35A14">
        <w:rPr>
          <w:rFonts w:ascii="Times New Roman" w:hAnsi="Times New Roman"/>
          <w:sz w:val="24"/>
          <w:szCs w:val="24"/>
        </w:rPr>
        <w:t>Особенности северных материков Земли.</w:t>
      </w:r>
    </w:p>
    <w:p w14:paraId="391DC5C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Северная Америка. </w:t>
      </w:r>
      <w:r w:rsidRPr="00D35A1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46393F1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14:paraId="1D35CFA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Евразия. </w:t>
      </w:r>
      <w:r w:rsidRPr="00D35A1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346C67B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3DD4228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0E3DC50E"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72BD510C"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63DB249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69173F4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3BE31D6C"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12EC8C88"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7D7FE26"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543DA8E2"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5C84BEF7"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Взаимодействие природы и общества. </w:t>
      </w:r>
    </w:p>
    <w:p w14:paraId="6B9EF3E7"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35A14">
        <w:rPr>
          <w:rFonts w:ascii="Times New Roman" w:hAnsi="Times New Roman"/>
          <w:position w:val="-1"/>
          <w:sz w:val="24"/>
          <w:szCs w:val="24"/>
        </w:rPr>
        <w:t>др.).</w:t>
      </w:r>
    </w:p>
    <w:p w14:paraId="4BFFCD84"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2F7C30AC"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Территория России на карте мира. </w:t>
      </w:r>
    </w:p>
    <w:p w14:paraId="4A6409A8" w14:textId="77777777" w:rsidR="00777D59" w:rsidRPr="00D35A14"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35A14">
        <w:rPr>
          <w:rFonts w:ascii="Times New Roman" w:hAnsi="Times New Roman"/>
          <w:sz w:val="24"/>
          <w:szCs w:val="24"/>
          <w:lang w:val="en-US"/>
        </w:rPr>
        <w:t>I</w:t>
      </w:r>
      <w:r w:rsidRPr="00D35A14">
        <w:rPr>
          <w:rFonts w:ascii="Times New Roman" w:hAnsi="Times New Roman"/>
          <w:sz w:val="24"/>
          <w:szCs w:val="24"/>
        </w:rPr>
        <w:t xml:space="preserve"> вв. </w:t>
      </w:r>
    </w:p>
    <w:p w14:paraId="7AD33D55"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14E4D4C7"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Общая характеристика природы России.</w:t>
      </w:r>
    </w:p>
    <w:p w14:paraId="29C3832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Рельеф и полезные ископаемые России. </w:t>
      </w:r>
      <w:r w:rsidRPr="00D35A1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4C8C279E"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Климат России. </w:t>
      </w:r>
      <w:r w:rsidRPr="00D35A1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7D8C32C"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Внутренние воды России. </w:t>
      </w:r>
      <w:r w:rsidRPr="00D35A1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11C4429C"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Почвы России. </w:t>
      </w:r>
      <w:r w:rsidRPr="00D35A1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313C030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Растительный и животный мир России. </w:t>
      </w:r>
      <w:r w:rsidRPr="00D35A1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664E2C9D"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60127EE4"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Природно-территориальные комплексы России.</w:t>
      </w:r>
    </w:p>
    <w:p w14:paraId="409AD45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Природное районирование. </w:t>
      </w:r>
      <w:r w:rsidRPr="00D35A1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0ED0A31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Крупные природные комплексы России. </w:t>
      </w:r>
      <w:r w:rsidRPr="00D35A14">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750E480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3FEE331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302B17FB"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0043C01E"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Южные моря России: история освоения, особенности природы морей, ресурсы, значение. </w:t>
      </w:r>
    </w:p>
    <w:p w14:paraId="422E00C3"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79E005B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224833A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46F205A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Урал (изменение природных особенностей с запада на восток, с севера на юг).</w:t>
      </w:r>
    </w:p>
    <w:p w14:paraId="4DCFA0CC"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Обобщение знаний по особенностям природы европейской части России.</w:t>
      </w:r>
    </w:p>
    <w:p w14:paraId="315896B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2E9BA85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249565ED" w14:textId="77777777" w:rsidR="00777D59" w:rsidRPr="00D35A14"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14:paraId="1273EC8C" w14:textId="77777777" w:rsidR="00777D59" w:rsidRPr="00D35A14"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04467A3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1ECB9B80"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0419393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56B4EA4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758C1322"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19C6F6C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14:paraId="00F66B8B"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14:paraId="088863E7"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736D556E"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Население России. </w:t>
      </w:r>
    </w:p>
    <w:p w14:paraId="4473515D" w14:textId="77777777" w:rsidR="00777D59" w:rsidRPr="00D35A14"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17052A57"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3C35FF02"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География своей местности.</w:t>
      </w:r>
    </w:p>
    <w:p w14:paraId="7E84BA6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44F0EB79"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69864ECE"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Хозяйство России.</w:t>
      </w:r>
    </w:p>
    <w:p w14:paraId="608A2A7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Общая характеристика хозяйства. Географическое районирование. </w:t>
      </w:r>
      <w:r w:rsidRPr="00D35A14">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2F8C448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Главные отрасли и межотраслевые комплексы. </w:t>
      </w:r>
      <w:r w:rsidRPr="00D35A14">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332E412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D35A14">
        <w:rPr>
          <w:rFonts w:ascii="Times New Roman" w:hAnsi="Times New Roman"/>
          <w:b/>
          <w:i/>
          <w:sz w:val="24"/>
          <w:szCs w:val="24"/>
        </w:rPr>
        <w:t xml:space="preserve">Хозяйство своей местности. </w:t>
      </w:r>
    </w:p>
    <w:p w14:paraId="1085E83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7C2A02D5"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72BB8D74"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Районы России.</w:t>
      </w:r>
    </w:p>
    <w:p w14:paraId="202E8085"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Европейская часть России. </w:t>
      </w:r>
      <w:r w:rsidRPr="00D35A14">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33053F0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i/>
          <w:sz w:val="24"/>
          <w:szCs w:val="24"/>
        </w:rPr>
        <w:t>Города Центрального района. Древние города, промышленные и научные центры.</w:t>
      </w:r>
      <w:r w:rsidRPr="00D35A14">
        <w:rPr>
          <w:rFonts w:ascii="Times New Roman" w:hAnsi="Times New Roman"/>
          <w:sz w:val="24"/>
          <w:szCs w:val="24"/>
        </w:rPr>
        <w:t xml:space="preserve"> Функциональное значение городов. Москва – столица Российской Федерации. </w:t>
      </w:r>
    </w:p>
    <w:p w14:paraId="6B4F47FB"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B89459E"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3C40ABB8"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18088C36"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1AF7A958"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i/>
          <w:sz w:val="24"/>
          <w:szCs w:val="24"/>
        </w:rPr>
        <w:t>Моря Атлантического океана, омывающие Россию: транспортное значение, ресурсы.</w:t>
      </w:r>
    </w:p>
    <w:p w14:paraId="2A285183"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7CBDF6F"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347A528"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E979E5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9A31D6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i/>
          <w:sz w:val="24"/>
          <w:szCs w:val="24"/>
        </w:rPr>
        <w:t>Южные моря России: транспортное значение, ресурсы.</w:t>
      </w:r>
    </w:p>
    <w:p w14:paraId="61AC5E3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CA78E12"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Азиатская часть России. </w:t>
      </w:r>
    </w:p>
    <w:p w14:paraId="33020874"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00B21A7"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i/>
          <w:sz w:val="24"/>
          <w:szCs w:val="24"/>
        </w:rPr>
        <w:t>Моря Северного Ледовитого океана: транспортное значение, ресурсы.</w:t>
      </w:r>
    </w:p>
    <w:p w14:paraId="761709DD"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CE24969"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i/>
          <w:sz w:val="24"/>
          <w:szCs w:val="24"/>
        </w:rPr>
        <w:t>Моря Тихого океана: транспортное значение, ресурсы.</w:t>
      </w:r>
    </w:p>
    <w:p w14:paraId="4027312A" w14:textId="77777777" w:rsidR="00777D59" w:rsidRPr="00D35A14" w:rsidRDefault="006821ED">
      <w:pPr>
        <w:tabs>
          <w:tab w:val="left" w:pos="426"/>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3A95E104" w14:textId="77777777" w:rsidR="00777D59" w:rsidRPr="00D35A14"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14:paraId="22E6183E" w14:textId="77777777" w:rsidR="00777D59" w:rsidRPr="00D35A14"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 xml:space="preserve">Россия в мире. </w:t>
      </w:r>
    </w:p>
    <w:p w14:paraId="703CC86E" w14:textId="77777777" w:rsidR="00777D59" w:rsidRPr="00D35A14" w:rsidRDefault="006821ED">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66E20FDB" w14:textId="77777777" w:rsidR="00777D59" w:rsidRPr="00D35A14" w:rsidRDefault="006821ED">
      <w:pPr>
        <w:tabs>
          <w:tab w:val="left" w:pos="5428"/>
        </w:tabs>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Примерные темы практических работ</w:t>
      </w:r>
    </w:p>
    <w:p w14:paraId="098733FB"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картой «Имена на карте».</w:t>
      </w:r>
    </w:p>
    <w:p w14:paraId="22E1DB7C"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14:paraId="4DADD978"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зенитального положения Солнца в разные периоды года.</w:t>
      </w:r>
    </w:p>
    <w:p w14:paraId="217CBDFE"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координат географических объектов по карте.</w:t>
      </w:r>
    </w:p>
    <w:p w14:paraId="4991743E"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положения объектов относительно друг друга:</w:t>
      </w:r>
    </w:p>
    <w:p w14:paraId="6C25467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направлений и расстояний по глобусу и карте.</w:t>
      </w:r>
    </w:p>
    <w:p w14:paraId="6D0E0CB0"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высот и глубин географических объектов с использованием шкалы высот и глубин.</w:t>
      </w:r>
    </w:p>
    <w:p w14:paraId="4F09AFB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азимута.</w:t>
      </w:r>
    </w:p>
    <w:p w14:paraId="41A6584B"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Ориентирование на местности.</w:t>
      </w:r>
    </w:p>
    <w:p w14:paraId="25960F29"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Составление плана местности.</w:t>
      </w:r>
    </w:p>
    <w:p w14:paraId="08D0708A"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коллекциями минералов, горных пород, полезных ископаемых.</w:t>
      </w:r>
    </w:p>
    <w:p w14:paraId="3F7A0D0A"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элементов рельефа.</w:t>
      </w:r>
    </w:p>
    <w:p w14:paraId="4853073B"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34495107"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объектов гидрографии.</w:t>
      </w:r>
    </w:p>
    <w:p w14:paraId="7BB65746"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объектов гидрографии.</w:t>
      </w:r>
    </w:p>
    <w:p w14:paraId="1D3F218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Ведение дневника погоды.</w:t>
      </w:r>
    </w:p>
    <w:p w14:paraId="19F6E149"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14:paraId="2F2D76C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средних температур, амплитуды и построение графиков.</w:t>
      </w:r>
    </w:p>
    <w:p w14:paraId="7E3362AC"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145D5646"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5BC38396"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Изучение природных комплексов своей местности.</w:t>
      </w:r>
    </w:p>
    <w:p w14:paraId="769BE84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основных компонентов природы океанов Земли.</w:t>
      </w:r>
    </w:p>
    <w:p w14:paraId="562A12DA"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Создание презентационных материалов об океанах на основе различных источников информации.</w:t>
      </w:r>
    </w:p>
    <w:p w14:paraId="27221E2C"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основных компонентов природы материков Земли.</w:t>
      </w:r>
    </w:p>
    <w:p w14:paraId="62EC43D1"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природных зон Земли.</w:t>
      </w:r>
    </w:p>
    <w:p w14:paraId="1CF28DDB"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Создание презентационных материалов о материке на основе различных источников информации.</w:t>
      </w:r>
    </w:p>
    <w:p w14:paraId="2038D7B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Прогнозирование перспективных путей рационального природопользования.</w:t>
      </w:r>
    </w:p>
    <w:p w14:paraId="3FB92495"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ГП и оценка его влияния на природу и жизнь людей в России.</w:t>
      </w:r>
    </w:p>
    <w:p w14:paraId="3CBD4770"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14:paraId="446A6F5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Оценивание динамики изменения границ России и их значения.</w:t>
      </w:r>
    </w:p>
    <w:p w14:paraId="423DA29C"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14:paraId="5194243F"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Решение задач на определение разницы во времени различных территорий России.</w:t>
      </w:r>
    </w:p>
    <w:p w14:paraId="3B3F5C1B"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14:paraId="08BD3BC6"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элементов рельефа России.</w:t>
      </w:r>
    </w:p>
    <w:p w14:paraId="5EAAC4B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элементов рельефа России.</w:t>
      </w:r>
    </w:p>
    <w:p w14:paraId="584A6E2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Построение профиля своей местности.</w:t>
      </w:r>
    </w:p>
    <w:p w14:paraId="3A7008A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объектов гидрографии России.</w:t>
      </w:r>
    </w:p>
    <w:p w14:paraId="77081979"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объектов гидрографии России.</w:t>
      </w:r>
    </w:p>
    <w:p w14:paraId="0CC6230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2839B48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Распределение количества осадков на территории России, работа с климатограммами.</w:t>
      </w:r>
    </w:p>
    <w:p w14:paraId="48CE9C38"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характеристики климата своего региона.</w:t>
      </w:r>
    </w:p>
    <w:p w14:paraId="394BE4A4"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Составление прогноза погоды на основе различных</w:t>
      </w:r>
      <w:r w:rsidRPr="00D35A14">
        <w:rPr>
          <w:rFonts w:ascii="Times New Roman" w:hAnsi="Times New Roman"/>
          <w:sz w:val="24"/>
          <w:szCs w:val="24"/>
        </w:rPr>
        <w:tab/>
        <w:t>источников информации.</w:t>
      </w:r>
    </w:p>
    <w:p w14:paraId="2F8F2851"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основных компонентов природы России.</w:t>
      </w:r>
    </w:p>
    <w:p w14:paraId="220A82DF"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14:paraId="084B5784"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Сравнение особенностей природы отдельных регионов страны.</w:t>
      </w:r>
    </w:p>
    <w:p w14:paraId="4D6926C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видов особо охраняемых природных территорий России и их особенностей.</w:t>
      </w:r>
    </w:p>
    <w:p w14:paraId="5600EF70"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7CEE8B67"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особенностей размещения крупных народов России.</w:t>
      </w:r>
    </w:p>
    <w:p w14:paraId="6666E7F3"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14:paraId="14DD4719"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Чтение и анализ половозрастных пирамид.</w:t>
      </w:r>
    </w:p>
    <w:p w14:paraId="07FD3A31"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Оценивание демографической ситуации России и отдельных ее территорий.</w:t>
      </w:r>
    </w:p>
    <w:p w14:paraId="18AE0E7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величины миграционного прироста населения в разных частях России.</w:t>
      </w:r>
    </w:p>
    <w:p w14:paraId="686CD81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14:paraId="32AA0E45"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Объяснение различий в обеспеченности трудовыми ресурсами отдельных регионов России.</w:t>
      </w:r>
    </w:p>
    <w:p w14:paraId="40F23DD7"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Оценивание уровня урбанизации отдельных регионов России.</w:t>
      </w:r>
    </w:p>
    <w:p w14:paraId="283B339A"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Описание основных компонентов природы своей местности.</w:t>
      </w:r>
    </w:p>
    <w:p w14:paraId="02377444"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2473F599"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14:paraId="0FA1BE76"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4B14711C"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Сравнение двух и более экономических районов России по заданным характеристикам.</w:t>
      </w:r>
    </w:p>
    <w:p w14:paraId="6A441A82"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14:paraId="51B9D72D" w14:textId="77777777" w:rsidR="00777D59" w:rsidRPr="00D35A14" w:rsidRDefault="006821ED" w:rsidP="006821ED">
      <w:pPr>
        <w:numPr>
          <w:ilvl w:val="0"/>
          <w:numId w:val="112"/>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6180AD0A" w14:textId="77777777" w:rsidR="00777D59" w:rsidRPr="00D35A14" w:rsidRDefault="00777D59">
      <w:pPr>
        <w:spacing w:after="0" w:line="360" w:lineRule="auto"/>
        <w:ind w:firstLine="709"/>
        <w:jc w:val="both"/>
        <w:rPr>
          <w:rFonts w:ascii="Times New Roman" w:hAnsi="Times New Roman"/>
          <w:sz w:val="24"/>
          <w:szCs w:val="24"/>
        </w:rPr>
      </w:pPr>
    </w:p>
    <w:p w14:paraId="207B54B7" w14:textId="77777777" w:rsidR="00777D59" w:rsidRPr="00D35A14" w:rsidRDefault="00BE3AC3">
      <w:pPr>
        <w:pStyle w:val="4"/>
        <w:ind w:left="1701"/>
        <w:rPr>
          <w:sz w:val="24"/>
          <w:szCs w:val="24"/>
        </w:rPr>
      </w:pPr>
      <w:bookmarkStart w:id="328" w:name="_Toc31893446"/>
      <w:bookmarkStart w:id="329" w:name="_Toc31898640"/>
      <w:bookmarkStart w:id="330" w:name="_Toc409691708"/>
      <w:r>
        <w:rPr>
          <w:sz w:val="24"/>
          <w:szCs w:val="24"/>
        </w:rPr>
        <w:t>2.2.2.7</w:t>
      </w:r>
      <w:r w:rsidR="006821ED" w:rsidRPr="00D35A14">
        <w:rPr>
          <w:sz w:val="24"/>
          <w:szCs w:val="24"/>
        </w:rPr>
        <w:t>. Математика</w:t>
      </w:r>
      <w:bookmarkEnd w:id="328"/>
      <w:bookmarkEnd w:id="329"/>
    </w:p>
    <w:p w14:paraId="366DC287"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2BCC8AEA" w14:textId="77777777" w:rsidR="00777D59" w:rsidRPr="00D35A14" w:rsidRDefault="006821ED">
      <w:pPr>
        <w:ind w:left="709"/>
        <w:rPr>
          <w:rFonts w:ascii="Times New Roman" w:hAnsi="Times New Roman"/>
          <w:b/>
          <w:sz w:val="24"/>
          <w:szCs w:val="24"/>
        </w:rPr>
      </w:pPr>
      <w:bookmarkStart w:id="331" w:name="_Toc405513918"/>
      <w:bookmarkStart w:id="332" w:name="_Toc284662796"/>
      <w:bookmarkStart w:id="333" w:name="_Toc284663423"/>
      <w:bookmarkStart w:id="334" w:name="_Toc31893447"/>
      <w:r w:rsidRPr="00D35A14">
        <w:rPr>
          <w:rFonts w:ascii="Times New Roman" w:hAnsi="Times New Roman"/>
          <w:b/>
          <w:sz w:val="24"/>
          <w:szCs w:val="24"/>
        </w:rPr>
        <w:t>Элементы теории множеств и математической логики</w:t>
      </w:r>
      <w:bookmarkEnd w:id="331"/>
      <w:bookmarkEnd w:id="332"/>
      <w:bookmarkEnd w:id="333"/>
      <w:bookmarkEnd w:id="334"/>
    </w:p>
    <w:p w14:paraId="60F9ECA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6EF7AA1D"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Множества и отношения между ними</w:t>
      </w:r>
    </w:p>
    <w:p w14:paraId="2E45FB4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Множество, </w:t>
      </w:r>
      <w:r w:rsidRPr="00D35A14">
        <w:rPr>
          <w:rFonts w:ascii="Times New Roman" w:hAnsi="Times New Roman"/>
          <w:i/>
          <w:sz w:val="24"/>
          <w:szCs w:val="24"/>
        </w:rPr>
        <w:t>характеристическое свойство множества</w:t>
      </w:r>
      <w:r w:rsidRPr="00D35A14">
        <w:rPr>
          <w:rFonts w:ascii="Times New Roman" w:hAnsi="Times New Roman"/>
          <w:sz w:val="24"/>
          <w:szCs w:val="24"/>
        </w:rPr>
        <w:t xml:space="preserve">, элемент множества, </w:t>
      </w:r>
      <w:r w:rsidRPr="00D35A14">
        <w:rPr>
          <w:rFonts w:ascii="Times New Roman" w:hAnsi="Times New Roman"/>
          <w:i/>
          <w:sz w:val="24"/>
          <w:szCs w:val="24"/>
        </w:rPr>
        <w:t>пустое, конечное, бесконечное множество</w:t>
      </w:r>
      <w:r w:rsidRPr="00D35A1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35A14">
        <w:rPr>
          <w:rFonts w:ascii="Times New Roman" w:hAnsi="Times New Roman"/>
          <w:i/>
          <w:sz w:val="24"/>
          <w:szCs w:val="24"/>
        </w:rPr>
        <w:t>распознавание подмножеств и элементов подмножеств с использованием кругов Эйлера</w:t>
      </w:r>
      <w:r w:rsidRPr="00D35A14">
        <w:rPr>
          <w:rFonts w:ascii="Times New Roman" w:hAnsi="Times New Roman"/>
          <w:sz w:val="24"/>
          <w:szCs w:val="24"/>
        </w:rPr>
        <w:t>.</w:t>
      </w:r>
    </w:p>
    <w:p w14:paraId="4DC54CB9"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Операции над множествами</w:t>
      </w:r>
    </w:p>
    <w:p w14:paraId="251D3A1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Пересечение и объединение множеств. </w:t>
      </w:r>
      <w:r w:rsidRPr="00D35A14">
        <w:rPr>
          <w:rFonts w:ascii="Times New Roman" w:hAnsi="Times New Roman"/>
          <w:i/>
          <w:sz w:val="24"/>
          <w:szCs w:val="24"/>
        </w:rPr>
        <w:t>Разность множеств, дополнение множества</w:t>
      </w:r>
      <w:r w:rsidRPr="00D35A14">
        <w:rPr>
          <w:rFonts w:ascii="Times New Roman" w:hAnsi="Times New Roman"/>
          <w:sz w:val="24"/>
          <w:szCs w:val="24"/>
        </w:rPr>
        <w:t xml:space="preserve">. </w:t>
      </w:r>
      <w:r w:rsidRPr="00D35A14">
        <w:rPr>
          <w:rFonts w:ascii="Times New Roman" w:hAnsi="Times New Roman"/>
          <w:i/>
          <w:sz w:val="24"/>
          <w:szCs w:val="24"/>
        </w:rPr>
        <w:t>Интерпретация операций над множествами с помощью кругов Эйлера</w:t>
      </w:r>
      <w:r w:rsidRPr="00D35A14">
        <w:rPr>
          <w:rFonts w:ascii="Times New Roman" w:hAnsi="Times New Roman"/>
          <w:sz w:val="24"/>
          <w:szCs w:val="24"/>
        </w:rPr>
        <w:t xml:space="preserve">. </w:t>
      </w:r>
    </w:p>
    <w:p w14:paraId="6D493E05"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Элементы логики</w:t>
      </w:r>
    </w:p>
    <w:p w14:paraId="2DDD273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183694A5"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Высказывания</w:t>
      </w:r>
    </w:p>
    <w:p w14:paraId="00F136B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Истинность и ложность высказывания</w:t>
      </w:r>
      <w:r w:rsidRPr="00D35A1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40CDBE5C" w14:textId="77777777" w:rsidR="00777D59" w:rsidRPr="00D35A14" w:rsidRDefault="006821ED">
      <w:pPr>
        <w:ind w:left="709"/>
        <w:rPr>
          <w:rFonts w:ascii="Times New Roman" w:hAnsi="Times New Roman"/>
          <w:b/>
          <w:sz w:val="24"/>
          <w:szCs w:val="24"/>
        </w:rPr>
      </w:pPr>
      <w:bookmarkStart w:id="335" w:name="_Toc405513919"/>
      <w:bookmarkStart w:id="336" w:name="_Toc284662797"/>
      <w:bookmarkStart w:id="337" w:name="_Toc284663424"/>
      <w:bookmarkStart w:id="338" w:name="_Toc31893448"/>
      <w:r w:rsidRPr="00D35A14">
        <w:rPr>
          <w:rFonts w:ascii="Times New Roman" w:hAnsi="Times New Roman"/>
          <w:b/>
          <w:sz w:val="24"/>
          <w:szCs w:val="24"/>
        </w:rPr>
        <w:t>Содержание курса математики в 5–6 классах</w:t>
      </w:r>
      <w:bookmarkEnd w:id="335"/>
      <w:bookmarkEnd w:id="336"/>
      <w:bookmarkEnd w:id="337"/>
      <w:bookmarkEnd w:id="338"/>
    </w:p>
    <w:p w14:paraId="300CB720"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Натуральные числа и нуль</w:t>
      </w:r>
    </w:p>
    <w:p w14:paraId="72DA148C"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Натуральный ряд чисел и его свойства</w:t>
      </w:r>
    </w:p>
    <w:p w14:paraId="33533B7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B1D20C5"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Запись и чтение натуральных чисел</w:t>
      </w:r>
    </w:p>
    <w:p w14:paraId="477EE58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6A395711"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Округление натуральных чисел</w:t>
      </w:r>
    </w:p>
    <w:p w14:paraId="34CE29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Необходимость округления. Правило округления натуральных чисел.</w:t>
      </w:r>
    </w:p>
    <w:p w14:paraId="641162AD"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Сравнение натуральных чисел, сравнение с числом 0</w:t>
      </w:r>
    </w:p>
    <w:p w14:paraId="0A036C4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405E9D90"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Действия с натуральными числами</w:t>
      </w:r>
    </w:p>
    <w:p w14:paraId="08CF841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1C0C2E7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1A5F749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35A14">
        <w:rPr>
          <w:rFonts w:ascii="Times New Roman" w:hAnsi="Times New Roman"/>
          <w:i/>
          <w:sz w:val="24"/>
          <w:szCs w:val="24"/>
        </w:rPr>
        <w:t>обоснование алгоритмов выполнения арифметических  действий.</w:t>
      </w:r>
    </w:p>
    <w:p w14:paraId="5B083A70"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Степень с натуральным показателем</w:t>
      </w:r>
    </w:p>
    <w:p w14:paraId="65B6D1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318B1EED"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Числовые выражения</w:t>
      </w:r>
    </w:p>
    <w:p w14:paraId="412E35C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Числовое выражение и его значение, порядок выполнения действий.</w:t>
      </w:r>
    </w:p>
    <w:p w14:paraId="24D1D84E"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Деление с остатком</w:t>
      </w:r>
    </w:p>
    <w:p w14:paraId="2163E6F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Деление с остатком на множестве натуральных чисел, </w:t>
      </w:r>
      <w:r w:rsidRPr="00D35A14">
        <w:rPr>
          <w:rFonts w:ascii="Times New Roman" w:hAnsi="Times New Roman"/>
          <w:i/>
          <w:sz w:val="24"/>
          <w:szCs w:val="24"/>
        </w:rPr>
        <w:t>свойства деления с остатком</w:t>
      </w:r>
      <w:r w:rsidRPr="00D35A14">
        <w:rPr>
          <w:rFonts w:ascii="Times New Roman" w:hAnsi="Times New Roman"/>
          <w:sz w:val="24"/>
          <w:szCs w:val="24"/>
        </w:rPr>
        <w:t xml:space="preserve">. Практические задачи на деление с остатком. </w:t>
      </w:r>
    </w:p>
    <w:p w14:paraId="10A0D8F8"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Свойства и признаки делимости</w:t>
      </w:r>
    </w:p>
    <w:p w14:paraId="05B054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Свойство делимости суммы (разности) на число. Признаки делимости на 2, 3, 5, 9, 10. </w:t>
      </w:r>
      <w:r w:rsidRPr="00D35A14">
        <w:rPr>
          <w:rFonts w:ascii="Times New Roman" w:hAnsi="Times New Roman"/>
          <w:i/>
          <w:sz w:val="24"/>
          <w:szCs w:val="24"/>
        </w:rPr>
        <w:t>Признаки делимости на 4, 6, 8, 11. Доказательство признаков делимости</w:t>
      </w:r>
      <w:r w:rsidRPr="00D35A14">
        <w:rPr>
          <w:rFonts w:ascii="Times New Roman" w:hAnsi="Times New Roman"/>
          <w:sz w:val="24"/>
          <w:szCs w:val="24"/>
        </w:rPr>
        <w:t xml:space="preserve">. Решение практических задач с применением признаков делимости. </w:t>
      </w:r>
    </w:p>
    <w:p w14:paraId="58B5B4E0"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Разложение числа на простые множители</w:t>
      </w:r>
    </w:p>
    <w:p w14:paraId="4DE8CD7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Простые и составные числа, </w:t>
      </w:r>
      <w:r w:rsidRPr="00D35A14">
        <w:rPr>
          <w:rFonts w:ascii="Times New Roman" w:hAnsi="Times New Roman"/>
          <w:i/>
          <w:sz w:val="24"/>
          <w:szCs w:val="24"/>
        </w:rPr>
        <w:t xml:space="preserve">решето Эратосфена. </w:t>
      </w:r>
    </w:p>
    <w:p w14:paraId="772025A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Разложение натурального числа на множители, разложение на простые множители. </w:t>
      </w:r>
      <w:r w:rsidRPr="00D35A1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35A14">
        <w:rPr>
          <w:rFonts w:ascii="Times New Roman" w:hAnsi="Times New Roman"/>
          <w:sz w:val="24"/>
          <w:szCs w:val="24"/>
        </w:rPr>
        <w:t>.</w:t>
      </w:r>
    </w:p>
    <w:p w14:paraId="27505693" w14:textId="77777777" w:rsidR="00777D59" w:rsidRPr="00D35A14" w:rsidRDefault="006821ED">
      <w:pPr>
        <w:ind w:left="709"/>
        <w:rPr>
          <w:rFonts w:ascii="Times New Roman" w:hAnsi="Times New Roman"/>
          <w:sz w:val="24"/>
          <w:szCs w:val="24"/>
        </w:rPr>
      </w:pPr>
      <w:r w:rsidRPr="00D35A14">
        <w:rPr>
          <w:rFonts w:ascii="Times New Roman" w:hAnsi="Times New Roman"/>
          <w:b/>
          <w:sz w:val="24"/>
          <w:szCs w:val="24"/>
        </w:rPr>
        <w:t>Алгебраические выражения</w:t>
      </w:r>
    </w:p>
    <w:p w14:paraId="50160B2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78B701DA"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Делители и кратные</w:t>
      </w:r>
    </w:p>
    <w:p w14:paraId="1FCEFF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633A518B"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Дроби</w:t>
      </w:r>
    </w:p>
    <w:p w14:paraId="4F572B4B"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Обыкновенные дроби</w:t>
      </w:r>
    </w:p>
    <w:p w14:paraId="5E24C85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44279C1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3E9CAF7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Приведение дробей к общему знаменателю. Сравнение обыкновенных дробей. </w:t>
      </w:r>
    </w:p>
    <w:p w14:paraId="1C046B8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Сложение и вычитание обыкновенных дробей. Умножение и деление обыкновенных дробей. </w:t>
      </w:r>
    </w:p>
    <w:p w14:paraId="709D16B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Арифметические действия со смешанными дробями. </w:t>
      </w:r>
    </w:p>
    <w:p w14:paraId="557C748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Арифметические действия с дробными числами.</w:t>
      </w:r>
      <w:r w:rsidRPr="00D35A14">
        <w:rPr>
          <w:rFonts w:ascii="Times New Roman" w:hAnsi="Times New Roman"/>
          <w:sz w:val="24"/>
          <w:szCs w:val="24"/>
        </w:rPr>
        <w:tab/>
      </w:r>
    </w:p>
    <w:p w14:paraId="228FD63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Способы рационализации вычислений и их применение при выполнении действий</w:t>
      </w:r>
      <w:r w:rsidRPr="00D35A14">
        <w:rPr>
          <w:rFonts w:ascii="Times New Roman" w:hAnsi="Times New Roman"/>
          <w:sz w:val="24"/>
          <w:szCs w:val="24"/>
        </w:rPr>
        <w:t>.</w:t>
      </w:r>
    </w:p>
    <w:p w14:paraId="031A7831" w14:textId="77777777" w:rsidR="00777D59" w:rsidRPr="00D35A14" w:rsidRDefault="006821ED">
      <w:pPr>
        <w:ind w:left="709"/>
        <w:rPr>
          <w:rFonts w:ascii="Times New Roman" w:hAnsi="Times New Roman"/>
          <w:b/>
          <w:sz w:val="24"/>
          <w:szCs w:val="24"/>
        </w:rPr>
      </w:pPr>
      <w:r w:rsidRPr="00D35A14">
        <w:rPr>
          <w:rFonts w:ascii="Times New Roman" w:hAnsi="Times New Roman"/>
          <w:b/>
          <w:sz w:val="24"/>
          <w:szCs w:val="24"/>
        </w:rPr>
        <w:t>Десятичные дроби</w:t>
      </w:r>
    </w:p>
    <w:p w14:paraId="2981B2B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5A14">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D35A14">
        <w:rPr>
          <w:rFonts w:ascii="Times New Roman" w:hAnsi="Times New Roman"/>
          <w:sz w:val="24"/>
          <w:szCs w:val="24"/>
        </w:rPr>
        <w:t xml:space="preserve">. </w:t>
      </w:r>
    </w:p>
    <w:p w14:paraId="6FB1D1D3"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Отношение двух чисел</w:t>
      </w:r>
    </w:p>
    <w:p w14:paraId="13CB771A"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14:paraId="7FA4E633"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
          <w:bCs/>
          <w:sz w:val="24"/>
          <w:szCs w:val="24"/>
        </w:rPr>
        <w:t>Среднее арифметическое чисел</w:t>
      </w:r>
    </w:p>
    <w:p w14:paraId="742036D9"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5A14">
        <w:rPr>
          <w:rFonts w:ascii="Times New Roman" w:hAnsi="Times New Roman"/>
          <w:bCs/>
          <w:i/>
          <w:sz w:val="24"/>
          <w:szCs w:val="24"/>
        </w:rPr>
        <w:t>Среднее арифметическое нескольких чисел.</w:t>
      </w:r>
    </w:p>
    <w:p w14:paraId="12E51AA5"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Проценты</w:t>
      </w:r>
    </w:p>
    <w:p w14:paraId="7A3BF07F"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6886400E"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Диаграммы</w:t>
      </w:r>
    </w:p>
    <w:p w14:paraId="0154461C"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Столбчатые и круговые диаграммы. Извлечение информации из диаграмм. </w:t>
      </w:r>
      <w:r w:rsidRPr="00D35A14">
        <w:rPr>
          <w:rFonts w:ascii="Times New Roman" w:hAnsi="Times New Roman"/>
          <w:bCs/>
          <w:i/>
          <w:sz w:val="24"/>
          <w:szCs w:val="24"/>
        </w:rPr>
        <w:t>Изображение диаграмм по числовым данным</w:t>
      </w:r>
      <w:r w:rsidRPr="00D35A14">
        <w:rPr>
          <w:rFonts w:ascii="Times New Roman" w:hAnsi="Times New Roman"/>
          <w:bCs/>
          <w:sz w:val="24"/>
          <w:szCs w:val="24"/>
        </w:rPr>
        <w:t>.</w:t>
      </w:r>
    </w:p>
    <w:p w14:paraId="19125EAA"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Рациональные числа</w:t>
      </w:r>
    </w:p>
    <w:p w14:paraId="70C665F7"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Положительные и отрицательные числа</w:t>
      </w:r>
    </w:p>
    <w:p w14:paraId="0642A1A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453FD7D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Понятие о рациональном числе</w:t>
      </w:r>
      <w:r w:rsidRPr="00D35A14">
        <w:rPr>
          <w:rFonts w:ascii="Times New Roman" w:hAnsi="Times New Roman"/>
          <w:sz w:val="24"/>
          <w:szCs w:val="24"/>
        </w:rPr>
        <w:t xml:space="preserve">. </w:t>
      </w:r>
      <w:r w:rsidRPr="00D35A14">
        <w:rPr>
          <w:rFonts w:ascii="Times New Roman" w:hAnsi="Times New Roman"/>
          <w:i/>
          <w:sz w:val="24"/>
          <w:szCs w:val="24"/>
        </w:rPr>
        <w:t>Первичное представление о множестве рациональных чисел.</w:t>
      </w:r>
      <w:r w:rsidRPr="00D35A14">
        <w:rPr>
          <w:rFonts w:ascii="Times New Roman" w:hAnsi="Times New Roman"/>
          <w:sz w:val="24"/>
          <w:szCs w:val="24"/>
        </w:rPr>
        <w:t xml:space="preserve"> Действия с рациональными числами.</w:t>
      </w:r>
    </w:p>
    <w:p w14:paraId="3D47FC9E"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Решение текстовых задач</w:t>
      </w:r>
    </w:p>
    <w:p w14:paraId="0DB30501"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Единицы измерений</w:t>
      </w:r>
      <w:r w:rsidRPr="00D35A14">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27D3B5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Задачи на все арифметические действия</w:t>
      </w:r>
    </w:p>
    <w:p w14:paraId="7FE3198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текстовых задач арифметическим способом</w:t>
      </w:r>
      <w:r w:rsidRPr="00D35A14">
        <w:rPr>
          <w:rFonts w:ascii="Times New Roman" w:hAnsi="Times New Roman"/>
          <w:i/>
          <w:sz w:val="24"/>
          <w:szCs w:val="24"/>
        </w:rPr>
        <w:t xml:space="preserve">. </w:t>
      </w:r>
      <w:r w:rsidRPr="00D35A14">
        <w:rPr>
          <w:rFonts w:ascii="Times New Roman" w:hAnsi="Times New Roman"/>
          <w:sz w:val="24"/>
          <w:szCs w:val="24"/>
        </w:rPr>
        <w:t>Использование таблиц, схем, чертежей, других средств представления данных при решении задачи.</w:t>
      </w:r>
    </w:p>
    <w:p w14:paraId="4657BD4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Задачи на движение, работу и покупки</w:t>
      </w:r>
    </w:p>
    <w:p w14:paraId="2F04B68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62DBA7FE"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Задачи на части, доли, проценты</w:t>
      </w:r>
    </w:p>
    <w:p w14:paraId="1FC8AFA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7106DD6C"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Логические задачи</w:t>
      </w:r>
    </w:p>
    <w:p w14:paraId="2F6976F1"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Решение несложных логических задач. </w:t>
      </w:r>
      <w:r w:rsidRPr="00D35A14">
        <w:rPr>
          <w:rFonts w:ascii="Times New Roman" w:hAnsi="Times New Roman"/>
          <w:bCs/>
          <w:i/>
          <w:sz w:val="24"/>
          <w:szCs w:val="24"/>
        </w:rPr>
        <w:t>Решение логических задач с помощью графов, таблиц</w:t>
      </w:r>
      <w:r w:rsidRPr="00D35A14">
        <w:rPr>
          <w:rFonts w:ascii="Times New Roman" w:hAnsi="Times New Roman"/>
          <w:bCs/>
          <w:sz w:val="24"/>
          <w:szCs w:val="24"/>
        </w:rPr>
        <w:t xml:space="preserve">. </w:t>
      </w:r>
    </w:p>
    <w:p w14:paraId="7C04B504"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
          <w:sz w:val="24"/>
          <w:szCs w:val="24"/>
        </w:rPr>
        <w:t xml:space="preserve">Основные методы решения текстовых задач: </w:t>
      </w:r>
      <w:r w:rsidRPr="00D35A14">
        <w:rPr>
          <w:rFonts w:ascii="Times New Roman" w:hAnsi="Times New Roman"/>
          <w:bCs/>
          <w:sz w:val="24"/>
          <w:szCs w:val="24"/>
        </w:rPr>
        <w:t>арифметический, перебор вариантов.</w:t>
      </w:r>
    </w:p>
    <w:p w14:paraId="5BA166DE" w14:textId="77777777" w:rsidR="00777D59" w:rsidRPr="00D35A14" w:rsidRDefault="006821ED">
      <w:pPr>
        <w:spacing w:after="0" w:line="360" w:lineRule="auto"/>
        <w:ind w:firstLine="709"/>
        <w:jc w:val="both"/>
        <w:rPr>
          <w:rFonts w:ascii="Times New Roman" w:hAnsi="Times New Roman"/>
          <w:b/>
          <w:sz w:val="24"/>
          <w:szCs w:val="24"/>
        </w:rPr>
      </w:pPr>
      <w:bookmarkStart w:id="339" w:name="_Toc31893449"/>
      <w:r w:rsidRPr="00D35A14">
        <w:rPr>
          <w:rFonts w:ascii="Times New Roman" w:hAnsi="Times New Roman"/>
          <w:b/>
          <w:sz w:val="24"/>
          <w:szCs w:val="24"/>
        </w:rPr>
        <w:t>Наглядная геометрия</w:t>
      </w:r>
      <w:bookmarkEnd w:id="339"/>
    </w:p>
    <w:p w14:paraId="59F43BC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5A14">
        <w:rPr>
          <w:rFonts w:ascii="Times New Roman" w:hAnsi="Times New Roman"/>
          <w:i/>
          <w:sz w:val="24"/>
          <w:szCs w:val="24"/>
        </w:rPr>
        <w:t>виды треугольников. Правильные многоугольники.</w:t>
      </w:r>
      <w:r w:rsidRPr="00D35A14">
        <w:rPr>
          <w:rFonts w:ascii="Times New Roman" w:hAnsi="Times New Roman"/>
          <w:sz w:val="24"/>
          <w:szCs w:val="24"/>
        </w:rPr>
        <w:t xml:space="preserve"> Изображение основных геометрических фигур. </w:t>
      </w:r>
      <w:r w:rsidRPr="00D35A14">
        <w:rPr>
          <w:rFonts w:ascii="Times New Roman" w:hAnsi="Times New Roman"/>
          <w:i/>
          <w:sz w:val="24"/>
          <w:szCs w:val="24"/>
        </w:rPr>
        <w:t>Взаимное расположение двух прямых, двух окружностей, прямой и окружности.</w:t>
      </w:r>
      <w:r w:rsidRPr="00D35A14">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09A5EEB4"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5A14">
        <w:rPr>
          <w:rFonts w:ascii="Times New Roman" w:hAnsi="Times New Roman"/>
          <w:i/>
          <w:sz w:val="24"/>
          <w:szCs w:val="24"/>
        </w:rPr>
        <w:t>Равновеликие фигуры.</w:t>
      </w:r>
    </w:p>
    <w:p w14:paraId="3DC325B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5A14">
        <w:rPr>
          <w:rFonts w:ascii="Times New Roman" w:hAnsi="Times New Roman"/>
          <w:i/>
          <w:sz w:val="24"/>
          <w:szCs w:val="24"/>
        </w:rPr>
        <w:t>Примеры сечений. Многогранники. Правильные многогранники.</w:t>
      </w:r>
      <w:r w:rsidRPr="00D35A14">
        <w:rPr>
          <w:rFonts w:ascii="Times New Roman" w:hAnsi="Times New Roman"/>
          <w:sz w:val="24"/>
          <w:szCs w:val="24"/>
        </w:rPr>
        <w:t xml:space="preserve"> Примеры разверток многогранников, цилиндра и конуса. </w:t>
      </w:r>
    </w:p>
    <w:p w14:paraId="028AAB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объема; единицы объема. Объем прямоугольного параллелепипеда, куба.</w:t>
      </w:r>
    </w:p>
    <w:p w14:paraId="1CDE8B0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Понятие о равенстве фигур. Центральная, осевая и </w:t>
      </w:r>
      <w:r w:rsidRPr="00D35A14">
        <w:rPr>
          <w:rFonts w:ascii="Times New Roman" w:hAnsi="Times New Roman"/>
          <w:i/>
          <w:sz w:val="24"/>
          <w:szCs w:val="24"/>
        </w:rPr>
        <w:t xml:space="preserve">зеркальная </w:t>
      </w:r>
      <w:r w:rsidRPr="00D35A14">
        <w:rPr>
          <w:rFonts w:ascii="Times New Roman" w:hAnsi="Times New Roman"/>
          <w:sz w:val="24"/>
          <w:szCs w:val="24"/>
        </w:rPr>
        <w:t>симметрии. Изображение симметричных фигур.</w:t>
      </w:r>
    </w:p>
    <w:p w14:paraId="208841A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практических задач с применением простейших свойств фигур.</w:t>
      </w:r>
    </w:p>
    <w:p w14:paraId="264B26F7" w14:textId="77777777" w:rsidR="00777D59" w:rsidRPr="00D35A14" w:rsidRDefault="006821ED">
      <w:pPr>
        <w:spacing w:after="0" w:line="360" w:lineRule="auto"/>
        <w:ind w:firstLine="709"/>
        <w:jc w:val="both"/>
        <w:rPr>
          <w:rFonts w:ascii="Times New Roman" w:hAnsi="Times New Roman"/>
          <w:b/>
          <w:sz w:val="24"/>
          <w:szCs w:val="24"/>
        </w:rPr>
      </w:pPr>
      <w:bookmarkStart w:id="340" w:name="_Toc31893450"/>
      <w:r w:rsidRPr="00D35A14">
        <w:rPr>
          <w:rFonts w:ascii="Times New Roman" w:hAnsi="Times New Roman"/>
          <w:b/>
          <w:sz w:val="24"/>
          <w:szCs w:val="24"/>
        </w:rPr>
        <w:t>История математики</w:t>
      </w:r>
      <w:bookmarkEnd w:id="340"/>
    </w:p>
    <w:p w14:paraId="2C22AB4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4911523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Рождение шестидесятеричной системы счисления. Появление десятичной записи чисел.</w:t>
      </w:r>
    </w:p>
    <w:p w14:paraId="388C64F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14:paraId="7D0964A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35A14">
        <w:rPr>
          <w:rFonts w:ascii="Times New Roman" w:hAnsi="Times New Roman"/>
          <w:i/>
          <w:noProof/>
          <w:position w:val="-14"/>
          <w:sz w:val="24"/>
          <w:szCs w:val="24"/>
          <w:lang w:eastAsia="ru-RU"/>
        </w:rPr>
        <w:drawing>
          <wp:inline distT="0" distB="0" distL="0" distR="0" wp14:anchorId="50AB50F0" wp14:editId="574CD616">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1000125" cy="285750"/>
                    </a:xfrm>
                    <a:prstGeom prst="rect">
                      <a:avLst/>
                    </a:prstGeom>
                    <a:ln>
                      <a:noFill/>
                    </a:ln>
                  </pic:spPr>
                </pic:pic>
              </a:graphicData>
            </a:graphic>
          </wp:inline>
        </w:drawing>
      </w:r>
      <w:r w:rsidRPr="00D35A14">
        <w:rPr>
          <w:rFonts w:ascii="Times New Roman" w:hAnsi="Times New Roman"/>
          <w:i/>
          <w:sz w:val="24"/>
          <w:szCs w:val="24"/>
        </w:rPr>
        <w:t>?</w:t>
      </w:r>
    </w:p>
    <w:p w14:paraId="6C66C16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3D16F79E" w14:textId="77777777" w:rsidR="00777D59" w:rsidRPr="00D35A14" w:rsidRDefault="006821ED">
      <w:pPr>
        <w:spacing w:after="0" w:line="360" w:lineRule="auto"/>
        <w:ind w:firstLine="709"/>
        <w:jc w:val="both"/>
        <w:rPr>
          <w:rFonts w:ascii="Times New Roman" w:hAnsi="Times New Roman"/>
          <w:b/>
          <w:sz w:val="24"/>
          <w:szCs w:val="24"/>
        </w:rPr>
      </w:pPr>
      <w:bookmarkStart w:id="341" w:name="_Toc405513920"/>
      <w:bookmarkStart w:id="342" w:name="_Toc284662798"/>
      <w:bookmarkStart w:id="343" w:name="_Toc284663425"/>
      <w:bookmarkStart w:id="344" w:name="_Toc31893451"/>
      <w:r w:rsidRPr="00D35A14">
        <w:rPr>
          <w:rFonts w:ascii="Times New Roman" w:hAnsi="Times New Roman"/>
          <w:b/>
          <w:sz w:val="24"/>
          <w:szCs w:val="24"/>
        </w:rPr>
        <w:t>Содержание курса математики в 7–9 классах</w:t>
      </w:r>
      <w:bookmarkEnd w:id="341"/>
      <w:bookmarkEnd w:id="342"/>
      <w:bookmarkEnd w:id="343"/>
      <w:bookmarkEnd w:id="344"/>
    </w:p>
    <w:p w14:paraId="352648D5" w14:textId="77777777" w:rsidR="00777D59" w:rsidRPr="00D35A14" w:rsidRDefault="006821ED">
      <w:pPr>
        <w:spacing w:after="0" w:line="360" w:lineRule="auto"/>
        <w:ind w:firstLine="709"/>
        <w:jc w:val="both"/>
        <w:rPr>
          <w:rFonts w:ascii="Times New Roman" w:hAnsi="Times New Roman"/>
          <w:b/>
          <w:sz w:val="24"/>
          <w:szCs w:val="24"/>
        </w:rPr>
      </w:pPr>
      <w:bookmarkStart w:id="345" w:name="_Toc405513921"/>
      <w:bookmarkStart w:id="346" w:name="_Toc284662799"/>
      <w:bookmarkStart w:id="347" w:name="_Toc284663426"/>
      <w:bookmarkStart w:id="348" w:name="_Toc31893452"/>
      <w:r w:rsidRPr="00D35A14">
        <w:rPr>
          <w:rFonts w:ascii="Times New Roman" w:hAnsi="Times New Roman"/>
          <w:b/>
          <w:sz w:val="24"/>
          <w:szCs w:val="24"/>
        </w:rPr>
        <w:t>Алгебра</w:t>
      </w:r>
      <w:bookmarkEnd w:id="345"/>
      <w:bookmarkEnd w:id="346"/>
      <w:bookmarkEnd w:id="347"/>
      <w:bookmarkEnd w:id="348"/>
    </w:p>
    <w:p w14:paraId="18C4E474"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Числа</w:t>
      </w:r>
    </w:p>
    <w:p w14:paraId="547CFE2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Рациональные числа</w:t>
      </w:r>
    </w:p>
    <w:p w14:paraId="5A2EC0A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35A14">
        <w:rPr>
          <w:rFonts w:ascii="Times New Roman" w:hAnsi="Times New Roman"/>
          <w:i/>
          <w:sz w:val="24"/>
          <w:szCs w:val="24"/>
        </w:rPr>
        <w:t>Представление рационального числа десятичной дробью</w:t>
      </w:r>
      <w:r w:rsidRPr="00D35A14">
        <w:rPr>
          <w:rFonts w:ascii="Times New Roman" w:hAnsi="Times New Roman"/>
          <w:sz w:val="24"/>
          <w:szCs w:val="24"/>
        </w:rPr>
        <w:t xml:space="preserve">. </w:t>
      </w:r>
    </w:p>
    <w:p w14:paraId="4EA0F5F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Иррациональные числа</w:t>
      </w:r>
    </w:p>
    <w:p w14:paraId="1009133F"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D35A14">
        <w:rPr>
          <w:rFonts w:ascii="Times New Roman" w:hAnsi="Times New Roman"/>
          <w:i/>
          <w:noProof/>
          <w:position w:val="-6"/>
          <w:sz w:val="24"/>
          <w:szCs w:val="24"/>
          <w:lang w:eastAsia="ru-RU"/>
        </w:rPr>
        <w:drawing>
          <wp:inline distT="0" distB="0" distL="0" distR="0" wp14:anchorId="39BDEE19" wp14:editId="46640255">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180975" cy="266700"/>
                    </a:xfrm>
                    <a:prstGeom prst="rect">
                      <a:avLst/>
                    </a:prstGeom>
                    <a:ln>
                      <a:noFill/>
                    </a:ln>
                  </pic:spPr>
                </pic:pic>
              </a:graphicData>
            </a:graphic>
          </wp:inline>
        </w:drawing>
      </w:r>
      <w:r w:rsidRPr="00D35A14">
        <w:rPr>
          <w:rFonts w:ascii="Times New Roman" w:hAnsi="Times New Roman"/>
          <w:i/>
          <w:sz w:val="24"/>
          <w:szCs w:val="24"/>
        </w:rPr>
        <w:t xml:space="preserve">. </w:t>
      </w:r>
      <w:r w:rsidRPr="00D35A14">
        <w:rPr>
          <w:rFonts w:ascii="Times New Roman" w:hAnsi="Times New Roman"/>
          <w:sz w:val="24"/>
          <w:szCs w:val="24"/>
        </w:rPr>
        <w:t>Применение в геометрии</w:t>
      </w:r>
      <w:r w:rsidRPr="00D35A14">
        <w:rPr>
          <w:rFonts w:ascii="Times New Roman" w:hAnsi="Times New Roman"/>
          <w:i/>
          <w:sz w:val="24"/>
          <w:szCs w:val="24"/>
        </w:rPr>
        <w:t xml:space="preserve">. Сравнение иррациональных чисел. </w:t>
      </w:r>
      <w:r w:rsidRPr="00D35A14">
        <w:rPr>
          <w:rFonts w:ascii="Times New Roman" w:hAnsi="Times New Roman"/>
          <w:bCs/>
          <w:i/>
          <w:sz w:val="24"/>
          <w:szCs w:val="24"/>
        </w:rPr>
        <w:t>Множество действительных чисел</w:t>
      </w:r>
      <w:r w:rsidRPr="00D35A14">
        <w:rPr>
          <w:rFonts w:ascii="Times New Roman" w:hAnsi="Times New Roman"/>
          <w:bCs/>
          <w:sz w:val="24"/>
          <w:szCs w:val="24"/>
        </w:rPr>
        <w:t>.</w:t>
      </w:r>
    </w:p>
    <w:p w14:paraId="47341DCB"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Тождественные преобразования</w:t>
      </w:r>
    </w:p>
    <w:p w14:paraId="3567E0A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Числовые и буквенные выражения</w:t>
      </w:r>
    </w:p>
    <w:p w14:paraId="6D21E2F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480E2E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Целые выражения</w:t>
      </w:r>
    </w:p>
    <w:p w14:paraId="6312F58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14:paraId="6962D0D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D35A14">
        <w:rPr>
          <w:rFonts w:ascii="Times New Roman" w:hAnsi="Times New Roman"/>
          <w:i/>
          <w:sz w:val="24"/>
          <w:szCs w:val="24"/>
        </w:rPr>
        <w:t>группировка, применение формул сокращенного умножения</w:t>
      </w:r>
      <w:r w:rsidRPr="00D35A14">
        <w:rPr>
          <w:rFonts w:ascii="Times New Roman" w:hAnsi="Times New Roman"/>
          <w:sz w:val="24"/>
          <w:szCs w:val="24"/>
        </w:rPr>
        <w:t>.</w:t>
      </w:r>
      <w:r w:rsidRPr="00D35A14">
        <w:rPr>
          <w:rFonts w:ascii="Times New Roman" w:hAnsi="Times New Roman"/>
          <w:i/>
          <w:sz w:val="24"/>
          <w:szCs w:val="24"/>
        </w:rPr>
        <w:t xml:space="preserve"> Квадратный трехчлен, разложение квадратного трехчлена на множители.</w:t>
      </w:r>
    </w:p>
    <w:p w14:paraId="0EF22E1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Дробно-рациональные выражения</w:t>
      </w:r>
    </w:p>
    <w:p w14:paraId="7BDF9A8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35A14">
        <w:rPr>
          <w:rFonts w:ascii="Times New Roman" w:hAnsi="Times New Roman"/>
          <w:i/>
          <w:sz w:val="24"/>
          <w:szCs w:val="24"/>
        </w:rPr>
        <w:t>Алгебраическая дробь. Допустимые значения переменных в дробно-рациональных выражениях</w:t>
      </w:r>
      <w:r w:rsidRPr="00D35A14">
        <w:rPr>
          <w:rFonts w:ascii="Times New Roman" w:hAnsi="Times New Roman"/>
          <w:sz w:val="24"/>
          <w:szCs w:val="24"/>
        </w:rPr>
        <w:t xml:space="preserve">. </w:t>
      </w:r>
      <w:r w:rsidRPr="00D35A1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4C37E2E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Преобразование выражений, содержащих знак модуля.</w:t>
      </w:r>
    </w:p>
    <w:p w14:paraId="17091B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Квадратные корни</w:t>
      </w:r>
    </w:p>
    <w:p w14:paraId="538122A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5A14">
        <w:rPr>
          <w:rFonts w:ascii="Times New Roman" w:hAnsi="Times New Roman"/>
          <w:i/>
          <w:sz w:val="24"/>
          <w:szCs w:val="24"/>
        </w:rPr>
        <w:t>внесение множителя под знак корня</w:t>
      </w:r>
      <w:r w:rsidRPr="00D35A14">
        <w:rPr>
          <w:rFonts w:ascii="Times New Roman" w:hAnsi="Times New Roman"/>
          <w:sz w:val="24"/>
          <w:szCs w:val="24"/>
        </w:rPr>
        <w:t xml:space="preserve">. </w:t>
      </w:r>
    </w:p>
    <w:p w14:paraId="1C1BF694"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Уравнения и неравенства</w:t>
      </w:r>
    </w:p>
    <w:p w14:paraId="77CF5A4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Равенства</w:t>
      </w:r>
    </w:p>
    <w:p w14:paraId="68C7B08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Числовое равенство. Свойства числовых равенств. Равенство с переменной. </w:t>
      </w:r>
    </w:p>
    <w:p w14:paraId="4FCB4D2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Уравнения</w:t>
      </w:r>
    </w:p>
    <w:p w14:paraId="455BE0E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Понятие уравнения и корня уравнения. </w:t>
      </w:r>
      <w:r w:rsidRPr="00D35A1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14:paraId="70CF00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Линейное уравнение и его корни</w:t>
      </w:r>
    </w:p>
    <w:p w14:paraId="504FB2D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Решение линейных уравнений. </w:t>
      </w:r>
      <w:r w:rsidRPr="00D35A1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14:paraId="1C8C646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Квадратное уравнение и его корни</w:t>
      </w:r>
    </w:p>
    <w:p w14:paraId="50F59BA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35A14">
        <w:rPr>
          <w:rFonts w:ascii="Times New Roman" w:hAnsi="Times New Roman"/>
          <w:i/>
          <w:sz w:val="24"/>
          <w:szCs w:val="24"/>
        </w:rPr>
        <w:t>Теорема Виета. Теорема, обратная теореме Виета.</w:t>
      </w:r>
      <w:r w:rsidRPr="00D35A14">
        <w:rPr>
          <w:rFonts w:ascii="Times New Roman" w:hAnsi="Times New Roman"/>
          <w:sz w:val="24"/>
          <w:szCs w:val="24"/>
        </w:rPr>
        <w:t xml:space="preserve"> Решение квадратных уравнений:использование формулы для нахождения корней</w:t>
      </w:r>
      <w:r w:rsidRPr="00D35A1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35A14">
        <w:rPr>
          <w:rFonts w:ascii="Times New Roman" w:hAnsi="Times New Roman"/>
          <w:sz w:val="24"/>
          <w:szCs w:val="24"/>
        </w:rPr>
        <w:t xml:space="preserve">. </w:t>
      </w:r>
      <w:r w:rsidRPr="00D35A14">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7960A79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b/>
          <w:sz w:val="24"/>
          <w:szCs w:val="24"/>
        </w:rPr>
        <w:t>Дробно-рациональные уравнения</w:t>
      </w:r>
    </w:p>
    <w:p w14:paraId="0C0A0A80"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Решение простейших дробно-линейных уравнений. </w:t>
      </w:r>
      <w:r w:rsidRPr="00D35A14">
        <w:rPr>
          <w:rFonts w:ascii="Times New Roman" w:hAnsi="Times New Roman"/>
          <w:i/>
          <w:sz w:val="24"/>
          <w:szCs w:val="24"/>
        </w:rPr>
        <w:t xml:space="preserve">Решение дробно-рациональных уравнений. </w:t>
      </w:r>
    </w:p>
    <w:p w14:paraId="78417E47"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0396695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 xml:space="preserve">Простейшие иррациональные уравнения вида </w:t>
      </w:r>
      <w:r w:rsidRPr="00D35A14">
        <w:rPr>
          <w:rFonts w:ascii="Times New Roman" w:hAnsi="Times New Roman"/>
          <w:noProof/>
          <w:position w:val="-16"/>
          <w:sz w:val="24"/>
          <w:szCs w:val="24"/>
          <w:lang w:eastAsia="ru-RU"/>
        </w:rPr>
        <w:drawing>
          <wp:inline distT="0" distB="0" distL="0" distR="0" wp14:anchorId="05BA5B23" wp14:editId="5947028A">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D35A14">
        <w:rPr>
          <w:rFonts w:ascii="Times New Roman" w:hAnsi="Times New Roman"/>
          <w:sz w:val="24"/>
          <w:szCs w:val="24"/>
        </w:rPr>
        <w:t xml:space="preserve">, </w:t>
      </w:r>
      <w:r w:rsidRPr="00D35A14">
        <w:rPr>
          <w:rFonts w:ascii="Times New Roman" w:hAnsi="Times New Roman"/>
          <w:noProof/>
          <w:position w:val="-16"/>
          <w:sz w:val="24"/>
          <w:szCs w:val="24"/>
          <w:lang w:eastAsia="ru-RU"/>
        </w:rPr>
        <w:drawing>
          <wp:inline distT="0" distB="0" distL="0" distR="0" wp14:anchorId="14394426" wp14:editId="73F81B6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D35A14">
        <w:rPr>
          <w:rFonts w:ascii="Times New Roman" w:hAnsi="Times New Roman"/>
          <w:sz w:val="24"/>
          <w:szCs w:val="24"/>
        </w:rPr>
        <w:t>.</w:t>
      </w:r>
    </w:p>
    <w:p w14:paraId="3C534E9F"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Уравнения вида </w:t>
      </w:r>
      <w:r w:rsidRPr="00D35A14">
        <w:rPr>
          <w:rFonts w:ascii="Times New Roman" w:hAnsi="Times New Roman"/>
          <w:noProof/>
          <w:position w:val="-6"/>
          <w:sz w:val="24"/>
          <w:szCs w:val="24"/>
          <w:lang w:eastAsia="ru-RU"/>
        </w:rPr>
        <w:drawing>
          <wp:inline distT="0" distB="0" distL="0" distR="0" wp14:anchorId="103F2D36" wp14:editId="62B6237E">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466725" cy="266700"/>
                    </a:xfrm>
                    <a:prstGeom prst="rect">
                      <a:avLst/>
                    </a:prstGeom>
                    <a:ln>
                      <a:noFill/>
                    </a:ln>
                  </pic:spPr>
                </pic:pic>
              </a:graphicData>
            </a:graphic>
          </wp:inline>
        </w:drawing>
      </w:r>
      <w:r w:rsidRPr="00D35A14">
        <w:rPr>
          <w:rFonts w:ascii="Times New Roman" w:hAnsi="Times New Roman"/>
          <w:sz w:val="24"/>
          <w:szCs w:val="24"/>
        </w:rPr>
        <w:t>.</w:t>
      </w:r>
      <w:r w:rsidRPr="00D35A14">
        <w:rPr>
          <w:rFonts w:ascii="Times New Roman" w:hAnsi="Times New Roman"/>
          <w:i/>
          <w:sz w:val="24"/>
          <w:szCs w:val="24"/>
        </w:rPr>
        <w:t>Уравнения в целых числах.</w:t>
      </w:r>
    </w:p>
    <w:p w14:paraId="62FC0FD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Системы уравнений</w:t>
      </w:r>
    </w:p>
    <w:p w14:paraId="7AF7878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Уравнение с двумя переменными. Линейное уравнение с двумя переменными. </w:t>
      </w:r>
      <w:r w:rsidRPr="00D35A14">
        <w:rPr>
          <w:rFonts w:ascii="Times New Roman" w:hAnsi="Times New Roman"/>
          <w:i/>
          <w:sz w:val="24"/>
          <w:szCs w:val="24"/>
        </w:rPr>
        <w:t xml:space="preserve">Прямая как графическая интерпретация линейного уравнения с двумя переменными. </w:t>
      </w:r>
    </w:p>
    <w:p w14:paraId="05177EF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Понятие системы уравнений. Решение системы уравнений. </w:t>
      </w:r>
    </w:p>
    <w:p w14:paraId="716EAEA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Методы решения систем линейных уравнений с двумя переменными: </w:t>
      </w:r>
      <w:r w:rsidRPr="00D35A14">
        <w:rPr>
          <w:rFonts w:ascii="Times New Roman" w:hAnsi="Times New Roman"/>
          <w:i/>
          <w:sz w:val="24"/>
          <w:szCs w:val="24"/>
        </w:rPr>
        <w:t>графический метод</w:t>
      </w:r>
      <w:r w:rsidRPr="00D35A14">
        <w:rPr>
          <w:rFonts w:ascii="Times New Roman" w:hAnsi="Times New Roman"/>
          <w:sz w:val="24"/>
          <w:szCs w:val="24"/>
        </w:rPr>
        <w:t xml:space="preserve">, </w:t>
      </w:r>
      <w:r w:rsidRPr="00D35A14">
        <w:rPr>
          <w:rFonts w:ascii="Times New Roman" w:hAnsi="Times New Roman"/>
          <w:i/>
          <w:sz w:val="24"/>
          <w:szCs w:val="24"/>
        </w:rPr>
        <w:t>метод сложения</w:t>
      </w:r>
      <w:r w:rsidRPr="00D35A14">
        <w:rPr>
          <w:rFonts w:ascii="Times New Roman" w:hAnsi="Times New Roman"/>
          <w:sz w:val="24"/>
          <w:szCs w:val="24"/>
        </w:rPr>
        <w:t xml:space="preserve">, метод подстановки. </w:t>
      </w:r>
    </w:p>
    <w:p w14:paraId="3E2F569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Системы линейных уравнений с параметром</w:t>
      </w:r>
      <w:r w:rsidRPr="00D35A14">
        <w:rPr>
          <w:rFonts w:ascii="Times New Roman" w:hAnsi="Times New Roman"/>
          <w:sz w:val="24"/>
          <w:szCs w:val="24"/>
        </w:rPr>
        <w:t>.</w:t>
      </w:r>
    </w:p>
    <w:p w14:paraId="3918FC7A"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Неравенства</w:t>
      </w:r>
    </w:p>
    <w:p w14:paraId="0E9A9B3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5C40ED4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Неравенство с переменной. Строгие и нестрогие неравенства. </w:t>
      </w:r>
      <w:r w:rsidRPr="00D35A14">
        <w:rPr>
          <w:rFonts w:ascii="Times New Roman" w:hAnsi="Times New Roman"/>
          <w:i/>
          <w:sz w:val="24"/>
          <w:szCs w:val="24"/>
        </w:rPr>
        <w:t>Область определения неравенства (область допустимых значений переменной).</w:t>
      </w:r>
    </w:p>
    <w:p w14:paraId="41DBE9B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Решение линейных неравенств.</w:t>
      </w:r>
    </w:p>
    <w:p w14:paraId="2CA2671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Квадратное неравенство и его решения</w:t>
      </w:r>
      <w:r w:rsidRPr="00D35A14">
        <w:rPr>
          <w:rFonts w:ascii="Times New Roman" w:hAnsi="Times New Roman"/>
          <w:sz w:val="24"/>
          <w:szCs w:val="24"/>
        </w:rPr>
        <w:t xml:space="preserve">. </w:t>
      </w:r>
      <w:r w:rsidRPr="00D35A1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6D5A24D0"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Решение целых и дробно-рациональных неравенств методом интервалов.</w:t>
      </w:r>
    </w:p>
    <w:p w14:paraId="36432DA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Системы неравенств</w:t>
      </w:r>
    </w:p>
    <w:p w14:paraId="4A3A733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35A14">
        <w:rPr>
          <w:rFonts w:ascii="Times New Roman" w:hAnsi="Times New Roman"/>
          <w:i/>
          <w:sz w:val="24"/>
          <w:szCs w:val="24"/>
        </w:rPr>
        <w:t>квадратных.</w:t>
      </w:r>
      <w:r w:rsidRPr="00D35A14">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14:paraId="3F641818"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Функции</w:t>
      </w:r>
    </w:p>
    <w:p w14:paraId="7DFD333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Понятие функции</w:t>
      </w:r>
    </w:p>
    <w:p w14:paraId="75A3F29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5A14">
        <w:rPr>
          <w:rFonts w:ascii="Times New Roman" w:hAnsi="Times New Roman"/>
          <w:i/>
          <w:sz w:val="24"/>
          <w:szCs w:val="24"/>
        </w:rPr>
        <w:t xml:space="preserve">, четность/нечетность, </w:t>
      </w:r>
      <w:r w:rsidRPr="00D35A14">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14:paraId="2D9F859F"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i/>
          <w:sz w:val="24"/>
          <w:szCs w:val="24"/>
        </w:rPr>
        <w:t>Представление об асимптотах.</w:t>
      </w:r>
    </w:p>
    <w:p w14:paraId="5BD5DFBB"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Непрерывность функции. Кусочно заданные функции.</w:t>
      </w:r>
    </w:p>
    <w:p w14:paraId="36F4E0E6"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Линейная функция</w:t>
      </w:r>
    </w:p>
    <w:p w14:paraId="6B64BAD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D35A1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1260711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Квадратичная функция</w:t>
      </w:r>
    </w:p>
    <w:p w14:paraId="18DE846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Свойства и график квадратичной функции (парабола). </w:t>
      </w:r>
      <w:r w:rsidRPr="00D35A14">
        <w:rPr>
          <w:rFonts w:ascii="Times New Roman" w:hAnsi="Times New Roman"/>
          <w:i/>
          <w:sz w:val="24"/>
          <w:szCs w:val="24"/>
        </w:rPr>
        <w:t>Построение графика квадратичной функции по точкам.</w:t>
      </w:r>
      <w:r w:rsidRPr="00D35A14">
        <w:rPr>
          <w:rFonts w:ascii="Times New Roman" w:hAnsi="Times New Roman"/>
          <w:sz w:val="24"/>
          <w:szCs w:val="24"/>
        </w:rPr>
        <w:t xml:space="preserve"> Нахождение нулей квадратичной функции, </w:t>
      </w:r>
      <w:r w:rsidRPr="00D35A14">
        <w:rPr>
          <w:rFonts w:ascii="Times New Roman" w:hAnsi="Times New Roman"/>
          <w:i/>
          <w:sz w:val="24"/>
          <w:szCs w:val="24"/>
        </w:rPr>
        <w:t>множества значений, промежутков знакопостоянства, промежутков монотонности</w:t>
      </w:r>
      <w:r w:rsidRPr="00D35A14">
        <w:rPr>
          <w:rFonts w:ascii="Times New Roman" w:hAnsi="Times New Roman"/>
          <w:sz w:val="24"/>
          <w:szCs w:val="24"/>
        </w:rPr>
        <w:t>.</w:t>
      </w:r>
    </w:p>
    <w:p w14:paraId="2B8A141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Обратная пропорциональность</w:t>
      </w:r>
    </w:p>
    <w:p w14:paraId="6B32C5A5"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hAnsi="Times New Roman"/>
          <w:sz w:val="24"/>
          <w:szCs w:val="24"/>
        </w:rPr>
        <w:t xml:space="preserve">Свойства функции </w:t>
      </w:r>
      <w:r w:rsidRPr="00D35A14">
        <w:rPr>
          <w:rFonts w:ascii="Times New Roman" w:hAnsi="Times New Roman"/>
          <w:noProof/>
          <w:position w:val="-24"/>
          <w:sz w:val="24"/>
          <w:szCs w:val="24"/>
          <w:lang w:eastAsia="ru-RU"/>
        </w:rPr>
        <w:drawing>
          <wp:inline distT="0" distB="0" distL="0" distR="0" wp14:anchorId="007C7F6E" wp14:editId="43314C98">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15"/>
          <w:sz w:val="24"/>
          <w:szCs w:val="24"/>
          <w:lang w:eastAsia="ru-RU"/>
        </w:rPr>
        <w:drawing>
          <wp:inline distT="0" distB="0" distL="0" distR="0" wp14:anchorId="55542E72" wp14:editId="1986BECE">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15"/>
          <w:sz w:val="24"/>
          <w:szCs w:val="24"/>
          <w:lang w:eastAsia="ru-RU"/>
        </w:rPr>
        <w:drawing>
          <wp:inline distT="0" distB="0" distL="0" distR="0" wp14:anchorId="6152B42F" wp14:editId="3CD756A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t xml:space="preserve">. Гипербола. </w:t>
      </w:r>
    </w:p>
    <w:p w14:paraId="15D549B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eastAsia="Times New Roman" w:hAnsi="Times New Roman"/>
          <w:b/>
          <w:i/>
          <w:sz w:val="24"/>
          <w:szCs w:val="24"/>
        </w:rPr>
        <w:t>Графики функций</w:t>
      </w:r>
      <w:r w:rsidRPr="00D35A14">
        <w:rPr>
          <w:rFonts w:ascii="Times New Roman" w:eastAsia="Times New Roman" w:hAnsi="Times New Roman"/>
          <w:i/>
          <w:sz w:val="24"/>
          <w:szCs w:val="24"/>
        </w:rPr>
        <w:t xml:space="preserve">. </w:t>
      </w:r>
      <w:r w:rsidRPr="00D35A14">
        <w:rPr>
          <w:rFonts w:ascii="Times New Roman" w:hAnsi="Times New Roman"/>
          <w:i/>
          <w:sz w:val="24"/>
          <w:szCs w:val="24"/>
        </w:rPr>
        <w:t xml:space="preserve">Преобразование графика функции </w:t>
      </w:r>
      <w:r w:rsidRPr="00D35A14">
        <w:rPr>
          <w:rFonts w:ascii="Times New Roman" w:hAnsi="Times New Roman"/>
          <w:i/>
          <w:noProof/>
          <w:position w:val="-10"/>
          <w:sz w:val="24"/>
          <w:szCs w:val="24"/>
          <w:lang w:eastAsia="ru-RU"/>
        </w:rPr>
        <w:drawing>
          <wp:inline distT="0" distB="0" distL="0" distR="0" wp14:anchorId="2C231304" wp14:editId="589D4097">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a:stretch/>
                  </pic:blipFill>
                  <pic:spPr>
                    <a:xfrm>
                      <a:off x="0" y="0"/>
                      <a:ext cx="647700" cy="180975"/>
                    </a:xfrm>
                    <a:prstGeom prst="rect">
                      <a:avLst/>
                    </a:prstGeom>
                    <a:ln>
                      <a:noFill/>
                    </a:ln>
                  </pic:spPr>
                </pic:pic>
              </a:graphicData>
            </a:graphic>
          </wp:inline>
        </w:drawing>
      </w:r>
      <w:r w:rsidRPr="00D35A14">
        <w:rPr>
          <w:rFonts w:ascii="Times New Roman" w:hAnsi="Times New Roman"/>
          <w:i/>
          <w:sz w:val="24"/>
          <w:szCs w:val="24"/>
        </w:rPr>
        <w:t xml:space="preserve"> для построения графиков функций вида </w:t>
      </w:r>
      <w:r w:rsidRPr="00D35A14">
        <w:rPr>
          <w:rFonts w:ascii="Times New Roman" w:hAnsi="Times New Roman"/>
          <w:i/>
          <w:noProof/>
          <w:position w:val="-12"/>
          <w:sz w:val="24"/>
          <w:szCs w:val="24"/>
          <w:lang w:eastAsia="ru-RU"/>
        </w:rPr>
        <w:drawing>
          <wp:inline distT="0" distB="0" distL="0" distR="0" wp14:anchorId="23C3CD47" wp14:editId="29A6F044">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D35A14">
        <w:rPr>
          <w:rFonts w:ascii="Times New Roman" w:hAnsi="Times New Roman"/>
          <w:i/>
          <w:sz w:val="24"/>
          <w:szCs w:val="24"/>
        </w:rPr>
        <w:t>.</w:t>
      </w:r>
    </w:p>
    <w:p w14:paraId="3279FE92" w14:textId="77777777" w:rsidR="00777D59" w:rsidRPr="00D35A14" w:rsidRDefault="006821ED">
      <w:pPr>
        <w:spacing w:after="0" w:line="360" w:lineRule="auto"/>
        <w:ind w:firstLine="709"/>
        <w:jc w:val="both"/>
        <w:rPr>
          <w:rFonts w:ascii="Times New Roman" w:eastAsia="Times New Roman" w:hAnsi="Times New Roman"/>
          <w:i/>
          <w:sz w:val="24"/>
          <w:szCs w:val="24"/>
        </w:rPr>
      </w:pPr>
      <w:r w:rsidRPr="00D35A14">
        <w:rPr>
          <w:rFonts w:ascii="Times New Roman" w:hAnsi="Times New Roman"/>
          <w:i/>
          <w:sz w:val="24"/>
          <w:szCs w:val="24"/>
        </w:rPr>
        <w:t xml:space="preserve">Графики функций </w:t>
      </w:r>
      <w:r w:rsidRPr="00D35A14">
        <w:rPr>
          <w:rFonts w:ascii="Times New Roman" w:hAnsi="Times New Roman"/>
          <w:noProof/>
          <w:position w:val="-24"/>
          <w:sz w:val="24"/>
          <w:szCs w:val="24"/>
          <w:lang w:eastAsia="ru-RU"/>
        </w:rPr>
        <w:drawing>
          <wp:inline distT="0" distB="0" distL="0" distR="0" wp14:anchorId="045C2185" wp14:editId="5D7EA35C">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D35A14">
        <w:rPr>
          <w:rFonts w:ascii="Times New Roman" w:hAnsi="Times New Roman"/>
          <w:sz w:val="24"/>
          <w:szCs w:val="24"/>
        </w:rPr>
        <w:t xml:space="preserve">, </w:t>
      </w:r>
      <w:r w:rsidRPr="00D35A14">
        <w:rPr>
          <w:rFonts w:ascii="Times New Roman" w:hAnsi="Times New Roman"/>
          <w:noProof/>
          <w:position w:val="-10"/>
          <w:sz w:val="24"/>
          <w:szCs w:val="24"/>
          <w:lang w:eastAsia="ru-RU"/>
        </w:rPr>
        <w:drawing>
          <wp:inline distT="0" distB="0" distL="0" distR="0" wp14:anchorId="5E4DFB87" wp14:editId="70B75497">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Pr="00D35A14">
        <w:rPr>
          <w:rFonts w:ascii="Times New Roman" w:hAnsi="Times New Roman"/>
          <w:sz w:val="24"/>
          <w:szCs w:val="24"/>
        </w:rPr>
        <w:fldChar w:fldCharType="begin"/>
      </w:r>
      <w:r w:rsidRPr="00D35A14">
        <w:rPr>
          <w:rFonts w:ascii="Times New Roman" w:hAnsi="Times New Roman"/>
          <w:sz w:val="24"/>
          <w:szCs w:val="24"/>
        </w:rPr>
        <w:instrText xml:space="preserve"> QUOTE  </w:instrText>
      </w:r>
      <w:r w:rsidRPr="00D35A14">
        <w:rPr>
          <w:rFonts w:ascii="Times New Roman" w:hAnsi="Times New Roman"/>
          <w:sz w:val="24"/>
          <w:szCs w:val="24"/>
        </w:rPr>
        <w:fldChar w:fldCharType="end"/>
      </w:r>
      <w:r w:rsidRPr="00D35A14">
        <w:rPr>
          <w:rFonts w:ascii="Times New Roman" w:hAnsi="Times New Roman"/>
          <w:sz w:val="24"/>
          <w:szCs w:val="24"/>
        </w:rPr>
        <w:t>,</w:t>
      </w:r>
      <w:r w:rsidRPr="00D35A14">
        <w:rPr>
          <w:rFonts w:ascii="Times New Roman" w:eastAsia="Times New Roman" w:hAnsi="Times New Roman"/>
          <w:bCs/>
          <w:noProof/>
          <w:position w:val="-10"/>
          <w:sz w:val="24"/>
          <w:szCs w:val="24"/>
          <w:lang w:eastAsia="ru-RU"/>
        </w:rPr>
        <w:drawing>
          <wp:inline distT="0" distB="0" distL="0" distR="0" wp14:anchorId="443509EF" wp14:editId="41CAF103">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47675" cy="180975"/>
                    </a:xfrm>
                    <a:prstGeom prst="rect">
                      <a:avLst/>
                    </a:prstGeom>
                    <a:ln>
                      <a:noFill/>
                    </a:ln>
                  </pic:spPr>
                </pic:pic>
              </a:graphicData>
            </a:graphic>
          </wp:inline>
        </w:drawing>
      </w:r>
      <w:r w:rsidRPr="00D35A14">
        <w:rPr>
          <w:rFonts w:ascii="Times New Roman" w:hAnsi="Times New Roman"/>
          <w:sz w:val="24"/>
          <w:szCs w:val="24"/>
        </w:rPr>
        <w:fldChar w:fldCharType="begin"/>
      </w:r>
      <w:r w:rsidRPr="00D35A14">
        <w:rPr>
          <w:rFonts w:ascii="Times New Roman" w:hAnsi="Times New Roman"/>
          <w:sz w:val="24"/>
          <w:szCs w:val="24"/>
        </w:rPr>
        <w:fldChar w:fldCharType="separate"/>
      </w:r>
      <w:r w:rsidRPr="00D35A14">
        <w:rPr>
          <w:rFonts w:ascii="Times New Roman" w:eastAsia="Times New Roman" w:hAnsi="Times New Roman"/>
          <w:bCs/>
          <w:noProof/>
          <w:position w:val="-10"/>
          <w:sz w:val="24"/>
          <w:szCs w:val="24"/>
          <w:lang w:eastAsia="ru-RU"/>
        </w:rPr>
        <w:drawing>
          <wp:inline distT="0" distB="0" distL="0" distR="0" wp14:anchorId="218CDC1B" wp14:editId="33E4AD62">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5" cstate="print"/>
                    <a:srcRect/>
                    <a:stretch/>
                  </pic:blipFill>
                  <pic:spPr>
                    <a:xfrm>
                      <a:off x="0" y="0"/>
                      <a:ext cx="478155" cy="245110"/>
                    </a:xfrm>
                    <a:prstGeom prst="rect">
                      <a:avLst/>
                    </a:prstGeom>
                    <a:ln>
                      <a:noFill/>
                    </a:ln>
                  </pic:spPr>
                </pic:pic>
              </a:graphicData>
            </a:graphic>
          </wp:inline>
        </w:drawing>
      </w:r>
      <w:r w:rsidRPr="00D35A14">
        <w:rPr>
          <w:rFonts w:ascii="Times New Roman" w:eastAsia="Times New Roman" w:hAnsi="Times New Roman"/>
          <w:bCs/>
          <w:noProof/>
          <w:position w:val="-10"/>
          <w:sz w:val="24"/>
          <w:szCs w:val="24"/>
          <w:lang w:eastAsia="ru-RU"/>
        </w:rPr>
        <w:fldChar w:fldCharType="end"/>
      </w:r>
      <w:r w:rsidRPr="00D35A14">
        <w:rPr>
          <w:rFonts w:ascii="Times New Roman" w:hAnsi="Times New Roman"/>
          <w:bCs/>
          <w:sz w:val="24"/>
          <w:szCs w:val="24"/>
        </w:rPr>
        <w:t xml:space="preserve">, </w:t>
      </w:r>
      <w:r w:rsidRPr="00D35A14">
        <w:rPr>
          <w:rFonts w:ascii="Times New Roman" w:hAnsi="Times New Roman"/>
          <w:bCs/>
          <w:noProof/>
          <w:position w:val="-12"/>
          <w:sz w:val="24"/>
          <w:szCs w:val="24"/>
          <w:lang w:eastAsia="ru-RU"/>
        </w:rPr>
        <w:drawing>
          <wp:inline distT="0" distB="0" distL="0" distR="0" wp14:anchorId="66DC5D91" wp14:editId="2EFE8321">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D35A14">
        <w:rPr>
          <w:rFonts w:ascii="Times New Roman" w:hAnsi="Times New Roman"/>
          <w:bCs/>
          <w:i/>
          <w:sz w:val="24"/>
          <w:szCs w:val="24"/>
        </w:rPr>
        <w:t xml:space="preserve">. </w:t>
      </w:r>
    </w:p>
    <w:p w14:paraId="0D280201"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Последовательности и прогрессии</w:t>
      </w:r>
    </w:p>
    <w:p w14:paraId="52E1A77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D35A14">
        <w:rPr>
          <w:rFonts w:ascii="Times New Roman" w:hAnsi="Times New Roman"/>
          <w:i/>
          <w:sz w:val="24"/>
          <w:szCs w:val="24"/>
        </w:rPr>
        <w:t xml:space="preserve">Формула общего члена и суммы </w:t>
      </w:r>
      <w:r w:rsidRPr="00D35A14">
        <w:rPr>
          <w:rFonts w:ascii="Times New Roman" w:hAnsi="Times New Roman"/>
          <w:i/>
          <w:sz w:val="24"/>
          <w:szCs w:val="24"/>
          <w:lang w:val="en-US"/>
        </w:rPr>
        <w:t>n</w:t>
      </w:r>
      <w:r w:rsidRPr="00D35A14">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14:paraId="35E28EE5"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Решение текстовых задач</w:t>
      </w:r>
    </w:p>
    <w:p w14:paraId="4F90BB0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Задачи на все арифметические действия</w:t>
      </w:r>
    </w:p>
    <w:p w14:paraId="7E642BE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текстовых задач арифметическим способом</w:t>
      </w:r>
      <w:r w:rsidRPr="00D35A14">
        <w:rPr>
          <w:rFonts w:ascii="Times New Roman" w:hAnsi="Times New Roman"/>
          <w:i/>
          <w:sz w:val="24"/>
          <w:szCs w:val="24"/>
        </w:rPr>
        <w:t xml:space="preserve">. </w:t>
      </w:r>
      <w:r w:rsidRPr="00D35A14">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14:paraId="63F5EC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Задачи на движение, работу и покупки</w:t>
      </w:r>
    </w:p>
    <w:p w14:paraId="6C8E309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25EBB09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Задачи на части, доли, проценты</w:t>
      </w:r>
    </w:p>
    <w:p w14:paraId="5DE20AC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43C4A5E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Логические задачи</w:t>
      </w:r>
    </w:p>
    <w:p w14:paraId="6A1C4895"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Решение логических задач. </w:t>
      </w:r>
      <w:r w:rsidRPr="00D35A14">
        <w:rPr>
          <w:rFonts w:ascii="Times New Roman" w:hAnsi="Times New Roman"/>
          <w:bCs/>
          <w:i/>
          <w:sz w:val="24"/>
          <w:szCs w:val="24"/>
        </w:rPr>
        <w:t>Решение логических задач с помощью графов, таблиц</w:t>
      </w:r>
      <w:r w:rsidRPr="00D35A14">
        <w:rPr>
          <w:rFonts w:ascii="Times New Roman" w:hAnsi="Times New Roman"/>
          <w:bCs/>
          <w:sz w:val="24"/>
          <w:szCs w:val="24"/>
        </w:rPr>
        <w:t xml:space="preserve">. </w:t>
      </w:r>
    </w:p>
    <w:p w14:paraId="5A195D89" w14:textId="77777777" w:rsidR="00777D59" w:rsidRPr="00D35A14" w:rsidRDefault="006821ED">
      <w:pPr>
        <w:widowControl w:val="0"/>
        <w:spacing w:after="0" w:line="360" w:lineRule="auto"/>
        <w:ind w:firstLine="709"/>
        <w:jc w:val="both"/>
        <w:rPr>
          <w:rFonts w:ascii="Times New Roman" w:hAnsi="Times New Roman"/>
          <w:bCs/>
          <w:sz w:val="24"/>
          <w:szCs w:val="24"/>
        </w:rPr>
      </w:pPr>
      <w:r w:rsidRPr="00D35A14">
        <w:rPr>
          <w:rFonts w:ascii="Times New Roman" w:hAnsi="Times New Roman"/>
          <w:b/>
          <w:sz w:val="24"/>
          <w:szCs w:val="24"/>
        </w:rPr>
        <w:t xml:space="preserve">Основные методы решения текстовых задач: </w:t>
      </w:r>
      <w:r w:rsidRPr="00D35A14">
        <w:rPr>
          <w:rFonts w:ascii="Times New Roman" w:hAnsi="Times New Roman"/>
          <w:bCs/>
          <w:sz w:val="24"/>
          <w:szCs w:val="24"/>
        </w:rPr>
        <w:t xml:space="preserve">арифметический, алгебраический, перебор вариантов. </w:t>
      </w:r>
      <w:r w:rsidRPr="00D35A1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14:paraId="1A262FB5" w14:textId="77777777" w:rsidR="00777D59" w:rsidRPr="00D35A14" w:rsidRDefault="006821ED">
      <w:pPr>
        <w:spacing w:after="0" w:line="360" w:lineRule="auto"/>
        <w:ind w:firstLine="709"/>
        <w:jc w:val="both"/>
        <w:rPr>
          <w:rFonts w:ascii="Times New Roman" w:hAnsi="Times New Roman"/>
          <w:b/>
          <w:sz w:val="24"/>
          <w:szCs w:val="24"/>
        </w:rPr>
      </w:pPr>
      <w:bookmarkStart w:id="349" w:name="_Toc405513922"/>
      <w:bookmarkStart w:id="350" w:name="_Toc284662800"/>
      <w:bookmarkStart w:id="351" w:name="_Toc284663427"/>
      <w:bookmarkStart w:id="352" w:name="_Toc31893453"/>
      <w:r w:rsidRPr="00D35A14">
        <w:rPr>
          <w:rFonts w:ascii="Times New Roman" w:hAnsi="Times New Roman"/>
          <w:b/>
          <w:sz w:val="24"/>
          <w:szCs w:val="24"/>
        </w:rPr>
        <w:t>Статистика и теория вероятностей</w:t>
      </w:r>
      <w:bookmarkEnd w:id="349"/>
      <w:bookmarkEnd w:id="350"/>
      <w:bookmarkEnd w:id="351"/>
      <w:bookmarkEnd w:id="352"/>
    </w:p>
    <w:p w14:paraId="4600EB8D"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Статистика</w:t>
      </w:r>
    </w:p>
    <w:p w14:paraId="2C594D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5A14">
        <w:rPr>
          <w:rFonts w:ascii="Times New Roman" w:hAnsi="Times New Roman"/>
          <w:i/>
          <w:sz w:val="24"/>
          <w:szCs w:val="24"/>
        </w:rPr>
        <w:t>медиана</w:t>
      </w:r>
      <w:r w:rsidRPr="00D35A14">
        <w:rPr>
          <w:rFonts w:ascii="Times New Roman" w:hAnsi="Times New Roman"/>
          <w:sz w:val="24"/>
          <w:szCs w:val="24"/>
        </w:rPr>
        <w:t xml:space="preserve">, наибольшее и наименьшее значения. Меры рассеивания: размах, </w:t>
      </w:r>
      <w:r w:rsidRPr="00D35A14">
        <w:rPr>
          <w:rFonts w:ascii="Times New Roman" w:hAnsi="Times New Roman"/>
          <w:i/>
          <w:sz w:val="24"/>
          <w:szCs w:val="24"/>
        </w:rPr>
        <w:t>дисперсия и стандартное отклонение</w:t>
      </w:r>
      <w:r w:rsidRPr="00D35A14">
        <w:rPr>
          <w:rFonts w:ascii="Times New Roman" w:hAnsi="Times New Roman"/>
          <w:sz w:val="24"/>
          <w:szCs w:val="24"/>
        </w:rPr>
        <w:t xml:space="preserve">. </w:t>
      </w:r>
    </w:p>
    <w:p w14:paraId="790F3E6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Случайная изменчивость. Изменчивость при измерениях. </w:t>
      </w:r>
      <w:r w:rsidRPr="00D35A14">
        <w:rPr>
          <w:rFonts w:ascii="Times New Roman" w:hAnsi="Times New Roman"/>
          <w:i/>
          <w:sz w:val="24"/>
          <w:szCs w:val="24"/>
        </w:rPr>
        <w:t>Решающие правила. Закономерности в изменчивых величинах</w:t>
      </w:r>
      <w:r w:rsidRPr="00D35A14">
        <w:rPr>
          <w:rFonts w:ascii="Times New Roman" w:hAnsi="Times New Roman"/>
          <w:sz w:val="24"/>
          <w:szCs w:val="24"/>
        </w:rPr>
        <w:t>.</w:t>
      </w:r>
    </w:p>
    <w:p w14:paraId="58DB112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Случайные события</w:t>
      </w:r>
    </w:p>
    <w:p w14:paraId="672DBD2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5A14">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D35A14">
        <w:rPr>
          <w:rFonts w:ascii="Times New Roman" w:hAnsi="Times New Roman"/>
          <w:sz w:val="24"/>
          <w:szCs w:val="24"/>
        </w:rPr>
        <w:t xml:space="preserve">. </w:t>
      </w:r>
      <w:r w:rsidRPr="00D35A14">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D35A14">
        <w:rPr>
          <w:rFonts w:ascii="Times New Roman" w:hAnsi="Times New Roman"/>
          <w:sz w:val="24"/>
          <w:szCs w:val="24"/>
        </w:rPr>
        <w:t xml:space="preserve">. </w:t>
      </w:r>
      <w:r w:rsidRPr="00D35A14">
        <w:rPr>
          <w:rFonts w:ascii="Times New Roman" w:hAnsi="Times New Roman"/>
          <w:i/>
          <w:sz w:val="24"/>
          <w:szCs w:val="24"/>
        </w:rPr>
        <w:t>Последовательные независимые испытания.</w:t>
      </w:r>
      <w:r w:rsidRPr="00D35A14">
        <w:rPr>
          <w:rFonts w:ascii="Times New Roman" w:hAnsi="Times New Roman"/>
          <w:sz w:val="24"/>
          <w:szCs w:val="24"/>
        </w:rPr>
        <w:t xml:space="preserve"> Представление о независимых событиях в жизни.</w:t>
      </w:r>
    </w:p>
    <w:p w14:paraId="60BDDBD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b/>
          <w:i/>
          <w:sz w:val="24"/>
          <w:szCs w:val="24"/>
        </w:rPr>
        <w:t>Элементы комбинаторики</w:t>
      </w:r>
    </w:p>
    <w:p w14:paraId="6EA828DD" w14:textId="77777777" w:rsidR="00777D59" w:rsidRPr="00D35A14" w:rsidRDefault="006821ED">
      <w:pPr>
        <w:spacing w:after="0" w:line="360" w:lineRule="auto"/>
        <w:ind w:firstLine="709"/>
        <w:jc w:val="both"/>
        <w:rPr>
          <w:rFonts w:ascii="Times New Roman" w:hAnsi="Times New Roman"/>
          <w:b/>
          <w:i/>
          <w:sz w:val="24"/>
          <w:szCs w:val="24"/>
        </w:rPr>
      </w:pPr>
      <w:r w:rsidRPr="00D35A1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5A14">
        <w:rPr>
          <w:rFonts w:ascii="Times New Roman" w:hAnsi="Times New Roman"/>
          <w:b/>
          <w:i/>
          <w:sz w:val="24"/>
          <w:szCs w:val="24"/>
        </w:rPr>
        <w:t xml:space="preserve">. </w:t>
      </w:r>
    </w:p>
    <w:p w14:paraId="44348AFD" w14:textId="77777777" w:rsidR="00777D59" w:rsidRPr="00D35A14" w:rsidRDefault="006821ED">
      <w:pPr>
        <w:spacing w:after="0" w:line="360" w:lineRule="auto"/>
        <w:ind w:firstLine="709"/>
        <w:jc w:val="both"/>
        <w:rPr>
          <w:rFonts w:ascii="Times New Roman" w:hAnsi="Times New Roman"/>
          <w:b/>
          <w:i/>
          <w:sz w:val="24"/>
          <w:szCs w:val="24"/>
        </w:rPr>
      </w:pPr>
      <w:r w:rsidRPr="00D35A14">
        <w:rPr>
          <w:rFonts w:ascii="Times New Roman" w:hAnsi="Times New Roman"/>
          <w:b/>
          <w:i/>
          <w:sz w:val="24"/>
          <w:szCs w:val="24"/>
        </w:rPr>
        <w:t>Случайные величины</w:t>
      </w:r>
    </w:p>
    <w:p w14:paraId="2EC4EA8C"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5366C025" w14:textId="77777777" w:rsidR="00777D59" w:rsidRPr="00D35A14" w:rsidRDefault="006821ED">
      <w:pPr>
        <w:spacing w:after="0" w:line="360" w:lineRule="auto"/>
        <w:ind w:firstLine="709"/>
        <w:jc w:val="both"/>
        <w:rPr>
          <w:rFonts w:ascii="Times New Roman" w:hAnsi="Times New Roman"/>
          <w:b/>
          <w:sz w:val="24"/>
          <w:szCs w:val="24"/>
        </w:rPr>
      </w:pPr>
      <w:bookmarkStart w:id="353" w:name="_Toc405513923"/>
      <w:bookmarkStart w:id="354" w:name="_Toc284662801"/>
      <w:bookmarkStart w:id="355" w:name="_Toc284663428"/>
      <w:bookmarkStart w:id="356" w:name="_Toc31893454"/>
      <w:r w:rsidRPr="00D35A14">
        <w:rPr>
          <w:rFonts w:ascii="Times New Roman" w:hAnsi="Times New Roman"/>
          <w:b/>
          <w:sz w:val="24"/>
          <w:szCs w:val="24"/>
        </w:rPr>
        <w:t>Геометрия</w:t>
      </w:r>
      <w:bookmarkEnd w:id="353"/>
      <w:bookmarkEnd w:id="354"/>
      <w:bookmarkEnd w:id="355"/>
      <w:bookmarkEnd w:id="356"/>
    </w:p>
    <w:p w14:paraId="27E629A1"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Геометрические фигуры</w:t>
      </w:r>
    </w:p>
    <w:p w14:paraId="43D7C554"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Фигуры в геометрии и в окружающем мире</w:t>
      </w:r>
    </w:p>
    <w:p w14:paraId="47B9F81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Геометрическая фигура. Формирование представлений о метапредметном понятии «фигура».  </w:t>
      </w:r>
    </w:p>
    <w:p w14:paraId="446E61C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14:paraId="59A981E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Cs/>
          <w:sz w:val="24"/>
          <w:szCs w:val="24"/>
        </w:rPr>
        <w:t>Осевая симметрия геометрических фигур. Центральная симметрия геометрических фигур</w:t>
      </w:r>
      <w:r w:rsidRPr="00D35A14">
        <w:rPr>
          <w:rFonts w:ascii="Times New Roman" w:hAnsi="Times New Roman"/>
          <w:i/>
          <w:iCs/>
          <w:sz w:val="24"/>
          <w:szCs w:val="24"/>
        </w:rPr>
        <w:t>.</w:t>
      </w:r>
    </w:p>
    <w:p w14:paraId="56E8813C"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Многоугольники</w:t>
      </w:r>
    </w:p>
    <w:p w14:paraId="30B2B53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35A14">
        <w:rPr>
          <w:rFonts w:ascii="Times New Roman" w:hAnsi="Times New Roman"/>
          <w:bCs/>
          <w:i/>
          <w:sz w:val="24"/>
          <w:szCs w:val="24"/>
        </w:rPr>
        <w:t>В</w:t>
      </w:r>
      <w:r w:rsidRPr="00D35A14">
        <w:rPr>
          <w:rFonts w:ascii="Times New Roman" w:hAnsi="Times New Roman"/>
          <w:i/>
          <w:sz w:val="24"/>
          <w:szCs w:val="24"/>
        </w:rPr>
        <w:t>ыпуклые и невыпуклые многоугольники</w:t>
      </w:r>
      <w:r w:rsidRPr="00D35A14">
        <w:rPr>
          <w:rFonts w:ascii="Times New Roman" w:hAnsi="Times New Roman"/>
          <w:sz w:val="24"/>
          <w:szCs w:val="24"/>
        </w:rPr>
        <w:t>. Правильные многоугольники.</w:t>
      </w:r>
    </w:p>
    <w:p w14:paraId="52DFA1D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685106F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07859C69"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Окружность, круг</w:t>
      </w:r>
    </w:p>
    <w:p w14:paraId="2BCE17B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Окружность, круг, и</w:t>
      </w:r>
      <w:r w:rsidRPr="00D35A14">
        <w:rPr>
          <w:rFonts w:ascii="Times New Roman" w:hAnsi="Times New Roman"/>
          <w:sz w:val="24"/>
          <w:szCs w:val="24"/>
        </w:rPr>
        <w:t xml:space="preserve">х элементы и свойства; центральные и вписанные углы. Касательная </w:t>
      </w:r>
      <w:r w:rsidRPr="00D35A14">
        <w:rPr>
          <w:rFonts w:ascii="Times New Roman" w:hAnsi="Times New Roman"/>
          <w:i/>
          <w:sz w:val="24"/>
          <w:szCs w:val="24"/>
        </w:rPr>
        <w:t>и секущая</w:t>
      </w:r>
      <w:r w:rsidRPr="00D35A14">
        <w:rPr>
          <w:rFonts w:ascii="Times New Roman" w:hAnsi="Times New Roman"/>
          <w:sz w:val="24"/>
          <w:szCs w:val="24"/>
        </w:rPr>
        <w:t xml:space="preserve"> к окружности, </w:t>
      </w:r>
      <w:r w:rsidRPr="00D35A14">
        <w:rPr>
          <w:rFonts w:ascii="Times New Roman" w:hAnsi="Times New Roman"/>
          <w:i/>
          <w:sz w:val="24"/>
          <w:szCs w:val="24"/>
        </w:rPr>
        <w:t>их свойства</w:t>
      </w:r>
      <w:r w:rsidRPr="00D35A14">
        <w:rPr>
          <w:rFonts w:ascii="Times New Roman" w:hAnsi="Times New Roman"/>
          <w:sz w:val="24"/>
          <w:szCs w:val="24"/>
        </w:rPr>
        <w:t xml:space="preserve">. Вписанные и описанные окружности для треугольников, </w:t>
      </w:r>
      <w:r w:rsidRPr="00D35A14">
        <w:rPr>
          <w:rFonts w:ascii="Times New Roman" w:hAnsi="Times New Roman"/>
          <w:i/>
          <w:sz w:val="24"/>
          <w:szCs w:val="24"/>
        </w:rPr>
        <w:t>четырехугольников, правильных многоугольников</w:t>
      </w:r>
      <w:r w:rsidRPr="00D35A14">
        <w:rPr>
          <w:rFonts w:ascii="Times New Roman" w:hAnsi="Times New Roman"/>
          <w:sz w:val="24"/>
          <w:szCs w:val="24"/>
        </w:rPr>
        <w:t xml:space="preserve">. </w:t>
      </w:r>
    </w:p>
    <w:p w14:paraId="1C70FB2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Геометрические фигуры в пространстве (объемные тела)</w:t>
      </w:r>
    </w:p>
    <w:p w14:paraId="35601D6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35A1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35A14">
        <w:rPr>
          <w:rFonts w:ascii="Times New Roman" w:hAnsi="Times New Roman"/>
          <w:i/>
          <w:sz w:val="24"/>
          <w:szCs w:val="24"/>
        </w:rPr>
        <w:t xml:space="preserve">. </w:t>
      </w:r>
    </w:p>
    <w:p w14:paraId="4354B329"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Отношения</w:t>
      </w:r>
    </w:p>
    <w:p w14:paraId="236A1552"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Равенство фигур</w:t>
      </w:r>
    </w:p>
    <w:p w14:paraId="37C0B412" w14:textId="77777777" w:rsidR="00777D59" w:rsidRPr="00D35A14" w:rsidRDefault="006821ED">
      <w:pPr>
        <w:spacing w:after="0" w:line="360" w:lineRule="auto"/>
        <w:ind w:firstLine="709"/>
        <w:jc w:val="both"/>
        <w:rPr>
          <w:rFonts w:ascii="Times New Roman" w:hAnsi="Times New Roman"/>
          <w:i/>
          <w:iCs/>
          <w:sz w:val="24"/>
          <w:szCs w:val="24"/>
        </w:rPr>
      </w:pPr>
      <w:r w:rsidRPr="00D35A14">
        <w:rPr>
          <w:rFonts w:ascii="Times New Roman" w:hAnsi="Times New Roman"/>
          <w:bCs/>
          <w:sz w:val="24"/>
          <w:szCs w:val="24"/>
        </w:rPr>
        <w:t>С</w:t>
      </w:r>
      <w:r w:rsidRPr="00D35A14">
        <w:rPr>
          <w:rFonts w:ascii="Times New Roman" w:hAnsi="Times New Roman"/>
          <w:sz w:val="24"/>
          <w:szCs w:val="24"/>
        </w:rPr>
        <w:t xml:space="preserve">войства равных треугольников. Признаки равенства треугольников. </w:t>
      </w:r>
    </w:p>
    <w:p w14:paraId="76C8E2B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Параллельность прямых</w:t>
      </w:r>
    </w:p>
    <w:p w14:paraId="13AF6273" w14:textId="77777777" w:rsidR="00777D59" w:rsidRPr="00D35A14" w:rsidRDefault="006821ED">
      <w:pPr>
        <w:spacing w:after="0" w:line="360" w:lineRule="auto"/>
        <w:ind w:firstLine="709"/>
        <w:jc w:val="both"/>
        <w:rPr>
          <w:rFonts w:ascii="Times New Roman" w:hAnsi="Times New Roman"/>
          <w:i/>
          <w:iCs/>
          <w:sz w:val="24"/>
          <w:szCs w:val="24"/>
        </w:rPr>
      </w:pPr>
      <w:r w:rsidRPr="00D35A14">
        <w:rPr>
          <w:rFonts w:ascii="Times New Roman" w:hAnsi="Times New Roman"/>
          <w:sz w:val="24"/>
          <w:szCs w:val="24"/>
        </w:rPr>
        <w:t xml:space="preserve">Признаки и свойства параллельных прямых. </w:t>
      </w:r>
      <w:r w:rsidRPr="00D35A14">
        <w:rPr>
          <w:rFonts w:ascii="Times New Roman" w:hAnsi="Times New Roman"/>
          <w:i/>
          <w:sz w:val="24"/>
          <w:szCs w:val="24"/>
        </w:rPr>
        <w:t>Аксиома параллельности Евклида</w:t>
      </w:r>
      <w:r w:rsidRPr="00D35A14">
        <w:rPr>
          <w:rFonts w:ascii="Times New Roman" w:hAnsi="Times New Roman"/>
          <w:sz w:val="24"/>
          <w:szCs w:val="24"/>
        </w:rPr>
        <w:t xml:space="preserve">. </w:t>
      </w:r>
      <w:r w:rsidRPr="00D35A14">
        <w:rPr>
          <w:rFonts w:ascii="Times New Roman" w:hAnsi="Times New Roman"/>
          <w:i/>
          <w:sz w:val="24"/>
          <w:szCs w:val="24"/>
        </w:rPr>
        <w:t>Теорема Фалеса</w:t>
      </w:r>
      <w:r w:rsidRPr="00D35A14">
        <w:rPr>
          <w:rFonts w:ascii="Times New Roman" w:hAnsi="Times New Roman"/>
          <w:sz w:val="24"/>
          <w:szCs w:val="24"/>
        </w:rPr>
        <w:t>.</w:t>
      </w:r>
    </w:p>
    <w:p w14:paraId="4A609DEF"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Перпендикулярные прямые</w:t>
      </w:r>
    </w:p>
    <w:p w14:paraId="7797B0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35A14">
        <w:rPr>
          <w:rFonts w:ascii="Times New Roman" w:hAnsi="Times New Roman"/>
          <w:i/>
          <w:sz w:val="24"/>
          <w:szCs w:val="24"/>
        </w:rPr>
        <w:t>Свойства и признаки перпендикулярности</w:t>
      </w:r>
      <w:r w:rsidRPr="00D35A14">
        <w:rPr>
          <w:rFonts w:ascii="Times New Roman" w:hAnsi="Times New Roman"/>
          <w:sz w:val="24"/>
          <w:szCs w:val="24"/>
        </w:rPr>
        <w:t xml:space="preserve">. </w:t>
      </w:r>
    </w:p>
    <w:p w14:paraId="115E77B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i/>
          <w:sz w:val="24"/>
          <w:szCs w:val="24"/>
        </w:rPr>
        <w:t>Подобие</w:t>
      </w:r>
    </w:p>
    <w:p w14:paraId="702429E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Пропорциональные отрезки, подобие фигур. Подобные треугольники. Признаки подобия</w:t>
      </w:r>
      <w:r w:rsidRPr="00D35A14">
        <w:rPr>
          <w:rFonts w:ascii="Times New Roman" w:hAnsi="Times New Roman"/>
          <w:sz w:val="24"/>
          <w:szCs w:val="24"/>
        </w:rPr>
        <w:t xml:space="preserve">. </w:t>
      </w:r>
    </w:p>
    <w:p w14:paraId="3668957B" w14:textId="77777777" w:rsidR="00777D59" w:rsidRPr="00D35A14" w:rsidRDefault="006821ED">
      <w:pPr>
        <w:spacing w:after="0" w:line="360" w:lineRule="auto"/>
        <w:ind w:firstLine="709"/>
        <w:jc w:val="both"/>
        <w:rPr>
          <w:rFonts w:ascii="Times New Roman" w:hAnsi="Times New Roman"/>
          <w:i/>
          <w:iCs/>
          <w:sz w:val="24"/>
          <w:szCs w:val="24"/>
        </w:rPr>
      </w:pPr>
      <w:r w:rsidRPr="00D35A14">
        <w:rPr>
          <w:rFonts w:ascii="Times New Roman" w:hAnsi="Times New Roman"/>
          <w:b/>
          <w:sz w:val="24"/>
          <w:szCs w:val="24"/>
        </w:rPr>
        <w:t>Взаимное расположение</w:t>
      </w:r>
      <w:r w:rsidRPr="00D35A14">
        <w:rPr>
          <w:rFonts w:ascii="Times New Roman" w:hAnsi="Times New Roman"/>
          <w:sz w:val="24"/>
          <w:szCs w:val="24"/>
        </w:rPr>
        <w:t xml:space="preserve"> прямой и окружности</w:t>
      </w:r>
      <w:r w:rsidRPr="00D35A14">
        <w:rPr>
          <w:rFonts w:ascii="Times New Roman" w:hAnsi="Times New Roman"/>
          <w:i/>
          <w:sz w:val="24"/>
          <w:szCs w:val="24"/>
        </w:rPr>
        <w:t>, двух окружностей.</w:t>
      </w:r>
    </w:p>
    <w:p w14:paraId="653B4E3F"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Измерения и вычисления</w:t>
      </w:r>
    </w:p>
    <w:p w14:paraId="2F35BA6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Величины</w:t>
      </w:r>
    </w:p>
    <w:p w14:paraId="3B3DC4E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14:paraId="4BB6F1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 площади плоской фигуры и ее свойствах. Измерение площадей. Единицы измерения площади.</w:t>
      </w:r>
    </w:p>
    <w:p w14:paraId="445824C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Представление об объеме и его свойствах. Измерение объема. Единицы измерения объемов.</w:t>
      </w:r>
    </w:p>
    <w:p w14:paraId="0487EC1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Измерения и вычисления</w:t>
      </w:r>
    </w:p>
    <w:p w14:paraId="6D79FE1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5A14">
        <w:rPr>
          <w:rFonts w:ascii="Times New Roman" w:hAnsi="Times New Roman"/>
          <w:i/>
          <w:sz w:val="24"/>
          <w:szCs w:val="24"/>
        </w:rPr>
        <w:t>Тригонометрические функции тупого угла.</w:t>
      </w:r>
      <w:r w:rsidRPr="00D35A14">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D35A14">
        <w:rPr>
          <w:rFonts w:ascii="Times New Roman" w:hAnsi="Times New Roman"/>
          <w:i/>
          <w:sz w:val="24"/>
          <w:szCs w:val="24"/>
        </w:rPr>
        <w:t>Теорема синусов. Теорема косинусов</w:t>
      </w:r>
      <w:r w:rsidRPr="00D35A14">
        <w:rPr>
          <w:rFonts w:ascii="Times New Roman" w:hAnsi="Times New Roman"/>
          <w:sz w:val="24"/>
          <w:szCs w:val="24"/>
        </w:rPr>
        <w:t>.</w:t>
      </w:r>
    </w:p>
    <w:p w14:paraId="7C164F6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Расстояния</w:t>
      </w:r>
    </w:p>
    <w:p w14:paraId="7EF0734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Расстояние между точками. Расстояние от точки до прямой. </w:t>
      </w:r>
      <w:r w:rsidRPr="00D35A14">
        <w:rPr>
          <w:rFonts w:ascii="Times New Roman" w:hAnsi="Times New Roman"/>
          <w:i/>
          <w:sz w:val="24"/>
          <w:szCs w:val="24"/>
        </w:rPr>
        <w:t>Расстояние между фигурами</w:t>
      </w:r>
      <w:r w:rsidRPr="00D35A14">
        <w:rPr>
          <w:rFonts w:ascii="Times New Roman" w:hAnsi="Times New Roman"/>
          <w:sz w:val="24"/>
          <w:szCs w:val="24"/>
        </w:rPr>
        <w:t xml:space="preserve">. </w:t>
      </w:r>
    </w:p>
    <w:p w14:paraId="6983AE21"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Геометрические построения</w:t>
      </w:r>
    </w:p>
    <w:p w14:paraId="7BBC16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Геометрические построения для иллюстрации свойств геометрических фигур.</w:t>
      </w:r>
    </w:p>
    <w:p w14:paraId="79B84FF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Инструменты для построений: циркуль, линейка, угольник. </w:t>
      </w:r>
      <w:r w:rsidRPr="00D35A1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14:paraId="2EE1AA4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14:paraId="224F1C8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Деление отрезка в данном отношении.</w:t>
      </w:r>
    </w:p>
    <w:p w14:paraId="5005FE45"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 xml:space="preserve">Геометрические преобразования </w:t>
      </w:r>
    </w:p>
    <w:p w14:paraId="10F882B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Преобразования</w:t>
      </w:r>
    </w:p>
    <w:p w14:paraId="28BC9F85"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Понятие преобразования. Представление о метапредметном понятии «преобразование». </w:t>
      </w:r>
      <w:r w:rsidRPr="00D35A14">
        <w:rPr>
          <w:rFonts w:ascii="Times New Roman" w:hAnsi="Times New Roman"/>
          <w:i/>
          <w:sz w:val="24"/>
          <w:szCs w:val="24"/>
        </w:rPr>
        <w:t>Подобие</w:t>
      </w:r>
      <w:r w:rsidRPr="00D35A14">
        <w:rPr>
          <w:rFonts w:ascii="Times New Roman" w:hAnsi="Times New Roman"/>
          <w:sz w:val="24"/>
          <w:szCs w:val="24"/>
        </w:rPr>
        <w:t>.</w:t>
      </w:r>
    </w:p>
    <w:p w14:paraId="67408BC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Движения</w:t>
      </w:r>
    </w:p>
    <w:p w14:paraId="323E4E2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Осевая и центральная симметрия</w:t>
      </w:r>
      <w:r w:rsidRPr="00D35A14">
        <w:rPr>
          <w:rFonts w:ascii="Times New Roman" w:hAnsi="Times New Roman"/>
          <w:i/>
          <w:sz w:val="24"/>
          <w:szCs w:val="24"/>
        </w:rPr>
        <w:t>, поворот и параллельный перенос. Комбинации движений на плоскости и их свойства</w:t>
      </w:r>
      <w:r w:rsidRPr="00D35A14">
        <w:rPr>
          <w:rFonts w:ascii="Times New Roman" w:hAnsi="Times New Roman"/>
          <w:sz w:val="24"/>
          <w:szCs w:val="24"/>
        </w:rPr>
        <w:t xml:space="preserve">. </w:t>
      </w:r>
    </w:p>
    <w:p w14:paraId="1B49A668"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Векторы и координаты на плоскости</w:t>
      </w:r>
    </w:p>
    <w:p w14:paraId="7381B50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iCs/>
          <w:sz w:val="24"/>
          <w:szCs w:val="24"/>
        </w:rPr>
        <w:t>Векторы</w:t>
      </w:r>
    </w:p>
    <w:p w14:paraId="5209BD4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вектора, действия над векторами</w:t>
      </w:r>
      <w:r w:rsidRPr="00D35A14">
        <w:rPr>
          <w:rFonts w:ascii="Times New Roman" w:hAnsi="Times New Roman"/>
          <w:i/>
          <w:sz w:val="24"/>
          <w:szCs w:val="24"/>
        </w:rPr>
        <w:t xml:space="preserve">, </w:t>
      </w:r>
      <w:r w:rsidRPr="00D35A14">
        <w:rPr>
          <w:rFonts w:ascii="Times New Roman" w:hAnsi="Times New Roman"/>
          <w:sz w:val="24"/>
          <w:szCs w:val="24"/>
        </w:rPr>
        <w:t>использование векторов в физике,</w:t>
      </w:r>
      <w:r w:rsidRPr="00D35A14">
        <w:rPr>
          <w:rFonts w:ascii="Times New Roman" w:hAnsi="Times New Roman"/>
          <w:i/>
          <w:sz w:val="24"/>
          <w:szCs w:val="24"/>
        </w:rPr>
        <w:t xml:space="preserve"> разложение вектора на составляющие, скалярное произведение</w:t>
      </w:r>
      <w:r w:rsidRPr="00D35A14">
        <w:rPr>
          <w:rFonts w:ascii="Times New Roman" w:hAnsi="Times New Roman"/>
          <w:sz w:val="24"/>
          <w:szCs w:val="24"/>
        </w:rPr>
        <w:t xml:space="preserve">. </w:t>
      </w:r>
    </w:p>
    <w:p w14:paraId="5AB0405C"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Координаты</w:t>
      </w:r>
    </w:p>
    <w:p w14:paraId="36A2004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Основные понятия, </w:t>
      </w:r>
      <w:r w:rsidRPr="00D35A14">
        <w:rPr>
          <w:rFonts w:ascii="Times New Roman" w:hAnsi="Times New Roman"/>
          <w:i/>
          <w:sz w:val="24"/>
          <w:szCs w:val="24"/>
        </w:rPr>
        <w:t>координаты вектора, расстояние между точками. Координаты середины отрезка. Уравнения фигур.</w:t>
      </w:r>
    </w:p>
    <w:p w14:paraId="7FF0C0F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Применение векторов и координат для решения простейших геометрических задач.</w:t>
      </w:r>
    </w:p>
    <w:p w14:paraId="5227872A" w14:textId="77777777" w:rsidR="00777D59" w:rsidRPr="00D35A14" w:rsidRDefault="006821ED">
      <w:pPr>
        <w:spacing w:after="0" w:line="360" w:lineRule="auto"/>
        <w:ind w:firstLine="709"/>
        <w:jc w:val="both"/>
        <w:rPr>
          <w:rFonts w:ascii="Times New Roman" w:hAnsi="Times New Roman"/>
          <w:b/>
          <w:bCs/>
          <w:sz w:val="24"/>
          <w:szCs w:val="24"/>
        </w:rPr>
      </w:pPr>
      <w:bookmarkStart w:id="357" w:name="_Toc405513924"/>
      <w:bookmarkStart w:id="358" w:name="_Toc284662802"/>
      <w:bookmarkStart w:id="359" w:name="_Toc284663429"/>
      <w:bookmarkStart w:id="360" w:name="_Toc31893455"/>
      <w:r w:rsidRPr="00D35A14">
        <w:rPr>
          <w:rFonts w:ascii="Times New Roman" w:hAnsi="Times New Roman"/>
          <w:b/>
          <w:bCs/>
          <w:sz w:val="24"/>
          <w:szCs w:val="24"/>
        </w:rPr>
        <w:t>История математики</w:t>
      </w:r>
      <w:bookmarkEnd w:id="357"/>
      <w:bookmarkEnd w:id="358"/>
      <w:bookmarkEnd w:id="359"/>
      <w:bookmarkEnd w:id="360"/>
    </w:p>
    <w:p w14:paraId="5179426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33F4613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4141B2D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1076259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1F8BE82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55559D5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14:paraId="50813060"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0729A7B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Геометрия и искусство. Геометрические закономерности окружающего мира.</w:t>
      </w:r>
    </w:p>
    <w:p w14:paraId="641322D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4D2B8CE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14:paraId="1AC89597"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Математика в развитии России: Петр </w:t>
      </w:r>
      <w:r w:rsidRPr="00D35A14">
        <w:rPr>
          <w:rFonts w:ascii="Times New Roman" w:hAnsi="Times New Roman"/>
          <w:i/>
          <w:sz w:val="24"/>
          <w:szCs w:val="24"/>
          <w:lang w:val="en-US"/>
        </w:rPr>
        <w:t>I</w:t>
      </w:r>
      <w:r w:rsidRPr="00D35A14">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14:paraId="1C1F9361" w14:textId="77777777" w:rsidR="00777D59" w:rsidRPr="00D35A14" w:rsidRDefault="00777D59">
      <w:pPr>
        <w:spacing w:after="0" w:line="360" w:lineRule="auto"/>
        <w:ind w:firstLine="709"/>
        <w:jc w:val="both"/>
        <w:rPr>
          <w:rFonts w:ascii="Times New Roman" w:hAnsi="Times New Roman"/>
          <w:i/>
          <w:sz w:val="24"/>
          <w:szCs w:val="24"/>
        </w:rPr>
      </w:pPr>
    </w:p>
    <w:p w14:paraId="0265BBB2" w14:textId="77777777" w:rsidR="00777D59" w:rsidRPr="00D35A14" w:rsidRDefault="006821ED">
      <w:pPr>
        <w:spacing w:after="0" w:line="360" w:lineRule="auto"/>
        <w:ind w:firstLine="709"/>
        <w:jc w:val="both"/>
        <w:rPr>
          <w:rFonts w:ascii="Times New Roman" w:hAnsi="Times New Roman"/>
          <w:b/>
          <w:sz w:val="24"/>
          <w:szCs w:val="24"/>
        </w:rPr>
      </w:pPr>
      <w:bookmarkStart w:id="361" w:name="_Toc405513925"/>
      <w:bookmarkStart w:id="362" w:name="_Toc284662803"/>
      <w:bookmarkStart w:id="363" w:name="_Toc284663430"/>
      <w:bookmarkStart w:id="364" w:name="_Toc31893456"/>
      <w:r w:rsidRPr="00D35A14">
        <w:rPr>
          <w:rFonts w:ascii="Times New Roman" w:hAnsi="Times New Roman"/>
          <w:b/>
          <w:sz w:val="24"/>
          <w:szCs w:val="24"/>
        </w:rPr>
        <w:t>Содержание курса математики в 7-9 классах (углубленный уровень)</w:t>
      </w:r>
      <w:bookmarkEnd w:id="361"/>
      <w:bookmarkEnd w:id="362"/>
      <w:bookmarkEnd w:id="363"/>
      <w:bookmarkEnd w:id="364"/>
    </w:p>
    <w:p w14:paraId="13DE4BC5" w14:textId="77777777" w:rsidR="00777D59" w:rsidRPr="00D35A14" w:rsidRDefault="006821ED">
      <w:pPr>
        <w:spacing w:after="0" w:line="360" w:lineRule="auto"/>
        <w:ind w:firstLine="709"/>
        <w:jc w:val="both"/>
        <w:rPr>
          <w:rFonts w:ascii="Times New Roman" w:hAnsi="Times New Roman"/>
          <w:b/>
          <w:sz w:val="24"/>
          <w:szCs w:val="24"/>
        </w:rPr>
      </w:pPr>
      <w:bookmarkStart w:id="365" w:name="_Toc405513926"/>
      <w:bookmarkStart w:id="366" w:name="_Toc284662804"/>
      <w:bookmarkStart w:id="367" w:name="_Toc284663431"/>
      <w:bookmarkStart w:id="368" w:name="_Toc31893457"/>
      <w:r w:rsidRPr="00D35A14">
        <w:rPr>
          <w:rFonts w:ascii="Times New Roman" w:hAnsi="Times New Roman"/>
          <w:b/>
          <w:sz w:val="24"/>
          <w:szCs w:val="24"/>
        </w:rPr>
        <w:t>Алгебра</w:t>
      </w:r>
      <w:bookmarkEnd w:id="365"/>
      <w:bookmarkEnd w:id="366"/>
      <w:bookmarkEnd w:id="367"/>
      <w:bookmarkEnd w:id="368"/>
    </w:p>
    <w:p w14:paraId="520D8F9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Числа</w:t>
      </w:r>
    </w:p>
    <w:p w14:paraId="6D49BE0F"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Рациональные числа</w:t>
      </w:r>
    </w:p>
    <w:p w14:paraId="410D467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3555881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Иррациональные числа</w:t>
      </w:r>
    </w:p>
    <w:p w14:paraId="2D51D489"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35A14">
        <w:rPr>
          <w:rFonts w:ascii="Times New Roman" w:hAnsi="Times New Roman"/>
          <w:bCs/>
          <w:sz w:val="24"/>
          <w:szCs w:val="24"/>
        </w:rPr>
        <w:t>Множество действительных чисел.</w:t>
      </w:r>
    </w:p>
    <w:p w14:paraId="375355E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Представления о расширениях числовых множеств. </w:t>
      </w:r>
      <w:bookmarkStart w:id="369" w:name="_Toc403076053"/>
    </w:p>
    <w:p w14:paraId="13123E81"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Тождественные преобразования</w:t>
      </w:r>
      <w:bookmarkEnd w:id="369"/>
    </w:p>
    <w:p w14:paraId="3DF4A35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Числовые и буквенные выражения</w:t>
      </w:r>
    </w:p>
    <w:p w14:paraId="6D2A4D1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0ADB5B9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14:paraId="1C54B42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Многочлены</w:t>
      </w:r>
    </w:p>
    <w:p w14:paraId="788FF3E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458D373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Квадратный трехчлен.</w:t>
      </w:r>
      <w:r w:rsidRPr="00D35A14">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558D1A4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Понятие тождества</w:t>
      </w:r>
    </w:p>
    <w:p w14:paraId="21358D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Тождественное преобразование. Представление о тождестве на множестве.</w:t>
      </w:r>
    </w:p>
    <w:p w14:paraId="1E78B55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Дробно-рациональные выражения</w:t>
      </w:r>
    </w:p>
    <w:p w14:paraId="17D132A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4F901F8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Преобразование выражений, содержащих знак модуля.</w:t>
      </w:r>
    </w:p>
    <w:p w14:paraId="6716847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Иррациональные выражения</w:t>
      </w:r>
    </w:p>
    <w:p w14:paraId="65E49DD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0E87844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Корни </w:t>
      </w:r>
      <w:r w:rsidRPr="00D35A14">
        <w:rPr>
          <w:rFonts w:ascii="Times New Roman" w:hAnsi="Times New Roman"/>
          <w:i/>
          <w:sz w:val="24"/>
          <w:szCs w:val="24"/>
        </w:rPr>
        <w:t>n</w:t>
      </w:r>
      <w:r w:rsidRPr="00D35A14">
        <w:rPr>
          <w:rFonts w:ascii="Times New Roman" w:hAnsi="Times New Roman"/>
          <w:sz w:val="24"/>
          <w:szCs w:val="24"/>
        </w:rPr>
        <w:t xml:space="preserve">-ых степеней. Допустимые значения переменных в выражениях, содержащих корни </w:t>
      </w:r>
      <w:r w:rsidRPr="00D35A14">
        <w:rPr>
          <w:rFonts w:ascii="Times New Roman" w:hAnsi="Times New Roman"/>
          <w:i/>
          <w:sz w:val="24"/>
          <w:szCs w:val="24"/>
        </w:rPr>
        <w:t>n</w:t>
      </w:r>
      <w:r w:rsidRPr="00D35A14">
        <w:rPr>
          <w:rFonts w:ascii="Times New Roman" w:hAnsi="Times New Roman"/>
          <w:sz w:val="24"/>
          <w:szCs w:val="24"/>
        </w:rPr>
        <w:t xml:space="preserve">-ых степеней. Преобразование выражений, содержащих корни </w:t>
      </w:r>
      <w:r w:rsidRPr="00D35A14">
        <w:rPr>
          <w:rFonts w:ascii="Times New Roman" w:hAnsi="Times New Roman"/>
          <w:i/>
          <w:sz w:val="24"/>
          <w:szCs w:val="24"/>
        </w:rPr>
        <w:t>n</w:t>
      </w:r>
      <w:r w:rsidRPr="00D35A14">
        <w:rPr>
          <w:rFonts w:ascii="Times New Roman" w:hAnsi="Times New Roman"/>
          <w:sz w:val="24"/>
          <w:szCs w:val="24"/>
        </w:rPr>
        <w:t xml:space="preserve">-ых степеней. </w:t>
      </w:r>
    </w:p>
    <w:p w14:paraId="7FE9EBA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14:paraId="4C028CC2"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70" w:name="_Toc403076054"/>
      <w:r w:rsidRPr="00D35A14">
        <w:rPr>
          <w:rFonts w:ascii="Times New Roman" w:hAnsi="Times New Roman"/>
          <w:b/>
          <w:i w:val="0"/>
          <w:color w:val="auto"/>
          <w:spacing w:val="0"/>
        </w:rPr>
        <w:t xml:space="preserve">Уравнения </w:t>
      </w:r>
      <w:bookmarkEnd w:id="370"/>
    </w:p>
    <w:p w14:paraId="18DECAB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Равенства</w:t>
      </w:r>
    </w:p>
    <w:p w14:paraId="361398F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Числовое равенство. Свойства числовых равенств. Равенство с переменной. </w:t>
      </w:r>
    </w:p>
    <w:p w14:paraId="28DFDDF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Уравнения</w:t>
      </w:r>
    </w:p>
    <w:p w14:paraId="2F5373A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14:paraId="2F895BA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Представление о равносильности на множестве. Равносильные преобразования уравнений.</w:t>
      </w:r>
    </w:p>
    <w:p w14:paraId="438D410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Методы решения уравнений</w:t>
      </w:r>
    </w:p>
    <w:p w14:paraId="1D036D1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277D38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Линейное уравнение и его корни</w:t>
      </w:r>
    </w:p>
    <w:p w14:paraId="09F0D0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14:paraId="768ACB7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Квадратное уравнение и его корни</w:t>
      </w:r>
    </w:p>
    <w:p w14:paraId="45AB77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5E0AE44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Дробно-рациональные уравнения</w:t>
      </w:r>
    </w:p>
    <w:p w14:paraId="62E49F0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Решение дробно-рациональных уравнений. </w:t>
      </w:r>
    </w:p>
    <w:p w14:paraId="77B5DF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Простейшие иррациональные уравнения вида</w:t>
      </w:r>
      <w:r w:rsidRPr="00D35A14">
        <w:rPr>
          <w:rFonts w:ascii="Times New Roman" w:hAnsi="Times New Roman"/>
          <w:sz w:val="24"/>
          <w:szCs w:val="24"/>
        </w:rPr>
        <w:t xml:space="preserve">: </w:t>
      </w:r>
      <w:r w:rsidRPr="00D35A14">
        <w:rPr>
          <w:rFonts w:ascii="Times New Roman" w:hAnsi="Times New Roman"/>
          <w:noProof/>
          <w:position w:val="-16"/>
          <w:sz w:val="24"/>
          <w:szCs w:val="24"/>
          <w:lang w:eastAsia="ru-RU"/>
        </w:rPr>
        <w:drawing>
          <wp:inline distT="0" distB="0" distL="0" distR="0" wp14:anchorId="74F961B3" wp14:editId="1E2612A1">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D35A14">
        <w:rPr>
          <w:rFonts w:ascii="Times New Roman" w:hAnsi="Times New Roman"/>
          <w:sz w:val="24"/>
          <w:szCs w:val="24"/>
        </w:rPr>
        <w:t xml:space="preserve">; </w:t>
      </w:r>
      <w:r w:rsidRPr="00D35A14">
        <w:rPr>
          <w:rFonts w:ascii="Times New Roman" w:hAnsi="Times New Roman"/>
          <w:noProof/>
          <w:position w:val="-16"/>
          <w:sz w:val="24"/>
          <w:szCs w:val="24"/>
          <w:lang w:eastAsia="ru-RU"/>
        </w:rPr>
        <w:drawing>
          <wp:inline distT="0" distB="0" distL="0" distR="0" wp14:anchorId="35A5750B" wp14:editId="2787F692">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9"/>
          <w:sz w:val="24"/>
          <w:szCs w:val="24"/>
          <w:lang w:eastAsia="ru-RU"/>
        </w:rPr>
        <w:drawing>
          <wp:inline distT="0" distB="0" distL="0" distR="0" wp14:anchorId="260B1522" wp14:editId="123687E1">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9"/>
          <w:sz w:val="24"/>
          <w:szCs w:val="24"/>
          <w:lang w:eastAsia="ru-RU"/>
        </w:rPr>
        <w:drawing>
          <wp:inline distT="0" distB="0" distL="0" distR="0" wp14:anchorId="51078400" wp14:editId="285FD5DC">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6"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8"/>
          <w:sz w:val="24"/>
          <w:szCs w:val="24"/>
          <w:lang w:eastAsia="ru-RU"/>
        </w:rPr>
        <w:drawing>
          <wp:inline distT="0" distB="0" distL="0" distR="0" wp14:anchorId="7F9C14F0" wp14:editId="21DC27FC">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8"/>
          <w:sz w:val="24"/>
          <w:szCs w:val="24"/>
          <w:lang w:eastAsia="ru-RU"/>
        </w:rPr>
        <w:drawing>
          <wp:inline distT="0" distB="0" distL="0" distR="0" wp14:anchorId="15F6BE80" wp14:editId="35F6E0B5">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7"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8"/>
          <w:sz w:val="24"/>
          <w:szCs w:val="24"/>
          <w:lang w:eastAsia="ru-RU"/>
        </w:rPr>
        <w:drawing>
          <wp:inline distT="0" distB="0" distL="0" distR="0" wp14:anchorId="5B176009" wp14:editId="2ACC22C5">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8"/>
          <w:sz w:val="24"/>
          <w:szCs w:val="24"/>
          <w:lang w:eastAsia="ru-RU"/>
        </w:rPr>
        <w:drawing>
          <wp:inline distT="0" distB="0" distL="0" distR="0" wp14:anchorId="745EAFD0" wp14:editId="6F8BAD01">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8"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t xml:space="preserve"> и их решение. </w:t>
      </w:r>
      <w:r w:rsidRPr="00D35A14">
        <w:rPr>
          <w:rFonts w:ascii="Times New Roman" w:hAnsi="Times New Roman"/>
          <w:sz w:val="24"/>
          <w:szCs w:val="24"/>
        </w:rPr>
        <w:t xml:space="preserve">Решение иррациональных уравнений вида </w:t>
      </w:r>
      <w:r w:rsidRPr="00D35A14">
        <w:rPr>
          <w:rFonts w:ascii="Times New Roman" w:hAnsi="Times New Roman"/>
          <w:noProof/>
          <w:position w:val="-16"/>
          <w:sz w:val="24"/>
          <w:szCs w:val="24"/>
          <w:lang w:eastAsia="ru-RU"/>
        </w:rPr>
        <w:drawing>
          <wp:inline distT="0" distB="0" distL="0" distR="0" wp14:anchorId="5C78F5AC" wp14:editId="2775C07F">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9" cstate="print"/>
                    <a:srcRect/>
                    <a:stretch/>
                  </pic:blipFill>
                  <pic:spPr>
                    <a:xfrm>
                      <a:off x="0" y="0"/>
                      <a:ext cx="914400" cy="285750"/>
                    </a:xfrm>
                    <a:prstGeom prst="rect">
                      <a:avLst/>
                    </a:prstGeom>
                    <a:ln>
                      <a:noFill/>
                    </a:ln>
                  </pic:spPr>
                </pic:pic>
              </a:graphicData>
            </a:graphic>
          </wp:inline>
        </w:drawing>
      </w:r>
      <w:r w:rsidRPr="00D35A14">
        <w:rPr>
          <w:rFonts w:ascii="Times New Roman" w:hAnsi="Times New Roman"/>
          <w:sz w:val="24"/>
          <w:szCs w:val="24"/>
        </w:rPr>
        <w:t>.</w:t>
      </w:r>
    </w:p>
    <w:p w14:paraId="175C8821"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Системы уравнений</w:t>
      </w:r>
    </w:p>
    <w:p w14:paraId="53DF05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2DDDEDD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14:paraId="35FB4E1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Понятие системы уравнений. Решение систем уравнений. </w:t>
      </w:r>
    </w:p>
    <w:p w14:paraId="04F0A10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Представление о равносильности систем уравнений. </w:t>
      </w:r>
    </w:p>
    <w:p w14:paraId="1E5E520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237C964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7D9DF82F"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Неравенства</w:t>
      </w:r>
    </w:p>
    <w:p w14:paraId="30470D7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14:paraId="30DCB21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14:paraId="1DA94C7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 решении неравенства. Множество решений неравенства.</w:t>
      </w:r>
    </w:p>
    <w:p w14:paraId="02E638F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Представление о равносильности неравенств. </w:t>
      </w:r>
    </w:p>
    <w:p w14:paraId="5524DC4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14:paraId="0223B3F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2EBBD43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Квадратное неравенство с параметром и его решение. </w:t>
      </w:r>
    </w:p>
    <w:p w14:paraId="76C9E2E7"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hAnsi="Times New Roman"/>
          <w:sz w:val="24"/>
          <w:szCs w:val="24"/>
        </w:rPr>
        <w:t xml:space="preserve">Простейшие иррациональные неравенства вида: </w:t>
      </w:r>
      <w:r w:rsidRPr="00D35A14">
        <w:rPr>
          <w:rFonts w:ascii="Times New Roman" w:hAnsi="Times New Roman"/>
          <w:noProof/>
          <w:position w:val="-16"/>
          <w:sz w:val="24"/>
          <w:szCs w:val="24"/>
          <w:lang w:eastAsia="ru-RU"/>
        </w:rPr>
        <w:drawing>
          <wp:inline distT="0" distB="0" distL="0" distR="0" wp14:anchorId="6B668906" wp14:editId="57A3908E">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D35A14">
        <w:rPr>
          <w:rFonts w:ascii="Times New Roman" w:hAnsi="Times New Roman"/>
          <w:sz w:val="24"/>
          <w:szCs w:val="24"/>
        </w:rPr>
        <w:t xml:space="preserve">; </w:t>
      </w:r>
      <w:r w:rsidRPr="00D35A14">
        <w:rPr>
          <w:rFonts w:ascii="Times New Roman" w:hAnsi="Times New Roman"/>
          <w:noProof/>
          <w:position w:val="-16"/>
          <w:sz w:val="24"/>
          <w:szCs w:val="24"/>
          <w:lang w:eastAsia="ru-RU"/>
        </w:rPr>
        <w:drawing>
          <wp:inline distT="0" distB="0" distL="0" distR="0" wp14:anchorId="38ED8EA6" wp14:editId="0C8641D6">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1" cstate="print"/>
                    <a:srcRect/>
                    <a:stretch/>
                  </pic:blipFill>
                  <pic:spPr>
                    <a:xfrm>
                      <a:off x="0" y="0"/>
                      <a:ext cx="742950" cy="285750"/>
                    </a:xfrm>
                    <a:prstGeom prst="rect">
                      <a:avLst/>
                    </a:prstGeom>
                    <a:ln>
                      <a:noFill/>
                    </a:ln>
                  </pic:spPr>
                </pic:pic>
              </a:graphicData>
            </a:graphic>
          </wp:inline>
        </w:drawing>
      </w:r>
      <w:r w:rsidRPr="00D35A14">
        <w:rPr>
          <w:rFonts w:ascii="Times New Roman" w:hAnsi="Times New Roman"/>
          <w:sz w:val="24"/>
          <w:szCs w:val="24"/>
        </w:rPr>
        <w:t xml:space="preserve">; </w:t>
      </w:r>
      <w:r w:rsidRPr="00D35A14">
        <w:rPr>
          <w:rFonts w:ascii="Times New Roman" w:hAnsi="Times New Roman"/>
          <w:noProof/>
          <w:position w:val="-16"/>
          <w:sz w:val="24"/>
          <w:szCs w:val="24"/>
          <w:lang w:eastAsia="ru-RU"/>
        </w:rPr>
        <w:drawing>
          <wp:inline distT="0" distB="0" distL="0" distR="0" wp14:anchorId="159865D1" wp14:editId="1286C9D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2" cstate="print"/>
                    <a:srcRect/>
                    <a:stretch/>
                  </pic:blipFill>
                  <pic:spPr>
                    <a:xfrm>
                      <a:off x="0" y="0"/>
                      <a:ext cx="1095375" cy="285750"/>
                    </a:xfrm>
                    <a:prstGeom prst="rect">
                      <a:avLst/>
                    </a:prstGeom>
                    <a:ln>
                      <a:noFill/>
                    </a:ln>
                  </pic:spPr>
                </pic:pic>
              </a:graphicData>
            </a:graphic>
          </wp:inline>
        </w:drawing>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9"/>
          <w:sz w:val="24"/>
          <w:szCs w:val="24"/>
          <w:lang w:eastAsia="ru-RU"/>
        </w:rPr>
        <w:drawing>
          <wp:inline distT="0" distB="0" distL="0" distR="0" wp14:anchorId="57F8DD98" wp14:editId="0159F06E">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9"/>
          <w:sz w:val="24"/>
          <w:szCs w:val="24"/>
          <w:lang w:eastAsia="ru-RU"/>
        </w:rPr>
        <w:drawing>
          <wp:inline distT="0" distB="0" distL="0" distR="0" wp14:anchorId="72696820" wp14:editId="50CC8E5C">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3"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t>.</w:t>
      </w:r>
    </w:p>
    <w:p w14:paraId="3A12B859"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Обобщенный метод интервалов для решения неравенств.</w:t>
      </w:r>
    </w:p>
    <w:p w14:paraId="7B36EEB1"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Системы неравенств</w:t>
      </w:r>
    </w:p>
    <w:p w14:paraId="056FFDA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3461D0B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2791FF43"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71" w:name="_Toc403076055"/>
      <w:r w:rsidRPr="00D35A14">
        <w:rPr>
          <w:rFonts w:ascii="Times New Roman" w:hAnsi="Times New Roman"/>
          <w:b/>
          <w:i w:val="0"/>
          <w:color w:val="auto"/>
          <w:spacing w:val="0"/>
        </w:rPr>
        <w:t>Функции</w:t>
      </w:r>
      <w:bookmarkEnd w:id="371"/>
    </w:p>
    <w:p w14:paraId="26FA78F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Понятие зависимости</w:t>
      </w:r>
    </w:p>
    <w:p w14:paraId="71FE99F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14:paraId="4F650EC4"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Функция</w:t>
      </w:r>
    </w:p>
    <w:p w14:paraId="72F4490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20A33504"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Линейная функция</w:t>
      </w:r>
    </w:p>
    <w:p w14:paraId="3035A4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14:paraId="14F10E5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Квадратичная функция</w:t>
      </w:r>
    </w:p>
    <w:p w14:paraId="7EBFC9F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Свойства</w:t>
      </w:r>
      <w:r w:rsidRPr="00D35A14">
        <w:rPr>
          <w:rFonts w:ascii="Times New Roman" w:hAnsi="Times New Roman"/>
          <w:bCs/>
          <w:sz w:val="24"/>
          <w:szCs w:val="24"/>
        </w:rPr>
        <w:t>.</w:t>
      </w:r>
      <w:r w:rsidRPr="00D35A14">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1EB2EE1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Обратная пропорциональность</w:t>
      </w:r>
    </w:p>
    <w:p w14:paraId="516452B3"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hAnsi="Times New Roman"/>
          <w:sz w:val="24"/>
          <w:szCs w:val="24"/>
        </w:rPr>
        <w:t xml:space="preserve">Свойства функции </w:t>
      </w:r>
      <w:r w:rsidRPr="00D35A14">
        <w:rPr>
          <w:rFonts w:ascii="Times New Roman" w:hAnsi="Times New Roman"/>
          <w:noProof/>
          <w:position w:val="-24"/>
          <w:sz w:val="24"/>
          <w:szCs w:val="24"/>
          <w:lang w:eastAsia="ru-RU"/>
        </w:rPr>
        <w:drawing>
          <wp:inline distT="0" distB="0" distL="0" distR="0" wp14:anchorId="527E32AB" wp14:editId="4E6A9C64">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sidRPr="00D35A14">
        <w:rPr>
          <w:rFonts w:ascii="Times New Roman" w:eastAsia="Times New Roman" w:hAnsi="Times New Roman"/>
          <w:sz w:val="24"/>
          <w:szCs w:val="24"/>
        </w:rPr>
        <w:fldChar w:fldCharType="begin"/>
      </w:r>
      <w:r w:rsidRPr="00D35A14">
        <w:rPr>
          <w:rFonts w:ascii="Times New Roman" w:eastAsia="Times New Roman" w:hAnsi="Times New Roman"/>
          <w:sz w:val="24"/>
          <w:szCs w:val="24"/>
        </w:rPr>
        <w:instrText xml:space="preserve"> QUOTE </w:instrText>
      </w:r>
      <w:r w:rsidRPr="00D35A14">
        <w:rPr>
          <w:rFonts w:ascii="Times New Roman" w:hAnsi="Times New Roman"/>
          <w:noProof/>
          <w:position w:val="-15"/>
          <w:sz w:val="24"/>
          <w:szCs w:val="24"/>
          <w:lang w:eastAsia="ru-RU"/>
        </w:rPr>
        <w:drawing>
          <wp:inline distT="0" distB="0" distL="0" distR="0" wp14:anchorId="6AFE9319" wp14:editId="435E2011">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D35A14">
        <w:rPr>
          <w:rFonts w:ascii="Times New Roman" w:eastAsia="Times New Roman" w:hAnsi="Times New Roman"/>
          <w:sz w:val="24"/>
          <w:szCs w:val="24"/>
        </w:rPr>
        <w:fldChar w:fldCharType="separate"/>
      </w:r>
      <w:r w:rsidRPr="00D35A14">
        <w:rPr>
          <w:rFonts w:ascii="Times New Roman" w:hAnsi="Times New Roman"/>
          <w:noProof/>
          <w:position w:val="-15"/>
          <w:sz w:val="24"/>
          <w:szCs w:val="24"/>
          <w:lang w:eastAsia="ru-RU"/>
        </w:rPr>
        <w:drawing>
          <wp:inline distT="0" distB="0" distL="0" distR="0" wp14:anchorId="0D00FAEE" wp14:editId="79A72C43">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D35A14">
        <w:rPr>
          <w:rFonts w:ascii="Times New Roman" w:eastAsia="Times New Roman" w:hAnsi="Times New Roman"/>
          <w:sz w:val="24"/>
          <w:szCs w:val="24"/>
        </w:rPr>
        <w:fldChar w:fldCharType="end"/>
      </w:r>
      <w:r w:rsidRPr="00D35A14">
        <w:rPr>
          <w:rFonts w:ascii="Times New Roman" w:eastAsia="Times New Roman" w:hAnsi="Times New Roman"/>
          <w:sz w:val="24"/>
          <w:szCs w:val="24"/>
        </w:rPr>
        <w:t xml:space="preserve">. Гипербола. Представление об асимптотах. </w:t>
      </w:r>
    </w:p>
    <w:p w14:paraId="10C58A47"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b/>
          <w:bCs/>
          <w:sz w:val="24"/>
          <w:szCs w:val="24"/>
        </w:rPr>
        <w:t>Степенная функция с показателем 3</w:t>
      </w:r>
    </w:p>
    <w:p w14:paraId="055672D4"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 xml:space="preserve">Свойства. Кубическая парабола. </w:t>
      </w:r>
    </w:p>
    <w:p w14:paraId="607FE8DC"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b/>
          <w:bCs/>
          <w:sz w:val="24"/>
          <w:szCs w:val="24"/>
        </w:rPr>
        <w:t>Функции</w:t>
      </w:r>
      <w:r w:rsidRPr="00D35A14">
        <w:rPr>
          <w:rFonts w:ascii="Times New Roman" w:eastAsia="Times New Roman" w:hAnsi="Times New Roman"/>
          <w:bCs/>
          <w:noProof/>
          <w:position w:val="-10"/>
          <w:sz w:val="24"/>
          <w:szCs w:val="24"/>
          <w:lang w:eastAsia="ru-RU"/>
        </w:rPr>
        <w:drawing>
          <wp:inline distT="0" distB="0" distL="0" distR="0" wp14:anchorId="1D5A0233" wp14:editId="21131BBF">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D35A14">
        <w:rPr>
          <w:rFonts w:ascii="Times New Roman" w:eastAsia="Times New Roman" w:hAnsi="Times New Roman"/>
          <w:bCs/>
          <w:sz w:val="24"/>
          <w:szCs w:val="24"/>
        </w:rPr>
        <w:t xml:space="preserve">, </w:t>
      </w:r>
      <w:r w:rsidRPr="00D35A14">
        <w:rPr>
          <w:rFonts w:ascii="Times New Roman" w:eastAsia="Times New Roman" w:hAnsi="Times New Roman"/>
          <w:b/>
          <w:bCs/>
          <w:noProof/>
          <w:position w:val="-10"/>
          <w:sz w:val="24"/>
          <w:szCs w:val="24"/>
          <w:lang w:eastAsia="ru-RU"/>
        </w:rPr>
        <w:drawing>
          <wp:inline distT="0" distB="0" distL="0" distR="0" wp14:anchorId="751C3138" wp14:editId="55993272">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5" cstate="print"/>
                    <a:srcRect/>
                    <a:stretch/>
                  </pic:blipFill>
                  <pic:spPr>
                    <a:xfrm>
                      <a:off x="0" y="0"/>
                      <a:ext cx="552450" cy="180975"/>
                    </a:xfrm>
                    <a:prstGeom prst="rect">
                      <a:avLst/>
                    </a:prstGeom>
                    <a:ln>
                      <a:noFill/>
                    </a:ln>
                  </pic:spPr>
                </pic:pic>
              </a:graphicData>
            </a:graphic>
          </wp:inline>
        </w:drawing>
      </w:r>
      <w:r w:rsidRPr="00D35A14">
        <w:rPr>
          <w:rFonts w:ascii="Times New Roman" w:eastAsia="Times New Roman" w:hAnsi="Times New Roman"/>
          <w:bCs/>
          <w:sz w:val="24"/>
          <w:szCs w:val="24"/>
        </w:rPr>
        <w:t xml:space="preserve">, </w:t>
      </w:r>
      <w:r w:rsidRPr="00D35A14">
        <w:rPr>
          <w:rFonts w:ascii="Times New Roman" w:eastAsia="Times New Roman" w:hAnsi="Times New Roman"/>
          <w:bCs/>
          <w:noProof/>
          <w:position w:val="-12"/>
          <w:sz w:val="24"/>
          <w:szCs w:val="24"/>
          <w:lang w:eastAsia="ru-RU"/>
        </w:rPr>
        <w:drawing>
          <wp:inline distT="0" distB="0" distL="0" distR="0" wp14:anchorId="7131180D" wp14:editId="0374A65C">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6" cstate="print"/>
                    <a:srcRect/>
                    <a:stretch/>
                  </pic:blipFill>
                  <pic:spPr>
                    <a:xfrm>
                      <a:off x="0" y="0"/>
                      <a:ext cx="466725" cy="180975"/>
                    </a:xfrm>
                    <a:prstGeom prst="rect">
                      <a:avLst/>
                    </a:prstGeom>
                    <a:ln>
                      <a:noFill/>
                    </a:ln>
                  </pic:spPr>
                </pic:pic>
              </a:graphicData>
            </a:graphic>
          </wp:inline>
        </w:drawing>
      </w:r>
      <w:r w:rsidRPr="00D35A14">
        <w:rPr>
          <w:rFonts w:ascii="Times New Roman" w:eastAsia="Times New Roman" w:hAnsi="Times New Roman"/>
          <w:bCs/>
          <w:sz w:val="24"/>
          <w:szCs w:val="24"/>
        </w:rPr>
        <w:t>.</w:t>
      </w:r>
      <w:r w:rsidRPr="00D35A14">
        <w:rPr>
          <w:rFonts w:ascii="Times New Roman" w:eastAsia="Times New Roman" w:hAnsi="Times New Roman"/>
          <w:sz w:val="24"/>
          <w:szCs w:val="24"/>
        </w:rPr>
        <w:t>Их свойства и графики. Степенная функция с показателем степени больше 3.</w:t>
      </w:r>
    </w:p>
    <w:p w14:paraId="2615227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14:paraId="13D7908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Представление о взаимно обратных функциях. </w:t>
      </w:r>
    </w:p>
    <w:p w14:paraId="4FCFB9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Непрерывность функции и точки разрыва функций. Кусочно заданные функции.</w:t>
      </w:r>
    </w:p>
    <w:p w14:paraId="6F046BED"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Последовательности и прогрессии</w:t>
      </w:r>
    </w:p>
    <w:p w14:paraId="17AD62B4" w14:textId="77777777" w:rsidR="00777D59" w:rsidRPr="00D35A14" w:rsidRDefault="006821ED">
      <w:pPr>
        <w:spacing w:after="0" w:line="360" w:lineRule="auto"/>
        <w:ind w:firstLine="709"/>
        <w:jc w:val="both"/>
        <w:rPr>
          <w:rFonts w:ascii="Times New Roman" w:hAnsi="Times New Roman"/>
          <w:sz w:val="24"/>
          <w:szCs w:val="24"/>
        </w:rPr>
      </w:pPr>
      <w:bookmarkStart w:id="372" w:name="_Toc403076056"/>
      <w:r w:rsidRPr="00D35A14">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2"/>
      <w:r w:rsidRPr="00D35A14">
        <w:rPr>
          <w:rFonts w:ascii="Times New Roman" w:hAnsi="Times New Roman"/>
          <w:sz w:val="24"/>
          <w:szCs w:val="24"/>
        </w:rPr>
        <w:t xml:space="preserve">Гармонический ряд. Расходимость гармонического ряда. </w:t>
      </w:r>
    </w:p>
    <w:p w14:paraId="71B053C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14:paraId="1489EE14"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73" w:name="_Toc403076057"/>
      <w:r w:rsidRPr="00D35A14">
        <w:rPr>
          <w:rFonts w:ascii="Times New Roman" w:hAnsi="Times New Roman"/>
          <w:b/>
          <w:i w:val="0"/>
          <w:color w:val="auto"/>
          <w:spacing w:val="0"/>
        </w:rPr>
        <w:t>Решение текстовых задач</w:t>
      </w:r>
    </w:p>
    <w:p w14:paraId="0A7F3C8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Задачи на все арифметические действия</w:t>
      </w:r>
    </w:p>
    <w:p w14:paraId="4E41B08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491F033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Решение задач на движение, работу, покупки</w:t>
      </w:r>
    </w:p>
    <w:p w14:paraId="45CA2CD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78271D3A"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Решение задач на нахождение части числа и числа по его части</w:t>
      </w:r>
    </w:p>
    <w:p w14:paraId="0F99343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Решение задач на проценты, доли</w:t>
      </w:r>
      <w:r w:rsidRPr="00D35A14">
        <w:rPr>
          <w:rFonts w:ascii="Times New Roman" w:hAnsi="Times New Roman"/>
          <w:sz w:val="24"/>
          <w:szCs w:val="24"/>
        </w:rPr>
        <w:t>, применение пропорций при решении задач.</w:t>
      </w:r>
    </w:p>
    <w:p w14:paraId="03748BBB"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Логические задачи</w:t>
      </w:r>
    </w:p>
    <w:p w14:paraId="29213A6F"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Решение логических задач. Решение логических задач с помощью графов, таблиц. </w:t>
      </w:r>
    </w:p>
    <w:p w14:paraId="7ACB825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Основные методы решения задач</w:t>
      </w:r>
    </w:p>
    <w:p w14:paraId="6C53875C"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5B7CD320" w14:textId="77777777" w:rsidR="00777D59" w:rsidRPr="00D35A14" w:rsidRDefault="006821ED">
      <w:pPr>
        <w:spacing w:after="0" w:line="360" w:lineRule="auto"/>
        <w:ind w:firstLine="709"/>
        <w:jc w:val="both"/>
        <w:rPr>
          <w:rFonts w:ascii="Times New Roman" w:hAnsi="Times New Roman"/>
          <w:b/>
          <w:sz w:val="24"/>
          <w:szCs w:val="24"/>
        </w:rPr>
      </w:pPr>
      <w:bookmarkStart w:id="374" w:name="_Toc405513927"/>
      <w:bookmarkStart w:id="375" w:name="_Toc284662805"/>
      <w:bookmarkStart w:id="376" w:name="_Toc284663432"/>
      <w:bookmarkStart w:id="377" w:name="_Toc31893458"/>
      <w:r w:rsidRPr="00D35A14">
        <w:rPr>
          <w:rFonts w:ascii="Times New Roman" w:hAnsi="Times New Roman"/>
          <w:b/>
          <w:sz w:val="24"/>
          <w:szCs w:val="24"/>
        </w:rPr>
        <w:t>Статистика и теория вероятностей</w:t>
      </w:r>
      <w:bookmarkEnd w:id="373"/>
      <w:bookmarkEnd w:id="374"/>
      <w:bookmarkEnd w:id="375"/>
      <w:bookmarkEnd w:id="376"/>
      <w:bookmarkEnd w:id="377"/>
    </w:p>
    <w:p w14:paraId="5EBC527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Статистика</w:t>
      </w:r>
    </w:p>
    <w:p w14:paraId="79B4388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11EA889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Случайные опыты и случайные события</w:t>
      </w:r>
    </w:p>
    <w:p w14:paraId="6D85C23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3F78CA3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Элементы комбинаторики и испытания Бернулли</w:t>
      </w:r>
    </w:p>
    <w:p w14:paraId="17F3759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71F28C6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Геометрическая вероятность</w:t>
      </w:r>
    </w:p>
    <w:p w14:paraId="01020D6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14:paraId="46C8561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Случайные величины</w:t>
      </w:r>
    </w:p>
    <w:p w14:paraId="0E9AD8D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657D8F6A" w14:textId="77777777" w:rsidR="00777D59" w:rsidRPr="00D35A14" w:rsidRDefault="006821ED">
      <w:pPr>
        <w:spacing w:after="0" w:line="360" w:lineRule="auto"/>
        <w:ind w:firstLine="709"/>
        <w:jc w:val="both"/>
        <w:rPr>
          <w:rFonts w:ascii="Times New Roman" w:hAnsi="Times New Roman"/>
          <w:b/>
          <w:sz w:val="24"/>
          <w:szCs w:val="24"/>
        </w:rPr>
      </w:pPr>
      <w:bookmarkStart w:id="378" w:name="_Toc403076059"/>
      <w:bookmarkStart w:id="379" w:name="_Toc405513928"/>
      <w:bookmarkStart w:id="380" w:name="_Toc284662806"/>
      <w:bookmarkStart w:id="381" w:name="_Toc284663433"/>
      <w:bookmarkStart w:id="382" w:name="_Toc31893459"/>
      <w:r w:rsidRPr="00D35A14">
        <w:rPr>
          <w:rFonts w:ascii="Times New Roman" w:hAnsi="Times New Roman"/>
          <w:b/>
          <w:sz w:val="24"/>
          <w:szCs w:val="24"/>
        </w:rPr>
        <w:t>Геометрия</w:t>
      </w:r>
      <w:bookmarkEnd w:id="378"/>
      <w:bookmarkEnd w:id="379"/>
      <w:bookmarkEnd w:id="380"/>
      <w:bookmarkEnd w:id="381"/>
      <w:bookmarkEnd w:id="382"/>
    </w:p>
    <w:p w14:paraId="1CF3B126"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Геометрические фигуры</w:t>
      </w:r>
    </w:p>
    <w:p w14:paraId="4BDFB7E6"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Фигуры в геометрии и в окружающем мире</w:t>
      </w:r>
    </w:p>
    <w:p w14:paraId="609EDC2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D35A14">
        <w:rPr>
          <w:rFonts w:ascii="Times New Roman" w:hAnsi="Times New Roman"/>
          <w:bCs/>
          <w:sz w:val="24"/>
          <w:szCs w:val="24"/>
        </w:rPr>
        <w:t>Плоская и неплоская фигуры</w:t>
      </w:r>
      <w:r w:rsidRPr="00D35A14">
        <w:rPr>
          <w:rFonts w:ascii="Times New Roman" w:hAnsi="Times New Roman"/>
          <w:sz w:val="24"/>
          <w:szCs w:val="24"/>
        </w:rPr>
        <w:t xml:space="preserve">. </w:t>
      </w:r>
    </w:p>
    <w:p w14:paraId="496FB53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14:paraId="5D877636" w14:textId="77777777" w:rsidR="00777D59" w:rsidRPr="00D35A14" w:rsidRDefault="006821ED">
      <w:pPr>
        <w:spacing w:after="0" w:line="360" w:lineRule="auto"/>
        <w:ind w:firstLine="709"/>
        <w:jc w:val="both"/>
        <w:rPr>
          <w:rFonts w:ascii="Times New Roman" w:hAnsi="Times New Roman"/>
          <w:i/>
          <w:iCs/>
          <w:sz w:val="24"/>
          <w:szCs w:val="24"/>
        </w:rPr>
      </w:pPr>
      <w:r w:rsidRPr="00D35A14">
        <w:rPr>
          <w:rFonts w:ascii="Times New Roman" w:hAnsi="Times New Roman"/>
          <w:iCs/>
          <w:sz w:val="24"/>
          <w:szCs w:val="24"/>
        </w:rPr>
        <w:t>Осевая симметрия геометрических фигур. Центральная симметрия геометрических фигур</w:t>
      </w:r>
      <w:r w:rsidRPr="00D35A14">
        <w:rPr>
          <w:rFonts w:ascii="Times New Roman" w:hAnsi="Times New Roman"/>
          <w:i/>
          <w:iCs/>
          <w:sz w:val="24"/>
          <w:szCs w:val="24"/>
        </w:rPr>
        <w:t>.</w:t>
      </w:r>
    </w:p>
    <w:p w14:paraId="30CEEC28"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Многоугольники</w:t>
      </w:r>
    </w:p>
    <w:p w14:paraId="0D467BA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Многоугольник, его элементы и его свойства. Правильные многоугольники. </w:t>
      </w:r>
      <w:r w:rsidRPr="00D35A14">
        <w:rPr>
          <w:rFonts w:ascii="Times New Roman" w:hAnsi="Times New Roman"/>
          <w:bCs/>
          <w:sz w:val="24"/>
          <w:szCs w:val="24"/>
        </w:rPr>
        <w:t>В</w:t>
      </w:r>
      <w:r w:rsidRPr="00D35A14">
        <w:rPr>
          <w:rFonts w:ascii="Times New Roman" w:hAnsi="Times New Roman"/>
          <w:sz w:val="24"/>
          <w:szCs w:val="24"/>
        </w:rPr>
        <w:t xml:space="preserve">ыпуклые и невыпуклые многоугольники. Сумма углов выпуклого многоугольника. </w:t>
      </w:r>
    </w:p>
    <w:p w14:paraId="64023C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44E5AE8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3A65F68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Окружность, круг</w:t>
      </w:r>
    </w:p>
    <w:p w14:paraId="74B009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14:paraId="2068D5D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Фигуры в пространстве (объемные тела)</w:t>
      </w:r>
    </w:p>
    <w:p w14:paraId="70E0028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5CCEC193"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83" w:name="_Toc403076060"/>
      <w:r w:rsidRPr="00D35A14">
        <w:rPr>
          <w:rFonts w:ascii="Times New Roman" w:hAnsi="Times New Roman"/>
          <w:b/>
          <w:i w:val="0"/>
          <w:color w:val="auto"/>
          <w:spacing w:val="0"/>
        </w:rPr>
        <w:t>Отношения</w:t>
      </w:r>
      <w:bookmarkEnd w:id="383"/>
    </w:p>
    <w:p w14:paraId="02E5030A"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Равенство фигур</w:t>
      </w:r>
    </w:p>
    <w:p w14:paraId="26B259EC" w14:textId="77777777" w:rsidR="00777D59" w:rsidRPr="00D35A14" w:rsidRDefault="006821ED">
      <w:pPr>
        <w:spacing w:after="0" w:line="360" w:lineRule="auto"/>
        <w:ind w:firstLine="709"/>
        <w:jc w:val="both"/>
        <w:rPr>
          <w:rFonts w:ascii="Times New Roman" w:hAnsi="Times New Roman"/>
          <w:iCs/>
          <w:sz w:val="24"/>
          <w:szCs w:val="24"/>
        </w:rPr>
      </w:pPr>
      <w:r w:rsidRPr="00D35A14">
        <w:rPr>
          <w:rFonts w:ascii="Times New Roman" w:hAnsi="Times New Roman"/>
          <w:bCs/>
          <w:sz w:val="24"/>
          <w:szCs w:val="24"/>
        </w:rPr>
        <w:t>С</w:t>
      </w:r>
      <w:r w:rsidRPr="00D35A14">
        <w:rPr>
          <w:rFonts w:ascii="Times New Roman" w:hAnsi="Times New Roman"/>
          <w:sz w:val="24"/>
          <w:szCs w:val="24"/>
        </w:rPr>
        <w:t xml:space="preserve">войства и признаки равенства треугольников. </w:t>
      </w:r>
      <w:r w:rsidRPr="00D35A14">
        <w:rPr>
          <w:rFonts w:ascii="Times New Roman" w:hAnsi="Times New Roman"/>
          <w:iCs/>
          <w:sz w:val="24"/>
          <w:szCs w:val="24"/>
        </w:rPr>
        <w:t>Дополнительные признаки равенства треугольников. Признаки равенства параллелограммов.</w:t>
      </w:r>
    </w:p>
    <w:p w14:paraId="23306A8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Параллельность прямых</w:t>
      </w:r>
    </w:p>
    <w:p w14:paraId="1374C6CB" w14:textId="77777777" w:rsidR="00777D59" w:rsidRPr="00D35A14" w:rsidRDefault="006821ED">
      <w:pPr>
        <w:spacing w:after="0" w:line="360" w:lineRule="auto"/>
        <w:ind w:firstLine="709"/>
        <w:jc w:val="both"/>
        <w:rPr>
          <w:rFonts w:ascii="Times New Roman" w:hAnsi="Times New Roman"/>
          <w:iCs/>
          <w:sz w:val="24"/>
          <w:szCs w:val="24"/>
        </w:rPr>
      </w:pPr>
      <w:r w:rsidRPr="00D35A14">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01FB213B"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Перпендикулярные прямые</w:t>
      </w:r>
    </w:p>
    <w:p w14:paraId="1A3692D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Прямой угол. Перпендикуляр к прямой. Серединный перпендикуляр к отрезку. </w:t>
      </w:r>
      <w:r w:rsidRPr="00D35A14">
        <w:rPr>
          <w:rFonts w:ascii="Times New Roman" w:hAnsi="Times New Roman"/>
          <w:sz w:val="24"/>
          <w:szCs w:val="24"/>
        </w:rPr>
        <w:t>Свойства и признаки перпендикулярности прямых. Наклонные, проекции, их свойства.</w:t>
      </w:r>
    </w:p>
    <w:p w14:paraId="3AAC747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Подобие</w:t>
      </w:r>
    </w:p>
    <w:p w14:paraId="04FBC2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496F210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Взаимное расположение прямой и окружности</w:t>
      </w:r>
      <w:r w:rsidRPr="00D35A14">
        <w:rPr>
          <w:rFonts w:ascii="Times New Roman" w:hAnsi="Times New Roman"/>
          <w:sz w:val="24"/>
          <w:szCs w:val="24"/>
        </w:rPr>
        <w:t>, двух окружностей.</w:t>
      </w:r>
    </w:p>
    <w:p w14:paraId="4753D33A"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84" w:name="_Toc403076061"/>
      <w:r w:rsidRPr="00D35A14">
        <w:rPr>
          <w:rFonts w:ascii="Times New Roman" w:hAnsi="Times New Roman"/>
          <w:b/>
          <w:i w:val="0"/>
          <w:color w:val="auto"/>
          <w:spacing w:val="0"/>
        </w:rPr>
        <w:t>Измерения и вычисления</w:t>
      </w:r>
      <w:bookmarkEnd w:id="384"/>
    </w:p>
    <w:p w14:paraId="75DB3A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Величины</w:t>
      </w:r>
    </w:p>
    <w:p w14:paraId="76587AD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величины. Длина. Измерение длины. Единцы измерения длины.</w:t>
      </w:r>
    </w:p>
    <w:p w14:paraId="3B6D15B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14:paraId="62E713A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 площади плоской фигуры и ее свойствах. Измерение площадей. Единицы измерения площади.</w:t>
      </w:r>
    </w:p>
    <w:p w14:paraId="55EAB9E6"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14:paraId="28EA958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Измерения и вычисления</w:t>
      </w:r>
    </w:p>
    <w:p w14:paraId="4A77483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14:paraId="5D1B311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77370C8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Теорема косинусов. Теорема синусов. </w:t>
      </w:r>
    </w:p>
    <w:p w14:paraId="15E89AB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14:paraId="178357B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Расстояния</w:t>
      </w:r>
    </w:p>
    <w:p w14:paraId="24C7B72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Расстояние между точками. Расстояние от точки до прямой. Расстояние между фигурами. </w:t>
      </w:r>
    </w:p>
    <w:p w14:paraId="1CCB3B0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Равновеликие и равносоставленные фигуры. </w:t>
      </w:r>
    </w:p>
    <w:p w14:paraId="3BA5254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Свойства (аксиомы) длины отрезка, величины угла, площади и объема фигуры</w:t>
      </w:r>
      <w:bookmarkStart w:id="385" w:name="_Toc403076062"/>
      <w:r w:rsidRPr="00D35A14">
        <w:rPr>
          <w:rFonts w:ascii="Times New Roman" w:hAnsi="Times New Roman"/>
          <w:sz w:val="24"/>
          <w:szCs w:val="24"/>
        </w:rPr>
        <w:t>.</w:t>
      </w:r>
    </w:p>
    <w:p w14:paraId="49951B65"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Геометрические построения</w:t>
      </w:r>
      <w:bookmarkEnd w:id="385"/>
    </w:p>
    <w:p w14:paraId="7848C7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Геометрические построения для иллюстрации свойств геометрических фигур.</w:t>
      </w:r>
    </w:p>
    <w:p w14:paraId="1B16D93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Инструменты для построений. Циркуль, линейка.</w:t>
      </w:r>
    </w:p>
    <w:p w14:paraId="569702B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14:paraId="7A5119F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D35A14">
        <w:rPr>
          <w:rFonts w:ascii="Times New Roman" w:hAnsi="Times New Roman"/>
          <w:i/>
          <w:sz w:val="24"/>
          <w:szCs w:val="24"/>
        </w:rPr>
        <w:t>по другим элементам</w:t>
      </w:r>
      <w:r w:rsidRPr="00D35A14">
        <w:rPr>
          <w:rFonts w:ascii="Times New Roman" w:hAnsi="Times New Roman"/>
          <w:sz w:val="24"/>
          <w:szCs w:val="24"/>
        </w:rPr>
        <w:t>.</w:t>
      </w:r>
    </w:p>
    <w:p w14:paraId="145E555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Деление отрезка в данном отношении.</w:t>
      </w:r>
    </w:p>
    <w:p w14:paraId="01FC325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4323D74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Этапы решения задач на построение.</w:t>
      </w:r>
      <w:bookmarkStart w:id="386" w:name="_Toc403076063"/>
    </w:p>
    <w:bookmarkEnd w:id="386"/>
    <w:p w14:paraId="51065D97" w14:textId="77777777" w:rsidR="00777D59" w:rsidRPr="00D35A14" w:rsidRDefault="006821ED">
      <w:pPr>
        <w:pStyle w:val="aff5"/>
        <w:spacing w:after="0" w:line="360" w:lineRule="auto"/>
        <w:ind w:firstLine="709"/>
        <w:jc w:val="both"/>
        <w:rPr>
          <w:rFonts w:ascii="Times New Roman" w:hAnsi="Times New Roman"/>
          <w:b/>
          <w:i w:val="0"/>
          <w:color w:val="auto"/>
          <w:spacing w:val="0"/>
        </w:rPr>
      </w:pPr>
      <w:r w:rsidRPr="00D35A14">
        <w:rPr>
          <w:rFonts w:ascii="Times New Roman" w:hAnsi="Times New Roman"/>
          <w:b/>
          <w:i w:val="0"/>
          <w:color w:val="auto"/>
          <w:spacing w:val="0"/>
        </w:rPr>
        <w:t>Геометрические преобразования</w:t>
      </w:r>
    </w:p>
    <w:p w14:paraId="7C414D6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Преобразования</w:t>
      </w:r>
    </w:p>
    <w:p w14:paraId="70448485"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14:paraId="0F9CE36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Движения</w:t>
      </w:r>
    </w:p>
    <w:p w14:paraId="10CD588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14:paraId="30C96E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Подобие как преобразование</w:t>
      </w:r>
    </w:p>
    <w:p w14:paraId="3AAEBC86" w14:textId="77777777" w:rsidR="00777D59" w:rsidRPr="00D35A14" w:rsidRDefault="006821ED">
      <w:pPr>
        <w:spacing w:after="0" w:line="360" w:lineRule="auto"/>
        <w:ind w:firstLine="709"/>
        <w:jc w:val="both"/>
        <w:rPr>
          <w:rFonts w:ascii="Times New Roman" w:hAnsi="Times New Roman"/>
          <w:iCs/>
          <w:sz w:val="24"/>
          <w:szCs w:val="24"/>
        </w:rPr>
      </w:pPr>
      <w:r w:rsidRPr="00D35A14">
        <w:rPr>
          <w:rFonts w:ascii="Times New Roman" w:hAnsi="Times New Roman"/>
          <w:sz w:val="24"/>
          <w:szCs w:val="24"/>
        </w:rPr>
        <w:t xml:space="preserve">Гомотетия. </w:t>
      </w:r>
      <w:r w:rsidRPr="00D35A14">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14:paraId="5C8328E9" w14:textId="77777777" w:rsidR="00777D59" w:rsidRPr="00D35A14" w:rsidRDefault="006821ED">
      <w:pPr>
        <w:pStyle w:val="aff5"/>
        <w:spacing w:after="0" w:line="360" w:lineRule="auto"/>
        <w:ind w:firstLine="709"/>
        <w:jc w:val="both"/>
        <w:rPr>
          <w:rFonts w:ascii="Times New Roman" w:hAnsi="Times New Roman"/>
          <w:b/>
          <w:i w:val="0"/>
          <w:color w:val="auto"/>
          <w:spacing w:val="0"/>
        </w:rPr>
      </w:pPr>
      <w:bookmarkStart w:id="387" w:name="_Toc403076064"/>
      <w:r w:rsidRPr="00D35A14">
        <w:rPr>
          <w:rFonts w:ascii="Times New Roman" w:hAnsi="Times New Roman"/>
          <w:b/>
          <w:i w:val="0"/>
          <w:color w:val="auto"/>
          <w:spacing w:val="0"/>
        </w:rPr>
        <w:t>Векторы и координаты на плоскости</w:t>
      </w:r>
      <w:bookmarkEnd w:id="387"/>
    </w:p>
    <w:p w14:paraId="2EC55062"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iCs/>
          <w:sz w:val="24"/>
          <w:szCs w:val="24"/>
        </w:rPr>
        <w:t>Векторы</w:t>
      </w:r>
    </w:p>
    <w:p w14:paraId="62A97BF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1B06A88D"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Координаты</w:t>
      </w:r>
    </w:p>
    <w:p w14:paraId="697CE49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14:paraId="7759631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Применение векторов и координат для решения геометрических задач.</w:t>
      </w:r>
    </w:p>
    <w:p w14:paraId="3B3C6AF0" w14:textId="77777777" w:rsidR="00777D59" w:rsidRPr="00D35A14" w:rsidRDefault="006821ED">
      <w:pPr>
        <w:spacing w:after="0" w:line="360" w:lineRule="auto"/>
        <w:ind w:firstLine="709"/>
        <w:jc w:val="both"/>
        <w:rPr>
          <w:rFonts w:ascii="Times New Roman" w:hAnsi="Times New Roman"/>
          <w:iCs/>
          <w:sz w:val="24"/>
          <w:szCs w:val="24"/>
        </w:rPr>
      </w:pPr>
      <w:r w:rsidRPr="00D35A14">
        <w:rPr>
          <w:rFonts w:ascii="Times New Roman" w:hAnsi="Times New Roman"/>
          <w:iCs/>
          <w:sz w:val="24"/>
          <w:szCs w:val="24"/>
        </w:rPr>
        <w:t>Аффинная система координат. Радиус-векторы точек. Центроид системы точек.</w:t>
      </w:r>
    </w:p>
    <w:p w14:paraId="17DF488A" w14:textId="77777777" w:rsidR="00777D59" w:rsidRPr="00D35A14" w:rsidRDefault="006821ED">
      <w:pPr>
        <w:spacing w:after="0" w:line="360" w:lineRule="auto"/>
        <w:ind w:firstLine="709"/>
        <w:jc w:val="both"/>
        <w:rPr>
          <w:rFonts w:ascii="Times New Roman" w:hAnsi="Times New Roman"/>
          <w:b/>
          <w:i/>
          <w:sz w:val="24"/>
          <w:szCs w:val="24"/>
        </w:rPr>
      </w:pPr>
      <w:bookmarkStart w:id="388" w:name="_Toc403076065"/>
      <w:bookmarkStart w:id="389" w:name="_Toc405513929"/>
      <w:bookmarkStart w:id="390" w:name="_Toc284662807"/>
      <w:bookmarkStart w:id="391" w:name="_Toc284663434"/>
      <w:bookmarkStart w:id="392" w:name="_Toc31893460"/>
      <w:r w:rsidRPr="00D35A14">
        <w:rPr>
          <w:rFonts w:ascii="Times New Roman" w:hAnsi="Times New Roman"/>
          <w:b/>
          <w:i/>
          <w:sz w:val="24"/>
          <w:szCs w:val="24"/>
        </w:rPr>
        <w:t>История математики</w:t>
      </w:r>
      <w:bookmarkEnd w:id="388"/>
      <w:bookmarkEnd w:id="389"/>
      <w:bookmarkEnd w:id="390"/>
      <w:bookmarkEnd w:id="391"/>
      <w:bookmarkEnd w:id="392"/>
    </w:p>
    <w:p w14:paraId="6BEE975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3B2FFFA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3B70766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14:paraId="647C009F"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0430C97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5EAE0E8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14:paraId="566F6C1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14:paraId="0B937B0A"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Геометрия и искусство. Геометрические закономерности окружающего мира.</w:t>
      </w:r>
    </w:p>
    <w:p w14:paraId="33E3F4B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4B2EFDC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14:paraId="64CA55B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Математика в развитии России: Петр </w:t>
      </w:r>
      <w:r w:rsidRPr="00D35A14">
        <w:rPr>
          <w:rFonts w:ascii="Times New Roman" w:hAnsi="Times New Roman"/>
          <w:i/>
          <w:sz w:val="24"/>
          <w:szCs w:val="24"/>
          <w:lang w:val="en-US"/>
        </w:rPr>
        <w:t>I</w:t>
      </w:r>
      <w:r w:rsidRPr="00D35A14">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14:paraId="4148386F" w14:textId="77777777" w:rsidR="00777D59" w:rsidRPr="00D35A14" w:rsidRDefault="00777D59">
      <w:pPr>
        <w:spacing w:after="0" w:line="360" w:lineRule="auto"/>
        <w:ind w:firstLine="709"/>
        <w:jc w:val="both"/>
        <w:rPr>
          <w:rFonts w:ascii="Times New Roman" w:hAnsi="Times New Roman"/>
          <w:sz w:val="24"/>
          <w:szCs w:val="24"/>
        </w:rPr>
      </w:pPr>
    </w:p>
    <w:p w14:paraId="0AA9CF12" w14:textId="77777777" w:rsidR="00777D59" w:rsidRPr="00D35A14" w:rsidRDefault="00F50FC4">
      <w:pPr>
        <w:pStyle w:val="4"/>
        <w:ind w:left="1701"/>
        <w:rPr>
          <w:sz w:val="24"/>
          <w:szCs w:val="24"/>
        </w:rPr>
      </w:pPr>
      <w:bookmarkStart w:id="393" w:name="_Toc409691709"/>
      <w:bookmarkStart w:id="394" w:name="_Toc410654034"/>
      <w:bookmarkStart w:id="395" w:name="_Toc31893461"/>
      <w:bookmarkStart w:id="396" w:name="_Toc31898641"/>
      <w:bookmarkEnd w:id="330"/>
      <w:r>
        <w:rPr>
          <w:sz w:val="24"/>
          <w:szCs w:val="24"/>
        </w:rPr>
        <w:t>2.2.2.8</w:t>
      </w:r>
      <w:r w:rsidR="006821ED" w:rsidRPr="00D35A14">
        <w:rPr>
          <w:sz w:val="24"/>
          <w:szCs w:val="24"/>
        </w:rPr>
        <w:t>. Информатика</w:t>
      </w:r>
      <w:bookmarkEnd w:id="393"/>
      <w:bookmarkEnd w:id="394"/>
      <w:bookmarkEnd w:id="395"/>
      <w:bookmarkEnd w:id="396"/>
    </w:p>
    <w:p w14:paraId="2F79A9B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 </w:t>
      </w:r>
      <w:r w:rsidRPr="00D35A14">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D35A14">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D35A14">
        <w:rPr>
          <w:rFonts w:ascii="Times New Roman" w:eastAsia="Times New Roman" w:hAnsi="Times New Roman"/>
          <w:sz w:val="24"/>
          <w:szCs w:val="24"/>
        </w:rPr>
        <w:t>представление о компьютере как универсальном устройстве обработки информации;</w:t>
      </w:r>
      <w:r w:rsidRPr="00D35A14">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D35A14">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D35A14">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D35A14">
        <w:rPr>
          <w:rFonts w:ascii="Times New Roman" w:eastAsia="Times New Roman" w:hAnsi="Times New Roman"/>
          <w:sz w:val="24"/>
          <w:szCs w:val="24"/>
        </w:rPr>
        <w:t xml:space="preserve">сети </w:t>
      </w:r>
      <w:r w:rsidRPr="00D35A14">
        <w:rPr>
          <w:rFonts w:ascii="Times New Roman" w:eastAsia="Times New Roman" w:hAnsi="Times New Roman"/>
          <w:sz w:val="24"/>
          <w:szCs w:val="24"/>
          <w:lang w:eastAsia="ru-RU"/>
        </w:rPr>
        <w:t>Интернет, умение соблюдать нормы информационной этики и права.</w:t>
      </w:r>
    </w:p>
    <w:p w14:paraId="69710348" w14:textId="77777777" w:rsidR="00777D59" w:rsidRPr="00D35A14" w:rsidRDefault="00777D59">
      <w:pPr>
        <w:spacing w:after="0" w:line="360" w:lineRule="auto"/>
        <w:jc w:val="both"/>
        <w:rPr>
          <w:rFonts w:ascii="Times New Roman" w:hAnsi="Times New Roman"/>
          <w:sz w:val="24"/>
          <w:szCs w:val="24"/>
        </w:rPr>
      </w:pPr>
    </w:p>
    <w:p w14:paraId="2F97E2A2" w14:textId="77777777" w:rsidR="00777D59" w:rsidRPr="00D35A14" w:rsidRDefault="006821ED">
      <w:pPr>
        <w:tabs>
          <w:tab w:val="left" w:pos="1180"/>
        </w:tabs>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Введение</w:t>
      </w:r>
    </w:p>
    <w:p w14:paraId="70DE35E4" w14:textId="77777777" w:rsidR="00777D59" w:rsidRPr="00D35A14" w:rsidRDefault="006821ED">
      <w:pPr>
        <w:pStyle w:val="a8"/>
        <w:spacing w:line="360" w:lineRule="auto"/>
        <w:ind w:left="709"/>
        <w:jc w:val="both"/>
        <w:rPr>
          <w:rFonts w:ascii="Times New Roman" w:hAnsi="Times New Roman"/>
        </w:rPr>
      </w:pPr>
      <w:r w:rsidRPr="00D35A14">
        <w:rPr>
          <w:rFonts w:ascii="Times New Roman" w:eastAsia="Times New Roman" w:hAnsi="Times New Roman"/>
          <w:b/>
          <w:bCs/>
        </w:rPr>
        <w:t>Информация и информационные процессы</w:t>
      </w:r>
    </w:p>
    <w:p w14:paraId="17C672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Информация – одно из основных обобщающих понятий современной науки. </w:t>
      </w:r>
    </w:p>
    <w:p w14:paraId="3319D5F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01335BD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2A566C5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50882D43" w14:textId="77777777" w:rsidR="00777D59" w:rsidRPr="00D35A14" w:rsidRDefault="006821ED">
      <w:pPr>
        <w:pStyle w:val="a8"/>
        <w:spacing w:line="360" w:lineRule="auto"/>
        <w:ind w:left="709"/>
        <w:jc w:val="both"/>
        <w:rPr>
          <w:rFonts w:ascii="Times New Roman" w:hAnsi="Times New Roman"/>
        </w:rPr>
      </w:pPr>
      <w:r w:rsidRPr="00D35A14">
        <w:rPr>
          <w:rFonts w:ascii="Times New Roman" w:eastAsia="Times New Roman" w:hAnsi="Times New Roman"/>
          <w:b/>
          <w:bCs/>
        </w:rPr>
        <w:t>Компьютер – универсальное устройство обработки данных</w:t>
      </w:r>
    </w:p>
    <w:p w14:paraId="133D43E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D35A14">
        <w:rPr>
          <w:rFonts w:ascii="Times New Roman" w:eastAsia="Times New Roman" w:hAnsi="Times New Roman"/>
          <w:sz w:val="24"/>
          <w:szCs w:val="24"/>
        </w:rPr>
        <w:t>их количественные характеристики</w:t>
      </w:r>
      <w:r w:rsidRPr="00D35A14">
        <w:rPr>
          <w:rFonts w:ascii="Times New Roman" w:hAnsi="Times New Roman"/>
          <w:sz w:val="24"/>
          <w:szCs w:val="24"/>
        </w:rPr>
        <w:t>.</w:t>
      </w:r>
    </w:p>
    <w:p w14:paraId="306223D9"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35A14">
        <w:rPr>
          <w:rFonts w:ascii="Times New Roman" w:hAnsi="Times New Roman"/>
          <w:i/>
          <w:sz w:val="24"/>
          <w:szCs w:val="24"/>
          <w:lang w:val="en-US"/>
        </w:rPr>
        <w:t>D</w:t>
      </w:r>
      <w:r w:rsidRPr="00D35A14">
        <w:rPr>
          <w:rFonts w:ascii="Times New Roman" w:hAnsi="Times New Roman"/>
          <w:i/>
          <w:sz w:val="24"/>
          <w:szCs w:val="24"/>
        </w:rPr>
        <w:t xml:space="preserve">-принтеры). </w:t>
      </w:r>
    </w:p>
    <w:p w14:paraId="4006012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Программное обеспечение компьютера.</w:t>
      </w:r>
    </w:p>
    <w:p w14:paraId="41669C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35A14">
        <w:rPr>
          <w:rFonts w:ascii="Times New Roman" w:eastAsia="Times New Roman" w:hAnsi="Times New Roman"/>
          <w:i/>
          <w:sz w:val="24"/>
          <w:szCs w:val="24"/>
        </w:rPr>
        <w:t>Носители информации в живой природе.</w:t>
      </w:r>
    </w:p>
    <w:p w14:paraId="189236E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История и тенденции развития компьютеров, улучшение характеристик компьютеров. Суперкомпьютеры.</w:t>
      </w:r>
    </w:p>
    <w:p w14:paraId="3C50306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Физические ограничения на значения характеристик компьютеров</w:t>
      </w:r>
      <w:r w:rsidRPr="00D35A14">
        <w:rPr>
          <w:rFonts w:ascii="Times New Roman" w:hAnsi="Times New Roman"/>
          <w:sz w:val="24"/>
          <w:szCs w:val="24"/>
        </w:rPr>
        <w:t>.</w:t>
      </w:r>
    </w:p>
    <w:p w14:paraId="6B5DB10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Параллельные вычисления.</w:t>
      </w:r>
    </w:p>
    <w:p w14:paraId="045CB8E1"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eastAsia="Times New Roman" w:hAnsi="Times New Roman"/>
          <w:sz w:val="24"/>
          <w:szCs w:val="24"/>
        </w:rPr>
        <w:t>Техника безопасности и правила работы на компьютере.</w:t>
      </w:r>
    </w:p>
    <w:p w14:paraId="742D3BB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Математические основы информатики</w:t>
      </w:r>
    </w:p>
    <w:p w14:paraId="0658F397" w14:textId="77777777" w:rsidR="00777D59" w:rsidRPr="00D35A14" w:rsidRDefault="006821ED">
      <w:pPr>
        <w:pStyle w:val="a8"/>
        <w:spacing w:line="360" w:lineRule="auto"/>
        <w:ind w:left="709"/>
        <w:jc w:val="both"/>
        <w:rPr>
          <w:rFonts w:ascii="Times New Roman" w:hAnsi="Times New Roman"/>
        </w:rPr>
      </w:pPr>
      <w:r w:rsidRPr="00D35A14">
        <w:rPr>
          <w:rFonts w:ascii="Times New Roman" w:eastAsia="Times New Roman" w:hAnsi="Times New Roman"/>
          <w:b/>
          <w:bCs/>
        </w:rPr>
        <w:t>Тексты и кодирование</w:t>
      </w:r>
    </w:p>
    <w:p w14:paraId="1D85912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281DEF2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14:paraId="1F6C02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0DA810B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Двоичный алфавит. Представление данных в компьютере как текстов в двоичном алфавите.</w:t>
      </w:r>
    </w:p>
    <w:p w14:paraId="0394E7E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35A14">
        <w:rPr>
          <w:rFonts w:ascii="Times New Roman" w:hAnsi="Times New Roman"/>
          <w:position w:val="-1"/>
          <w:sz w:val="24"/>
          <w:szCs w:val="24"/>
        </w:rPr>
        <w:t>32.</w:t>
      </w:r>
    </w:p>
    <w:p w14:paraId="0291A36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14:paraId="28372E8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Подход А.Н. Колмогорова к определению количества информации.</w:t>
      </w:r>
    </w:p>
    <w:p w14:paraId="680148D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Зависимость количества кодовых комбинаций от разрядности кода.</w:t>
      </w:r>
      <w:r w:rsidRPr="00D35A14">
        <w:rPr>
          <w:rFonts w:ascii="Times New Roman" w:hAnsi="Times New Roman"/>
          <w:i/>
          <w:sz w:val="24"/>
          <w:szCs w:val="24"/>
        </w:rPr>
        <w:t xml:space="preserve">  Код ASCII. </w:t>
      </w:r>
      <w:r w:rsidRPr="00D35A14">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35A14">
        <w:rPr>
          <w:rFonts w:ascii="Times New Roman" w:hAnsi="Times New Roman"/>
          <w:i/>
          <w:sz w:val="24"/>
          <w:szCs w:val="24"/>
        </w:rPr>
        <w:t>. Таблицы кодировки с алфавитом, отличным от двоичного.</w:t>
      </w:r>
    </w:p>
    <w:p w14:paraId="14542F6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7CAA7CD1" w14:textId="77777777" w:rsidR="00777D59" w:rsidRPr="00D35A14" w:rsidRDefault="006821ED">
      <w:pPr>
        <w:pStyle w:val="a8"/>
        <w:spacing w:line="360" w:lineRule="auto"/>
        <w:ind w:left="709"/>
        <w:jc w:val="both"/>
        <w:rPr>
          <w:rFonts w:ascii="Times New Roman" w:hAnsi="Times New Roman"/>
        </w:rPr>
      </w:pPr>
      <w:r w:rsidRPr="00D35A14">
        <w:rPr>
          <w:rFonts w:ascii="Times New Roman" w:eastAsia="Times New Roman" w:hAnsi="Times New Roman"/>
          <w:b/>
          <w:bCs/>
        </w:rPr>
        <w:t>Дискретизация</w:t>
      </w:r>
    </w:p>
    <w:p w14:paraId="3383634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528540B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Кодирование цвета. Цветовые модели</w:t>
      </w:r>
      <w:r w:rsidRPr="00D35A14">
        <w:rPr>
          <w:rFonts w:ascii="Times New Roman" w:hAnsi="Times New Roman"/>
          <w:b/>
          <w:bCs/>
          <w:sz w:val="24"/>
          <w:szCs w:val="24"/>
        </w:rPr>
        <w:t xml:space="preserve">. </w:t>
      </w:r>
      <w:r w:rsidRPr="00D35A14">
        <w:rPr>
          <w:rFonts w:ascii="Times New Roman" w:hAnsi="Times New Roman"/>
          <w:sz w:val="24"/>
          <w:szCs w:val="24"/>
        </w:rPr>
        <w:t xml:space="preserve">Модели RGB </w:t>
      </w:r>
      <w:r w:rsidRPr="00D35A14">
        <w:rPr>
          <w:rFonts w:ascii="Times New Roman" w:hAnsi="Times New Roman"/>
          <w:bCs/>
          <w:sz w:val="24"/>
          <w:szCs w:val="24"/>
        </w:rPr>
        <w:t xml:space="preserve">и </w:t>
      </w:r>
      <w:r w:rsidRPr="00D35A14">
        <w:rPr>
          <w:rFonts w:ascii="Times New Roman" w:hAnsi="Times New Roman"/>
          <w:sz w:val="24"/>
          <w:szCs w:val="24"/>
        </w:rPr>
        <w:t xml:space="preserve">CMYK. </w:t>
      </w:r>
      <w:r w:rsidRPr="00D35A14">
        <w:rPr>
          <w:rFonts w:ascii="Times New Roman" w:hAnsi="Times New Roman"/>
          <w:i/>
          <w:sz w:val="24"/>
          <w:szCs w:val="24"/>
        </w:rPr>
        <w:t>Модели HSB и CMY</w:t>
      </w:r>
      <w:r w:rsidRPr="00D35A14">
        <w:rPr>
          <w:rFonts w:ascii="Times New Roman" w:hAnsi="Times New Roman"/>
          <w:sz w:val="24"/>
          <w:szCs w:val="24"/>
        </w:rPr>
        <w:t>. Глубина кодирования. Знакомство с растровой и векторной графикой.</w:t>
      </w:r>
    </w:p>
    <w:p w14:paraId="5D115C3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Кодирование звука</w:t>
      </w:r>
      <w:r w:rsidRPr="00D35A14">
        <w:rPr>
          <w:rFonts w:ascii="Times New Roman" w:hAnsi="Times New Roman"/>
          <w:b/>
          <w:bCs/>
          <w:sz w:val="24"/>
          <w:szCs w:val="24"/>
        </w:rPr>
        <w:t xml:space="preserve">. </w:t>
      </w:r>
      <w:r w:rsidRPr="00D35A14">
        <w:rPr>
          <w:rFonts w:ascii="Times New Roman" w:hAnsi="Times New Roman"/>
          <w:sz w:val="24"/>
          <w:szCs w:val="24"/>
        </w:rPr>
        <w:t>Разрядность и частота записи. Количество каналов записи.</w:t>
      </w:r>
    </w:p>
    <w:p w14:paraId="7E0C783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14:paraId="3F6D7B1A" w14:textId="77777777" w:rsidR="00777D59" w:rsidRPr="00D35A14" w:rsidRDefault="006821ED">
      <w:pPr>
        <w:pStyle w:val="a8"/>
        <w:spacing w:line="360" w:lineRule="auto"/>
        <w:ind w:left="709"/>
        <w:jc w:val="both"/>
        <w:rPr>
          <w:rFonts w:ascii="Times New Roman" w:hAnsi="Times New Roman"/>
        </w:rPr>
      </w:pPr>
      <w:r w:rsidRPr="00D35A14">
        <w:rPr>
          <w:rFonts w:ascii="Times New Roman" w:eastAsia="Times New Roman" w:hAnsi="Times New Roman"/>
          <w:b/>
          <w:bCs/>
        </w:rPr>
        <w:t>Системы счисления</w:t>
      </w:r>
    </w:p>
    <w:p w14:paraId="66185E1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14:paraId="4FDED42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327CB0C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7497BF3A" w14:textId="77777777" w:rsidR="00777D59" w:rsidRPr="00D35A14" w:rsidRDefault="006821ED">
      <w:pPr>
        <w:spacing w:after="0" w:line="360" w:lineRule="auto"/>
        <w:ind w:right="40" w:firstLine="709"/>
        <w:jc w:val="both"/>
        <w:rPr>
          <w:rFonts w:ascii="Times New Roman" w:hAnsi="Times New Roman"/>
          <w:sz w:val="24"/>
          <w:szCs w:val="24"/>
        </w:rPr>
      </w:pPr>
      <w:r w:rsidRPr="00D35A14">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7C8FFF97" w14:textId="77777777" w:rsidR="00777D59" w:rsidRPr="00D35A14" w:rsidRDefault="006821ED">
      <w:pPr>
        <w:spacing w:after="0" w:line="360" w:lineRule="auto"/>
        <w:ind w:right="40" w:firstLine="709"/>
        <w:jc w:val="both"/>
        <w:rPr>
          <w:rFonts w:ascii="Times New Roman" w:hAnsi="Times New Roman"/>
          <w:sz w:val="24"/>
          <w:szCs w:val="24"/>
        </w:rPr>
      </w:pPr>
      <w:r w:rsidRPr="00D35A14">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14:paraId="3B4D36DF"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Арифметические действия в системах счисления.</w:t>
      </w:r>
    </w:p>
    <w:p w14:paraId="1C3EDBF6" w14:textId="77777777" w:rsidR="00777D59" w:rsidRPr="00D35A14" w:rsidRDefault="006821ED">
      <w:pPr>
        <w:pStyle w:val="a8"/>
        <w:tabs>
          <w:tab w:val="left" w:pos="1260"/>
        </w:tabs>
        <w:spacing w:line="360" w:lineRule="auto"/>
        <w:ind w:left="0" w:firstLine="709"/>
        <w:jc w:val="both"/>
        <w:rPr>
          <w:rFonts w:ascii="Times New Roman" w:hAnsi="Times New Roman"/>
        </w:rPr>
      </w:pPr>
      <w:r w:rsidRPr="00D35A14">
        <w:rPr>
          <w:rFonts w:ascii="Times New Roman" w:eastAsia="Times New Roman" w:hAnsi="Times New Roman"/>
          <w:b/>
          <w:bCs/>
        </w:rPr>
        <w:t>Элементы комбинаторики, теории множеств и математической логики</w:t>
      </w:r>
    </w:p>
    <w:p w14:paraId="328922C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 xml:space="preserve">Расчет количества вариантов: </w:t>
      </w:r>
      <w:r w:rsidRPr="00D35A14">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14:paraId="52078E1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06E32735" w14:textId="77777777" w:rsidR="00777D59" w:rsidRPr="00D35A14" w:rsidRDefault="006821ED">
      <w:pPr>
        <w:spacing w:after="0" w:line="360" w:lineRule="auto"/>
        <w:ind w:right="-23" w:firstLine="709"/>
        <w:jc w:val="both"/>
        <w:rPr>
          <w:rFonts w:ascii="Times New Roman" w:hAnsi="Times New Roman"/>
          <w:sz w:val="24"/>
          <w:szCs w:val="24"/>
        </w:rPr>
      </w:pPr>
      <w:r w:rsidRPr="00D35A14">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5363D2B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Таблицы истинности. Построение таблиц истинности для логических выражений.</w:t>
      </w:r>
    </w:p>
    <w:p w14:paraId="3798056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D35A14">
        <w:rPr>
          <w:rFonts w:ascii="Times New Roman" w:hAnsi="Times New Roman"/>
          <w:sz w:val="24"/>
          <w:szCs w:val="24"/>
        </w:rPr>
        <w:t xml:space="preserve">. </w:t>
      </w:r>
      <w:r w:rsidRPr="00D35A14">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5E154153" w14:textId="77777777" w:rsidR="00777D59" w:rsidRPr="00D35A14" w:rsidRDefault="006821ED">
      <w:pPr>
        <w:tabs>
          <w:tab w:val="left" w:pos="709"/>
        </w:tabs>
        <w:spacing w:after="0" w:line="360" w:lineRule="auto"/>
        <w:jc w:val="both"/>
        <w:rPr>
          <w:rFonts w:ascii="Times New Roman" w:eastAsia="Times New Roman" w:hAnsi="Times New Roman"/>
          <w:b/>
          <w:bCs/>
          <w:sz w:val="24"/>
          <w:szCs w:val="24"/>
        </w:rPr>
      </w:pPr>
      <w:r w:rsidRPr="00D35A14">
        <w:rPr>
          <w:rFonts w:ascii="Times New Roman" w:eastAsia="Times New Roman" w:hAnsi="Times New Roman"/>
          <w:b/>
          <w:bCs/>
          <w:sz w:val="24"/>
          <w:szCs w:val="24"/>
        </w:rPr>
        <w:tab/>
        <w:t>Списки, графы, деревья</w:t>
      </w:r>
    </w:p>
    <w:p w14:paraId="7077EA5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14:paraId="4366CA2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59650D7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35A14">
        <w:rPr>
          <w:rFonts w:ascii="Times New Roman" w:hAnsi="Times New Roman"/>
          <w:i/>
          <w:sz w:val="24"/>
          <w:szCs w:val="24"/>
        </w:rPr>
        <w:t>Бинарное дерево. Генеалогическое дерево.</w:t>
      </w:r>
    </w:p>
    <w:p w14:paraId="14C2278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Алгоритмы и элементы программирования</w:t>
      </w:r>
    </w:p>
    <w:p w14:paraId="77745B8F"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Исполнители и алгоритмы. Управление исполнителями</w:t>
      </w:r>
    </w:p>
    <w:p w14:paraId="45E9692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35A14">
        <w:rPr>
          <w:rFonts w:ascii="Times New Roman" w:eastAsia="Times New Roman" w:hAnsi="Times New Roman"/>
          <w:sz w:val="24"/>
          <w:szCs w:val="24"/>
        </w:rPr>
        <w:t>Ручное управление исполнителем.</w:t>
      </w:r>
    </w:p>
    <w:p w14:paraId="267395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35A14">
        <w:rPr>
          <w:rFonts w:ascii="Times New Roman" w:hAnsi="Times New Roman"/>
          <w:i/>
          <w:sz w:val="24"/>
          <w:szCs w:val="24"/>
        </w:rPr>
        <w:t>Программное управление самодвижущимся роботом.</w:t>
      </w:r>
    </w:p>
    <w:p w14:paraId="3B362AB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28107F3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Системы программирования. Средства создания и выполнения программ.</w:t>
      </w:r>
    </w:p>
    <w:p w14:paraId="1BED8D0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Понятие об этапах разработки программ и приемах отладки программ.</w:t>
      </w:r>
    </w:p>
    <w:p w14:paraId="0347AE1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6FEE87D0"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Алгоритмические конструкции</w:t>
      </w:r>
    </w:p>
    <w:p w14:paraId="2CDD202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Конструкция «следование». Линейный алгоритм. Ограниченность линейных алгоритмов</w:t>
      </w:r>
      <w:r w:rsidRPr="00D35A14">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14:paraId="3A26CCE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Конструкция «ветвление». Условный оператор: полная и неполная формы. </w:t>
      </w:r>
    </w:p>
    <w:p w14:paraId="7D90CE14" w14:textId="77777777" w:rsidR="00777D59" w:rsidRPr="00D35A14" w:rsidRDefault="006821ED">
      <w:pPr>
        <w:spacing w:after="0" w:line="360" w:lineRule="auto"/>
        <w:ind w:firstLine="709"/>
        <w:jc w:val="both"/>
        <w:rPr>
          <w:rFonts w:ascii="Times New Roman" w:hAnsi="Times New Roman"/>
          <w:strike/>
          <w:sz w:val="24"/>
          <w:szCs w:val="24"/>
        </w:rPr>
      </w:pPr>
      <w:r w:rsidRPr="00D35A14">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D35A14">
        <w:rPr>
          <w:rFonts w:ascii="Times New Roman" w:eastAsia="Times New Roman" w:hAnsi="Times New Roman"/>
          <w:sz w:val="24"/>
          <w:szCs w:val="24"/>
        </w:rPr>
        <w:t xml:space="preserve">. </w:t>
      </w:r>
    </w:p>
    <w:p w14:paraId="373ECCA1"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35A14">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7F3CFD9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Запись алгоритмических конструкций в выбранном языке программирования.</w:t>
      </w:r>
    </w:p>
    <w:p w14:paraId="61D9D0D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14:paraId="7C2E98E8" w14:textId="77777777" w:rsidR="00777D59" w:rsidRPr="00D35A14" w:rsidRDefault="006821ED">
      <w:pPr>
        <w:pStyle w:val="a8"/>
        <w:tabs>
          <w:tab w:val="left" w:pos="900"/>
        </w:tabs>
        <w:spacing w:line="360" w:lineRule="auto"/>
        <w:ind w:left="709"/>
        <w:jc w:val="both"/>
        <w:rPr>
          <w:rFonts w:ascii="Times New Roman" w:eastAsia="Times New Roman" w:hAnsi="Times New Roman"/>
          <w:b/>
          <w:bCs/>
        </w:rPr>
      </w:pPr>
      <w:r w:rsidRPr="00D35A14">
        <w:rPr>
          <w:rFonts w:ascii="Times New Roman" w:eastAsia="Times New Roman" w:hAnsi="Times New Roman"/>
          <w:b/>
          <w:bCs/>
        </w:rPr>
        <w:t>Разработка алгоритмов и программ</w:t>
      </w:r>
    </w:p>
    <w:p w14:paraId="22ACE85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Оператор присваивания. </w:t>
      </w:r>
      <w:r w:rsidRPr="00D35A14">
        <w:rPr>
          <w:rFonts w:ascii="Times New Roman" w:hAnsi="Times New Roman"/>
          <w:i/>
          <w:sz w:val="24"/>
          <w:szCs w:val="24"/>
        </w:rPr>
        <w:t>Представление о структурах данных.</w:t>
      </w:r>
    </w:p>
    <w:p w14:paraId="5E59B5A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35A14">
        <w:rPr>
          <w:rFonts w:ascii="Times New Roman" w:hAnsi="Times New Roman"/>
          <w:i/>
          <w:sz w:val="24"/>
          <w:szCs w:val="24"/>
        </w:rPr>
        <w:t>символьные, строковые, логические</w:t>
      </w:r>
      <w:r w:rsidRPr="00D35A14">
        <w:rPr>
          <w:rFonts w:ascii="Times New Roman" w:hAnsi="Times New Roman"/>
          <w:sz w:val="24"/>
          <w:szCs w:val="24"/>
        </w:rPr>
        <w:t xml:space="preserve">. Табличные величины (массивы). Одномерные массивы. </w:t>
      </w:r>
      <w:r w:rsidRPr="00D35A14">
        <w:rPr>
          <w:rFonts w:ascii="Times New Roman" w:hAnsi="Times New Roman"/>
          <w:i/>
          <w:sz w:val="24"/>
          <w:szCs w:val="24"/>
        </w:rPr>
        <w:t>Двумерные массивы.</w:t>
      </w:r>
    </w:p>
    <w:p w14:paraId="329AD16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Примеры задач обработки данных:</w:t>
      </w:r>
    </w:p>
    <w:p w14:paraId="785F9742" w14:textId="77777777" w:rsidR="00777D59" w:rsidRPr="00D35A14" w:rsidRDefault="006821ED" w:rsidP="006821ED">
      <w:pPr>
        <w:pStyle w:val="a8"/>
        <w:numPr>
          <w:ilvl w:val="0"/>
          <w:numId w:val="171"/>
        </w:numPr>
        <w:tabs>
          <w:tab w:val="left" w:pos="993"/>
        </w:tabs>
        <w:spacing w:line="360" w:lineRule="auto"/>
        <w:ind w:left="0" w:firstLine="709"/>
        <w:jc w:val="both"/>
        <w:rPr>
          <w:rFonts w:ascii="Times New Roman" w:hAnsi="Times New Roman"/>
        </w:rPr>
      </w:pPr>
      <w:r w:rsidRPr="00D35A14">
        <w:rPr>
          <w:rFonts w:ascii="Times New Roman" w:eastAsia="Times New Roman" w:hAnsi="Times New Roman"/>
        </w:rPr>
        <w:t xml:space="preserve">нахождение минимального и максимального числа из </w:t>
      </w:r>
      <w:r w:rsidRPr="00D35A14">
        <w:rPr>
          <w:rFonts w:ascii="Times New Roman" w:eastAsia="Times New Roman" w:hAnsi="Times New Roman"/>
          <w:w w:val="99"/>
        </w:rPr>
        <w:t xml:space="preserve">двух, трех, </w:t>
      </w:r>
      <w:r w:rsidRPr="00D35A14">
        <w:rPr>
          <w:rFonts w:ascii="Times New Roman" w:eastAsia="Times New Roman" w:hAnsi="Times New Roman"/>
        </w:rPr>
        <w:t xml:space="preserve">четырех данных </w:t>
      </w:r>
      <w:r w:rsidRPr="00D35A14">
        <w:rPr>
          <w:rFonts w:ascii="Times New Roman" w:eastAsia="Times New Roman" w:hAnsi="Times New Roman"/>
          <w:w w:val="99"/>
        </w:rPr>
        <w:t>чисел;</w:t>
      </w:r>
    </w:p>
    <w:p w14:paraId="063AA615" w14:textId="77777777" w:rsidR="00777D59" w:rsidRPr="00D35A14"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rPr>
      </w:pPr>
      <w:r w:rsidRPr="00D35A14">
        <w:rPr>
          <w:rFonts w:ascii="Times New Roman" w:eastAsia="Times New Roman" w:hAnsi="Times New Roman"/>
        </w:rPr>
        <w:t>нахождение всех корней заданного квадратного уравнения;</w:t>
      </w:r>
    </w:p>
    <w:p w14:paraId="130224B6" w14:textId="77777777" w:rsidR="00777D59" w:rsidRPr="00D35A14"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rPr>
      </w:pPr>
      <w:r w:rsidRPr="00D35A14">
        <w:rPr>
          <w:rFonts w:ascii="Times New Roman" w:eastAsia="Times New Roman" w:hAnsi="Times New Roman"/>
        </w:rPr>
        <w:t>заполнение числового массива в соответствии с формулой или путем ввода чисел;</w:t>
      </w:r>
    </w:p>
    <w:p w14:paraId="54470C9E" w14:textId="77777777" w:rsidR="00777D59" w:rsidRPr="00D35A14"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rPr>
      </w:pPr>
      <w:r w:rsidRPr="00D35A14">
        <w:rPr>
          <w:rFonts w:ascii="Times New Roman" w:eastAsia="Times New Roman" w:hAnsi="Times New Roman"/>
        </w:rPr>
        <w:t>нахождение суммы элементов данной конечной числовой последовательности или массива;</w:t>
      </w:r>
    </w:p>
    <w:p w14:paraId="44BBF392" w14:textId="77777777" w:rsidR="00777D59" w:rsidRPr="00D35A14" w:rsidRDefault="006821ED" w:rsidP="006821ED">
      <w:pPr>
        <w:pStyle w:val="a8"/>
        <w:numPr>
          <w:ilvl w:val="0"/>
          <w:numId w:val="171"/>
        </w:numPr>
        <w:tabs>
          <w:tab w:val="left" w:pos="993"/>
        </w:tabs>
        <w:spacing w:line="360" w:lineRule="auto"/>
        <w:ind w:left="0" w:firstLine="709"/>
        <w:jc w:val="both"/>
        <w:rPr>
          <w:rFonts w:ascii="Times New Roman" w:hAnsi="Times New Roman"/>
        </w:rPr>
      </w:pPr>
      <w:r w:rsidRPr="00D35A14">
        <w:rPr>
          <w:rFonts w:ascii="Times New Roman" w:eastAsia="Times New Roman" w:hAnsi="Times New Roman"/>
        </w:rPr>
        <w:t>нахождение минимального (максимального) элемента массива.</w:t>
      </w:r>
    </w:p>
    <w:p w14:paraId="797C10A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14:paraId="27972CE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Составление алгоритмов и программ по управлению исполнителями </w:t>
      </w:r>
      <w:r w:rsidRPr="00D35A14">
        <w:rPr>
          <w:rFonts w:ascii="Times New Roman" w:eastAsia="Times New Roman" w:hAnsi="Times New Roman"/>
          <w:sz w:val="24"/>
          <w:szCs w:val="24"/>
        </w:rPr>
        <w:t>Робот, Черепашка, Чертежник и др.</w:t>
      </w:r>
    </w:p>
    <w:p w14:paraId="6DA3A01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3940A4D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7FFF841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087C7AD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Знакомство с документированием программ. </w:t>
      </w:r>
      <w:r w:rsidRPr="00D35A14">
        <w:rPr>
          <w:rFonts w:ascii="Times New Roman" w:hAnsi="Times New Roman"/>
          <w:i/>
          <w:sz w:val="24"/>
          <w:szCs w:val="24"/>
        </w:rPr>
        <w:t>Составление описание программы по образцу.</w:t>
      </w:r>
    </w:p>
    <w:p w14:paraId="2A8090F3"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Анализ алгоритмов</w:t>
      </w:r>
    </w:p>
    <w:p w14:paraId="214578C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0136E3C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1CD0456" w14:textId="77777777" w:rsidR="00777D59" w:rsidRPr="00D35A14" w:rsidRDefault="006821ED">
      <w:pPr>
        <w:spacing w:after="0" w:line="360" w:lineRule="auto"/>
        <w:ind w:firstLine="709"/>
        <w:rPr>
          <w:rFonts w:ascii="Times New Roman" w:hAnsi="Times New Roman"/>
          <w:b/>
          <w:i/>
          <w:sz w:val="24"/>
          <w:szCs w:val="24"/>
        </w:rPr>
      </w:pPr>
      <w:r w:rsidRPr="00D35A14">
        <w:rPr>
          <w:rFonts w:ascii="Times New Roman" w:hAnsi="Times New Roman"/>
          <w:b/>
          <w:i/>
          <w:sz w:val="24"/>
          <w:szCs w:val="24"/>
        </w:rPr>
        <w:t>Робототехника</w:t>
      </w:r>
    </w:p>
    <w:p w14:paraId="212C362E"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3827470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55DBF413"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722F650D"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1F448FFF"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2454EF3F"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Математическое моделирование</w:t>
      </w:r>
    </w:p>
    <w:p w14:paraId="696B13E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4BE7AB2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Компьютерные эксперименты.</w:t>
      </w:r>
    </w:p>
    <w:p w14:paraId="119F063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1CBF15A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Использование программных систем и сервисов</w:t>
      </w:r>
    </w:p>
    <w:p w14:paraId="69AF3435"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Файловая система</w:t>
      </w:r>
    </w:p>
    <w:p w14:paraId="0172D57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2D73BB2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4BE086B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Архивирование и разархивирование.</w:t>
      </w:r>
    </w:p>
    <w:p w14:paraId="7F9DDA6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Файловый менеджер.</w:t>
      </w:r>
    </w:p>
    <w:p w14:paraId="65CFE25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Поиск в файловой системе.</w:t>
      </w:r>
    </w:p>
    <w:p w14:paraId="732A8CC0"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Подготовка текстов и демонстрационных материалов</w:t>
      </w:r>
    </w:p>
    <w:p w14:paraId="42669298" w14:textId="77777777" w:rsidR="00777D59" w:rsidRPr="00D35A14" w:rsidRDefault="006821ED">
      <w:pPr>
        <w:spacing w:after="0" w:line="360" w:lineRule="auto"/>
        <w:ind w:firstLine="709"/>
        <w:jc w:val="both"/>
        <w:rPr>
          <w:rFonts w:ascii="Times New Roman" w:hAnsi="Times New Roman"/>
          <w:strike/>
          <w:sz w:val="24"/>
          <w:szCs w:val="24"/>
        </w:rPr>
      </w:pPr>
      <w:r w:rsidRPr="00D35A14">
        <w:rPr>
          <w:rFonts w:ascii="Times New Roman" w:hAnsi="Times New Roman"/>
          <w:sz w:val="24"/>
          <w:szCs w:val="24"/>
        </w:rPr>
        <w:t xml:space="preserve">Текстовые документы и их структурные элементы (страница, абзац, строка, слово, символ). </w:t>
      </w:r>
    </w:p>
    <w:p w14:paraId="741299F9" w14:textId="77777777" w:rsidR="00777D59" w:rsidRPr="00D35A14" w:rsidRDefault="006821ED">
      <w:pPr>
        <w:spacing w:after="0" w:line="360" w:lineRule="auto"/>
        <w:ind w:firstLine="756"/>
        <w:jc w:val="both"/>
        <w:rPr>
          <w:rFonts w:ascii="Times New Roman" w:eastAsia="Times New Roman" w:hAnsi="Times New Roman"/>
          <w:sz w:val="24"/>
          <w:szCs w:val="24"/>
        </w:rPr>
      </w:pPr>
      <w:r w:rsidRPr="00D35A14">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08A9CD9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35A14">
        <w:rPr>
          <w:rFonts w:ascii="Times New Roman" w:hAnsi="Times New Roman"/>
          <w:i/>
          <w:sz w:val="24"/>
          <w:szCs w:val="24"/>
        </w:rPr>
        <w:t xml:space="preserve"> История изменений.</w:t>
      </w:r>
    </w:p>
    <w:p w14:paraId="75419FB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Проверка правописания, словари.</w:t>
      </w:r>
    </w:p>
    <w:p w14:paraId="71999C6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14:paraId="2D1202B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7001F7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Подготовка компьютерных презентаций. Включение в презентацию аудиовизуальных объектов.</w:t>
      </w:r>
    </w:p>
    <w:p w14:paraId="4AC32BE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35A14">
        <w:rPr>
          <w:rFonts w:ascii="Times New Roman" w:hAnsi="Times New Roman"/>
          <w:i/>
          <w:sz w:val="24"/>
          <w:szCs w:val="24"/>
        </w:rPr>
        <w:t xml:space="preserve">Знакомство с обработкой фотографий. Геометрические и стилевые преобразования. </w:t>
      </w:r>
    </w:p>
    <w:p w14:paraId="3C77644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4B4ED63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2A7C5DA3"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Электронные (динамические) таблицы</w:t>
      </w:r>
    </w:p>
    <w:p w14:paraId="0020FA6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0C330023" w14:textId="77777777" w:rsidR="00777D59" w:rsidRPr="00D35A14" w:rsidRDefault="006821ED">
      <w:pPr>
        <w:pStyle w:val="a8"/>
        <w:tabs>
          <w:tab w:val="left" w:pos="900"/>
        </w:tabs>
        <w:spacing w:line="360" w:lineRule="auto"/>
        <w:ind w:left="709"/>
        <w:jc w:val="both"/>
        <w:rPr>
          <w:rFonts w:ascii="Times New Roman" w:hAnsi="Times New Roman"/>
        </w:rPr>
      </w:pPr>
      <w:r w:rsidRPr="00D35A14">
        <w:rPr>
          <w:rFonts w:ascii="Times New Roman" w:eastAsia="Times New Roman" w:hAnsi="Times New Roman"/>
          <w:b/>
          <w:bCs/>
        </w:rPr>
        <w:t>Базы данных. Поиск информации</w:t>
      </w:r>
    </w:p>
    <w:p w14:paraId="1B98F37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Базы данных. Таблица как представление отношения. Поиск данных в готовой базе. </w:t>
      </w:r>
      <w:r w:rsidRPr="00D35A14">
        <w:rPr>
          <w:rFonts w:ascii="Times New Roman" w:hAnsi="Times New Roman"/>
          <w:i/>
          <w:sz w:val="24"/>
          <w:szCs w:val="24"/>
        </w:rPr>
        <w:t>Связи между таблицами.</w:t>
      </w:r>
    </w:p>
    <w:p w14:paraId="55C0FFA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35A14">
        <w:rPr>
          <w:rFonts w:ascii="Times New Roman" w:hAnsi="Times New Roman"/>
          <w:i/>
          <w:sz w:val="24"/>
          <w:szCs w:val="24"/>
        </w:rPr>
        <w:t>Поисковые машины.</w:t>
      </w:r>
    </w:p>
    <w:p w14:paraId="681C75AE" w14:textId="77777777" w:rsidR="00777D59" w:rsidRPr="00D35A14" w:rsidRDefault="006821ED">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D35A14">
        <w:rPr>
          <w:rFonts w:ascii="Times New Roman" w:eastAsia="Times New Roman" w:hAnsi="Times New Roman"/>
          <w:b/>
          <w:bCs/>
        </w:rPr>
        <w:t xml:space="preserve">Работа в информационном пространстве. Информационно-коммуникационные </w:t>
      </w:r>
      <w:r w:rsidRPr="00D35A14">
        <w:rPr>
          <w:rFonts w:ascii="Times New Roman" w:eastAsia="Times New Roman" w:hAnsi="Times New Roman"/>
          <w:b/>
          <w:bCs/>
          <w:w w:val="99"/>
        </w:rPr>
        <w:t>технологии</w:t>
      </w:r>
    </w:p>
    <w:p w14:paraId="26DB8BC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D35A14">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4F8EE70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3842C4A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Компьютерные вирусы и другие вредоносные программы; защита от них.</w:t>
      </w:r>
    </w:p>
    <w:p w14:paraId="747FEA5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Приемы, повышающие безопасность работы в сети Интернет. </w:t>
      </w:r>
      <w:r w:rsidRPr="00D35A14">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35A14">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6A4E5FC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5BBE24E5"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Основные этапы и тенденции развития ИКТ. Стандарты в сфере информатики и ИКТ. </w:t>
      </w:r>
      <w:r w:rsidRPr="00D35A14">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289A54D6" w14:textId="77777777" w:rsidR="00777D59" w:rsidRPr="00D35A14" w:rsidRDefault="00777D59">
      <w:pPr>
        <w:spacing w:after="0" w:line="360" w:lineRule="auto"/>
        <w:ind w:firstLine="709"/>
        <w:jc w:val="both"/>
        <w:rPr>
          <w:rFonts w:ascii="Times New Roman" w:hAnsi="Times New Roman"/>
          <w:sz w:val="24"/>
          <w:szCs w:val="24"/>
        </w:rPr>
      </w:pPr>
    </w:p>
    <w:p w14:paraId="43B561F2" w14:textId="77777777" w:rsidR="00777D59" w:rsidRPr="00D35A14" w:rsidRDefault="00F50FC4">
      <w:pPr>
        <w:pStyle w:val="4"/>
        <w:ind w:left="1701"/>
        <w:rPr>
          <w:sz w:val="24"/>
          <w:szCs w:val="24"/>
        </w:rPr>
      </w:pPr>
      <w:bookmarkStart w:id="397" w:name="_Toc409691710"/>
      <w:bookmarkStart w:id="398" w:name="_Toc410654035"/>
      <w:bookmarkStart w:id="399" w:name="_Toc31893462"/>
      <w:bookmarkStart w:id="400" w:name="_Toc31898642"/>
      <w:r>
        <w:rPr>
          <w:sz w:val="24"/>
          <w:szCs w:val="24"/>
        </w:rPr>
        <w:t>2.2.2.9</w:t>
      </w:r>
      <w:r w:rsidR="006821ED" w:rsidRPr="00D35A14">
        <w:rPr>
          <w:sz w:val="24"/>
          <w:szCs w:val="24"/>
        </w:rPr>
        <w:t>. Физика</w:t>
      </w:r>
      <w:bookmarkEnd w:id="397"/>
      <w:bookmarkEnd w:id="398"/>
      <w:bookmarkEnd w:id="399"/>
      <w:bookmarkEnd w:id="400"/>
    </w:p>
    <w:p w14:paraId="207B505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35C5E1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372CC9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66203D2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7DD81CF8" w14:textId="77777777" w:rsidR="00777D59" w:rsidRPr="00D35A14" w:rsidRDefault="00777D59">
      <w:pPr>
        <w:tabs>
          <w:tab w:val="left" w:pos="851"/>
        </w:tabs>
        <w:autoSpaceDE w:val="0"/>
        <w:autoSpaceDN w:val="0"/>
        <w:adjustRightInd w:val="0"/>
        <w:spacing w:after="0" w:line="360" w:lineRule="auto"/>
        <w:ind w:firstLine="709"/>
        <w:jc w:val="both"/>
        <w:rPr>
          <w:rFonts w:ascii="Times New Roman" w:hAnsi="Times New Roman"/>
          <w:sz w:val="24"/>
          <w:szCs w:val="24"/>
        </w:rPr>
      </w:pPr>
    </w:p>
    <w:p w14:paraId="66DC61AF" w14:textId="77777777" w:rsidR="00777D59" w:rsidRPr="00D35A14" w:rsidRDefault="006821ED">
      <w:pPr>
        <w:widowControl w:val="0"/>
        <w:tabs>
          <w:tab w:val="left" w:pos="709"/>
          <w:tab w:val="left" w:pos="989"/>
        </w:tabs>
        <w:spacing w:after="0" w:line="360" w:lineRule="auto"/>
        <w:ind w:firstLine="851"/>
        <w:jc w:val="both"/>
        <w:rPr>
          <w:rFonts w:ascii="Times New Roman" w:hAnsi="Times New Roman"/>
          <w:b/>
          <w:sz w:val="24"/>
          <w:szCs w:val="24"/>
        </w:rPr>
      </w:pPr>
      <w:r w:rsidRPr="00D35A14">
        <w:rPr>
          <w:rFonts w:ascii="Times New Roman" w:hAnsi="Times New Roman"/>
          <w:b/>
          <w:sz w:val="24"/>
          <w:szCs w:val="24"/>
        </w:rPr>
        <w:t>Физика и физические методы изучения природы</w:t>
      </w:r>
    </w:p>
    <w:p w14:paraId="2F9C5FB3" w14:textId="77777777" w:rsidR="00777D59" w:rsidRPr="00D35A14" w:rsidRDefault="006821ED">
      <w:pPr>
        <w:tabs>
          <w:tab w:val="left" w:pos="851"/>
        </w:tabs>
        <w:spacing w:after="0" w:line="360" w:lineRule="auto"/>
        <w:ind w:firstLine="709"/>
        <w:jc w:val="both"/>
        <w:rPr>
          <w:rFonts w:ascii="Times New Roman" w:hAnsi="Times New Roman"/>
          <w:bCs/>
          <w:sz w:val="24"/>
          <w:szCs w:val="24"/>
        </w:rPr>
      </w:pPr>
      <w:r w:rsidRPr="00D35A14">
        <w:rPr>
          <w:rFonts w:ascii="Times New Roman" w:hAnsi="Times New Roman"/>
          <w:sz w:val="24"/>
          <w:szCs w:val="24"/>
        </w:rPr>
        <w:t xml:space="preserve">Физика – наука о природе. </w:t>
      </w:r>
      <w:r w:rsidRPr="00D35A14">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1D1029CD"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14:paraId="102053CD"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433B8709" w14:textId="77777777" w:rsidR="00777D59" w:rsidRPr="00D35A14" w:rsidRDefault="006821ED">
      <w:pPr>
        <w:widowControl w:val="0"/>
        <w:tabs>
          <w:tab w:val="left" w:pos="851"/>
          <w:tab w:val="left" w:pos="989"/>
        </w:tabs>
        <w:spacing w:after="0" w:line="360" w:lineRule="auto"/>
        <w:ind w:left="709"/>
        <w:jc w:val="both"/>
        <w:rPr>
          <w:rFonts w:ascii="Times New Roman" w:hAnsi="Times New Roman"/>
          <w:b/>
          <w:sz w:val="24"/>
          <w:szCs w:val="24"/>
        </w:rPr>
      </w:pPr>
      <w:r w:rsidRPr="00D35A14">
        <w:rPr>
          <w:rFonts w:ascii="Times New Roman" w:hAnsi="Times New Roman"/>
          <w:b/>
          <w:sz w:val="24"/>
          <w:szCs w:val="24"/>
        </w:rPr>
        <w:t>Механические явления</w:t>
      </w:r>
    </w:p>
    <w:p w14:paraId="5DB83A83"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7FA9900C"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2708221C"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D35A14">
        <w:rPr>
          <w:rFonts w:ascii="Times New Roman" w:hAnsi="Times New Roman"/>
          <w:i/>
          <w:sz w:val="24"/>
          <w:szCs w:val="24"/>
        </w:rPr>
        <w:t xml:space="preserve">Центр тяжести тела. </w:t>
      </w:r>
      <w:r w:rsidRPr="00D35A14">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7E11487C"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7816C5B7"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1CABE34F" w14:textId="77777777" w:rsidR="00777D59" w:rsidRPr="00D35A14" w:rsidRDefault="006821ED">
      <w:pPr>
        <w:widowControl w:val="0"/>
        <w:tabs>
          <w:tab w:val="left" w:pos="851"/>
          <w:tab w:val="left" w:pos="989"/>
        </w:tabs>
        <w:spacing w:after="0" w:line="360" w:lineRule="auto"/>
        <w:ind w:left="709"/>
        <w:jc w:val="both"/>
        <w:rPr>
          <w:rFonts w:ascii="Times New Roman" w:hAnsi="Times New Roman"/>
          <w:b/>
          <w:sz w:val="24"/>
          <w:szCs w:val="24"/>
        </w:rPr>
      </w:pPr>
      <w:r w:rsidRPr="00D35A14">
        <w:rPr>
          <w:rFonts w:ascii="Times New Roman" w:hAnsi="Times New Roman"/>
          <w:b/>
          <w:sz w:val="24"/>
          <w:szCs w:val="24"/>
        </w:rPr>
        <w:t>Тепловые явления</w:t>
      </w:r>
    </w:p>
    <w:p w14:paraId="093C21D9"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D35A14">
        <w:rPr>
          <w:rFonts w:ascii="Times New Roman" w:hAnsi="Times New Roman"/>
          <w:i/>
          <w:sz w:val="24"/>
          <w:szCs w:val="24"/>
        </w:rPr>
        <w:t>Броуновское движение</w:t>
      </w:r>
      <w:r w:rsidRPr="00D35A14">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62EB34A2" w14:textId="77777777" w:rsidR="00777D59" w:rsidRPr="00D35A14" w:rsidRDefault="006821ED">
      <w:pPr>
        <w:tabs>
          <w:tab w:val="left" w:pos="851"/>
        </w:tabs>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35A14">
        <w:rPr>
          <w:rFonts w:ascii="Times New Roman" w:hAnsi="Times New Roman"/>
          <w:i/>
          <w:sz w:val="24"/>
          <w:szCs w:val="24"/>
        </w:rPr>
        <w:t>Экологические проблемы использования тепловых машин.</w:t>
      </w:r>
    </w:p>
    <w:p w14:paraId="744F0A88" w14:textId="77777777" w:rsidR="00777D59" w:rsidRPr="00D35A14" w:rsidRDefault="006821ED">
      <w:pPr>
        <w:widowControl w:val="0"/>
        <w:tabs>
          <w:tab w:val="left" w:pos="851"/>
          <w:tab w:val="left" w:pos="989"/>
        </w:tabs>
        <w:spacing w:after="0" w:line="360" w:lineRule="auto"/>
        <w:ind w:left="709"/>
        <w:jc w:val="both"/>
        <w:rPr>
          <w:rFonts w:ascii="Times New Roman" w:hAnsi="Times New Roman"/>
          <w:b/>
          <w:sz w:val="24"/>
          <w:szCs w:val="24"/>
        </w:rPr>
      </w:pPr>
      <w:r w:rsidRPr="00D35A14">
        <w:rPr>
          <w:rFonts w:ascii="Times New Roman" w:hAnsi="Times New Roman"/>
          <w:b/>
          <w:sz w:val="24"/>
          <w:szCs w:val="24"/>
        </w:rPr>
        <w:t>Электромагнитные явления</w:t>
      </w:r>
    </w:p>
    <w:p w14:paraId="175401E3" w14:textId="77777777" w:rsidR="00777D59" w:rsidRPr="00D35A14" w:rsidRDefault="006821ED">
      <w:pPr>
        <w:tabs>
          <w:tab w:val="left" w:pos="851"/>
        </w:tabs>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35A14">
        <w:rPr>
          <w:rFonts w:ascii="Times New Roman" w:hAnsi="Times New Roman"/>
          <w:i/>
          <w:sz w:val="24"/>
          <w:szCs w:val="24"/>
        </w:rPr>
        <w:t xml:space="preserve">Напряженность электрического поля. </w:t>
      </w:r>
      <w:r w:rsidRPr="00D35A14">
        <w:rPr>
          <w:rFonts w:ascii="Times New Roman" w:hAnsi="Times New Roman"/>
          <w:sz w:val="24"/>
          <w:szCs w:val="24"/>
        </w:rPr>
        <w:t xml:space="preserve">Действие электрического поля на электрические заряды. </w:t>
      </w:r>
      <w:r w:rsidRPr="00D35A14">
        <w:rPr>
          <w:rFonts w:ascii="Times New Roman" w:hAnsi="Times New Roman"/>
          <w:i/>
          <w:sz w:val="24"/>
          <w:szCs w:val="24"/>
        </w:rPr>
        <w:t>Конденсатор. Энергия электрического поля конденсатора.</w:t>
      </w:r>
    </w:p>
    <w:p w14:paraId="0CD92C52"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2860AE1"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B5BF8FB"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26BAB93"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35A14">
        <w:rPr>
          <w:rFonts w:ascii="Times New Roman" w:hAnsi="Times New Roman"/>
          <w:i/>
          <w:sz w:val="24"/>
          <w:szCs w:val="24"/>
        </w:rPr>
        <w:t>Сила Ампера и сила Лоренца.</w:t>
      </w:r>
      <w:r w:rsidRPr="00D35A14">
        <w:rPr>
          <w:rFonts w:ascii="Times New Roman" w:hAnsi="Times New Roman"/>
          <w:sz w:val="24"/>
          <w:szCs w:val="24"/>
        </w:rPr>
        <w:t xml:space="preserve"> Электродвигатель. Явление электромагнитной индукция. Опыты Фарадея.</w:t>
      </w:r>
    </w:p>
    <w:p w14:paraId="37A1F0A8"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Электромагнитные колебания. </w:t>
      </w:r>
      <w:r w:rsidRPr="00D35A14">
        <w:rPr>
          <w:rFonts w:ascii="Times New Roman" w:hAnsi="Times New Roman"/>
          <w:i/>
          <w:sz w:val="24"/>
          <w:szCs w:val="24"/>
        </w:rPr>
        <w:t>Колебательный контур. Электрогенератор. Переменный ток. Трансформатор.</w:t>
      </w:r>
      <w:r w:rsidRPr="00D35A1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D35A14">
        <w:rPr>
          <w:rFonts w:ascii="Times New Roman" w:hAnsi="Times New Roman"/>
          <w:i/>
          <w:sz w:val="24"/>
          <w:szCs w:val="24"/>
        </w:rPr>
        <w:t>Принципы радиосвязи и телевидения. Влияние электромагнитных излучений на живые организмы.</w:t>
      </w:r>
    </w:p>
    <w:p w14:paraId="5A9A3718"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35A14">
        <w:rPr>
          <w:rFonts w:ascii="Times New Roman" w:hAnsi="Times New Roman"/>
          <w:i/>
          <w:sz w:val="24"/>
          <w:szCs w:val="24"/>
        </w:rPr>
        <w:t>Оптические приборы.</w:t>
      </w:r>
      <w:r w:rsidRPr="00D35A14">
        <w:rPr>
          <w:rFonts w:ascii="Times New Roman" w:hAnsi="Times New Roman"/>
          <w:sz w:val="24"/>
          <w:szCs w:val="24"/>
        </w:rPr>
        <w:t xml:space="preserve"> Глаз как оптическая система. Дисперсия света. </w:t>
      </w:r>
      <w:r w:rsidRPr="00D35A14">
        <w:rPr>
          <w:rFonts w:ascii="Times New Roman" w:hAnsi="Times New Roman"/>
          <w:i/>
          <w:sz w:val="24"/>
          <w:szCs w:val="24"/>
        </w:rPr>
        <w:t>Интерференция и дифракция света.</w:t>
      </w:r>
    </w:p>
    <w:p w14:paraId="69407A4B" w14:textId="77777777" w:rsidR="00777D59" w:rsidRPr="00D35A14" w:rsidRDefault="006821ED">
      <w:pPr>
        <w:widowControl w:val="0"/>
        <w:tabs>
          <w:tab w:val="left" w:pos="851"/>
          <w:tab w:val="left" w:pos="989"/>
        </w:tabs>
        <w:spacing w:after="0" w:line="360" w:lineRule="auto"/>
        <w:ind w:left="709"/>
        <w:jc w:val="both"/>
        <w:rPr>
          <w:rFonts w:ascii="Times New Roman" w:hAnsi="Times New Roman"/>
          <w:b/>
          <w:sz w:val="24"/>
          <w:szCs w:val="24"/>
        </w:rPr>
      </w:pPr>
      <w:r w:rsidRPr="00D35A14">
        <w:rPr>
          <w:rFonts w:ascii="Times New Roman" w:hAnsi="Times New Roman"/>
          <w:b/>
          <w:sz w:val="24"/>
          <w:szCs w:val="24"/>
        </w:rPr>
        <w:t>Квантовые явления</w:t>
      </w:r>
    </w:p>
    <w:p w14:paraId="69A082A2"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4DC07690"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 Опыты Резерфорда.</w:t>
      </w:r>
    </w:p>
    <w:p w14:paraId="6B9159DC" w14:textId="77777777" w:rsidR="00777D59" w:rsidRPr="00D35A14" w:rsidRDefault="006821ED">
      <w:pPr>
        <w:tabs>
          <w:tab w:val="left" w:pos="851"/>
        </w:tabs>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D35A14">
        <w:rPr>
          <w:rFonts w:ascii="Times New Roman" w:hAnsi="Times New Roman"/>
          <w:i/>
          <w:sz w:val="24"/>
          <w:szCs w:val="24"/>
        </w:rPr>
        <w:t>Дефект масс и энергия связи атомных ядер.</w:t>
      </w:r>
      <w:r w:rsidRPr="00D35A14">
        <w:rPr>
          <w:rFonts w:ascii="Times New Roman" w:hAnsi="Times New Roman"/>
          <w:sz w:val="24"/>
          <w:szCs w:val="24"/>
        </w:rPr>
        <w:t xml:space="preserve"> Радиоактивность. Период полураспада. Альфа-излучение. </w:t>
      </w:r>
      <w:r w:rsidRPr="00D35A14">
        <w:rPr>
          <w:rFonts w:ascii="Times New Roman" w:hAnsi="Times New Roman"/>
          <w:i/>
          <w:sz w:val="24"/>
          <w:szCs w:val="24"/>
        </w:rPr>
        <w:t>Бета-излучение</w:t>
      </w:r>
      <w:r w:rsidRPr="00D35A14">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D35A14">
        <w:rPr>
          <w:rFonts w:ascii="Times New Roman" w:hAnsi="Times New Roman"/>
          <w:i/>
          <w:sz w:val="24"/>
          <w:szCs w:val="24"/>
        </w:rPr>
        <w:t xml:space="preserve">Экологические проблемы работы атомных электростанций. </w:t>
      </w:r>
      <w:r w:rsidRPr="00D35A14">
        <w:rPr>
          <w:rFonts w:ascii="Times New Roman" w:hAnsi="Times New Roman"/>
          <w:sz w:val="24"/>
          <w:szCs w:val="24"/>
        </w:rPr>
        <w:t xml:space="preserve">Дозиметрия. </w:t>
      </w:r>
      <w:r w:rsidRPr="00D35A14">
        <w:rPr>
          <w:rFonts w:ascii="Times New Roman" w:hAnsi="Times New Roman"/>
          <w:i/>
          <w:sz w:val="24"/>
          <w:szCs w:val="24"/>
        </w:rPr>
        <w:t>Влияние радиоактивных излучений на живые организмы.</w:t>
      </w:r>
    </w:p>
    <w:p w14:paraId="42314E2C" w14:textId="77777777" w:rsidR="00777D59" w:rsidRPr="00D35A14" w:rsidRDefault="006821ED">
      <w:pPr>
        <w:widowControl w:val="0"/>
        <w:tabs>
          <w:tab w:val="left" w:pos="851"/>
          <w:tab w:val="left" w:pos="989"/>
        </w:tabs>
        <w:spacing w:after="0" w:line="360" w:lineRule="auto"/>
        <w:ind w:left="709"/>
        <w:jc w:val="both"/>
        <w:rPr>
          <w:rFonts w:ascii="Times New Roman" w:hAnsi="Times New Roman"/>
          <w:b/>
          <w:sz w:val="24"/>
          <w:szCs w:val="24"/>
        </w:rPr>
      </w:pPr>
      <w:r w:rsidRPr="00D35A14">
        <w:rPr>
          <w:rFonts w:ascii="Times New Roman" w:hAnsi="Times New Roman"/>
          <w:b/>
          <w:sz w:val="24"/>
          <w:szCs w:val="24"/>
        </w:rPr>
        <w:t>Строение и эволюция Вселенной</w:t>
      </w:r>
    </w:p>
    <w:p w14:paraId="7890D48F" w14:textId="77777777" w:rsidR="00777D59" w:rsidRPr="00D35A14" w:rsidRDefault="006821ED">
      <w:pPr>
        <w:tabs>
          <w:tab w:val="left" w:pos="851"/>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67376556" w14:textId="77777777" w:rsidR="00777D59" w:rsidRPr="00D35A14" w:rsidRDefault="006821ED">
      <w:pPr>
        <w:tabs>
          <w:tab w:val="left" w:pos="851"/>
        </w:tabs>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Примерные темы лабораторных и практических работ</w:t>
      </w:r>
    </w:p>
    <w:p w14:paraId="533789F4" w14:textId="77777777" w:rsidR="00777D59" w:rsidRPr="00D35A14" w:rsidRDefault="006821ED">
      <w:pPr>
        <w:tabs>
          <w:tab w:val="left" w:pos="851"/>
        </w:tabs>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Лабораторные работы (независимо от тематической принадлежности) делятся следующие типы:</w:t>
      </w:r>
    </w:p>
    <w:p w14:paraId="14B43D32"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 xml:space="preserve">Проведение прямых измерений физических величин </w:t>
      </w:r>
    </w:p>
    <w:p w14:paraId="619C5BB0"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14:paraId="46765570"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44B8961C"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786383A4"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1CBE11C2" w14:textId="77777777" w:rsidR="00777D59" w:rsidRPr="00D35A14" w:rsidRDefault="006821ED">
      <w:pPr>
        <w:widowControl w:val="0"/>
        <w:numPr>
          <w:ilvl w:val="0"/>
          <w:numId w:val="2"/>
        </w:numPr>
        <w:tabs>
          <w:tab w:val="left" w:pos="851"/>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Знакомство с техническими устройствами и их конструирование.</w:t>
      </w:r>
    </w:p>
    <w:p w14:paraId="42BBF799" w14:textId="77777777" w:rsidR="00777D59" w:rsidRPr="00D35A14" w:rsidRDefault="006821ED">
      <w:pPr>
        <w:tabs>
          <w:tab w:val="left" w:pos="851"/>
        </w:tabs>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4016844B" w14:textId="77777777" w:rsidR="00777D59" w:rsidRPr="00D35A14" w:rsidRDefault="006821ED">
      <w:pPr>
        <w:tabs>
          <w:tab w:val="left" w:pos="851"/>
        </w:tabs>
        <w:spacing w:after="0" w:line="360" w:lineRule="auto"/>
        <w:ind w:firstLine="709"/>
        <w:jc w:val="both"/>
        <w:rPr>
          <w:rFonts w:ascii="Times New Roman" w:hAnsi="Times New Roman"/>
          <w:bCs/>
          <w:sz w:val="24"/>
          <w:szCs w:val="24"/>
        </w:rPr>
      </w:pPr>
      <w:r w:rsidRPr="00D35A14">
        <w:rPr>
          <w:rFonts w:ascii="Times New Roman" w:hAnsi="Times New Roman"/>
          <w:b/>
          <w:bCs/>
          <w:sz w:val="24"/>
          <w:szCs w:val="24"/>
        </w:rPr>
        <w:t>Проведение прямых измерений физических величин</w:t>
      </w:r>
    </w:p>
    <w:p w14:paraId="3ADE17AC"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размеров тел.</w:t>
      </w:r>
    </w:p>
    <w:p w14:paraId="753F06EF"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размеров малых тел.</w:t>
      </w:r>
    </w:p>
    <w:p w14:paraId="0DF9FCC8"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массы тела.</w:t>
      </w:r>
    </w:p>
    <w:p w14:paraId="4A63452B"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объема тела.</w:t>
      </w:r>
    </w:p>
    <w:p w14:paraId="5D616B85"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силы.</w:t>
      </w:r>
    </w:p>
    <w:p w14:paraId="7D66B28B"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времени процесса, периода колебаний.</w:t>
      </w:r>
    </w:p>
    <w:p w14:paraId="67DC678B"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температуры.</w:t>
      </w:r>
    </w:p>
    <w:p w14:paraId="0D7D32D0"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давления воздуха в баллоне под поршнем.</w:t>
      </w:r>
    </w:p>
    <w:p w14:paraId="17131DF2"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силы тока и его регулирование.</w:t>
      </w:r>
    </w:p>
    <w:p w14:paraId="53709239"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напряжения.</w:t>
      </w:r>
    </w:p>
    <w:p w14:paraId="20A66F39"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углов падения и преломления.</w:t>
      </w:r>
    </w:p>
    <w:p w14:paraId="2C05A15E"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фокусного расстояния линзы.</w:t>
      </w:r>
    </w:p>
    <w:p w14:paraId="6F0C6DCF" w14:textId="77777777" w:rsidR="00777D59" w:rsidRPr="00D35A14"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sz w:val="24"/>
          <w:szCs w:val="24"/>
        </w:rPr>
      </w:pPr>
      <w:r w:rsidRPr="00D35A14">
        <w:rPr>
          <w:rFonts w:ascii="Times New Roman" w:hAnsi="Times New Roman"/>
          <w:bCs/>
          <w:sz w:val="24"/>
          <w:szCs w:val="24"/>
        </w:rPr>
        <w:t>Измерение радиоактивного</w:t>
      </w:r>
      <w:r w:rsidRPr="00D35A14">
        <w:rPr>
          <w:rFonts w:ascii="Times New Roman" w:hAnsi="Times New Roman"/>
          <w:sz w:val="24"/>
          <w:szCs w:val="24"/>
        </w:rPr>
        <w:t xml:space="preserve"> фона.</w:t>
      </w:r>
    </w:p>
    <w:p w14:paraId="4ADD9629" w14:textId="77777777" w:rsidR="00777D59" w:rsidRPr="00D35A14"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14">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14:paraId="31D67564"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плотности вещества твердого тела.</w:t>
      </w:r>
    </w:p>
    <w:p w14:paraId="0B6256A5"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коэффициента трения скольжения.</w:t>
      </w:r>
    </w:p>
    <w:p w14:paraId="56A2BF32"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жесткости пружины.</w:t>
      </w:r>
    </w:p>
    <w:p w14:paraId="3C8DD767"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выталкивающей силы, действующей на погруженное в жидкость тело.</w:t>
      </w:r>
    </w:p>
    <w:p w14:paraId="288D5606"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момента силы.</w:t>
      </w:r>
    </w:p>
    <w:p w14:paraId="5129E238"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скорости равномерного движения.</w:t>
      </w:r>
    </w:p>
    <w:p w14:paraId="4ED86778"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средней скорости движения.</w:t>
      </w:r>
    </w:p>
    <w:p w14:paraId="5F063A5D"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ускорения равноускоренного движения.</w:t>
      </w:r>
    </w:p>
    <w:p w14:paraId="0CF9DE7A"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работы и мощности.</w:t>
      </w:r>
    </w:p>
    <w:p w14:paraId="68D895E1"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частоты колебаний груза на пружине и нити.</w:t>
      </w:r>
    </w:p>
    <w:p w14:paraId="57FAD558"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относительной влажности.</w:t>
      </w:r>
    </w:p>
    <w:p w14:paraId="4CD76D6E"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количества теплоты.</w:t>
      </w:r>
    </w:p>
    <w:p w14:paraId="7F8DF457"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удельной теплоемкости.</w:t>
      </w:r>
    </w:p>
    <w:p w14:paraId="03E3B694"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работы и мощности электрического тока.</w:t>
      </w:r>
    </w:p>
    <w:p w14:paraId="51E000BD"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Измерение сопротивления.</w:t>
      </w:r>
    </w:p>
    <w:p w14:paraId="19893C9D"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Определение оптической силы линзы.</w:t>
      </w:r>
    </w:p>
    <w:p w14:paraId="40E7005E"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7905EBDD" w14:textId="77777777" w:rsidR="00777D59" w:rsidRPr="00D35A14"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силы трения от характера поверхности, ее независимости от площади.</w:t>
      </w:r>
    </w:p>
    <w:p w14:paraId="733675B1" w14:textId="77777777" w:rsidR="00777D59" w:rsidRPr="00D35A14"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14">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0B4E039C"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зависимости периода колебаний груза на нити от длины и независимости от массы.</w:t>
      </w:r>
    </w:p>
    <w:p w14:paraId="4AED3856"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зависимости периода колебаний груза на пружине от массы и жесткости.</w:t>
      </w:r>
    </w:p>
    <w:p w14:paraId="09970BB8"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зависимости давления газа от объема и температуры.</w:t>
      </w:r>
    </w:p>
    <w:p w14:paraId="02A94878"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зависимости температуры остывающей воды от времени.</w:t>
      </w:r>
    </w:p>
    <w:p w14:paraId="334DE708"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явления взаимодействия катушки с током и магнита.</w:t>
      </w:r>
    </w:p>
    <w:p w14:paraId="4EA4E3AB"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явления электромагнитной индукции.</w:t>
      </w:r>
    </w:p>
    <w:p w14:paraId="26BEE5B9"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явления отражения и преломления света.</w:t>
      </w:r>
    </w:p>
    <w:p w14:paraId="047FB271"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Наблюдение явления дисперсии.</w:t>
      </w:r>
    </w:p>
    <w:p w14:paraId="31ED506D"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Обнаружение зависимости сопротивления проводника от его параметров и вещества.</w:t>
      </w:r>
    </w:p>
    <w:p w14:paraId="783321FD"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веса тела в жидкости от объема погруженной части.</w:t>
      </w:r>
    </w:p>
    <w:p w14:paraId="5CABD02F"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465E7CDB"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массы от объема.</w:t>
      </w:r>
    </w:p>
    <w:p w14:paraId="31E8B8F9"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14:paraId="480CF303"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скорости от времени и пути при равноускоренном движении.</w:t>
      </w:r>
    </w:p>
    <w:p w14:paraId="33D389AA"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силы трения от силы давления.</w:t>
      </w:r>
    </w:p>
    <w:p w14:paraId="555514D9"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деформации пружины от силы.</w:t>
      </w:r>
    </w:p>
    <w:p w14:paraId="3C0DBDB9"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периода колебаний груза на нити от длины.</w:t>
      </w:r>
    </w:p>
    <w:p w14:paraId="76342377"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периода колебаний груза на пружине от жесткости и массы.</w:t>
      </w:r>
    </w:p>
    <w:p w14:paraId="49419473"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силы тока через проводник от напряжения.</w:t>
      </w:r>
    </w:p>
    <w:p w14:paraId="73E8E24E"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силы тока через лампочку от напряжения.</w:t>
      </w:r>
    </w:p>
    <w:p w14:paraId="483EC511" w14:textId="77777777" w:rsidR="00777D59" w:rsidRPr="00D35A14"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Исследование зависимости угла преломления от угла падения.</w:t>
      </w:r>
    </w:p>
    <w:p w14:paraId="2B1B0B66" w14:textId="77777777" w:rsidR="00777D59" w:rsidRPr="00D35A14"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14">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479102F3"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Проверка гипотезы о линейной зависимости длины столбика жидкости в трубке от температуры.</w:t>
      </w:r>
    </w:p>
    <w:p w14:paraId="212AF547"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14:paraId="081065D6"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781F6954"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Проверка правила сложения токов на двух параллельно включенных резисторов.</w:t>
      </w:r>
    </w:p>
    <w:p w14:paraId="6818AA42" w14:textId="77777777" w:rsidR="00777D59" w:rsidRPr="00D35A14"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D35A14">
        <w:rPr>
          <w:rFonts w:ascii="Times New Roman" w:eastAsia="Courier New" w:hAnsi="Times New Roman"/>
          <w:b/>
          <w:sz w:val="24"/>
          <w:szCs w:val="24"/>
        </w:rPr>
        <w:t>Знакомство с техническими устройствами и их конструирование</w:t>
      </w:r>
    </w:p>
    <w:p w14:paraId="154891CD"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наклонной плоскости с заданным значением КПД.</w:t>
      </w:r>
    </w:p>
    <w:p w14:paraId="1C0E2790"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ареометра и испытание его работы.</w:t>
      </w:r>
    </w:p>
    <w:p w14:paraId="66107ABB"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Сборка электрической цепи и измерение силы тока в ее различных участках.</w:t>
      </w:r>
    </w:p>
    <w:p w14:paraId="21413359"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Сборка электромагнита и испытание его действия.</w:t>
      </w:r>
    </w:p>
    <w:p w14:paraId="5D5BA7E2"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Изучение электрического двигателя постоянного тока (на модели).</w:t>
      </w:r>
    </w:p>
    <w:p w14:paraId="20447F0A"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электродвигателя.</w:t>
      </w:r>
    </w:p>
    <w:p w14:paraId="7ECA78B9"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модели телескопа.</w:t>
      </w:r>
    </w:p>
    <w:p w14:paraId="38864619"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модели лодки с заданной грузоподъемностью.</w:t>
      </w:r>
    </w:p>
    <w:p w14:paraId="123BEE59"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Оценка своего зрения и подбор очков.</w:t>
      </w:r>
    </w:p>
    <w:p w14:paraId="203387D4"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Конструирование простейшего генератора.</w:t>
      </w:r>
    </w:p>
    <w:p w14:paraId="73EE8C08" w14:textId="77777777" w:rsidR="00777D59" w:rsidRPr="00D35A14"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Изучение свойств изображения в линзах.</w:t>
      </w:r>
    </w:p>
    <w:p w14:paraId="217EFBB4" w14:textId="77777777" w:rsidR="00777D59" w:rsidRPr="00D35A14" w:rsidRDefault="00777D59">
      <w:pPr>
        <w:spacing w:after="0" w:line="360" w:lineRule="auto"/>
        <w:ind w:firstLine="709"/>
        <w:jc w:val="both"/>
        <w:rPr>
          <w:rFonts w:ascii="Times New Roman" w:hAnsi="Times New Roman"/>
          <w:sz w:val="24"/>
          <w:szCs w:val="24"/>
        </w:rPr>
      </w:pPr>
    </w:p>
    <w:p w14:paraId="1F8AF857" w14:textId="77777777" w:rsidR="00777D59" w:rsidRPr="00D35A14" w:rsidRDefault="00F50FC4">
      <w:pPr>
        <w:pStyle w:val="4"/>
        <w:ind w:left="1701"/>
        <w:rPr>
          <w:sz w:val="24"/>
          <w:szCs w:val="24"/>
        </w:rPr>
      </w:pPr>
      <w:bookmarkStart w:id="401" w:name="_Toc409691711"/>
      <w:bookmarkStart w:id="402" w:name="_Toc410654036"/>
      <w:bookmarkStart w:id="403" w:name="_Toc31893463"/>
      <w:bookmarkStart w:id="404" w:name="_Toc31898643"/>
      <w:r>
        <w:rPr>
          <w:sz w:val="24"/>
          <w:szCs w:val="24"/>
        </w:rPr>
        <w:t>2.2.2.10</w:t>
      </w:r>
      <w:r w:rsidR="006821ED" w:rsidRPr="00D35A14">
        <w:rPr>
          <w:sz w:val="24"/>
          <w:szCs w:val="24"/>
        </w:rPr>
        <w:t>. Биология</w:t>
      </w:r>
      <w:bookmarkEnd w:id="401"/>
      <w:bookmarkEnd w:id="402"/>
      <w:bookmarkEnd w:id="403"/>
      <w:bookmarkEnd w:id="404"/>
    </w:p>
    <w:p w14:paraId="3165F42D"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2F5542A2"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74EA03FC"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5" w:name="page3"/>
      <w:bookmarkEnd w:id="405"/>
      <w:r w:rsidRPr="00D35A14">
        <w:rPr>
          <w:rFonts w:ascii="Times New Roman" w:hAnsi="Times New Roman"/>
          <w:sz w:val="24"/>
          <w:szCs w:val="24"/>
        </w:rPr>
        <w:t xml:space="preserve"> и научно аргументировать полученные выводы.</w:t>
      </w:r>
    </w:p>
    <w:p w14:paraId="50A7D128"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6" w:name="page15"/>
      <w:bookmarkStart w:id="407" w:name="page25"/>
      <w:bookmarkEnd w:id="406"/>
      <w:bookmarkEnd w:id="407"/>
      <w:r w:rsidRPr="00D35A14">
        <w:rPr>
          <w:rFonts w:ascii="Times New Roman" w:hAnsi="Times New Roman"/>
          <w:sz w:val="24"/>
          <w:szCs w:val="24"/>
        </w:rPr>
        <w:t xml:space="preserve"> </w:t>
      </w:r>
    </w:p>
    <w:p w14:paraId="510FDA0D"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Живые организмы</w:t>
      </w:r>
    </w:p>
    <w:p w14:paraId="682CFB7D"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D35A14">
        <w:rPr>
          <w:rFonts w:ascii="Times New Roman" w:hAnsi="Times New Roman"/>
          <w:b/>
          <w:bCs/>
          <w:sz w:val="24"/>
          <w:szCs w:val="24"/>
        </w:rPr>
        <w:t>Биология – наука о живых организмах</w:t>
      </w:r>
    </w:p>
    <w:p w14:paraId="20B8D14A"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6D41C66B"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Свойства живых организмов (</w:t>
      </w:r>
      <w:r w:rsidRPr="00D35A14">
        <w:rPr>
          <w:rFonts w:ascii="Times New Roman" w:hAnsi="Times New Roman"/>
          <w:i/>
          <w:sz w:val="24"/>
          <w:szCs w:val="24"/>
        </w:rPr>
        <w:t>структурированность, целостность</w:t>
      </w:r>
      <w:r w:rsidRPr="00D35A14">
        <w:rPr>
          <w:rFonts w:ascii="Times New Roman" w:hAnsi="Times New Roman"/>
          <w:sz w:val="24"/>
          <w:szCs w:val="24"/>
        </w:rPr>
        <w:t xml:space="preserve">, обмен веществ, движение, размножение, развитие, раздражимость, приспособленность, </w:t>
      </w:r>
      <w:r w:rsidRPr="00D35A14">
        <w:rPr>
          <w:rFonts w:ascii="Times New Roman" w:hAnsi="Times New Roman"/>
          <w:i/>
          <w:sz w:val="24"/>
          <w:szCs w:val="24"/>
        </w:rPr>
        <w:t>наследственность и изменчивость</w:t>
      </w:r>
      <w:r w:rsidRPr="00D35A14">
        <w:rPr>
          <w:rFonts w:ascii="Times New Roman" w:hAnsi="Times New Roman"/>
          <w:sz w:val="24"/>
          <w:szCs w:val="24"/>
        </w:rPr>
        <w:t>) их проявление у растений, животных, грибов и бактерий.</w:t>
      </w:r>
    </w:p>
    <w:p w14:paraId="0F65DC1A"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Клеточное строение организмов</w:t>
      </w:r>
    </w:p>
    <w:p w14:paraId="51B99435"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Клетка – основа строения и жизнедеятельности организмов. </w:t>
      </w:r>
      <w:r w:rsidRPr="00D35A14">
        <w:rPr>
          <w:rFonts w:ascii="Times New Roman" w:hAnsi="Times New Roman"/>
          <w:i/>
          <w:sz w:val="24"/>
          <w:szCs w:val="24"/>
        </w:rPr>
        <w:t>История изучения клетки. Методы изучения клетки.</w:t>
      </w:r>
      <w:r w:rsidRPr="00D35A1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35A14">
        <w:rPr>
          <w:rFonts w:ascii="Times New Roman" w:hAnsi="Times New Roman"/>
          <w:i/>
          <w:sz w:val="24"/>
          <w:szCs w:val="24"/>
        </w:rPr>
        <w:t>Ткани организмов.</w:t>
      </w:r>
    </w:p>
    <w:p w14:paraId="57778906"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Многообразие организмов</w:t>
      </w:r>
    </w:p>
    <w:p w14:paraId="1FD087DE"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1DF91D94"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 xml:space="preserve">Среды жизни </w:t>
      </w:r>
    </w:p>
    <w:p w14:paraId="78F066A4"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Среда обитания. Факторы </w:t>
      </w:r>
      <w:r w:rsidRPr="00D35A14">
        <w:rPr>
          <w:rFonts w:ascii="Times New Roman" w:hAnsi="Times New Roman"/>
          <w:bCs/>
          <w:sz w:val="24"/>
          <w:szCs w:val="24"/>
        </w:rPr>
        <w:t>с</w:t>
      </w:r>
      <w:r w:rsidRPr="00D35A1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35A14">
        <w:rPr>
          <w:rFonts w:ascii="Times New Roman" w:hAnsi="Times New Roman"/>
          <w:i/>
          <w:sz w:val="24"/>
          <w:szCs w:val="24"/>
        </w:rPr>
        <w:t>Растительный и животный мир родного края.</w:t>
      </w:r>
    </w:p>
    <w:p w14:paraId="399EA467" w14:textId="77777777" w:rsidR="00777D59" w:rsidRPr="00D35A14" w:rsidRDefault="006821ED">
      <w:pPr>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Царство Растения</w:t>
      </w:r>
    </w:p>
    <w:p w14:paraId="1615E2F4"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60B074D1" w14:textId="77777777" w:rsidR="00777D59" w:rsidRPr="00D35A14" w:rsidRDefault="006821ED">
      <w:pPr>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Органы цветкового растения</w:t>
      </w:r>
    </w:p>
    <w:p w14:paraId="6C7E6F62"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Cs/>
          <w:sz w:val="24"/>
          <w:szCs w:val="24"/>
        </w:rPr>
        <w:t xml:space="preserve">Семя. </w:t>
      </w:r>
      <w:r w:rsidRPr="00D35A14">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D35A14">
        <w:rPr>
          <w:rFonts w:ascii="Times New Roman" w:hAnsi="Times New Roman"/>
          <w:i/>
          <w:sz w:val="24"/>
          <w:szCs w:val="24"/>
        </w:rPr>
        <w:t>.</w:t>
      </w:r>
      <w:r w:rsidRPr="00D35A1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4983ED4D" w14:textId="77777777" w:rsidR="00777D59" w:rsidRPr="00D35A14" w:rsidRDefault="006821ED">
      <w:pPr>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Микроскопическое строение растений</w:t>
      </w:r>
    </w:p>
    <w:p w14:paraId="65336F9F"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014E2000" w14:textId="77777777" w:rsidR="00777D59" w:rsidRPr="00D35A14" w:rsidRDefault="006821ED">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Жизнедеятельность цветковых растений</w:t>
      </w:r>
    </w:p>
    <w:p w14:paraId="2D2E4F6E" w14:textId="77777777" w:rsidR="00777D59" w:rsidRPr="00D35A14" w:rsidRDefault="006821ED">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35A14">
        <w:rPr>
          <w:rFonts w:ascii="Times New Roman" w:hAnsi="Times New Roman"/>
          <w:bCs/>
          <w:i/>
          <w:sz w:val="24"/>
          <w:szCs w:val="24"/>
        </w:rPr>
        <w:t>Движения</w:t>
      </w:r>
      <w:r w:rsidRPr="00D35A14">
        <w:rPr>
          <w:rFonts w:ascii="Times New Roman" w:hAnsi="Times New Roman"/>
          <w:bCs/>
          <w:sz w:val="24"/>
          <w:szCs w:val="24"/>
        </w:rPr>
        <w:t xml:space="preserve">. Рост, развитие и размножение растений. Половое размножение растений. </w:t>
      </w:r>
      <w:r w:rsidRPr="00D35A14">
        <w:rPr>
          <w:rFonts w:ascii="Times New Roman" w:hAnsi="Times New Roman"/>
          <w:bCs/>
          <w:i/>
          <w:sz w:val="24"/>
          <w:szCs w:val="24"/>
        </w:rPr>
        <w:t>Оплодотворение у цветковых растений.</w:t>
      </w:r>
      <w:r w:rsidRPr="00D35A1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64AA07FA"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Многообразие растений</w:t>
      </w:r>
    </w:p>
    <w:p w14:paraId="6A00DF11"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3E7A7E38" w14:textId="77777777" w:rsidR="00777D59" w:rsidRPr="00D35A14"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 xml:space="preserve">Царство Бактерии </w:t>
      </w:r>
    </w:p>
    <w:p w14:paraId="7C490B86"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D35A14">
        <w:rPr>
          <w:rFonts w:ascii="Times New Roman" w:hAnsi="Times New Roman"/>
          <w:i/>
          <w:sz w:val="24"/>
          <w:szCs w:val="24"/>
        </w:rPr>
        <w:t>Значение работ Р. Коха и Л. Пастера.</w:t>
      </w:r>
    </w:p>
    <w:p w14:paraId="194C0413" w14:textId="77777777" w:rsidR="00777D59" w:rsidRPr="00D35A14"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Царство Грибы</w:t>
      </w:r>
    </w:p>
    <w:p w14:paraId="14451210"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Отличительные особенности грибов.</w:t>
      </w:r>
      <w:r w:rsidRPr="00D35A14">
        <w:rPr>
          <w:rFonts w:ascii="Times New Roman" w:hAnsi="Times New Roman"/>
          <w:bCs/>
          <w:sz w:val="24"/>
          <w:szCs w:val="24"/>
        </w:rPr>
        <w:t xml:space="preserve"> Многообразие грибов. </w:t>
      </w:r>
      <w:r w:rsidRPr="00D35A1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38D2BC64" w14:textId="77777777" w:rsidR="00777D59" w:rsidRPr="00D35A14"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Царство Животные</w:t>
      </w:r>
    </w:p>
    <w:p w14:paraId="0792143C"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Общее знакомство с животными. Животные ткани, органы и системы органов животных.</w:t>
      </w:r>
      <w:r w:rsidRPr="00D35A14">
        <w:rPr>
          <w:rFonts w:ascii="Times New Roman" w:hAnsi="Times New Roman"/>
          <w:i/>
          <w:sz w:val="24"/>
          <w:szCs w:val="24"/>
        </w:rPr>
        <w:t xml:space="preserve"> Организм животного как биосистема. </w:t>
      </w:r>
      <w:r w:rsidRPr="00D35A1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0A1EF55A"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Одноклеточные животные, или Простейшие</w:t>
      </w:r>
    </w:p>
    <w:p w14:paraId="60B72FF8"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Общая характеристика простейших. </w:t>
      </w:r>
      <w:r w:rsidRPr="00D35A14">
        <w:rPr>
          <w:rFonts w:ascii="Times New Roman" w:hAnsi="Times New Roman"/>
          <w:i/>
          <w:sz w:val="24"/>
          <w:szCs w:val="24"/>
        </w:rPr>
        <w:t>Происхождение простейших</w:t>
      </w:r>
      <w:r w:rsidRPr="00D35A1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6EB838B9"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Тип Кишечнополостные</w:t>
      </w:r>
    </w:p>
    <w:p w14:paraId="2C65062C"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 xml:space="preserve">Многоклеточные животные. </w:t>
      </w:r>
      <w:r w:rsidRPr="00D35A14">
        <w:rPr>
          <w:rFonts w:ascii="Times New Roman" w:hAnsi="Times New Roman"/>
          <w:sz w:val="24"/>
          <w:szCs w:val="24"/>
        </w:rPr>
        <w:t xml:space="preserve">Общая характеристика типа Кишечнополостные. Регенерация. </w:t>
      </w:r>
      <w:r w:rsidRPr="00D35A14">
        <w:rPr>
          <w:rFonts w:ascii="Times New Roman" w:hAnsi="Times New Roman"/>
          <w:i/>
          <w:sz w:val="24"/>
          <w:szCs w:val="24"/>
        </w:rPr>
        <w:t>Происхождение кишечнополостных.</w:t>
      </w:r>
      <w:r w:rsidRPr="00D35A14">
        <w:rPr>
          <w:rFonts w:ascii="Times New Roman" w:hAnsi="Times New Roman"/>
          <w:sz w:val="24"/>
          <w:szCs w:val="24"/>
        </w:rPr>
        <w:t xml:space="preserve"> Значение кишечнополостных в природе и жизни человека.</w:t>
      </w:r>
    </w:p>
    <w:p w14:paraId="3AAA8E4A"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b/>
          <w:bCs/>
          <w:sz w:val="24"/>
          <w:szCs w:val="24"/>
        </w:rPr>
      </w:pPr>
      <w:r w:rsidRPr="00D35A14">
        <w:rPr>
          <w:rFonts w:ascii="Times New Roman" w:hAnsi="Times New Roman"/>
          <w:b/>
          <w:bCs/>
          <w:sz w:val="24"/>
          <w:szCs w:val="24"/>
        </w:rPr>
        <w:t xml:space="preserve">Типы червей </w:t>
      </w:r>
    </w:p>
    <w:p w14:paraId="3C219196"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i/>
          <w:sz w:val="24"/>
          <w:szCs w:val="24"/>
        </w:rPr>
      </w:pPr>
      <w:r w:rsidRPr="00D35A1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35A14">
        <w:rPr>
          <w:rFonts w:ascii="Times New Roman" w:hAnsi="Times New Roman"/>
          <w:i/>
          <w:sz w:val="24"/>
          <w:szCs w:val="24"/>
        </w:rPr>
        <w:t xml:space="preserve">Происхождение червей. </w:t>
      </w:r>
    </w:p>
    <w:p w14:paraId="6EDB0620" w14:textId="77777777" w:rsidR="00777D59" w:rsidRPr="00D35A14" w:rsidRDefault="006821ED">
      <w:pPr>
        <w:tabs>
          <w:tab w:val="left" w:pos="1223"/>
        </w:tabs>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Тип Моллюски</w:t>
      </w:r>
    </w:p>
    <w:p w14:paraId="6386E346" w14:textId="77777777" w:rsidR="00777D59" w:rsidRPr="00D35A14" w:rsidRDefault="006821ED">
      <w:pPr>
        <w:tabs>
          <w:tab w:val="left"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Общая характеристика типа Моллюски. Многообразие моллюсков. </w:t>
      </w:r>
      <w:r w:rsidRPr="00D35A14">
        <w:rPr>
          <w:rFonts w:ascii="Times New Roman" w:hAnsi="Times New Roman"/>
          <w:i/>
          <w:sz w:val="24"/>
          <w:szCs w:val="24"/>
        </w:rPr>
        <w:t>Происхождение моллюсков</w:t>
      </w:r>
      <w:r w:rsidRPr="00D35A14">
        <w:rPr>
          <w:rFonts w:ascii="Times New Roman" w:hAnsi="Times New Roman"/>
          <w:sz w:val="24"/>
          <w:szCs w:val="24"/>
        </w:rPr>
        <w:t xml:space="preserve"> и их значение в природе и жизни человека.</w:t>
      </w:r>
    </w:p>
    <w:p w14:paraId="48C9D2C4" w14:textId="77777777" w:rsidR="00777D59" w:rsidRPr="00D35A14" w:rsidRDefault="006821ED">
      <w:pPr>
        <w:tabs>
          <w:tab w:val="left" w:pos="1158"/>
        </w:tabs>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Тип Членистоногие</w:t>
      </w:r>
    </w:p>
    <w:p w14:paraId="01A776FC"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Общая характеристика типа Членистоногие. Среды жизни. </w:t>
      </w:r>
      <w:r w:rsidRPr="00D35A14">
        <w:rPr>
          <w:rFonts w:ascii="Times New Roman" w:hAnsi="Times New Roman"/>
          <w:i/>
          <w:sz w:val="24"/>
          <w:szCs w:val="24"/>
        </w:rPr>
        <w:t>Происхождение членистоногих</w:t>
      </w:r>
      <w:r w:rsidRPr="00D35A14">
        <w:rPr>
          <w:rFonts w:ascii="Times New Roman" w:hAnsi="Times New Roman"/>
          <w:sz w:val="24"/>
          <w:szCs w:val="24"/>
        </w:rPr>
        <w:t>. Охрана членистоногих.</w:t>
      </w:r>
    </w:p>
    <w:p w14:paraId="108C437E"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7005F71D"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D35A14">
        <w:rPr>
          <w:rFonts w:ascii="Times New Roman" w:hAnsi="Times New Roman"/>
          <w:bCs/>
          <w:sz w:val="24"/>
          <w:szCs w:val="24"/>
        </w:rPr>
        <w:t xml:space="preserve"> Клещи – переносчики возбудителей заболеваний животных и человека. Меры профилактики.</w:t>
      </w:r>
    </w:p>
    <w:p w14:paraId="2FE5FDAC"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D35A14">
        <w:rPr>
          <w:rFonts w:ascii="Times New Roman" w:hAnsi="Times New Roman"/>
          <w:bCs/>
          <w:sz w:val="24"/>
          <w:szCs w:val="24"/>
        </w:rPr>
        <w:t>инстинкты.</w:t>
      </w:r>
      <w:r w:rsidRPr="00D35A14">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D35A14">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35A1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25418188" w14:textId="77777777" w:rsidR="00777D59" w:rsidRPr="00D35A14"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Тип Хордовые</w:t>
      </w:r>
    </w:p>
    <w:p w14:paraId="5D131446"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 xml:space="preserve">Общая </w:t>
      </w:r>
      <w:r w:rsidRPr="00D35A14">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3FFDA16A"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35A14">
        <w:rPr>
          <w:rFonts w:ascii="Times New Roman" w:hAnsi="Times New Roman"/>
          <w:i/>
          <w:sz w:val="24"/>
          <w:szCs w:val="24"/>
        </w:rPr>
        <w:t>Происхождение земноводных</w:t>
      </w:r>
      <w:r w:rsidRPr="00D35A1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14:paraId="00262D23"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8" w:name="page11"/>
      <w:bookmarkEnd w:id="408"/>
      <w:r w:rsidRPr="00D35A14">
        <w:rPr>
          <w:rFonts w:ascii="Times New Roman" w:hAnsi="Times New Roman"/>
          <w:sz w:val="24"/>
          <w:szCs w:val="24"/>
        </w:rPr>
        <w:t xml:space="preserve"> внешнего и внутреннего строения пресмыкающихся. Размножение пресмыкающихся. </w:t>
      </w:r>
      <w:r w:rsidRPr="00D35A14">
        <w:rPr>
          <w:rFonts w:ascii="Times New Roman" w:hAnsi="Times New Roman"/>
          <w:i/>
          <w:sz w:val="24"/>
          <w:szCs w:val="24"/>
        </w:rPr>
        <w:t>Происхождение</w:t>
      </w:r>
      <w:r w:rsidRPr="00D35A1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14:paraId="539E5215"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35A14">
        <w:rPr>
          <w:rFonts w:ascii="Times New Roman" w:hAnsi="Times New Roman"/>
          <w:i/>
          <w:sz w:val="24"/>
          <w:szCs w:val="24"/>
        </w:rPr>
        <w:t>Сезонные явления в жизни птиц. Экологические группы птиц.</w:t>
      </w:r>
      <w:r w:rsidRPr="00D35A1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35A14">
        <w:rPr>
          <w:rFonts w:ascii="Times New Roman" w:hAnsi="Times New Roman"/>
          <w:i/>
          <w:sz w:val="24"/>
          <w:szCs w:val="24"/>
        </w:rPr>
        <w:t>Домашние птицы, приемы выращивания и ухода за птицами.</w:t>
      </w:r>
    </w:p>
    <w:p w14:paraId="7BBFDC93"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35A14">
        <w:rPr>
          <w:rFonts w:ascii="Times New Roman" w:hAnsi="Times New Roman"/>
          <w:i/>
          <w:sz w:val="24"/>
          <w:szCs w:val="24"/>
        </w:rPr>
        <w:t>рассудочное поведение</w:t>
      </w:r>
      <w:r w:rsidRPr="00D35A1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35A14">
        <w:rPr>
          <w:rFonts w:ascii="Times New Roman" w:hAnsi="Times New Roman"/>
          <w:i/>
          <w:sz w:val="24"/>
          <w:szCs w:val="24"/>
        </w:rPr>
        <w:t>Многообразие птиц и млекопитающих родного края.</w:t>
      </w:r>
    </w:p>
    <w:p w14:paraId="0A7DDFAD"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Человек и его здоровье</w:t>
      </w:r>
    </w:p>
    <w:p w14:paraId="19FAB575"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Введение в науки о человеке</w:t>
      </w:r>
    </w:p>
    <w:p w14:paraId="42101987"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7EB02994" w14:textId="77777777" w:rsidR="00777D59" w:rsidRPr="00D35A14" w:rsidRDefault="006821ED">
      <w:pPr>
        <w:autoSpaceDE w:val="0"/>
        <w:autoSpaceDN w:val="0"/>
        <w:adjustRightInd w:val="0"/>
        <w:spacing w:after="0" w:line="360" w:lineRule="auto"/>
        <w:ind w:left="360" w:firstLine="348"/>
        <w:contextualSpacing/>
        <w:jc w:val="both"/>
        <w:rPr>
          <w:rFonts w:ascii="Times New Roman" w:hAnsi="Times New Roman"/>
          <w:b/>
          <w:bCs/>
          <w:sz w:val="24"/>
          <w:szCs w:val="24"/>
        </w:rPr>
      </w:pPr>
      <w:r w:rsidRPr="00D35A14">
        <w:rPr>
          <w:rFonts w:ascii="Times New Roman" w:hAnsi="Times New Roman"/>
          <w:b/>
          <w:bCs/>
          <w:sz w:val="24"/>
          <w:szCs w:val="24"/>
        </w:rPr>
        <w:t>Общие свойства организма человека</w:t>
      </w:r>
    </w:p>
    <w:p w14:paraId="4738154A" w14:textId="77777777" w:rsidR="00777D59" w:rsidRPr="00D35A14" w:rsidRDefault="006821ED">
      <w:pPr>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4D95A1E8"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Нейрогуморальная регуляция функций организма</w:t>
      </w:r>
    </w:p>
    <w:p w14:paraId="00711BF3"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14">
        <w:rPr>
          <w:rFonts w:ascii="Times New Roman" w:hAnsi="Times New Roman"/>
          <w:bCs/>
          <w:sz w:val="24"/>
          <w:szCs w:val="24"/>
        </w:rPr>
        <w:t xml:space="preserve">Регуляция функций организма, способы регуляции. Механизмы регуляции функций. </w:t>
      </w:r>
    </w:p>
    <w:p w14:paraId="0E49E484"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14">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35A14">
        <w:rPr>
          <w:rFonts w:ascii="Times New Roman" w:hAnsi="Times New Roman"/>
          <w:bCs/>
          <w:i/>
          <w:sz w:val="24"/>
          <w:szCs w:val="24"/>
        </w:rPr>
        <w:t>Особенности развития головного мозга человека и его функциональная асимметрия.</w:t>
      </w:r>
      <w:r w:rsidRPr="00D35A14">
        <w:rPr>
          <w:rFonts w:ascii="Times New Roman" w:hAnsi="Times New Roman"/>
          <w:bCs/>
          <w:sz w:val="24"/>
          <w:szCs w:val="24"/>
        </w:rPr>
        <w:t xml:space="preserve"> Нарушения деятельности нервной системы и их предупреждение.</w:t>
      </w:r>
    </w:p>
    <w:p w14:paraId="43D04803"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D35A1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35A14">
        <w:rPr>
          <w:rFonts w:ascii="Times New Roman" w:hAnsi="Times New Roman"/>
          <w:bCs/>
          <w:i/>
          <w:sz w:val="24"/>
          <w:szCs w:val="24"/>
        </w:rPr>
        <w:t>эпифиз</w:t>
      </w:r>
      <w:r w:rsidRPr="00D35A14">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286778F0" w14:textId="77777777" w:rsidR="00777D59" w:rsidRPr="00D35A14" w:rsidRDefault="006821ED">
      <w:pPr>
        <w:tabs>
          <w:tab w:val="left" w:pos="851"/>
        </w:tabs>
        <w:autoSpaceDE w:val="0"/>
        <w:autoSpaceDN w:val="0"/>
        <w:adjustRightInd w:val="0"/>
        <w:spacing w:after="0" w:line="360" w:lineRule="auto"/>
        <w:ind w:left="709"/>
        <w:contextualSpacing/>
        <w:jc w:val="both"/>
        <w:rPr>
          <w:rFonts w:ascii="Times New Roman" w:hAnsi="Times New Roman"/>
          <w:bCs/>
          <w:sz w:val="24"/>
          <w:szCs w:val="24"/>
        </w:rPr>
      </w:pPr>
      <w:r w:rsidRPr="00D35A14">
        <w:rPr>
          <w:rFonts w:ascii="Times New Roman" w:hAnsi="Times New Roman"/>
          <w:b/>
          <w:bCs/>
          <w:sz w:val="24"/>
          <w:szCs w:val="24"/>
        </w:rPr>
        <w:t>Опора и движение</w:t>
      </w:r>
    </w:p>
    <w:p w14:paraId="24976941"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5FADA2D3"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b/>
          <w:bCs/>
          <w:sz w:val="24"/>
          <w:szCs w:val="24"/>
        </w:rPr>
      </w:pPr>
      <w:r w:rsidRPr="00D35A14">
        <w:rPr>
          <w:rFonts w:ascii="Times New Roman" w:hAnsi="Times New Roman"/>
          <w:b/>
          <w:bCs/>
          <w:sz w:val="24"/>
          <w:szCs w:val="24"/>
        </w:rPr>
        <w:t>Кровь и кровообращение</w:t>
      </w:r>
    </w:p>
    <w:p w14:paraId="234C6C0B"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Функции крови илимфы. Поддержание постоянства внутренней среды. </w:t>
      </w:r>
      <w:r w:rsidRPr="00D35A14">
        <w:rPr>
          <w:rFonts w:ascii="Times New Roman" w:hAnsi="Times New Roman"/>
          <w:i/>
          <w:sz w:val="24"/>
          <w:szCs w:val="24"/>
        </w:rPr>
        <w:t>Гомеостаз</w:t>
      </w:r>
      <w:r w:rsidRPr="00D35A1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35A14">
        <w:rPr>
          <w:rFonts w:ascii="Times New Roman" w:hAnsi="Times New Roman"/>
          <w:i/>
          <w:sz w:val="24"/>
          <w:szCs w:val="24"/>
        </w:rPr>
        <w:t>Значение работ Л. Пастера и И.И. Мечникова в области иммунитета.</w:t>
      </w:r>
      <w:r w:rsidRPr="00D35A1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35A14">
        <w:rPr>
          <w:rFonts w:ascii="Times New Roman" w:hAnsi="Times New Roman"/>
          <w:i/>
          <w:sz w:val="24"/>
          <w:szCs w:val="24"/>
        </w:rPr>
        <w:t xml:space="preserve">Движение лимфы по сосудам. </w:t>
      </w:r>
      <w:r w:rsidRPr="00D35A14">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45D9B158"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Дыхание</w:t>
      </w:r>
    </w:p>
    <w:p w14:paraId="4B756485"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Дыхательная система: строение и функции.</w:t>
      </w:r>
      <w:r w:rsidRPr="00D35A14">
        <w:rPr>
          <w:rFonts w:ascii="Times New Roman" w:hAnsi="Times New Roman"/>
          <w:bCs/>
          <w:sz w:val="24"/>
          <w:szCs w:val="24"/>
        </w:rPr>
        <w:t xml:space="preserve"> Этапы дыхания</w:t>
      </w:r>
      <w:r w:rsidRPr="00D35A14">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19E1D34" w14:textId="77777777" w:rsidR="00777D59" w:rsidRPr="00D35A14"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Пищеварение</w:t>
      </w:r>
    </w:p>
    <w:p w14:paraId="59D33A64"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Питание.</w:t>
      </w:r>
      <w:r w:rsidRPr="00D35A14">
        <w:rPr>
          <w:rFonts w:ascii="Times New Roman" w:hAnsi="Times New Roman"/>
          <w:bCs/>
          <w:sz w:val="24"/>
          <w:szCs w:val="24"/>
        </w:rPr>
        <w:t xml:space="preserve"> Пищеварение. </w:t>
      </w:r>
      <w:r w:rsidRPr="00D35A14">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1773FAC1" w14:textId="77777777" w:rsidR="00777D59" w:rsidRPr="00D35A14" w:rsidRDefault="006821ED">
      <w:pPr>
        <w:tabs>
          <w:tab w:val="left" w:pos="851"/>
        </w:tabs>
        <w:autoSpaceDE w:val="0"/>
        <w:autoSpaceDN w:val="0"/>
        <w:adjustRightInd w:val="0"/>
        <w:spacing w:after="0" w:line="360" w:lineRule="auto"/>
        <w:ind w:firstLine="709"/>
        <w:contextualSpacing/>
        <w:jc w:val="both"/>
        <w:rPr>
          <w:rFonts w:ascii="Times New Roman" w:hAnsi="Times New Roman"/>
          <w:b/>
          <w:bCs/>
          <w:sz w:val="24"/>
          <w:szCs w:val="24"/>
        </w:rPr>
      </w:pPr>
      <w:r w:rsidRPr="00D35A14">
        <w:rPr>
          <w:rFonts w:ascii="Times New Roman" w:hAnsi="Times New Roman"/>
          <w:b/>
          <w:bCs/>
          <w:sz w:val="24"/>
          <w:szCs w:val="24"/>
        </w:rPr>
        <w:t>Обмен веществ и энергии</w:t>
      </w:r>
    </w:p>
    <w:p w14:paraId="57676B38"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35892A85"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Поддержание температуры тела. </w:t>
      </w:r>
      <w:r w:rsidRPr="00D35A14">
        <w:rPr>
          <w:rFonts w:ascii="Times New Roman" w:hAnsi="Times New Roman"/>
          <w:i/>
          <w:sz w:val="24"/>
          <w:szCs w:val="24"/>
        </w:rPr>
        <w:t>Терморегуляция при разных условиях среды.</w:t>
      </w:r>
      <w:r w:rsidRPr="00D35A1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6A310EB9"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Выделение</w:t>
      </w:r>
    </w:p>
    <w:p w14:paraId="770ECA50"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0D74499D"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Размножение и развитие</w:t>
      </w:r>
    </w:p>
    <w:p w14:paraId="4138CAE6"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Половая система: строение и функции. Оплодотворение и внутриутробное развитие. </w:t>
      </w:r>
      <w:r w:rsidRPr="00D35A14">
        <w:rPr>
          <w:rFonts w:ascii="Times New Roman" w:hAnsi="Times New Roman"/>
          <w:i/>
          <w:sz w:val="24"/>
          <w:szCs w:val="24"/>
        </w:rPr>
        <w:t>Роды.</w:t>
      </w:r>
      <w:r w:rsidRPr="00D35A1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9" w:name="page17"/>
      <w:bookmarkEnd w:id="409"/>
      <w:r w:rsidRPr="00D35A14">
        <w:rPr>
          <w:rFonts w:ascii="Times New Roman" w:hAnsi="Times New Roman"/>
          <w:sz w:val="24"/>
          <w:szCs w:val="24"/>
        </w:rPr>
        <w:t xml:space="preserve"> передающиеся половым путем и их профилактика. ВИЧ, профилактика СПИДа.</w:t>
      </w:r>
    </w:p>
    <w:p w14:paraId="3ACCC29B"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Сенсорные системы (анализаторы)</w:t>
      </w:r>
    </w:p>
    <w:p w14:paraId="5C52811C"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642FEFFA"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Высшая нервная деятельность</w:t>
      </w:r>
    </w:p>
    <w:p w14:paraId="1E163DBD"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Высшая нервная деятельность человека, </w:t>
      </w:r>
      <w:r w:rsidRPr="00D35A14">
        <w:rPr>
          <w:rFonts w:ascii="Times New Roman" w:hAnsi="Times New Roman"/>
          <w:i/>
          <w:sz w:val="24"/>
          <w:szCs w:val="24"/>
        </w:rPr>
        <w:t>работы И. М. Сеченова, И. П. Павлова, А. А. Ухтомского и П. К. Анохина.</w:t>
      </w:r>
      <w:r w:rsidRPr="00D35A1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35A14">
        <w:rPr>
          <w:rFonts w:ascii="Times New Roman" w:hAnsi="Times New Roman"/>
          <w:i/>
          <w:sz w:val="24"/>
          <w:szCs w:val="24"/>
        </w:rPr>
        <w:t>Значение интеллектуальных, творческих и эстетических потребностей.</w:t>
      </w:r>
      <w:r w:rsidRPr="00D35A14">
        <w:rPr>
          <w:rFonts w:ascii="Times New Roman" w:hAnsi="Times New Roman"/>
          <w:sz w:val="24"/>
          <w:szCs w:val="24"/>
        </w:rPr>
        <w:t xml:space="preserve"> Роль обучения и воспитания в развитии психики и поведения человека.</w:t>
      </w:r>
    </w:p>
    <w:p w14:paraId="564B2F0F" w14:textId="77777777" w:rsidR="00777D59" w:rsidRPr="00D35A14" w:rsidRDefault="006821ED">
      <w:pPr>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Здоровье человека и его охрана</w:t>
      </w:r>
    </w:p>
    <w:p w14:paraId="1D594385"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047FFC78"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Человек и окружающая среда. </w:t>
      </w:r>
      <w:r w:rsidRPr="00D35A14">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D35A1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3D052F15"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Общие биологические закономерности</w:t>
      </w:r>
    </w:p>
    <w:p w14:paraId="0AEC07E8"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Биология как наука</w:t>
      </w:r>
    </w:p>
    <w:p w14:paraId="1BF80981"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D35A1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35A14">
        <w:rPr>
          <w:rFonts w:ascii="Times New Roman" w:hAnsi="Times New Roman"/>
          <w:i/>
          <w:sz w:val="24"/>
          <w:szCs w:val="24"/>
        </w:rPr>
        <w:t>Живые природные объекты как система. Классификация живых природных объектов.</w:t>
      </w:r>
    </w:p>
    <w:p w14:paraId="15915283" w14:textId="77777777" w:rsidR="00777D59" w:rsidRPr="00D35A14" w:rsidRDefault="006821ED">
      <w:pPr>
        <w:overflowPunct w:val="0"/>
        <w:autoSpaceDE w:val="0"/>
        <w:autoSpaceDN w:val="0"/>
        <w:adjustRightInd w:val="0"/>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Клетка</w:t>
      </w:r>
    </w:p>
    <w:p w14:paraId="03172B5C"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35A14">
        <w:rPr>
          <w:rFonts w:ascii="Times New Roman" w:hAnsi="Times New Roman"/>
          <w:i/>
          <w:sz w:val="24"/>
          <w:szCs w:val="24"/>
        </w:rPr>
        <w:t>Нарушения в строении и функционировании клеток – одна из причин заболевания организма.</w:t>
      </w:r>
      <w:r w:rsidRPr="00D35A14">
        <w:rPr>
          <w:rFonts w:ascii="Times New Roman" w:hAnsi="Times New Roman"/>
          <w:sz w:val="24"/>
          <w:szCs w:val="24"/>
        </w:rPr>
        <w:t xml:space="preserve"> Деление клетки – основа размножения, роста и развития организмов. </w:t>
      </w:r>
    </w:p>
    <w:p w14:paraId="2AE70BA4" w14:textId="77777777" w:rsidR="00777D59" w:rsidRPr="00D35A14" w:rsidRDefault="006821E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D35A14">
        <w:rPr>
          <w:rFonts w:ascii="Times New Roman" w:hAnsi="Times New Roman"/>
          <w:b/>
          <w:bCs/>
          <w:sz w:val="24"/>
          <w:szCs w:val="24"/>
        </w:rPr>
        <w:t>Организм</w:t>
      </w:r>
    </w:p>
    <w:p w14:paraId="7CB6544A"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35A1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35A1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79CC9730" w14:textId="77777777" w:rsidR="00777D59" w:rsidRPr="00D35A14" w:rsidRDefault="006821ED">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D35A14">
        <w:rPr>
          <w:rFonts w:ascii="Times New Roman" w:hAnsi="Times New Roman"/>
          <w:b/>
          <w:bCs/>
          <w:sz w:val="24"/>
          <w:szCs w:val="24"/>
        </w:rPr>
        <w:t>Вид</w:t>
      </w:r>
    </w:p>
    <w:p w14:paraId="38D0F377" w14:textId="77777777" w:rsidR="00777D59" w:rsidRPr="00D35A14" w:rsidRDefault="006821ED">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 xml:space="preserve">Вид, признаки вида. </w:t>
      </w:r>
      <w:r w:rsidRPr="00D35A1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35A14">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D35A1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4318ECC7"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b/>
          <w:bCs/>
          <w:sz w:val="24"/>
          <w:szCs w:val="24"/>
        </w:rPr>
      </w:pPr>
      <w:r w:rsidRPr="00D35A14">
        <w:rPr>
          <w:rFonts w:ascii="Times New Roman" w:hAnsi="Times New Roman"/>
          <w:b/>
          <w:bCs/>
          <w:sz w:val="24"/>
          <w:szCs w:val="24"/>
        </w:rPr>
        <w:t>Экосистемы</w:t>
      </w:r>
    </w:p>
    <w:p w14:paraId="2E407240" w14:textId="77777777" w:rsidR="00777D59" w:rsidRPr="00D35A14" w:rsidRDefault="006821ED">
      <w:pPr>
        <w:autoSpaceDE w:val="0"/>
        <w:autoSpaceDN w:val="0"/>
        <w:adjustRightInd w:val="0"/>
        <w:spacing w:after="0" w:line="360" w:lineRule="auto"/>
        <w:ind w:firstLine="709"/>
        <w:contextualSpacing/>
        <w:jc w:val="both"/>
        <w:rPr>
          <w:rFonts w:ascii="Times New Roman" w:hAnsi="Times New Roman"/>
          <w:sz w:val="24"/>
          <w:szCs w:val="24"/>
        </w:rPr>
      </w:pPr>
      <w:r w:rsidRPr="00D35A1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35A14">
        <w:rPr>
          <w:rFonts w:ascii="Times New Roman" w:hAnsi="Times New Roman"/>
          <w:sz w:val="24"/>
          <w:szCs w:val="24"/>
        </w:rPr>
        <w:t xml:space="preserve">иогеоценоз). Агроэкосистема (агроценоз) как искусственное сообщество организмов. </w:t>
      </w:r>
      <w:r w:rsidRPr="00D35A14">
        <w:rPr>
          <w:rFonts w:ascii="Times New Roman" w:hAnsi="Times New Roman"/>
          <w:i/>
          <w:sz w:val="24"/>
          <w:szCs w:val="24"/>
        </w:rPr>
        <w:t xml:space="preserve">Круговорот веществ и поток энергии в биогеоценозах. </w:t>
      </w:r>
      <w:r w:rsidRPr="00D35A14">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410" w:name="page23"/>
      <w:bookmarkEnd w:id="410"/>
      <w:r w:rsidRPr="00D35A14">
        <w:rPr>
          <w:rFonts w:ascii="Times New Roman" w:hAnsi="Times New Roman"/>
          <w:sz w:val="24"/>
          <w:szCs w:val="24"/>
        </w:rPr>
        <w:t xml:space="preserve"> биосферы. Распространение и роль живого вещества в биосфере.</w:t>
      </w:r>
      <w:r w:rsidRPr="00D35A14">
        <w:rPr>
          <w:rFonts w:ascii="Times New Roman" w:hAnsi="Times New Roman"/>
          <w:i/>
          <w:sz w:val="24"/>
          <w:szCs w:val="24"/>
        </w:rPr>
        <w:t xml:space="preserve"> Ноосфера. Краткая история эволюции биосферы.</w:t>
      </w:r>
      <w:r w:rsidRPr="00D35A1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796BC090"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Примерный список лабораторных и практических работ по разделу «Живые организмы»:</w:t>
      </w:r>
    </w:p>
    <w:p w14:paraId="35C740CF"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устройства увеличительных приборов и правил работы с ними; </w:t>
      </w:r>
    </w:p>
    <w:p w14:paraId="380E1FA3"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Приготовление микропрепарата кожицы чешуи лука (мякоти плода томата); </w:t>
      </w:r>
    </w:p>
    <w:p w14:paraId="10E09346"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органов цветкового растения; </w:t>
      </w:r>
    </w:p>
    <w:p w14:paraId="127E9CDB"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Изучение строения позвоночного животного; </w:t>
      </w:r>
    </w:p>
    <w:p w14:paraId="1E54286C"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 xml:space="preserve">Выявление передвижение воды и минеральных веществ в растении; </w:t>
      </w:r>
    </w:p>
    <w:p w14:paraId="1D9F66D1"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строения семян однодольных и двудольных растений; </w:t>
      </w:r>
    </w:p>
    <w:p w14:paraId="07382085"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i/>
          <w:sz w:val="24"/>
          <w:szCs w:val="24"/>
          <w:lang w:val="en-US"/>
        </w:rPr>
        <w:t>Изучение строения водорослей</w:t>
      </w:r>
      <w:r w:rsidRPr="00D35A14">
        <w:rPr>
          <w:rFonts w:ascii="Times New Roman" w:hAnsi="Times New Roman"/>
          <w:sz w:val="24"/>
          <w:szCs w:val="24"/>
          <w:lang w:val="en-US"/>
        </w:rPr>
        <w:t xml:space="preserve">; </w:t>
      </w:r>
    </w:p>
    <w:p w14:paraId="0F443176"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мхов (на местных видах); </w:t>
      </w:r>
    </w:p>
    <w:p w14:paraId="462A369C"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папоротника (хвоща); </w:t>
      </w:r>
    </w:p>
    <w:p w14:paraId="5C7DE818"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хвои, шишек и семян голосеменных растений; </w:t>
      </w:r>
    </w:p>
    <w:p w14:paraId="653DD05C"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покрытосеменных растений; </w:t>
      </w:r>
    </w:p>
    <w:p w14:paraId="0F6F4BFE"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Определение признаков класса в строении растений; </w:t>
      </w:r>
    </w:p>
    <w:p w14:paraId="3BC2F856"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Определение до рода или вида нескольких травянистых растений одного-двух семейств;</w:t>
      </w:r>
    </w:p>
    <w:p w14:paraId="41BDC366"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Изучение строения плесневых грибов; </w:t>
      </w:r>
    </w:p>
    <w:p w14:paraId="27FDF6D3"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Вегетативное размножение комнатных растений; </w:t>
      </w:r>
    </w:p>
    <w:p w14:paraId="54F2BD2A"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строения и передвижения одноклеточных животных; </w:t>
      </w:r>
    </w:p>
    <w:p w14:paraId="7F4FDD27"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14:paraId="35E42CC3"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Изучение строения раковин моллюсков; </w:t>
      </w:r>
    </w:p>
    <w:p w14:paraId="0D95F79B"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Изучение внешнего строения насекомого; </w:t>
      </w:r>
    </w:p>
    <w:p w14:paraId="4D48A2B7"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типов развития насекомых; </w:t>
      </w:r>
    </w:p>
    <w:p w14:paraId="7697232A"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и передвижения рыб; </w:t>
      </w:r>
    </w:p>
    <w:p w14:paraId="1F2CF68D"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и перьевого покрова птиц; </w:t>
      </w:r>
    </w:p>
    <w:p w14:paraId="1AFB2F1B" w14:textId="77777777" w:rsidR="00777D59" w:rsidRPr="00D35A14"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внешнего строения, скелета и зубной системы млекопитающих. </w:t>
      </w:r>
    </w:p>
    <w:p w14:paraId="314AD4E8"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Примерный список экскурсий по разделу «Живые организмы»:</w:t>
      </w:r>
    </w:p>
    <w:p w14:paraId="1ED6A7AB" w14:textId="77777777" w:rsidR="00777D59" w:rsidRPr="00D35A14"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lang w:val="en-US"/>
        </w:rPr>
        <w:t xml:space="preserve">Многообразие животных; </w:t>
      </w:r>
    </w:p>
    <w:p w14:paraId="2BEB075D" w14:textId="77777777" w:rsidR="00777D59" w:rsidRPr="00D35A14"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Осенние (зимние, весенние) явления в жизни растений и животных; </w:t>
      </w:r>
    </w:p>
    <w:p w14:paraId="7286561F" w14:textId="77777777" w:rsidR="00777D59" w:rsidRPr="00D35A14"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Разнообразие и роль членистоногих в природе родного края; </w:t>
      </w:r>
    </w:p>
    <w:p w14:paraId="26A2CD36" w14:textId="77777777" w:rsidR="00777D59" w:rsidRPr="00D35A14"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Разнообразие птиц и млекопитающих местности проживания (экскурсия в природу, зоопарк или музей).</w:t>
      </w:r>
    </w:p>
    <w:p w14:paraId="4EA76476"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Примерный список лабораторных и практических работ по разделу «Человек и его здоровье»:</w:t>
      </w:r>
    </w:p>
    <w:p w14:paraId="06C5E687" w14:textId="77777777" w:rsidR="00777D59" w:rsidRPr="00D35A14" w:rsidRDefault="006821ED" w:rsidP="006821ED">
      <w:pPr>
        <w:numPr>
          <w:ilvl w:val="0"/>
          <w:numId w:val="129"/>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Выявление особенностей строения клеток разных тканей; </w:t>
      </w:r>
    </w:p>
    <w:p w14:paraId="71296C7B"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35A14">
        <w:rPr>
          <w:rFonts w:ascii="Times New Roman" w:hAnsi="Times New Roman"/>
          <w:i/>
          <w:sz w:val="24"/>
          <w:szCs w:val="24"/>
        </w:rPr>
        <w:t>Изучение с</w:t>
      </w:r>
      <w:r w:rsidRPr="00D35A14">
        <w:rPr>
          <w:rFonts w:ascii="Times New Roman" w:hAnsi="Times New Roman"/>
          <w:i/>
          <w:sz w:val="24"/>
          <w:szCs w:val="24"/>
          <w:lang w:val="en-US"/>
        </w:rPr>
        <w:t>троени</w:t>
      </w:r>
      <w:r w:rsidRPr="00D35A14">
        <w:rPr>
          <w:rFonts w:ascii="Times New Roman" w:hAnsi="Times New Roman"/>
          <w:i/>
          <w:sz w:val="24"/>
          <w:szCs w:val="24"/>
        </w:rPr>
        <w:t>я</w:t>
      </w:r>
      <w:r w:rsidRPr="00D35A14">
        <w:rPr>
          <w:rFonts w:ascii="Times New Roman" w:hAnsi="Times New Roman"/>
          <w:i/>
          <w:sz w:val="24"/>
          <w:szCs w:val="24"/>
          <w:lang w:val="en-US"/>
        </w:rPr>
        <w:t xml:space="preserve"> головного мозга; </w:t>
      </w:r>
    </w:p>
    <w:p w14:paraId="5D33A7AA"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D35A14">
        <w:rPr>
          <w:rFonts w:ascii="Times New Roman" w:hAnsi="Times New Roman"/>
          <w:i/>
          <w:sz w:val="24"/>
          <w:szCs w:val="24"/>
        </w:rPr>
        <w:t>Выявление особенностей с</w:t>
      </w:r>
      <w:r w:rsidRPr="00D35A14">
        <w:rPr>
          <w:rFonts w:ascii="Times New Roman" w:hAnsi="Times New Roman"/>
          <w:i/>
          <w:sz w:val="24"/>
          <w:szCs w:val="24"/>
          <w:lang w:val="en-US"/>
        </w:rPr>
        <w:t>троени</w:t>
      </w:r>
      <w:r w:rsidRPr="00D35A14">
        <w:rPr>
          <w:rFonts w:ascii="Times New Roman" w:hAnsi="Times New Roman"/>
          <w:i/>
          <w:sz w:val="24"/>
          <w:szCs w:val="24"/>
        </w:rPr>
        <w:t>я</w:t>
      </w:r>
      <w:r w:rsidRPr="00D35A14">
        <w:rPr>
          <w:rFonts w:ascii="Times New Roman" w:hAnsi="Times New Roman"/>
          <w:i/>
          <w:sz w:val="24"/>
          <w:szCs w:val="24"/>
          <w:lang w:val="en-US"/>
        </w:rPr>
        <w:t xml:space="preserve"> позвонков; </w:t>
      </w:r>
    </w:p>
    <w:p w14:paraId="21B3FDB3"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Выявление нарушения осанки и наличия плоскостопия; </w:t>
      </w:r>
    </w:p>
    <w:p w14:paraId="111886CF"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Сравнение микроскопического строения крови человека и лягушки; </w:t>
      </w:r>
    </w:p>
    <w:p w14:paraId="74F87150"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D35A14">
        <w:rPr>
          <w:rFonts w:ascii="Times New Roman" w:hAnsi="Times New Roman"/>
          <w:sz w:val="24"/>
          <w:szCs w:val="24"/>
        </w:rPr>
        <w:t xml:space="preserve">Подсчет пульса в разных условиях. </w:t>
      </w:r>
      <w:r w:rsidRPr="00D35A14">
        <w:rPr>
          <w:rFonts w:ascii="Times New Roman" w:hAnsi="Times New Roman"/>
          <w:i/>
          <w:sz w:val="24"/>
          <w:szCs w:val="24"/>
        </w:rPr>
        <w:t xml:space="preserve">Измерение артериального давления; </w:t>
      </w:r>
    </w:p>
    <w:p w14:paraId="7A1FFA27" w14:textId="77777777" w:rsidR="00777D59" w:rsidRPr="00D35A14" w:rsidRDefault="006821ED" w:rsidP="006821ED">
      <w:pPr>
        <w:numPr>
          <w:ilvl w:val="0"/>
          <w:numId w:val="129"/>
        </w:numPr>
        <w:overflowPunct w:val="0"/>
        <w:autoSpaceDE w:val="0"/>
        <w:autoSpaceDN w:val="0"/>
        <w:adjustRightInd w:val="0"/>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Измерение жизненной емкости легких. Дыхательные движения.</w:t>
      </w:r>
    </w:p>
    <w:p w14:paraId="37CCA02E" w14:textId="77777777" w:rsidR="00777D59" w:rsidRPr="00D35A14"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Изучение строения и работы органа зрения. </w:t>
      </w:r>
    </w:p>
    <w:p w14:paraId="4029E1D9"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14:paraId="21CA1335" w14:textId="77777777" w:rsidR="00777D59" w:rsidRPr="00D35A14" w:rsidRDefault="006821ED" w:rsidP="006821ED">
      <w:pPr>
        <w:numPr>
          <w:ilvl w:val="0"/>
          <w:numId w:val="162"/>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Изучение клеток и тканей растений и животных на готовых </w:t>
      </w:r>
      <w:bookmarkStart w:id="411" w:name="page27"/>
      <w:bookmarkEnd w:id="411"/>
      <w:r w:rsidRPr="00D35A14">
        <w:rPr>
          <w:rFonts w:ascii="Times New Roman" w:hAnsi="Times New Roman"/>
          <w:sz w:val="24"/>
          <w:szCs w:val="24"/>
        </w:rPr>
        <w:t>микропрепаратах;</w:t>
      </w:r>
    </w:p>
    <w:p w14:paraId="604F95C5" w14:textId="77777777" w:rsidR="00777D59" w:rsidRPr="00D35A14" w:rsidRDefault="006821ED" w:rsidP="006821ED">
      <w:pPr>
        <w:numPr>
          <w:ilvl w:val="0"/>
          <w:numId w:val="162"/>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D35A14">
        <w:rPr>
          <w:rFonts w:ascii="Times New Roman" w:hAnsi="Times New Roman"/>
          <w:sz w:val="24"/>
          <w:szCs w:val="24"/>
        </w:rPr>
        <w:t>Выявление и</w:t>
      </w:r>
      <w:r w:rsidRPr="00D35A14">
        <w:rPr>
          <w:rFonts w:ascii="Times New Roman" w:hAnsi="Times New Roman"/>
          <w:sz w:val="24"/>
          <w:szCs w:val="24"/>
          <w:lang w:val="en-US"/>
        </w:rPr>
        <w:t>зменчивост</w:t>
      </w:r>
      <w:r w:rsidRPr="00D35A14">
        <w:rPr>
          <w:rFonts w:ascii="Times New Roman" w:hAnsi="Times New Roman"/>
          <w:sz w:val="24"/>
          <w:szCs w:val="24"/>
        </w:rPr>
        <w:t>и</w:t>
      </w:r>
      <w:r w:rsidRPr="00D35A14">
        <w:rPr>
          <w:rFonts w:ascii="Times New Roman" w:hAnsi="Times New Roman"/>
          <w:sz w:val="24"/>
          <w:szCs w:val="24"/>
          <w:lang w:val="en-US"/>
        </w:rPr>
        <w:t xml:space="preserve"> организмов; </w:t>
      </w:r>
    </w:p>
    <w:p w14:paraId="68318546" w14:textId="77777777" w:rsidR="00777D59" w:rsidRPr="00D35A14" w:rsidRDefault="006821ED" w:rsidP="006821ED">
      <w:pPr>
        <w:numPr>
          <w:ilvl w:val="0"/>
          <w:numId w:val="162"/>
        </w:numPr>
        <w:overflowPunct w:val="0"/>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Выявление приспособлений у организмов к среде обитания (на конкретных примерах). </w:t>
      </w:r>
    </w:p>
    <w:p w14:paraId="4ED2BF0C"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Примерный список экскурсий по разделу «Общебиологические закономерности»:</w:t>
      </w:r>
    </w:p>
    <w:p w14:paraId="05F8096D" w14:textId="77777777" w:rsidR="00777D59" w:rsidRPr="00D35A14"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Изучение и описание экосистемы своей местности.</w:t>
      </w:r>
    </w:p>
    <w:p w14:paraId="178E5AD0" w14:textId="77777777" w:rsidR="00777D59" w:rsidRPr="00D35A14"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i/>
          <w:sz w:val="24"/>
          <w:szCs w:val="24"/>
        </w:rPr>
      </w:pPr>
      <w:r w:rsidRPr="00D35A14">
        <w:rPr>
          <w:rFonts w:ascii="Times New Roman" w:hAnsi="Times New Roman"/>
          <w:i/>
          <w:sz w:val="24"/>
          <w:szCs w:val="24"/>
        </w:rPr>
        <w:t>Многообразие живых организмов (на примере парка или природного участка).</w:t>
      </w:r>
    </w:p>
    <w:p w14:paraId="4B3EAA97" w14:textId="77777777" w:rsidR="00777D59" w:rsidRPr="00D35A14"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i/>
          <w:sz w:val="24"/>
          <w:szCs w:val="24"/>
        </w:rPr>
      </w:pPr>
      <w:r w:rsidRPr="00D35A14">
        <w:rPr>
          <w:rFonts w:ascii="Times New Roman" w:hAnsi="Times New Roman"/>
          <w:i/>
          <w:sz w:val="24"/>
          <w:szCs w:val="24"/>
        </w:rPr>
        <w:t>Естественный отбор - движущая сила эволюции.</w:t>
      </w:r>
    </w:p>
    <w:p w14:paraId="3E233234" w14:textId="77777777" w:rsidR="00777D59" w:rsidRPr="00D35A14" w:rsidRDefault="00777D59">
      <w:pPr>
        <w:overflowPunct w:val="0"/>
        <w:autoSpaceDE w:val="0"/>
        <w:autoSpaceDN w:val="0"/>
        <w:adjustRightInd w:val="0"/>
        <w:spacing w:after="0" w:line="360" w:lineRule="auto"/>
        <w:ind w:firstLine="709"/>
        <w:jc w:val="both"/>
        <w:rPr>
          <w:rFonts w:ascii="Times New Roman" w:hAnsi="Times New Roman"/>
          <w:sz w:val="24"/>
          <w:szCs w:val="24"/>
        </w:rPr>
      </w:pPr>
    </w:p>
    <w:p w14:paraId="6749DC70" w14:textId="77777777" w:rsidR="00777D59" w:rsidRPr="00D35A14" w:rsidRDefault="00F50FC4">
      <w:pPr>
        <w:pStyle w:val="4"/>
        <w:ind w:left="1701"/>
        <w:rPr>
          <w:sz w:val="24"/>
          <w:szCs w:val="24"/>
        </w:rPr>
      </w:pPr>
      <w:bookmarkStart w:id="412" w:name="_Toc409691712"/>
      <w:bookmarkStart w:id="413" w:name="_Toc410654037"/>
      <w:bookmarkStart w:id="414" w:name="_Toc31893464"/>
      <w:bookmarkStart w:id="415" w:name="_Toc31898644"/>
      <w:r>
        <w:rPr>
          <w:sz w:val="24"/>
          <w:szCs w:val="24"/>
        </w:rPr>
        <w:t>2.2.2.11</w:t>
      </w:r>
      <w:r w:rsidR="006821ED" w:rsidRPr="00D35A14">
        <w:rPr>
          <w:sz w:val="24"/>
          <w:szCs w:val="24"/>
        </w:rPr>
        <w:t>. Химия</w:t>
      </w:r>
      <w:bookmarkEnd w:id="412"/>
      <w:bookmarkEnd w:id="413"/>
      <w:bookmarkEnd w:id="414"/>
      <w:bookmarkEnd w:id="415"/>
    </w:p>
    <w:p w14:paraId="179AB5F1"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25429EB1"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07CEB25D"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1F9D46E5"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6FB58000"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20FC84C6"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127E74AD" w14:textId="77777777" w:rsidR="00777D59" w:rsidRPr="00D35A14" w:rsidRDefault="006821ED">
      <w:pPr>
        <w:spacing w:after="0" w:line="360" w:lineRule="auto"/>
        <w:ind w:firstLine="709"/>
        <w:contextualSpacing/>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184ED509" w14:textId="77777777" w:rsidR="00777D59" w:rsidRPr="00D35A14" w:rsidRDefault="006821ED">
      <w:pPr>
        <w:spacing w:after="0" w:line="360" w:lineRule="auto"/>
        <w:ind w:firstLine="709"/>
        <w:contextualSpacing/>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234F78FD" w14:textId="77777777" w:rsidR="00777D59" w:rsidRPr="00D35A14" w:rsidRDefault="00777D59">
      <w:pPr>
        <w:pStyle w:val="a8"/>
        <w:spacing w:line="360" w:lineRule="auto"/>
        <w:ind w:left="0" w:firstLine="709"/>
        <w:jc w:val="both"/>
        <w:rPr>
          <w:rFonts w:ascii="Times New Roman" w:eastAsia="Times New Roman" w:hAnsi="Times New Roman"/>
        </w:rPr>
      </w:pPr>
    </w:p>
    <w:p w14:paraId="3AE136A9"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Первоначальные химические понятия</w:t>
      </w:r>
    </w:p>
    <w:p w14:paraId="6CFAC670"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Предмет химии. </w:t>
      </w:r>
      <w:r w:rsidRPr="00D35A14">
        <w:rPr>
          <w:rFonts w:ascii="Times New Roman" w:hAnsi="Times New Roman"/>
          <w:i/>
          <w:sz w:val="24"/>
          <w:szCs w:val="24"/>
        </w:rPr>
        <w:t>Тела и вещества. Основные методы познания: наблюдение, измерение, эксперимент.</w:t>
      </w:r>
      <w:r w:rsidRPr="00D35A14">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35A14">
        <w:rPr>
          <w:rFonts w:ascii="Times New Roman" w:hAnsi="Times New Roman"/>
          <w:i/>
          <w:sz w:val="24"/>
          <w:szCs w:val="24"/>
        </w:rPr>
        <w:t>Закон постоянства состава вещества.</w:t>
      </w:r>
      <w:r w:rsidRPr="00D35A14">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6B9B96BE"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Кислород. Водород</w:t>
      </w:r>
    </w:p>
    <w:p w14:paraId="4AF2F221"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Кислород – химический элемент и простое вещество. </w:t>
      </w:r>
      <w:r w:rsidRPr="00D35A14">
        <w:rPr>
          <w:rFonts w:ascii="Times New Roman" w:hAnsi="Times New Roman"/>
          <w:i/>
          <w:sz w:val="24"/>
          <w:szCs w:val="24"/>
        </w:rPr>
        <w:t>Озон. Состав воздуха.</w:t>
      </w:r>
      <w:r w:rsidRPr="00D35A14">
        <w:rPr>
          <w:rFonts w:ascii="Times New Roman" w:hAnsi="Times New Roman"/>
          <w:sz w:val="24"/>
          <w:szCs w:val="24"/>
        </w:rPr>
        <w:t xml:space="preserve"> Физические и химические свойства кислорода. Получение и применение кислорода. </w:t>
      </w:r>
      <w:r w:rsidRPr="00D35A14">
        <w:rPr>
          <w:rFonts w:ascii="Times New Roman" w:hAnsi="Times New Roman"/>
          <w:i/>
          <w:sz w:val="24"/>
          <w:szCs w:val="24"/>
        </w:rPr>
        <w:t>Тепловой эффект химических реакций. Понятие об экзо- и эндотермических реакциях</w:t>
      </w:r>
      <w:r w:rsidRPr="00D35A14">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35A14">
        <w:rPr>
          <w:rFonts w:ascii="Times New Roman" w:hAnsi="Times New Roman"/>
          <w:i/>
          <w:sz w:val="24"/>
          <w:szCs w:val="24"/>
        </w:rPr>
        <w:t>Получение водорода в промышленности</w:t>
      </w:r>
      <w:r w:rsidRPr="00D35A14">
        <w:rPr>
          <w:rFonts w:ascii="Times New Roman" w:hAnsi="Times New Roman"/>
          <w:sz w:val="24"/>
          <w:szCs w:val="24"/>
        </w:rPr>
        <w:t xml:space="preserve">. </w:t>
      </w:r>
      <w:r w:rsidRPr="00D35A14">
        <w:rPr>
          <w:rFonts w:ascii="Times New Roman" w:hAnsi="Times New Roman"/>
          <w:i/>
          <w:sz w:val="24"/>
          <w:szCs w:val="24"/>
        </w:rPr>
        <w:t>Применение водорода</w:t>
      </w:r>
      <w:r w:rsidRPr="00D35A14">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653FC69C"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Вода. Растворы</w:t>
      </w:r>
    </w:p>
    <w:p w14:paraId="5AB33AB8"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i/>
          <w:sz w:val="24"/>
          <w:szCs w:val="24"/>
        </w:rPr>
        <w:t>Вода в природе. Круговорот воды в природе. Физические и химические свойства воды.</w:t>
      </w:r>
      <w:r w:rsidRPr="00D35A14">
        <w:rPr>
          <w:rFonts w:ascii="Times New Roman" w:hAnsi="Times New Roman"/>
          <w:sz w:val="24"/>
          <w:szCs w:val="24"/>
        </w:rPr>
        <w:t xml:space="preserve"> Растворы. </w:t>
      </w:r>
      <w:r w:rsidRPr="00D35A14">
        <w:rPr>
          <w:rFonts w:ascii="Times New Roman" w:hAnsi="Times New Roman"/>
          <w:i/>
          <w:sz w:val="24"/>
          <w:szCs w:val="24"/>
        </w:rPr>
        <w:t>Растворимость веществ в воде.</w:t>
      </w:r>
      <w:r w:rsidRPr="00D35A14">
        <w:rPr>
          <w:rFonts w:ascii="Times New Roman" w:hAnsi="Times New Roman"/>
          <w:sz w:val="24"/>
          <w:szCs w:val="24"/>
        </w:rPr>
        <w:t xml:space="preserve"> Концентрация растворов. Массовая доля растворенного вещества в растворе.</w:t>
      </w:r>
    </w:p>
    <w:p w14:paraId="28E07BD6"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Основные классы неорганических соединений</w:t>
      </w:r>
    </w:p>
    <w:p w14:paraId="46FB9629"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Оксиды. Классификация. Номенклатура. </w:t>
      </w:r>
      <w:r w:rsidRPr="00D35A14">
        <w:rPr>
          <w:rFonts w:ascii="Times New Roman" w:hAnsi="Times New Roman"/>
          <w:i/>
          <w:sz w:val="24"/>
          <w:szCs w:val="24"/>
        </w:rPr>
        <w:t>Физические свойства оксидов.</w:t>
      </w:r>
      <w:r w:rsidRPr="00D35A14">
        <w:rPr>
          <w:rFonts w:ascii="Times New Roman" w:hAnsi="Times New Roman"/>
          <w:sz w:val="24"/>
          <w:szCs w:val="24"/>
        </w:rPr>
        <w:t xml:space="preserve"> Химические свойства оксидов. </w:t>
      </w:r>
      <w:r w:rsidRPr="00D35A14">
        <w:rPr>
          <w:rFonts w:ascii="Times New Roman" w:hAnsi="Times New Roman"/>
          <w:i/>
          <w:sz w:val="24"/>
          <w:szCs w:val="24"/>
        </w:rPr>
        <w:t>Получение и применение оксидов.</w:t>
      </w:r>
      <w:r w:rsidRPr="00D35A14">
        <w:rPr>
          <w:rFonts w:ascii="Times New Roman" w:hAnsi="Times New Roman"/>
          <w:sz w:val="24"/>
          <w:szCs w:val="24"/>
        </w:rPr>
        <w:t xml:space="preserve"> Основания. Классификация. Номенклатура. </w:t>
      </w:r>
      <w:r w:rsidRPr="00D35A14">
        <w:rPr>
          <w:rFonts w:ascii="Times New Roman" w:hAnsi="Times New Roman"/>
          <w:i/>
          <w:sz w:val="24"/>
          <w:szCs w:val="24"/>
        </w:rPr>
        <w:t>Физические свойства оснований. Получение оснований.</w:t>
      </w:r>
      <w:r w:rsidRPr="00D35A14">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D35A14">
        <w:rPr>
          <w:rFonts w:ascii="Times New Roman" w:hAnsi="Times New Roman"/>
          <w:i/>
          <w:sz w:val="24"/>
          <w:szCs w:val="24"/>
        </w:rPr>
        <w:t>Физические свойства кислот.Получение и применение кислот.</w:t>
      </w:r>
      <w:r w:rsidRPr="00D35A14">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35A14">
        <w:rPr>
          <w:rFonts w:ascii="Times New Roman" w:hAnsi="Times New Roman"/>
          <w:i/>
          <w:sz w:val="24"/>
          <w:szCs w:val="24"/>
        </w:rPr>
        <w:t>Физические свойства солей. Получение и применение солей.</w:t>
      </w:r>
      <w:r w:rsidRPr="00D35A14">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D35A14">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3CBC7F6E"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26718551"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Строение атома: ядро, энергетический уровень. </w:t>
      </w:r>
      <w:r w:rsidRPr="00D35A14">
        <w:rPr>
          <w:rFonts w:ascii="Times New Roman" w:hAnsi="Times New Roman"/>
          <w:i/>
          <w:sz w:val="24"/>
          <w:szCs w:val="24"/>
        </w:rPr>
        <w:t>Состав ядра атома: протоны, нейтроны. Изотопы.</w:t>
      </w:r>
      <w:r w:rsidRPr="00D35A14">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6C142C8B"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Строение веществ. Химическая связь</w:t>
      </w:r>
    </w:p>
    <w:p w14:paraId="5CFDD292"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i/>
          <w:sz w:val="24"/>
          <w:szCs w:val="24"/>
        </w:rPr>
        <w:t>Электроотрицательность атомов химических элементов.</w:t>
      </w:r>
      <w:r w:rsidRPr="00D35A14">
        <w:rPr>
          <w:rFonts w:ascii="Times New Roman" w:hAnsi="Times New Roman"/>
          <w:sz w:val="24"/>
          <w:szCs w:val="24"/>
        </w:rPr>
        <w:t xml:space="preserve"> Ковалентная химическая связь: неполярная и полярная. </w:t>
      </w:r>
      <w:r w:rsidRPr="00D35A14">
        <w:rPr>
          <w:rFonts w:ascii="Times New Roman" w:hAnsi="Times New Roman"/>
          <w:i/>
          <w:sz w:val="24"/>
          <w:szCs w:val="24"/>
        </w:rPr>
        <w:t>Понятие о водородной связи и ее влиянии на физические свойства веществ на примере воды.</w:t>
      </w:r>
      <w:r w:rsidRPr="00D35A14">
        <w:rPr>
          <w:rFonts w:ascii="Times New Roman" w:hAnsi="Times New Roman"/>
          <w:sz w:val="24"/>
          <w:szCs w:val="24"/>
        </w:rPr>
        <w:t xml:space="preserve"> Ионная связь. Металлическая связь. </w:t>
      </w:r>
      <w:r w:rsidRPr="00D35A14">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0841178"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Химические реакции</w:t>
      </w:r>
    </w:p>
    <w:p w14:paraId="359EE7AF" w14:textId="77777777" w:rsidR="00777D59" w:rsidRPr="00D35A14" w:rsidRDefault="006821ED">
      <w:pPr>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i/>
          <w:sz w:val="24"/>
          <w:szCs w:val="24"/>
        </w:rPr>
        <w:t>Понятие о скорости химической реакции. Факторы, влияющие на скорость химической реакции</w:t>
      </w:r>
      <w:r w:rsidRPr="00D35A14">
        <w:rPr>
          <w:rFonts w:ascii="Times New Roman" w:hAnsi="Times New Roman"/>
          <w:sz w:val="24"/>
          <w:szCs w:val="24"/>
        </w:rPr>
        <w:t xml:space="preserve">. </w:t>
      </w:r>
      <w:r w:rsidRPr="00D35A14">
        <w:rPr>
          <w:rFonts w:ascii="Times New Roman" w:hAnsi="Times New Roman"/>
          <w:i/>
          <w:sz w:val="24"/>
          <w:szCs w:val="24"/>
        </w:rPr>
        <w:t>Понятие о катализаторе.</w:t>
      </w:r>
      <w:r w:rsidRPr="00D35A14">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2C2AFC2B"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 xml:space="preserve">Неметаллы </w:t>
      </w:r>
      <w:r w:rsidRPr="00D35A14">
        <w:rPr>
          <w:rFonts w:ascii="Times New Roman" w:hAnsi="Times New Roman"/>
          <w:b/>
          <w:bCs/>
          <w:sz w:val="24"/>
          <w:szCs w:val="24"/>
          <w:lang w:val="en-US"/>
        </w:rPr>
        <w:t>IV</w:t>
      </w:r>
      <w:r w:rsidRPr="00D35A14">
        <w:rPr>
          <w:rFonts w:ascii="Times New Roman" w:hAnsi="Times New Roman"/>
          <w:b/>
          <w:bCs/>
          <w:sz w:val="24"/>
          <w:szCs w:val="24"/>
        </w:rPr>
        <w:t xml:space="preserve"> – </w:t>
      </w:r>
      <w:r w:rsidRPr="00D35A14">
        <w:rPr>
          <w:rFonts w:ascii="Times New Roman" w:hAnsi="Times New Roman"/>
          <w:b/>
          <w:bCs/>
          <w:sz w:val="24"/>
          <w:szCs w:val="24"/>
          <w:lang w:val="en-US"/>
        </w:rPr>
        <w:t>VII</w:t>
      </w:r>
      <w:r w:rsidRPr="00D35A14">
        <w:rPr>
          <w:rFonts w:ascii="Times New Roman" w:hAnsi="Times New Roman"/>
          <w:b/>
          <w:bCs/>
          <w:sz w:val="24"/>
          <w:szCs w:val="24"/>
        </w:rPr>
        <w:t xml:space="preserve"> групп и их соединения</w:t>
      </w:r>
    </w:p>
    <w:p w14:paraId="0818BE10"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35A14">
        <w:rPr>
          <w:rFonts w:ascii="Times New Roman" w:hAnsi="Times New Roman"/>
          <w:i/>
          <w:sz w:val="24"/>
          <w:szCs w:val="24"/>
        </w:rPr>
        <w:t>сернистая и сероводородная кислоты</w:t>
      </w:r>
      <w:r w:rsidRPr="00D35A1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35A14">
        <w:rPr>
          <w:rFonts w:ascii="Times New Roman" w:hAnsi="Times New Roman"/>
          <w:sz w:val="24"/>
          <w:szCs w:val="24"/>
          <w:lang w:val="en-US"/>
        </w:rPr>
        <w:t>V</w:t>
      </w:r>
      <w:r w:rsidRPr="00D35A14">
        <w:rPr>
          <w:rFonts w:ascii="Times New Roman" w:hAnsi="Times New Roman"/>
          <w:sz w:val="24"/>
          <w:szCs w:val="24"/>
        </w:rPr>
        <w:t xml:space="preserve">), ортофосфорная кислота и ее соли. Углерод: физические и химические свойства. </w:t>
      </w:r>
      <w:r w:rsidRPr="00D35A14">
        <w:rPr>
          <w:rFonts w:ascii="Times New Roman" w:hAnsi="Times New Roman"/>
          <w:i/>
          <w:sz w:val="24"/>
          <w:szCs w:val="24"/>
        </w:rPr>
        <w:t xml:space="preserve">Аллотропия углерода: алмаз, графит, карбин, фуллерены. </w:t>
      </w:r>
      <w:r w:rsidRPr="00D35A14">
        <w:rPr>
          <w:rFonts w:ascii="Times New Roman" w:hAnsi="Times New Roman"/>
          <w:sz w:val="24"/>
          <w:szCs w:val="24"/>
        </w:rPr>
        <w:t xml:space="preserve">Соединения углерода: оксиды углерода (II) и (IV), угольная кислота и ее соли. </w:t>
      </w:r>
      <w:r w:rsidRPr="00D35A14">
        <w:rPr>
          <w:rFonts w:ascii="Times New Roman" w:hAnsi="Times New Roman"/>
          <w:i/>
          <w:sz w:val="24"/>
          <w:szCs w:val="24"/>
        </w:rPr>
        <w:t>Кремний и его соединения.</w:t>
      </w:r>
    </w:p>
    <w:p w14:paraId="38402762"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Металлы и их соединения</w:t>
      </w:r>
    </w:p>
    <w:p w14:paraId="10339D97"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D35A14">
        <w:rPr>
          <w:rFonts w:ascii="Times New Roman" w:hAnsi="Times New Roman"/>
          <w:sz w:val="24"/>
          <w:szCs w:val="24"/>
        </w:rPr>
        <w:t xml:space="preserve">. </w:t>
      </w:r>
      <w:r w:rsidRPr="00D35A14">
        <w:rPr>
          <w:rFonts w:ascii="Times New Roman" w:hAnsi="Times New Roman"/>
          <w:i/>
          <w:sz w:val="24"/>
          <w:szCs w:val="24"/>
        </w:rPr>
        <w:t>Общие физические свойства металлов.</w:t>
      </w:r>
      <w:r w:rsidRPr="00D35A14">
        <w:rPr>
          <w:rFonts w:ascii="Times New Roman" w:hAnsi="Times New Roman"/>
          <w:sz w:val="24"/>
          <w:szCs w:val="24"/>
        </w:rPr>
        <w:t xml:space="preserve"> Общие химические свойства металлов: реакции с неметаллами, кислотами, солями. </w:t>
      </w:r>
      <w:r w:rsidRPr="00D35A14">
        <w:rPr>
          <w:rFonts w:ascii="Times New Roman" w:hAnsi="Times New Roman"/>
          <w:i/>
          <w:sz w:val="24"/>
          <w:szCs w:val="24"/>
        </w:rPr>
        <w:t>Электрохимический ряд напряжений металлов.</w:t>
      </w:r>
      <w:r w:rsidRPr="00D35A14">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27316C2B"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Первоначальные сведения об органических веществах</w:t>
      </w:r>
    </w:p>
    <w:p w14:paraId="2E0F7DF2" w14:textId="77777777" w:rsidR="00777D59" w:rsidRPr="00D35A14" w:rsidRDefault="006821ED">
      <w:pPr>
        <w:autoSpaceDE w:val="0"/>
        <w:autoSpaceDN w:val="0"/>
        <w:adjustRightInd w:val="0"/>
        <w:spacing w:after="0" w:line="360" w:lineRule="auto"/>
        <w:ind w:firstLine="709"/>
        <w:jc w:val="both"/>
        <w:rPr>
          <w:rFonts w:ascii="Times New Roman" w:hAnsi="Times New Roman"/>
          <w:i/>
          <w:sz w:val="24"/>
          <w:szCs w:val="24"/>
        </w:rPr>
      </w:pPr>
      <w:r w:rsidRPr="00D35A14">
        <w:rPr>
          <w:rFonts w:ascii="Times New Roman" w:hAnsi="Times New Roman"/>
          <w:bCs/>
          <w:sz w:val="24"/>
          <w:szCs w:val="24"/>
        </w:rPr>
        <w:t>П</w:t>
      </w:r>
      <w:r w:rsidRPr="00D35A14">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35A14">
        <w:rPr>
          <w:rFonts w:ascii="Times New Roman" w:hAnsi="Times New Roman"/>
          <w:i/>
          <w:sz w:val="24"/>
          <w:szCs w:val="24"/>
        </w:rPr>
        <w:t xml:space="preserve">Источники углеводородов: природный газ, нефть, уголь. </w:t>
      </w:r>
      <w:r w:rsidRPr="00D35A14">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35A14">
        <w:rPr>
          <w:rFonts w:ascii="Times New Roman" w:hAnsi="Times New Roman"/>
          <w:i/>
          <w:sz w:val="24"/>
          <w:szCs w:val="24"/>
        </w:rPr>
        <w:t>Химическое загрязнение окружающей среды и его последствия.</w:t>
      </w:r>
    </w:p>
    <w:p w14:paraId="235F7BF7"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Типы расчетных задач:</w:t>
      </w:r>
    </w:p>
    <w:p w14:paraId="21237E69" w14:textId="77777777" w:rsidR="00777D59" w:rsidRPr="00D35A14"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bCs/>
          <w:sz w:val="24"/>
          <w:szCs w:val="24"/>
        </w:rPr>
      </w:pPr>
      <w:r w:rsidRPr="00D35A14">
        <w:rPr>
          <w:rFonts w:ascii="Times New Roman" w:hAnsi="Times New Roman"/>
          <w:bCs/>
          <w:sz w:val="24"/>
          <w:szCs w:val="24"/>
        </w:rPr>
        <w:t>Вычисление массовой доли химического элемента по формуле соединения.</w:t>
      </w:r>
    </w:p>
    <w:p w14:paraId="69B54727" w14:textId="77777777" w:rsidR="00777D59" w:rsidRPr="00D35A14" w:rsidRDefault="006821ED">
      <w:pPr>
        <w:autoSpaceDE w:val="0"/>
        <w:autoSpaceDN w:val="0"/>
        <w:adjustRightInd w:val="0"/>
        <w:spacing w:after="0" w:line="360" w:lineRule="auto"/>
        <w:ind w:firstLine="709"/>
        <w:jc w:val="both"/>
        <w:rPr>
          <w:rFonts w:ascii="Times New Roman" w:hAnsi="Times New Roman"/>
          <w:bCs/>
          <w:i/>
          <w:sz w:val="24"/>
          <w:szCs w:val="24"/>
        </w:rPr>
      </w:pPr>
      <w:r w:rsidRPr="00D35A14">
        <w:rPr>
          <w:rFonts w:ascii="Times New Roman" w:hAnsi="Times New Roman"/>
          <w:bCs/>
          <w:i/>
          <w:sz w:val="24"/>
          <w:szCs w:val="24"/>
        </w:rPr>
        <w:t>Установление простейшей формулы вещества по массовым долям химических элементов.</w:t>
      </w:r>
    </w:p>
    <w:p w14:paraId="6A77882B" w14:textId="77777777" w:rsidR="00777D59" w:rsidRPr="00D35A14"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06AFD422" w14:textId="77777777" w:rsidR="00777D59" w:rsidRPr="00D35A14"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Расчет массовой доли растворенного вещества в растворе.</w:t>
      </w:r>
    </w:p>
    <w:p w14:paraId="2269CF28" w14:textId="77777777" w:rsidR="00777D59" w:rsidRPr="00D35A14" w:rsidRDefault="006821ED">
      <w:pPr>
        <w:autoSpaceDE w:val="0"/>
        <w:autoSpaceDN w:val="0"/>
        <w:adjustRightInd w:val="0"/>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Примерные темы практических работ:</w:t>
      </w:r>
    </w:p>
    <w:p w14:paraId="503CEADA"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4C0A8550"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Очистка загрязненной поваренной соли.</w:t>
      </w:r>
    </w:p>
    <w:p w14:paraId="4AA918EA"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Признаки протекания химических реакций.</w:t>
      </w:r>
    </w:p>
    <w:p w14:paraId="542DB474"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Получение кислорода и изучение его свойств.</w:t>
      </w:r>
    </w:p>
    <w:p w14:paraId="7870B21C"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Получение водорода и изучение его свойств.</w:t>
      </w:r>
    </w:p>
    <w:p w14:paraId="166DD290"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Приготовление растворов с определенной массовой долей растворенного вещества.</w:t>
      </w:r>
    </w:p>
    <w:p w14:paraId="0E33917E"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Решение экспериментальных задач по теме «Основные классы неорганических соединений».</w:t>
      </w:r>
    </w:p>
    <w:p w14:paraId="6B614492"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Реакции ионного обмена.</w:t>
      </w:r>
    </w:p>
    <w:p w14:paraId="0D907EEB" w14:textId="77777777" w:rsidR="00777D59" w:rsidRPr="00D35A14" w:rsidRDefault="006821ED" w:rsidP="006821ED">
      <w:pPr>
        <w:numPr>
          <w:ilvl w:val="0"/>
          <w:numId w:val="34"/>
        </w:numPr>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Качественные реакции на ионы в растворе.</w:t>
      </w:r>
    </w:p>
    <w:p w14:paraId="7B61A3CE" w14:textId="77777777" w:rsidR="00777D59" w:rsidRPr="00D35A14" w:rsidRDefault="006821ED" w:rsidP="006821ED">
      <w:pPr>
        <w:numPr>
          <w:ilvl w:val="0"/>
          <w:numId w:val="34"/>
        </w:numPr>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Получение аммиака и изучение его свойств.</w:t>
      </w:r>
    </w:p>
    <w:p w14:paraId="6BD61D01" w14:textId="77777777" w:rsidR="00777D59" w:rsidRPr="00D35A14" w:rsidRDefault="006821ED" w:rsidP="006821ED">
      <w:pPr>
        <w:numPr>
          <w:ilvl w:val="0"/>
          <w:numId w:val="34"/>
        </w:numPr>
        <w:spacing w:after="0" w:line="360" w:lineRule="auto"/>
        <w:ind w:left="0" w:firstLine="709"/>
        <w:jc w:val="both"/>
        <w:rPr>
          <w:rFonts w:ascii="Times New Roman" w:hAnsi="Times New Roman"/>
          <w:i/>
          <w:sz w:val="24"/>
          <w:szCs w:val="24"/>
        </w:rPr>
      </w:pPr>
      <w:r w:rsidRPr="00D35A14">
        <w:rPr>
          <w:rFonts w:ascii="Times New Roman" w:hAnsi="Times New Roman"/>
          <w:i/>
          <w:sz w:val="24"/>
          <w:szCs w:val="24"/>
        </w:rPr>
        <w:t>Получение углекислого газа и изучение его свойств.</w:t>
      </w:r>
    </w:p>
    <w:p w14:paraId="1023A348"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Решение экспериментальных задач по теме «Неметаллы IV – VII групп и их соединений».</w:t>
      </w:r>
    </w:p>
    <w:p w14:paraId="423BB4A2" w14:textId="77777777" w:rsidR="00777D59" w:rsidRPr="00D35A14" w:rsidRDefault="006821ED" w:rsidP="006821ED">
      <w:pPr>
        <w:numPr>
          <w:ilvl w:val="0"/>
          <w:numId w:val="34"/>
        </w:numPr>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Решение экспериментальных задач по теме «Металлы и их соединения».</w:t>
      </w:r>
    </w:p>
    <w:p w14:paraId="078D7C87" w14:textId="77777777" w:rsidR="00777D59" w:rsidRPr="00D35A14" w:rsidRDefault="00777D59">
      <w:pPr>
        <w:spacing w:after="0" w:line="360" w:lineRule="auto"/>
        <w:ind w:firstLine="709"/>
        <w:jc w:val="both"/>
        <w:rPr>
          <w:rFonts w:ascii="Times New Roman" w:hAnsi="Times New Roman"/>
          <w:sz w:val="24"/>
          <w:szCs w:val="24"/>
        </w:rPr>
      </w:pPr>
    </w:p>
    <w:p w14:paraId="59EEFA11" w14:textId="77777777" w:rsidR="00777D59" w:rsidRPr="00D35A14" w:rsidRDefault="00F50FC4">
      <w:pPr>
        <w:pStyle w:val="4"/>
        <w:ind w:left="1701"/>
        <w:rPr>
          <w:sz w:val="24"/>
          <w:szCs w:val="24"/>
        </w:rPr>
      </w:pPr>
      <w:bookmarkStart w:id="416" w:name="_Toc409691713"/>
      <w:bookmarkStart w:id="417" w:name="_Toc410654038"/>
      <w:bookmarkStart w:id="418" w:name="_Toc31893465"/>
      <w:bookmarkStart w:id="419" w:name="_Toc31898645"/>
      <w:r>
        <w:rPr>
          <w:sz w:val="24"/>
          <w:szCs w:val="24"/>
        </w:rPr>
        <w:t>2.2.2.12</w:t>
      </w:r>
      <w:r w:rsidR="006821ED" w:rsidRPr="00D35A14">
        <w:rPr>
          <w:sz w:val="24"/>
          <w:szCs w:val="24"/>
        </w:rPr>
        <w:t>. Изобразительное искусство</w:t>
      </w:r>
      <w:bookmarkEnd w:id="416"/>
      <w:bookmarkEnd w:id="417"/>
      <w:bookmarkEnd w:id="418"/>
      <w:bookmarkEnd w:id="419"/>
    </w:p>
    <w:p w14:paraId="3FFC52C4"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4DFFF4F5"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6F6526FB"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16954C12"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 программу включены следующие основные виды художественно-творческой деятельности:</w:t>
      </w:r>
    </w:p>
    <w:p w14:paraId="7893FCC4" w14:textId="77777777" w:rsidR="00777D59" w:rsidRPr="00D35A14" w:rsidRDefault="006821ED" w:rsidP="006821ED">
      <w:pPr>
        <w:pStyle w:val="a8"/>
        <w:numPr>
          <w:ilvl w:val="0"/>
          <w:numId w:val="135"/>
        </w:numPr>
        <w:tabs>
          <w:tab w:val="left" w:pos="1134"/>
        </w:tabs>
        <w:spacing w:line="360" w:lineRule="auto"/>
        <w:ind w:left="0" w:firstLine="709"/>
        <w:jc w:val="both"/>
        <w:rPr>
          <w:rFonts w:ascii="Times New Roman" w:hAnsi="Times New Roman"/>
        </w:rPr>
      </w:pPr>
      <w:r w:rsidRPr="00D35A14">
        <w:rPr>
          <w:rFonts w:ascii="Times New Roman" w:hAnsi="Times New Roman"/>
        </w:rPr>
        <w:t>ценностно-ориентационная и коммуникативная деятельность;</w:t>
      </w:r>
    </w:p>
    <w:p w14:paraId="6054EE2D" w14:textId="77777777" w:rsidR="00777D59" w:rsidRPr="00D35A14" w:rsidRDefault="006821ED" w:rsidP="006821ED">
      <w:pPr>
        <w:pStyle w:val="a8"/>
        <w:numPr>
          <w:ilvl w:val="0"/>
          <w:numId w:val="135"/>
        </w:numPr>
        <w:tabs>
          <w:tab w:val="left" w:pos="1134"/>
        </w:tabs>
        <w:spacing w:line="360" w:lineRule="auto"/>
        <w:ind w:left="0" w:firstLine="709"/>
        <w:jc w:val="both"/>
        <w:rPr>
          <w:rFonts w:ascii="Times New Roman" w:hAnsi="Times New Roman"/>
        </w:rPr>
      </w:pPr>
      <w:r w:rsidRPr="00D35A14">
        <w:rPr>
          <w:rFonts w:ascii="Times New Roman" w:hAnsi="Times New Roman"/>
        </w:rPr>
        <w:t>изобразительная деятельность (основы художественного изображения);</w:t>
      </w:r>
    </w:p>
    <w:p w14:paraId="354221AB" w14:textId="77777777" w:rsidR="00777D59" w:rsidRPr="00D35A14" w:rsidRDefault="006821ED" w:rsidP="006821ED">
      <w:pPr>
        <w:pStyle w:val="a8"/>
        <w:numPr>
          <w:ilvl w:val="0"/>
          <w:numId w:val="135"/>
        </w:numPr>
        <w:tabs>
          <w:tab w:val="left" w:pos="1134"/>
        </w:tabs>
        <w:spacing w:line="360" w:lineRule="auto"/>
        <w:ind w:left="0" w:firstLine="709"/>
        <w:jc w:val="both"/>
        <w:rPr>
          <w:rFonts w:ascii="Times New Roman" w:hAnsi="Times New Roman"/>
        </w:rPr>
      </w:pPr>
      <w:r w:rsidRPr="00D35A14">
        <w:rPr>
          <w:rFonts w:ascii="Times New Roman" w:hAnsi="Times New Roman"/>
        </w:rPr>
        <w:t xml:space="preserve">декоративно-прикладная деятельность (основы народного и декоративно-прикладного искусства); </w:t>
      </w:r>
    </w:p>
    <w:p w14:paraId="4512777C" w14:textId="77777777" w:rsidR="00777D59" w:rsidRPr="00D35A14" w:rsidRDefault="006821ED" w:rsidP="006821ED">
      <w:pPr>
        <w:pStyle w:val="a8"/>
        <w:numPr>
          <w:ilvl w:val="0"/>
          <w:numId w:val="135"/>
        </w:numPr>
        <w:tabs>
          <w:tab w:val="left" w:pos="1134"/>
        </w:tabs>
        <w:spacing w:line="360" w:lineRule="auto"/>
        <w:ind w:left="0" w:firstLine="709"/>
        <w:jc w:val="both"/>
        <w:rPr>
          <w:rFonts w:ascii="Times New Roman" w:hAnsi="Times New Roman"/>
        </w:rPr>
      </w:pPr>
      <w:r w:rsidRPr="00D35A14">
        <w:rPr>
          <w:rFonts w:ascii="Times New Roman" w:hAnsi="Times New Roman"/>
        </w:rPr>
        <w:t>художественно-конструкторская деятельность (элементы дизайна и архитектуры);</w:t>
      </w:r>
    </w:p>
    <w:p w14:paraId="707EAC22" w14:textId="77777777" w:rsidR="00777D59" w:rsidRPr="00D35A14" w:rsidRDefault="006821ED" w:rsidP="006821ED">
      <w:pPr>
        <w:pStyle w:val="a8"/>
        <w:numPr>
          <w:ilvl w:val="0"/>
          <w:numId w:val="135"/>
        </w:numPr>
        <w:tabs>
          <w:tab w:val="left" w:pos="1134"/>
        </w:tabs>
        <w:spacing w:line="360" w:lineRule="auto"/>
        <w:ind w:left="0" w:firstLine="709"/>
        <w:jc w:val="both"/>
        <w:rPr>
          <w:rFonts w:ascii="Times New Roman" w:hAnsi="Times New Roman"/>
        </w:rPr>
      </w:pPr>
      <w:r w:rsidRPr="00D35A14">
        <w:rPr>
          <w:rFonts w:ascii="Times New Roman" w:hAnsi="Times New Roman"/>
        </w:rPr>
        <w:t>художественно-творческая деятельность на основе синтеза искусств.</w:t>
      </w:r>
    </w:p>
    <w:p w14:paraId="469E7742"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4851EFD3"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0A6A4B1F" w14:textId="77777777" w:rsidR="00777D59" w:rsidRPr="00D35A14" w:rsidRDefault="00777D59">
      <w:pPr>
        <w:spacing w:after="0" w:line="360" w:lineRule="auto"/>
        <w:ind w:firstLine="709"/>
        <w:jc w:val="both"/>
        <w:rPr>
          <w:rFonts w:ascii="Times New Roman" w:eastAsia="Times New Roman" w:hAnsi="Times New Roman"/>
          <w:sz w:val="24"/>
          <w:szCs w:val="24"/>
        </w:rPr>
      </w:pPr>
    </w:p>
    <w:p w14:paraId="2AD09318"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1EA7C75A" w14:textId="77777777" w:rsidR="00777D59" w:rsidRPr="00D35A14" w:rsidRDefault="006821ED">
      <w:pPr>
        <w:spacing w:after="0" w:line="360" w:lineRule="auto"/>
        <w:ind w:firstLine="709"/>
        <w:jc w:val="both"/>
        <w:rPr>
          <w:rFonts w:ascii="Times New Roman" w:eastAsia="Times New Roman" w:hAnsi="Times New Roman"/>
          <w:sz w:val="24"/>
          <w:szCs w:val="24"/>
        </w:rPr>
      </w:pPr>
      <w:r w:rsidRPr="00D35A14">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2597940D" w14:textId="77777777" w:rsidR="00777D59" w:rsidRPr="00D35A14" w:rsidRDefault="006821ED">
      <w:pPr>
        <w:pStyle w:val="a8"/>
        <w:tabs>
          <w:tab w:val="left" w:pos="426"/>
        </w:tabs>
        <w:spacing w:line="360" w:lineRule="auto"/>
        <w:ind w:left="0" w:firstLine="709"/>
        <w:jc w:val="both"/>
        <w:rPr>
          <w:rFonts w:ascii="Times New Roman" w:eastAsia="Times New Roman" w:hAnsi="Times New Roman"/>
          <w:b/>
        </w:rPr>
      </w:pPr>
      <w:r w:rsidRPr="00D35A14">
        <w:rPr>
          <w:rFonts w:ascii="Times New Roman" w:eastAsia="Times New Roman" w:hAnsi="Times New Roman"/>
          <w:b/>
        </w:rPr>
        <w:t>Народное художественное творчество – неиссякаемый источник самобытной красоты</w:t>
      </w:r>
    </w:p>
    <w:p w14:paraId="43176DB8" w14:textId="77777777" w:rsidR="00777D59" w:rsidRPr="00D35A14" w:rsidRDefault="006821ED">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D35A14">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74D9121E" w14:textId="77777777" w:rsidR="00777D59" w:rsidRPr="00D35A14" w:rsidRDefault="006821ED">
      <w:pPr>
        <w:spacing w:after="0" w:line="360" w:lineRule="auto"/>
        <w:ind w:firstLine="709"/>
        <w:jc w:val="both"/>
        <w:rPr>
          <w:rFonts w:ascii="Times New Roman" w:eastAsia="Times New Roman" w:hAnsi="Times New Roman"/>
          <w:b/>
          <w:sz w:val="24"/>
          <w:szCs w:val="24"/>
          <w:lang w:eastAsia="ru-RU"/>
        </w:rPr>
      </w:pPr>
      <w:r w:rsidRPr="00D35A14">
        <w:rPr>
          <w:rFonts w:ascii="Times New Roman" w:eastAsia="Times New Roman" w:hAnsi="Times New Roman"/>
          <w:b/>
          <w:sz w:val="24"/>
          <w:szCs w:val="24"/>
          <w:lang w:eastAsia="ru-RU"/>
        </w:rPr>
        <w:t>Виды изобразительного искусства и основы образного языка</w:t>
      </w:r>
    </w:p>
    <w:p w14:paraId="469906C7"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77A5E020" w14:textId="77777777" w:rsidR="00777D59" w:rsidRPr="00D35A14" w:rsidRDefault="006821ED">
      <w:pPr>
        <w:spacing w:after="0" w:line="360" w:lineRule="auto"/>
        <w:ind w:firstLine="709"/>
        <w:rPr>
          <w:rFonts w:ascii="Times New Roman" w:eastAsia="Times New Roman" w:hAnsi="Times New Roman"/>
          <w:b/>
          <w:sz w:val="24"/>
          <w:szCs w:val="24"/>
          <w:lang w:eastAsia="ru-RU"/>
        </w:rPr>
      </w:pPr>
      <w:r w:rsidRPr="00D35A14">
        <w:rPr>
          <w:rFonts w:ascii="Times New Roman" w:eastAsia="Times New Roman" w:hAnsi="Times New Roman"/>
          <w:b/>
          <w:sz w:val="24"/>
          <w:szCs w:val="24"/>
          <w:lang w:eastAsia="ru-RU"/>
        </w:rPr>
        <w:t>Понимание смысла деятельности художника</w:t>
      </w:r>
    </w:p>
    <w:p w14:paraId="319411AE"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187702FA"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28B9DE3B" w14:textId="77777777" w:rsidR="00777D59" w:rsidRPr="00D35A14" w:rsidRDefault="006821ED">
      <w:pPr>
        <w:spacing w:after="0" w:line="360" w:lineRule="auto"/>
        <w:ind w:firstLine="709"/>
        <w:rPr>
          <w:rFonts w:ascii="Times New Roman" w:eastAsia="Times New Roman" w:hAnsi="Times New Roman"/>
          <w:b/>
          <w:sz w:val="24"/>
          <w:szCs w:val="24"/>
          <w:lang w:eastAsia="ru-RU"/>
        </w:rPr>
      </w:pPr>
      <w:r w:rsidRPr="00D35A14">
        <w:rPr>
          <w:rFonts w:ascii="Times New Roman" w:eastAsia="Times New Roman" w:hAnsi="Times New Roman"/>
          <w:b/>
          <w:sz w:val="24"/>
          <w:szCs w:val="24"/>
          <w:lang w:eastAsia="ru-RU"/>
        </w:rPr>
        <w:t>Вечные темы и великие исторические события в искусстве</w:t>
      </w:r>
    </w:p>
    <w:p w14:paraId="7D8F33C1"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79C16766" w14:textId="77777777" w:rsidR="00777D59" w:rsidRPr="00D35A14" w:rsidRDefault="006821ED">
      <w:pPr>
        <w:spacing w:after="0" w:line="360" w:lineRule="auto"/>
        <w:ind w:firstLine="709"/>
        <w:rPr>
          <w:rFonts w:ascii="Times New Roman" w:eastAsia="Times New Roman" w:hAnsi="Times New Roman"/>
          <w:b/>
          <w:sz w:val="24"/>
          <w:szCs w:val="24"/>
          <w:lang w:eastAsia="ru-RU"/>
        </w:rPr>
      </w:pPr>
      <w:r w:rsidRPr="00D35A14">
        <w:rPr>
          <w:rFonts w:ascii="Times New Roman" w:eastAsia="Times New Roman" w:hAnsi="Times New Roman"/>
          <w:b/>
          <w:sz w:val="24"/>
          <w:szCs w:val="24"/>
          <w:lang w:eastAsia="ru-RU"/>
        </w:rPr>
        <w:t>Конструктивное искусство: архитектура и дизайн</w:t>
      </w:r>
    </w:p>
    <w:p w14:paraId="0BA8B0AA"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618E1FEE" w14:textId="77777777" w:rsidR="00777D59" w:rsidRPr="00D35A14" w:rsidRDefault="006821ED">
      <w:pPr>
        <w:spacing w:after="0" w:line="360" w:lineRule="auto"/>
        <w:ind w:firstLine="709"/>
        <w:rPr>
          <w:rFonts w:ascii="Times New Roman" w:eastAsia="Times New Roman" w:hAnsi="Times New Roman"/>
          <w:b/>
          <w:sz w:val="24"/>
          <w:szCs w:val="24"/>
          <w:lang w:eastAsia="ru-RU"/>
        </w:rPr>
      </w:pPr>
      <w:r w:rsidRPr="00D35A14">
        <w:rPr>
          <w:rFonts w:ascii="Times New Roman" w:eastAsia="Times New Roman" w:hAnsi="Times New Roman"/>
          <w:b/>
          <w:sz w:val="24"/>
          <w:szCs w:val="24"/>
          <w:lang w:eastAsia="ru-RU"/>
        </w:rPr>
        <w:t xml:space="preserve">Изобразительное искусство и архитектура России </w:t>
      </w:r>
      <w:r w:rsidRPr="00D35A14">
        <w:rPr>
          <w:rFonts w:ascii="Times New Roman" w:eastAsia="Times New Roman" w:hAnsi="Times New Roman"/>
          <w:b/>
          <w:sz w:val="24"/>
          <w:szCs w:val="24"/>
          <w:lang w:val="en-US"/>
        </w:rPr>
        <w:t>XI</w:t>
      </w:r>
      <w:r w:rsidRPr="00D35A14">
        <w:rPr>
          <w:rFonts w:ascii="Times New Roman" w:eastAsia="Times New Roman" w:hAnsi="Times New Roman"/>
          <w:b/>
          <w:sz w:val="24"/>
          <w:szCs w:val="24"/>
        </w:rPr>
        <w:t xml:space="preserve"> –</w:t>
      </w:r>
      <w:r w:rsidRPr="00D35A14">
        <w:rPr>
          <w:rFonts w:ascii="Times New Roman" w:eastAsia="Times New Roman" w:hAnsi="Times New Roman"/>
          <w:b/>
          <w:sz w:val="24"/>
          <w:szCs w:val="24"/>
          <w:lang w:val="en-US"/>
        </w:rPr>
        <w:t>XVII</w:t>
      </w:r>
      <w:r w:rsidRPr="00D35A14">
        <w:rPr>
          <w:rFonts w:ascii="Times New Roman" w:eastAsia="Times New Roman" w:hAnsi="Times New Roman"/>
          <w:b/>
          <w:sz w:val="24"/>
          <w:szCs w:val="24"/>
        </w:rPr>
        <w:t xml:space="preserve"> вв</w:t>
      </w:r>
      <w:r w:rsidRPr="00D35A14">
        <w:rPr>
          <w:rFonts w:ascii="Times New Roman" w:eastAsia="Times New Roman" w:hAnsi="Times New Roman"/>
          <w:b/>
          <w:sz w:val="24"/>
          <w:szCs w:val="24"/>
          <w:lang w:eastAsia="ru-RU"/>
        </w:rPr>
        <w:t>.</w:t>
      </w:r>
    </w:p>
    <w:p w14:paraId="246BD3D1"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57A9B10C" w14:textId="77777777" w:rsidR="00777D59" w:rsidRPr="00D35A14" w:rsidRDefault="006821ED">
      <w:pPr>
        <w:spacing w:after="0" w:line="360" w:lineRule="auto"/>
        <w:ind w:firstLine="709"/>
        <w:rPr>
          <w:rFonts w:ascii="Times New Roman" w:eastAsia="Times New Roman" w:hAnsi="Times New Roman"/>
          <w:b/>
          <w:i/>
          <w:sz w:val="24"/>
          <w:szCs w:val="24"/>
          <w:lang w:eastAsia="ru-RU"/>
        </w:rPr>
      </w:pPr>
      <w:r w:rsidRPr="00D35A14">
        <w:rPr>
          <w:rFonts w:ascii="Times New Roman" w:eastAsia="Times New Roman" w:hAnsi="Times New Roman"/>
          <w:b/>
          <w:i/>
          <w:sz w:val="24"/>
          <w:szCs w:val="24"/>
          <w:lang w:eastAsia="ru-RU"/>
        </w:rPr>
        <w:t>Искусство полиграфии</w:t>
      </w:r>
    </w:p>
    <w:p w14:paraId="23F9F513" w14:textId="77777777" w:rsidR="00777D59" w:rsidRPr="00D35A14" w:rsidRDefault="006821ED">
      <w:pPr>
        <w:spacing w:after="0" w:line="360" w:lineRule="auto"/>
        <w:ind w:firstLine="709"/>
        <w:jc w:val="both"/>
        <w:rPr>
          <w:rFonts w:ascii="Times New Roman" w:eastAsia="Times New Roman" w:hAnsi="Times New Roman"/>
          <w:i/>
          <w:sz w:val="24"/>
          <w:szCs w:val="24"/>
          <w:lang w:eastAsia="ru-RU"/>
        </w:rPr>
      </w:pPr>
      <w:r w:rsidRPr="00D35A14">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473B99F7" w14:textId="77777777" w:rsidR="00777D59" w:rsidRPr="00D35A14" w:rsidRDefault="006821ED">
      <w:pPr>
        <w:spacing w:after="0" w:line="360" w:lineRule="auto"/>
        <w:ind w:firstLine="709"/>
        <w:jc w:val="both"/>
        <w:rPr>
          <w:rFonts w:ascii="Times New Roman" w:eastAsia="Times New Roman" w:hAnsi="Times New Roman"/>
          <w:b/>
          <w:i/>
          <w:sz w:val="24"/>
          <w:szCs w:val="24"/>
          <w:lang w:eastAsia="ru-RU"/>
        </w:rPr>
      </w:pPr>
      <w:r w:rsidRPr="00D35A14">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14:paraId="548E7E2F" w14:textId="77777777" w:rsidR="00777D59" w:rsidRPr="00D35A14" w:rsidRDefault="006821ED">
      <w:pPr>
        <w:spacing w:after="0" w:line="360" w:lineRule="auto"/>
        <w:ind w:firstLine="709"/>
        <w:jc w:val="both"/>
        <w:rPr>
          <w:rFonts w:ascii="Times New Roman" w:eastAsia="Times New Roman" w:hAnsi="Times New Roman"/>
          <w:i/>
          <w:sz w:val="24"/>
          <w:szCs w:val="24"/>
          <w:lang w:eastAsia="ru-RU"/>
        </w:rPr>
      </w:pPr>
      <w:r w:rsidRPr="00D35A14">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98BA8AA" w14:textId="77777777" w:rsidR="00777D59" w:rsidRPr="00D35A14" w:rsidRDefault="006821ED">
      <w:pPr>
        <w:spacing w:after="0" w:line="360" w:lineRule="auto"/>
        <w:ind w:firstLine="709"/>
        <w:jc w:val="both"/>
        <w:rPr>
          <w:rFonts w:ascii="Times New Roman" w:eastAsia="Times New Roman" w:hAnsi="Times New Roman"/>
          <w:b/>
          <w:i/>
          <w:sz w:val="24"/>
          <w:szCs w:val="24"/>
          <w:lang w:eastAsia="ru-RU"/>
        </w:rPr>
      </w:pPr>
      <w:r w:rsidRPr="00D35A14">
        <w:rPr>
          <w:rFonts w:ascii="Times New Roman" w:eastAsia="Times New Roman" w:hAnsi="Times New Roman"/>
          <w:b/>
          <w:i/>
          <w:sz w:val="24"/>
          <w:szCs w:val="24"/>
          <w:lang w:eastAsia="ru-RU"/>
        </w:rPr>
        <w:t>Взаимосвязь истории искусства и истории человечества</w:t>
      </w:r>
    </w:p>
    <w:p w14:paraId="7DD2688E" w14:textId="77777777" w:rsidR="00777D59" w:rsidRPr="00D35A14" w:rsidRDefault="006821ED">
      <w:pPr>
        <w:spacing w:after="0" w:line="360" w:lineRule="auto"/>
        <w:ind w:firstLine="709"/>
        <w:jc w:val="both"/>
        <w:rPr>
          <w:rFonts w:ascii="Times New Roman" w:eastAsia="Times New Roman" w:hAnsi="Times New Roman"/>
          <w:i/>
          <w:sz w:val="24"/>
          <w:szCs w:val="24"/>
          <w:lang w:eastAsia="ru-RU"/>
        </w:rPr>
      </w:pPr>
      <w:r w:rsidRPr="00D35A14">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0C0217E2" w14:textId="77777777" w:rsidR="00777D59" w:rsidRPr="00D35A14" w:rsidRDefault="006821ED">
      <w:pPr>
        <w:spacing w:after="0" w:line="360" w:lineRule="auto"/>
        <w:ind w:firstLine="709"/>
        <w:jc w:val="both"/>
        <w:rPr>
          <w:rFonts w:ascii="Times New Roman" w:eastAsia="Times New Roman" w:hAnsi="Times New Roman"/>
          <w:b/>
          <w:i/>
          <w:sz w:val="24"/>
          <w:szCs w:val="24"/>
          <w:lang w:eastAsia="ru-RU"/>
        </w:rPr>
      </w:pPr>
      <w:r w:rsidRPr="00D35A14">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14:paraId="475AFC2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35A14">
        <w:rPr>
          <w:rFonts w:ascii="Times New Roman" w:eastAsia="Times New Roman" w:hAnsi="Times New Roman"/>
          <w:i/>
          <w:sz w:val="24"/>
          <w:szCs w:val="24"/>
          <w:lang w:val="en-US" w:eastAsia="ru-RU"/>
        </w:rPr>
        <w:t>XX</w:t>
      </w:r>
      <w:r w:rsidRPr="00D35A14">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0888A08B" w14:textId="77777777" w:rsidR="00777D59" w:rsidRPr="00D35A14" w:rsidRDefault="00777D59">
      <w:pPr>
        <w:pStyle w:val="3"/>
        <w:spacing w:before="0" w:beforeAutospacing="0" w:after="0" w:afterAutospacing="0" w:line="360" w:lineRule="auto"/>
        <w:ind w:firstLine="709"/>
        <w:rPr>
          <w:sz w:val="24"/>
          <w:szCs w:val="24"/>
        </w:rPr>
      </w:pPr>
      <w:bookmarkStart w:id="420" w:name="_Toc409691714"/>
    </w:p>
    <w:p w14:paraId="7C839A55" w14:textId="77777777" w:rsidR="00777D59" w:rsidRPr="00D35A14" w:rsidRDefault="00F50FC4">
      <w:pPr>
        <w:pStyle w:val="4"/>
        <w:ind w:left="1701"/>
        <w:rPr>
          <w:sz w:val="24"/>
          <w:szCs w:val="24"/>
        </w:rPr>
      </w:pPr>
      <w:bookmarkStart w:id="421" w:name="_Toc410654039"/>
      <w:bookmarkStart w:id="422" w:name="_Toc31893466"/>
      <w:bookmarkStart w:id="423" w:name="_Toc31898646"/>
      <w:r>
        <w:rPr>
          <w:sz w:val="24"/>
          <w:szCs w:val="24"/>
        </w:rPr>
        <w:t>2.2.2.13</w:t>
      </w:r>
      <w:r w:rsidR="006821ED" w:rsidRPr="00D35A14">
        <w:rPr>
          <w:sz w:val="24"/>
          <w:szCs w:val="24"/>
        </w:rPr>
        <w:t>. Музыка</w:t>
      </w:r>
      <w:bookmarkEnd w:id="420"/>
      <w:bookmarkEnd w:id="421"/>
      <w:bookmarkEnd w:id="422"/>
      <w:bookmarkEnd w:id="423"/>
    </w:p>
    <w:p w14:paraId="5FC4A4AA"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15EDFC48"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Освоение предмета «Музыка» направлено на:</w:t>
      </w:r>
    </w:p>
    <w:p w14:paraId="65F4068F" w14:textId="77777777" w:rsidR="00777D59" w:rsidRPr="00D35A14"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rPr>
      </w:pPr>
      <w:r w:rsidRPr="00D35A14">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5DAC82D3" w14:textId="77777777" w:rsidR="00777D59" w:rsidRPr="00D35A14"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rPr>
      </w:pPr>
      <w:r w:rsidRPr="00D35A14">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3E23C18D" w14:textId="77777777" w:rsidR="00777D59" w:rsidRPr="00D35A14"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rPr>
      </w:pPr>
      <w:r w:rsidRPr="00D35A14">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7CC52373" w14:textId="77777777" w:rsidR="00777D59" w:rsidRPr="00D35A14"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rPr>
      </w:pPr>
      <w:r w:rsidRPr="00D35A14">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14:paraId="31EDDBD4" w14:textId="77777777" w:rsidR="00777D59" w:rsidRPr="00D35A14"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rPr>
      </w:pPr>
      <w:r w:rsidRPr="00D35A14">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0D1720F8"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4B589279"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1FF817A2" w14:textId="77777777" w:rsidR="00777D59" w:rsidRPr="00D35A14" w:rsidRDefault="006821ED">
      <w:pPr>
        <w:spacing w:after="0" w:line="360" w:lineRule="auto"/>
        <w:ind w:firstLine="709"/>
        <w:jc w:val="both"/>
        <w:rPr>
          <w:rFonts w:ascii="Times New Roman" w:eastAsia="Times New Roman" w:hAnsi="Times New Roman"/>
          <w:sz w:val="24"/>
          <w:szCs w:val="24"/>
          <w:lang w:eastAsia="ru-RU"/>
        </w:rPr>
      </w:pPr>
      <w:r w:rsidRPr="00D35A14">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0BAF5601" w14:textId="77777777" w:rsidR="00777D59" w:rsidRPr="00D35A14" w:rsidRDefault="00777D59">
      <w:pPr>
        <w:spacing w:after="0" w:line="360" w:lineRule="auto"/>
        <w:ind w:firstLine="709"/>
        <w:jc w:val="both"/>
        <w:rPr>
          <w:rFonts w:ascii="Times New Roman" w:hAnsi="Times New Roman"/>
          <w:sz w:val="24"/>
          <w:szCs w:val="24"/>
        </w:rPr>
      </w:pPr>
    </w:p>
    <w:p w14:paraId="60832806"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Музыка как вид искусства</w:t>
      </w:r>
    </w:p>
    <w:p w14:paraId="22A348D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35A14">
        <w:rPr>
          <w:rFonts w:ascii="Times New Roman" w:hAnsi="Times New Roman"/>
          <w:i/>
          <w:sz w:val="24"/>
          <w:szCs w:val="24"/>
        </w:rPr>
        <w:t xml:space="preserve"> сонатно-симфонический цикл, сюита), </w:t>
      </w:r>
      <w:r w:rsidRPr="00D35A14">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6D2E5810"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Народное музыкальное творчество</w:t>
      </w:r>
    </w:p>
    <w:p w14:paraId="25F5569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35A14">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35A14">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5007FDED" w14:textId="77777777" w:rsidR="00777D59" w:rsidRPr="00D35A14" w:rsidRDefault="006821ED">
      <w:pPr>
        <w:spacing w:after="0" w:line="360" w:lineRule="auto"/>
        <w:ind w:left="709"/>
        <w:contextualSpacing/>
        <w:jc w:val="both"/>
        <w:rPr>
          <w:rFonts w:ascii="Times New Roman" w:hAnsi="Times New Roman"/>
          <w:b/>
          <w:sz w:val="24"/>
          <w:szCs w:val="24"/>
        </w:rPr>
      </w:pPr>
      <w:r w:rsidRPr="00D35A14">
        <w:rPr>
          <w:rFonts w:ascii="Times New Roman" w:hAnsi="Times New Roman"/>
          <w:b/>
          <w:sz w:val="24"/>
          <w:szCs w:val="24"/>
        </w:rPr>
        <w:t xml:space="preserve">Русская музыка от эпохи средневековья до рубежа </w:t>
      </w:r>
      <w:r w:rsidRPr="00D35A14">
        <w:rPr>
          <w:rFonts w:ascii="Times New Roman" w:hAnsi="Times New Roman"/>
          <w:b/>
          <w:sz w:val="24"/>
          <w:szCs w:val="24"/>
          <w:lang w:val="en-US"/>
        </w:rPr>
        <w:t>XIX</w:t>
      </w:r>
      <w:r w:rsidRPr="00D35A14">
        <w:rPr>
          <w:rFonts w:ascii="Times New Roman" w:hAnsi="Times New Roman"/>
          <w:b/>
          <w:sz w:val="24"/>
          <w:szCs w:val="24"/>
        </w:rPr>
        <w:t>-ХХ вв.</w:t>
      </w:r>
    </w:p>
    <w:p w14:paraId="5DA55ED6" w14:textId="77777777" w:rsidR="00777D59" w:rsidRPr="00D35A14" w:rsidRDefault="006821ED">
      <w:pPr>
        <w:spacing w:line="360" w:lineRule="auto"/>
        <w:ind w:firstLine="709"/>
        <w:contextualSpacing/>
        <w:jc w:val="both"/>
        <w:rPr>
          <w:rFonts w:ascii="Times New Roman" w:hAnsi="Times New Roman"/>
          <w:sz w:val="24"/>
          <w:szCs w:val="24"/>
        </w:rPr>
      </w:pPr>
      <w:r w:rsidRPr="00D35A14">
        <w:rPr>
          <w:rFonts w:ascii="Times New Roman" w:hAnsi="Times New Roman"/>
          <w:sz w:val="24"/>
          <w:szCs w:val="24"/>
        </w:rPr>
        <w:t xml:space="preserve">Древнерусская духовная музыка. </w:t>
      </w:r>
      <w:r w:rsidRPr="00D35A14">
        <w:rPr>
          <w:rFonts w:ascii="Times New Roman" w:hAnsi="Times New Roman"/>
          <w:i/>
          <w:sz w:val="24"/>
          <w:szCs w:val="24"/>
        </w:rPr>
        <w:t>Знаменный распев как основа древнерусской храмовой музыки.</w:t>
      </w:r>
      <w:r w:rsidRPr="00D35A14">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2C342D9B" w14:textId="77777777" w:rsidR="00777D59" w:rsidRPr="00D35A14" w:rsidRDefault="006821ED">
      <w:pPr>
        <w:spacing w:after="0" w:line="360" w:lineRule="auto"/>
        <w:ind w:firstLine="709"/>
        <w:contextualSpacing/>
        <w:jc w:val="both"/>
        <w:rPr>
          <w:rFonts w:ascii="Times New Roman" w:hAnsi="Times New Roman"/>
          <w:b/>
          <w:sz w:val="24"/>
          <w:szCs w:val="24"/>
        </w:rPr>
      </w:pPr>
      <w:r w:rsidRPr="00D35A14">
        <w:rPr>
          <w:rFonts w:ascii="Times New Roman" w:hAnsi="Times New Roman"/>
          <w:b/>
          <w:sz w:val="24"/>
          <w:szCs w:val="24"/>
        </w:rPr>
        <w:t xml:space="preserve">Зарубежная музыка от эпохи средневековья до рубежа </w:t>
      </w:r>
      <w:r w:rsidRPr="00D35A14">
        <w:rPr>
          <w:rFonts w:ascii="Times New Roman" w:hAnsi="Times New Roman"/>
          <w:b/>
          <w:sz w:val="24"/>
          <w:szCs w:val="24"/>
          <w:lang w:val="en-US"/>
        </w:rPr>
        <w:t>XI</w:t>
      </w:r>
      <w:r w:rsidRPr="00D35A14">
        <w:rPr>
          <w:rFonts w:ascii="Times New Roman" w:hAnsi="Times New Roman"/>
          <w:b/>
          <w:sz w:val="24"/>
          <w:szCs w:val="24"/>
        </w:rPr>
        <w:t>Х-</w:t>
      </w:r>
      <w:r w:rsidRPr="00D35A14">
        <w:rPr>
          <w:rFonts w:ascii="Times New Roman" w:hAnsi="Times New Roman"/>
          <w:b/>
          <w:sz w:val="24"/>
          <w:szCs w:val="24"/>
          <w:lang w:val="en-US"/>
        </w:rPr>
        <w:t>X</w:t>
      </w:r>
      <w:r w:rsidRPr="00D35A14">
        <w:rPr>
          <w:rFonts w:ascii="Times New Roman" w:hAnsi="Times New Roman"/>
          <w:b/>
          <w:sz w:val="24"/>
          <w:szCs w:val="24"/>
        </w:rPr>
        <w:t>Х вв.</w:t>
      </w:r>
    </w:p>
    <w:p w14:paraId="68C6626E" w14:textId="77777777" w:rsidR="00777D59" w:rsidRPr="00D35A14" w:rsidRDefault="006821ED">
      <w:pPr>
        <w:spacing w:after="0" w:line="360" w:lineRule="auto"/>
        <w:ind w:firstLine="709"/>
        <w:contextualSpacing/>
        <w:jc w:val="both"/>
        <w:rPr>
          <w:rFonts w:ascii="Times New Roman" w:hAnsi="Times New Roman"/>
          <w:sz w:val="24"/>
          <w:szCs w:val="24"/>
        </w:rPr>
      </w:pPr>
      <w:r w:rsidRPr="00D35A14">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D35A14">
        <w:rPr>
          <w:rFonts w:ascii="Times New Roman" w:hAnsi="Times New Roman"/>
          <w:sz w:val="24"/>
          <w:szCs w:val="24"/>
          <w:lang w:val="en-US"/>
        </w:rPr>
        <w:t> </w:t>
      </w:r>
      <w:r w:rsidRPr="00D35A14">
        <w:rPr>
          <w:rFonts w:ascii="Times New Roman" w:hAnsi="Times New Roman"/>
          <w:sz w:val="24"/>
          <w:szCs w:val="24"/>
        </w:rPr>
        <w:t xml:space="preserve">Григ). Оперный жанр в творчестве композиторов </w:t>
      </w:r>
      <w:r w:rsidRPr="00D35A14">
        <w:rPr>
          <w:rFonts w:ascii="Times New Roman" w:hAnsi="Times New Roman"/>
          <w:sz w:val="24"/>
          <w:szCs w:val="24"/>
          <w:lang w:val="en-US"/>
        </w:rPr>
        <w:t>XIX</w:t>
      </w:r>
      <w:r w:rsidRPr="00D35A14">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35A14">
        <w:rPr>
          <w:rFonts w:ascii="Times New Roman" w:hAnsi="Times New Roman"/>
          <w:i/>
          <w:sz w:val="24"/>
          <w:szCs w:val="24"/>
        </w:rPr>
        <w:t xml:space="preserve">Развитие жанров светской музыки </w:t>
      </w:r>
      <w:r w:rsidRPr="00D35A14">
        <w:rPr>
          <w:rFonts w:ascii="Times New Roman" w:hAnsi="Times New Roman"/>
          <w:sz w:val="24"/>
          <w:szCs w:val="24"/>
        </w:rPr>
        <w:t xml:space="preserve">Основные жанры светской музыки </w:t>
      </w:r>
      <w:r w:rsidRPr="00D35A14">
        <w:rPr>
          <w:rFonts w:ascii="Times New Roman" w:hAnsi="Times New Roman"/>
          <w:sz w:val="24"/>
          <w:szCs w:val="24"/>
          <w:lang w:val="en-US"/>
        </w:rPr>
        <w:t>XIX</w:t>
      </w:r>
      <w:r w:rsidRPr="00D35A14">
        <w:rPr>
          <w:rFonts w:ascii="Times New Roman" w:hAnsi="Times New Roman"/>
          <w:sz w:val="24"/>
          <w:szCs w:val="24"/>
        </w:rPr>
        <w:t xml:space="preserve"> века (соната, симфония, камерно-инструментальная и вокальная музыка, опера, балет). </w:t>
      </w:r>
      <w:r w:rsidRPr="00D35A14">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1DBB0EF9" w14:textId="77777777" w:rsidR="00777D59" w:rsidRPr="00D35A14" w:rsidRDefault="006821ED">
      <w:pPr>
        <w:spacing w:after="0" w:line="360" w:lineRule="auto"/>
        <w:ind w:left="709"/>
        <w:contextualSpacing/>
        <w:jc w:val="both"/>
        <w:rPr>
          <w:rFonts w:ascii="Times New Roman" w:hAnsi="Times New Roman"/>
          <w:b/>
          <w:sz w:val="24"/>
          <w:szCs w:val="24"/>
        </w:rPr>
      </w:pPr>
      <w:r w:rsidRPr="00D35A14">
        <w:rPr>
          <w:rFonts w:ascii="Times New Roman" w:hAnsi="Times New Roman"/>
          <w:b/>
          <w:sz w:val="24"/>
          <w:szCs w:val="24"/>
        </w:rPr>
        <w:t xml:space="preserve">Русская и зарубежная музыкальная культура </w:t>
      </w:r>
      <w:r w:rsidRPr="00D35A14">
        <w:rPr>
          <w:rFonts w:ascii="Times New Roman" w:hAnsi="Times New Roman"/>
          <w:b/>
          <w:sz w:val="24"/>
          <w:szCs w:val="24"/>
          <w:lang w:val="en-US"/>
        </w:rPr>
        <w:t>XX</w:t>
      </w:r>
      <w:r w:rsidRPr="00D35A14">
        <w:rPr>
          <w:rFonts w:ascii="Times New Roman" w:hAnsi="Times New Roman"/>
          <w:b/>
          <w:sz w:val="24"/>
          <w:szCs w:val="24"/>
        </w:rPr>
        <w:t xml:space="preserve"> в.</w:t>
      </w:r>
    </w:p>
    <w:p w14:paraId="2C3A275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35A14">
        <w:rPr>
          <w:rFonts w:ascii="Times New Roman" w:hAnsi="Times New Roman"/>
          <w:i/>
          <w:sz w:val="24"/>
          <w:szCs w:val="24"/>
        </w:rPr>
        <w:t>А.И. Хачатурян, А.Г. Шнитке)</w:t>
      </w:r>
      <w:r w:rsidRPr="00D35A14">
        <w:rPr>
          <w:rFonts w:ascii="Times New Roman" w:hAnsi="Times New Roman"/>
          <w:sz w:val="24"/>
          <w:szCs w:val="24"/>
        </w:rPr>
        <w:t xml:space="preserve"> и зарубежных композиторов ХХ столетия (К. Дебюсси, </w:t>
      </w:r>
      <w:r w:rsidRPr="00D35A14">
        <w:rPr>
          <w:rFonts w:ascii="Times New Roman" w:hAnsi="Times New Roman"/>
          <w:i/>
          <w:sz w:val="24"/>
          <w:szCs w:val="24"/>
        </w:rPr>
        <w:t>К. Орф, М. Равель, Б. Бриттен, А. Шенберг).</w:t>
      </w:r>
      <w:r w:rsidRPr="00D35A1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4E044059" w14:textId="77777777" w:rsidR="00777D59" w:rsidRPr="00D35A14" w:rsidRDefault="006821ED">
      <w:pPr>
        <w:tabs>
          <w:tab w:val="left" w:pos="1985"/>
        </w:tabs>
        <w:spacing w:after="0" w:line="360" w:lineRule="auto"/>
        <w:ind w:left="709"/>
        <w:contextualSpacing/>
        <w:jc w:val="both"/>
        <w:rPr>
          <w:rFonts w:ascii="Times New Roman" w:hAnsi="Times New Roman"/>
          <w:b/>
          <w:sz w:val="24"/>
          <w:szCs w:val="24"/>
        </w:rPr>
      </w:pPr>
      <w:r w:rsidRPr="00D35A14">
        <w:rPr>
          <w:rFonts w:ascii="Times New Roman" w:hAnsi="Times New Roman"/>
          <w:b/>
          <w:sz w:val="24"/>
          <w:szCs w:val="24"/>
        </w:rPr>
        <w:t>Современная музыкальная жизнь</w:t>
      </w:r>
    </w:p>
    <w:p w14:paraId="142566F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79EB898F" w14:textId="77777777" w:rsidR="00777D59" w:rsidRPr="00D35A14" w:rsidRDefault="006821ED">
      <w:pPr>
        <w:spacing w:after="0" w:line="360" w:lineRule="auto"/>
        <w:ind w:left="709"/>
        <w:contextualSpacing/>
        <w:jc w:val="both"/>
        <w:rPr>
          <w:rFonts w:ascii="Times New Roman" w:hAnsi="Times New Roman"/>
          <w:b/>
          <w:sz w:val="24"/>
          <w:szCs w:val="24"/>
        </w:rPr>
      </w:pPr>
      <w:r w:rsidRPr="00D35A14">
        <w:rPr>
          <w:rFonts w:ascii="Times New Roman" w:hAnsi="Times New Roman"/>
          <w:b/>
          <w:sz w:val="24"/>
          <w:szCs w:val="24"/>
        </w:rPr>
        <w:t>Значение музыки в жизни человека</w:t>
      </w:r>
    </w:p>
    <w:p w14:paraId="5C093A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692443AB" w14:textId="77777777" w:rsidR="00777D59" w:rsidRPr="00D35A14" w:rsidRDefault="006821ED">
      <w:pPr>
        <w:spacing w:after="0" w:line="360" w:lineRule="auto"/>
        <w:ind w:firstLine="709"/>
        <w:contextualSpacing/>
        <w:jc w:val="center"/>
        <w:rPr>
          <w:rFonts w:ascii="Times New Roman" w:hAnsi="Times New Roman"/>
          <w:sz w:val="24"/>
          <w:szCs w:val="24"/>
        </w:rPr>
      </w:pPr>
      <w:r w:rsidRPr="00D35A14">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2F44DBFA"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bookmarkStart w:id="424" w:name="_Toc409691715"/>
      <w:r w:rsidRPr="00D35A14">
        <w:rPr>
          <w:rFonts w:ascii="Times New Roman" w:hAnsi="Times New Roman"/>
          <w:sz w:val="24"/>
          <w:szCs w:val="24"/>
        </w:rPr>
        <w:t>Ч. Айвз. «Космический пейзаж».</w:t>
      </w:r>
    </w:p>
    <w:p w14:paraId="7FB7CC0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Г. Аллегри. «Мизерере» («Помилуй»).</w:t>
      </w:r>
    </w:p>
    <w:p w14:paraId="491B09F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Американский народный блюз «Роллем Пит» и «Город Нью-Йорк» (обр. Дж. Сильвермена, перевод С. Болотина).</w:t>
      </w:r>
    </w:p>
    <w:p w14:paraId="2D598E3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Л. Армстронг. «Блюз Западной окраины».</w:t>
      </w:r>
    </w:p>
    <w:p w14:paraId="5FB18CC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Э. Артемьев. «Мозаика».</w:t>
      </w:r>
    </w:p>
    <w:p w14:paraId="39727BF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35A14">
        <w:rPr>
          <w:rFonts w:ascii="Times New Roman" w:hAnsi="Times New Roman"/>
          <w:sz w:val="24"/>
          <w:szCs w:val="24"/>
          <w:lang w:val="en-US"/>
        </w:rPr>
        <w:t>A</w:t>
      </w:r>
      <w:r w:rsidRPr="00D35A14">
        <w:rPr>
          <w:rFonts w:ascii="Times New Roman" w:hAnsi="Times New Roman"/>
          <w:sz w:val="24"/>
          <w:szCs w:val="24"/>
        </w:rPr>
        <w:t>gnus Dei» (№ 23), хор «S</w:t>
      </w:r>
      <w:r w:rsidRPr="00D35A14">
        <w:rPr>
          <w:rFonts w:ascii="Times New Roman" w:hAnsi="Times New Roman"/>
          <w:sz w:val="24"/>
          <w:szCs w:val="24"/>
          <w:lang w:val="en-US"/>
        </w:rPr>
        <w:t>a</w:t>
      </w:r>
      <w:r w:rsidRPr="00D35A14">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780BA6F9"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lang w:val="it-IT"/>
        </w:rPr>
      </w:pPr>
      <w:r w:rsidRPr="00D35A14">
        <w:rPr>
          <w:rFonts w:ascii="Times New Roman" w:hAnsi="Times New Roman"/>
          <w:sz w:val="24"/>
          <w:szCs w:val="24"/>
        </w:rPr>
        <w:t>И</w:t>
      </w:r>
      <w:r w:rsidRPr="00D35A14">
        <w:rPr>
          <w:rFonts w:ascii="Times New Roman" w:hAnsi="Times New Roman"/>
          <w:sz w:val="24"/>
          <w:szCs w:val="24"/>
          <w:lang w:val="it-IT"/>
        </w:rPr>
        <w:t xml:space="preserve">. </w:t>
      </w:r>
      <w:r w:rsidRPr="00D35A14">
        <w:rPr>
          <w:rFonts w:ascii="Times New Roman" w:hAnsi="Times New Roman"/>
          <w:sz w:val="24"/>
          <w:szCs w:val="24"/>
        </w:rPr>
        <w:t>Бах</w:t>
      </w:r>
      <w:r w:rsidRPr="00D35A14">
        <w:rPr>
          <w:rFonts w:ascii="Times New Roman" w:hAnsi="Times New Roman"/>
          <w:sz w:val="24"/>
          <w:szCs w:val="24"/>
          <w:lang w:val="it-IT"/>
        </w:rPr>
        <w:t>-</w:t>
      </w:r>
      <w:r w:rsidRPr="00D35A14">
        <w:rPr>
          <w:rFonts w:ascii="Times New Roman" w:hAnsi="Times New Roman"/>
          <w:sz w:val="24"/>
          <w:szCs w:val="24"/>
        </w:rPr>
        <w:t>Ш</w:t>
      </w:r>
      <w:r w:rsidRPr="00D35A14">
        <w:rPr>
          <w:rFonts w:ascii="Times New Roman" w:hAnsi="Times New Roman"/>
          <w:sz w:val="24"/>
          <w:szCs w:val="24"/>
          <w:lang w:val="it-IT"/>
        </w:rPr>
        <w:t xml:space="preserve">. </w:t>
      </w:r>
      <w:r w:rsidRPr="00D35A14">
        <w:rPr>
          <w:rFonts w:ascii="Times New Roman" w:hAnsi="Times New Roman"/>
          <w:sz w:val="24"/>
          <w:szCs w:val="24"/>
        </w:rPr>
        <w:t>Гуно</w:t>
      </w:r>
      <w:r w:rsidRPr="00D35A14">
        <w:rPr>
          <w:rFonts w:ascii="Times New Roman" w:hAnsi="Times New Roman"/>
          <w:sz w:val="24"/>
          <w:szCs w:val="24"/>
          <w:lang w:val="en-US"/>
        </w:rPr>
        <w:t>.</w:t>
      </w:r>
      <w:r w:rsidRPr="00D35A14">
        <w:rPr>
          <w:rFonts w:ascii="Times New Roman" w:hAnsi="Times New Roman"/>
          <w:sz w:val="24"/>
          <w:szCs w:val="24"/>
          <w:lang w:val="it-IT"/>
        </w:rPr>
        <w:t xml:space="preserve"> «Ave Maria»</w:t>
      </w:r>
      <w:r w:rsidRPr="00D35A14">
        <w:rPr>
          <w:rFonts w:ascii="Times New Roman" w:hAnsi="Times New Roman"/>
          <w:sz w:val="24"/>
          <w:szCs w:val="24"/>
          <w:lang w:val="en-US"/>
        </w:rPr>
        <w:t>.</w:t>
      </w:r>
    </w:p>
    <w:p w14:paraId="7211874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Березовский. Хоровой концерт «Не отвержи мене во время старости».</w:t>
      </w:r>
    </w:p>
    <w:p w14:paraId="257FB37E"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2F15B6A0"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14:paraId="6F0BE76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Ж. Бизе. Опера «Кармен» (фрагменты:Увертюра, Хабанера из I д., Сегедилья, Сцена гадания).</w:t>
      </w:r>
    </w:p>
    <w:p w14:paraId="36B914A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7559904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0801A0B5"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Бортнянский. Херувимская песня № 7. «Слава Отцу и Сыну и Святому Духу».</w:t>
      </w:r>
    </w:p>
    <w:p w14:paraId="417F053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Ж. Брель. Вальс.</w:t>
      </w:r>
    </w:p>
    <w:p w14:paraId="40F7D11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Дж. Верди. Опера «Риголетто» (Песенка Герцога, Финал).</w:t>
      </w:r>
    </w:p>
    <w:p w14:paraId="7E1C5AF4"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14:paraId="20DA446B"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Э. Вила Лобос. «Бразильская бахиана» № 5 (ария для сопрано и виолончелей).</w:t>
      </w:r>
    </w:p>
    <w:p w14:paraId="707F876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Варламов. «Горные вершины» (сл. М. Лермонтова). «Красный сарафан» (сл. Г. Цыганова).</w:t>
      </w:r>
    </w:p>
    <w:p w14:paraId="677B302B"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7BF3DE39"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Й. Гайдн. Симфония № 103 («С тремоло литавр»). </w:t>
      </w:r>
      <w:r w:rsidRPr="00D35A14">
        <w:rPr>
          <w:rFonts w:ascii="Times New Roman" w:hAnsi="Times New Roman"/>
          <w:sz w:val="24"/>
          <w:szCs w:val="24"/>
          <w:lang w:val="en-US"/>
        </w:rPr>
        <w:t>I</w:t>
      </w:r>
      <w:r w:rsidRPr="00D35A14">
        <w:rPr>
          <w:rFonts w:ascii="Times New Roman" w:hAnsi="Times New Roman"/>
          <w:sz w:val="24"/>
          <w:szCs w:val="24"/>
        </w:rPr>
        <w:t xml:space="preserve"> часть, </w:t>
      </w:r>
      <w:r w:rsidRPr="00D35A14">
        <w:rPr>
          <w:rFonts w:ascii="Times New Roman" w:hAnsi="Times New Roman"/>
          <w:sz w:val="24"/>
          <w:szCs w:val="24"/>
          <w:lang w:val="en-US"/>
        </w:rPr>
        <w:t>IV</w:t>
      </w:r>
      <w:r w:rsidRPr="00D35A14">
        <w:rPr>
          <w:rFonts w:ascii="Times New Roman" w:hAnsi="Times New Roman"/>
          <w:sz w:val="24"/>
          <w:szCs w:val="24"/>
        </w:rPr>
        <w:t xml:space="preserve"> часть. </w:t>
      </w:r>
    </w:p>
    <w:p w14:paraId="55A13388"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Г. Гендель. Пассакалия из сюиты соль минор. Хор «Аллилуйя» (№ 44) из оратории «Мессия».</w:t>
      </w:r>
    </w:p>
    <w:p w14:paraId="2442C7F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30FD32BB"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7C90030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Глинка-М. Балакирев. «Жаворонок» (фортепианная пьеса).</w:t>
      </w:r>
    </w:p>
    <w:p w14:paraId="3BD10E3E"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К. Глюк. Опера «Орфей и Эвридика» (хор «Струн золотых напев», Мелодия, Хор фурий).</w:t>
      </w:r>
    </w:p>
    <w:p w14:paraId="5E1C2D2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14:paraId="79FDEA3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14:paraId="1D0F3C24"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14:paraId="6C82E3CD"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Б. Дварионас. «Деревянная лошадка».</w:t>
      </w:r>
    </w:p>
    <w:p w14:paraId="746A2E8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14:paraId="2888B37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Журбин. Рок-опера «Орфей и Эвридика» (фрагменты по выбору учителя).</w:t>
      </w:r>
    </w:p>
    <w:p w14:paraId="1F59806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Знаменный распев.</w:t>
      </w:r>
    </w:p>
    <w:p w14:paraId="47A07EC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732DA14A"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В. Калинников. Симфония № 1 (соль минор, I часть).</w:t>
      </w:r>
    </w:p>
    <w:p w14:paraId="389188C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К. Караев. Балет «Тропою грома» (Танец черных).</w:t>
      </w:r>
    </w:p>
    <w:p w14:paraId="4238D53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Каччини. «</w:t>
      </w:r>
      <w:r w:rsidRPr="00D35A14">
        <w:rPr>
          <w:rFonts w:ascii="Times New Roman" w:hAnsi="Times New Roman"/>
          <w:sz w:val="24"/>
          <w:szCs w:val="24"/>
          <w:lang w:val="en-US"/>
        </w:rPr>
        <w:t>Ave</w:t>
      </w:r>
      <w:r w:rsidRPr="00D35A14">
        <w:rPr>
          <w:rFonts w:ascii="Times New Roman" w:hAnsi="Times New Roman"/>
          <w:sz w:val="24"/>
          <w:szCs w:val="24"/>
        </w:rPr>
        <w:t xml:space="preserve"> </w:t>
      </w:r>
      <w:r w:rsidRPr="00D35A14">
        <w:rPr>
          <w:rFonts w:ascii="Times New Roman" w:hAnsi="Times New Roman"/>
          <w:sz w:val="24"/>
          <w:szCs w:val="24"/>
          <w:lang w:val="en-US"/>
        </w:rPr>
        <w:t>Maria».</w:t>
      </w:r>
    </w:p>
    <w:p w14:paraId="19579AA9"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14:paraId="50D50169"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В. Лаурушас. «В путь».</w:t>
      </w:r>
    </w:p>
    <w:p w14:paraId="16A405F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Ф. Лист. Венгерская рапсодия № 2. Этюд Паганини (№ 6).</w:t>
      </w:r>
    </w:p>
    <w:p w14:paraId="2D84BE80"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И. Лученок. «Хатынь» (ст. Г. Петренко).</w:t>
      </w:r>
    </w:p>
    <w:p w14:paraId="588D0712"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Лядов. Кикимора (народное сказание для оркестра).</w:t>
      </w:r>
    </w:p>
    <w:p w14:paraId="35551DD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Ф. Лэй. «История любви».</w:t>
      </w:r>
    </w:p>
    <w:p w14:paraId="1D65EACA"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Мадригалы эпохи Возрождения.</w:t>
      </w:r>
    </w:p>
    <w:p w14:paraId="69ED17A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Р. де Лиль. «Марсельеза».</w:t>
      </w:r>
    </w:p>
    <w:p w14:paraId="47B069E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Марчелло. Концерт для гобоя с оркестром ре минор (II часть, Адажио).</w:t>
      </w:r>
    </w:p>
    <w:p w14:paraId="55DCC59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Матвеев. «Матушка, матушка, что во поле пыльно».</w:t>
      </w:r>
    </w:p>
    <w:p w14:paraId="11964FC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Мийо. «Бразилейра».</w:t>
      </w:r>
    </w:p>
    <w:p w14:paraId="4E7EAE00"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И. Морозов. Балет «Айболит» (фрагменты: Полечка, Морское плавание, Галоп).</w:t>
      </w:r>
    </w:p>
    <w:p w14:paraId="6CE61EB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35A14">
        <w:rPr>
          <w:rFonts w:ascii="Times New Roman" w:hAnsi="Times New Roman"/>
          <w:sz w:val="24"/>
          <w:szCs w:val="24"/>
          <w:lang w:val="en-US"/>
        </w:rPr>
        <w:t>Dies</w:t>
      </w:r>
      <w:r w:rsidRPr="00D35A14">
        <w:rPr>
          <w:rFonts w:ascii="Times New Roman" w:hAnsi="Times New Roman"/>
          <w:sz w:val="24"/>
          <w:szCs w:val="24"/>
        </w:rPr>
        <w:t xml:space="preserve"> </w:t>
      </w:r>
      <w:r w:rsidRPr="00D35A14">
        <w:rPr>
          <w:rFonts w:ascii="Times New Roman" w:hAnsi="Times New Roman"/>
          <w:sz w:val="24"/>
          <w:szCs w:val="24"/>
          <w:lang w:val="en-US"/>
        </w:rPr>
        <w:t>ire</w:t>
      </w:r>
      <w:r w:rsidRPr="00D35A14">
        <w:rPr>
          <w:rFonts w:ascii="Times New Roman" w:hAnsi="Times New Roman"/>
          <w:sz w:val="24"/>
          <w:szCs w:val="24"/>
        </w:rPr>
        <w:t>», «Lacrimoza»). Соната № 11 (I, II, III ч.). Фрагменты из оперы «Волшебная флейта». Мотет «</w:t>
      </w:r>
      <w:r w:rsidRPr="00D35A14">
        <w:rPr>
          <w:rFonts w:ascii="Times New Roman" w:hAnsi="Times New Roman"/>
          <w:sz w:val="24"/>
          <w:szCs w:val="24"/>
          <w:lang w:val="en-US"/>
        </w:rPr>
        <w:t>Ave</w:t>
      </w:r>
      <w:r w:rsidRPr="00D35A14">
        <w:rPr>
          <w:rFonts w:ascii="Times New Roman" w:hAnsi="Times New Roman"/>
          <w:sz w:val="24"/>
          <w:szCs w:val="24"/>
        </w:rPr>
        <w:t xml:space="preserve">, </w:t>
      </w:r>
      <w:r w:rsidRPr="00D35A14">
        <w:rPr>
          <w:rFonts w:ascii="Times New Roman" w:hAnsi="Times New Roman"/>
          <w:sz w:val="24"/>
          <w:szCs w:val="24"/>
          <w:lang w:val="en-US"/>
        </w:rPr>
        <w:t>verum</w:t>
      </w:r>
      <w:r w:rsidRPr="00D35A14">
        <w:rPr>
          <w:rFonts w:ascii="Times New Roman" w:hAnsi="Times New Roman"/>
          <w:sz w:val="24"/>
          <w:szCs w:val="24"/>
        </w:rPr>
        <w:t xml:space="preserve"> </w:t>
      </w:r>
      <w:r w:rsidRPr="00D35A14">
        <w:rPr>
          <w:rFonts w:ascii="Times New Roman" w:hAnsi="Times New Roman"/>
          <w:bCs/>
          <w:sz w:val="24"/>
          <w:szCs w:val="24"/>
          <w:shd w:val="clear" w:color="auto" w:fill="FFFFFF"/>
        </w:rPr>
        <w:t>corpus</w:t>
      </w:r>
      <w:r w:rsidRPr="00D35A14">
        <w:rPr>
          <w:rFonts w:ascii="Times New Roman" w:hAnsi="Times New Roman"/>
          <w:sz w:val="24"/>
          <w:szCs w:val="24"/>
        </w:rPr>
        <w:t>».</w:t>
      </w:r>
    </w:p>
    <w:p w14:paraId="5336830A"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6D4E07F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Н. Мясковский. Симфония № 6 (экспозиция финала).</w:t>
      </w:r>
    </w:p>
    <w:p w14:paraId="6595BB05"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14:paraId="3C34928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Негритянский спиричуэл.</w:t>
      </w:r>
    </w:p>
    <w:p w14:paraId="47E6D5A2"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Огинский. Полонез ре минор («Прощание с Родиной»).</w:t>
      </w:r>
    </w:p>
    <w:p w14:paraId="7D9E7A58"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К. Орф. Сценическая кантата для певцов, хора и оркестра «Кармина Бурана». (</w:t>
      </w:r>
      <w:r w:rsidRPr="00D35A14">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35A14">
        <w:rPr>
          <w:rFonts w:ascii="Times New Roman" w:hAnsi="Times New Roman"/>
          <w:sz w:val="24"/>
          <w:szCs w:val="24"/>
        </w:rPr>
        <w:t>).</w:t>
      </w:r>
    </w:p>
    <w:p w14:paraId="43C881A6"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Дж. Перголези «</w:t>
      </w:r>
      <w:r w:rsidRPr="00D35A14">
        <w:rPr>
          <w:rFonts w:ascii="Times New Roman" w:hAnsi="Times New Roman"/>
          <w:sz w:val="24"/>
          <w:szCs w:val="24"/>
          <w:lang w:val="en-US"/>
        </w:rPr>
        <w:t>Stabat</w:t>
      </w:r>
      <w:r w:rsidRPr="00D35A14">
        <w:rPr>
          <w:rFonts w:ascii="Times New Roman" w:hAnsi="Times New Roman"/>
          <w:sz w:val="24"/>
          <w:szCs w:val="24"/>
        </w:rPr>
        <w:t xml:space="preserve"> </w:t>
      </w:r>
      <w:r w:rsidRPr="00D35A14">
        <w:rPr>
          <w:rFonts w:ascii="Times New Roman" w:hAnsi="Times New Roman"/>
          <w:sz w:val="24"/>
          <w:szCs w:val="24"/>
          <w:lang w:val="en-US"/>
        </w:rPr>
        <w:t>mater</w:t>
      </w:r>
      <w:r w:rsidRPr="00D35A14">
        <w:rPr>
          <w:rFonts w:ascii="Times New Roman" w:hAnsi="Times New Roman"/>
          <w:sz w:val="24"/>
          <w:szCs w:val="24"/>
        </w:rPr>
        <w:t>» (фрагменты по выбору учителя).</w:t>
      </w:r>
    </w:p>
    <w:p w14:paraId="7E22848F"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0D44583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Равель. «Болеро».</w:t>
      </w:r>
    </w:p>
    <w:p w14:paraId="11F7F53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708624C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35A14">
        <w:rPr>
          <w:rFonts w:ascii="Times New Roman" w:hAnsi="Times New Roman"/>
          <w:sz w:val="24"/>
          <w:szCs w:val="24"/>
          <w:lang w:val="en-US"/>
        </w:rPr>
        <w:t>V</w:t>
      </w:r>
      <w:r w:rsidRPr="00D35A14">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653DC72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Рубинштейн. Романс «Горные вершины» (ст. М. Лермонтова).</w:t>
      </w:r>
    </w:p>
    <w:p w14:paraId="0E0EDDF2"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Ян Сибелиус. Музыка к пьесе А. Ярнефельта «Куолема» («Грустный вальс»).</w:t>
      </w:r>
    </w:p>
    <w:p w14:paraId="6B654329"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П. Сигер «Песня о молоте». «Все преодолеем».</w:t>
      </w:r>
    </w:p>
    <w:p w14:paraId="26CE6937"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Г. Свиридов. Кантата «Памяти С. Есенина» (ΙΙ ч. «Поет зима, аукает»). Сюита «Время, вперед!» (</w:t>
      </w:r>
      <w:r w:rsidRPr="00D35A14">
        <w:rPr>
          <w:rFonts w:ascii="Times New Roman" w:hAnsi="Times New Roman"/>
          <w:sz w:val="24"/>
          <w:szCs w:val="24"/>
          <w:lang w:val="en-US"/>
        </w:rPr>
        <w:t>VI</w:t>
      </w:r>
      <w:r w:rsidRPr="00D35A14">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57A73D6B"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Скрябин. Этюд № 12 (ре диез минор). Прелюдия № 4 (ми бемоль минор).</w:t>
      </w:r>
    </w:p>
    <w:p w14:paraId="45EC14ED"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0CEBA6E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Теодоракис «На побережье тайном». «Я – фронт».</w:t>
      </w:r>
    </w:p>
    <w:p w14:paraId="476DFD5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Б. Тищенко. Балет «Ярославна» (Плач Ярославны из ΙΙΙ действия, другие фрагменты по выбору учителя).</w:t>
      </w:r>
    </w:p>
    <w:p w14:paraId="619C2F18"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3FC792A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665299FD"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К. Хачатурян. Балет «Чиполлино» (фрагменты).</w:t>
      </w:r>
    </w:p>
    <w:p w14:paraId="09EA6005"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7F7262E0"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62481B04"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П. Чесноков. «Да исправится молитва моя».</w:t>
      </w:r>
    </w:p>
    <w:p w14:paraId="03415B2C"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М. Чюрленис. Прелюдия ре минор. Прелюдия ми минор. Прелюдия ля минор. Симфоническая поэма «Море».</w:t>
      </w:r>
    </w:p>
    <w:p w14:paraId="7D535DFA"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02494C78"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51073963"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Шостакович. Симфония № 7 «Ленинградская». «Праздничная увертюра».</w:t>
      </w:r>
    </w:p>
    <w:p w14:paraId="1D3161BD"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 xml:space="preserve">И. Штраус. «Полька-пиццикато». Вальс из оперетты «Летучая мышь». </w:t>
      </w:r>
    </w:p>
    <w:p w14:paraId="0A7F40D1"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35A14">
        <w:rPr>
          <w:rFonts w:ascii="Times New Roman" w:hAnsi="Times New Roman"/>
          <w:sz w:val="24"/>
          <w:szCs w:val="24"/>
          <w:lang w:val="en-US"/>
        </w:rPr>
        <w:t>Ave</w:t>
      </w:r>
      <w:r w:rsidRPr="00D35A14">
        <w:rPr>
          <w:rFonts w:ascii="Times New Roman" w:hAnsi="Times New Roman"/>
          <w:sz w:val="24"/>
          <w:szCs w:val="24"/>
        </w:rPr>
        <w:t xml:space="preserve"> </w:t>
      </w:r>
      <w:r w:rsidRPr="00D35A14">
        <w:rPr>
          <w:rFonts w:ascii="Times New Roman" w:hAnsi="Times New Roman"/>
          <w:sz w:val="24"/>
          <w:szCs w:val="24"/>
          <w:lang w:val="en-US"/>
        </w:rPr>
        <w:t>Maria</w:t>
      </w:r>
      <w:r w:rsidRPr="00D35A14">
        <w:rPr>
          <w:rFonts w:ascii="Times New Roman" w:hAnsi="Times New Roman"/>
          <w:sz w:val="24"/>
          <w:szCs w:val="24"/>
        </w:rPr>
        <w:t>» (сл. В. Скотта).</w:t>
      </w:r>
    </w:p>
    <w:p w14:paraId="4EE64B65"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Р. Щедрин. Опера «Не только любовь». (Песня и частушки Варвары).</w:t>
      </w:r>
    </w:p>
    <w:p w14:paraId="73E747BE" w14:textId="77777777" w:rsidR="00777D59" w:rsidRPr="00D35A14" w:rsidRDefault="006821ED" w:rsidP="006821ED">
      <w:pPr>
        <w:numPr>
          <w:ilvl w:val="0"/>
          <w:numId w:val="99"/>
        </w:numPr>
        <w:spacing w:after="0" w:line="360" w:lineRule="auto"/>
        <w:ind w:left="0" w:firstLine="709"/>
        <w:contextualSpacing/>
        <w:jc w:val="both"/>
        <w:rPr>
          <w:rFonts w:ascii="Times New Roman" w:hAnsi="Times New Roman"/>
          <w:sz w:val="24"/>
          <w:szCs w:val="24"/>
        </w:rPr>
      </w:pPr>
      <w:r w:rsidRPr="00D35A14">
        <w:rPr>
          <w:rFonts w:ascii="Times New Roman" w:hAnsi="Times New Roman"/>
          <w:sz w:val="24"/>
          <w:szCs w:val="24"/>
        </w:rPr>
        <w:t>Д. Эллингтон. «Караван».</w:t>
      </w:r>
    </w:p>
    <w:p w14:paraId="0AB82D00" w14:textId="77777777" w:rsidR="00777D59" w:rsidRPr="00D35A14" w:rsidRDefault="006821ED">
      <w:pPr>
        <w:pStyle w:val="afffa"/>
        <w:rPr>
          <w:sz w:val="24"/>
          <w:szCs w:val="24"/>
        </w:rPr>
      </w:pPr>
      <w:r w:rsidRPr="00D35A14">
        <w:rPr>
          <w:sz w:val="24"/>
          <w:szCs w:val="24"/>
        </w:rPr>
        <w:t>А. Эшпай. «Венгерские напевы».</w:t>
      </w:r>
    </w:p>
    <w:p w14:paraId="56A31EE8" w14:textId="77777777" w:rsidR="00777D59" w:rsidRPr="00D35A14" w:rsidRDefault="00F50FC4">
      <w:pPr>
        <w:pStyle w:val="4"/>
        <w:ind w:left="1701"/>
        <w:rPr>
          <w:sz w:val="24"/>
          <w:szCs w:val="24"/>
        </w:rPr>
      </w:pPr>
      <w:bookmarkStart w:id="425" w:name="_Toc410654040"/>
      <w:bookmarkStart w:id="426" w:name="_Toc31893467"/>
      <w:bookmarkStart w:id="427" w:name="_Toc31898647"/>
      <w:r>
        <w:rPr>
          <w:sz w:val="24"/>
          <w:szCs w:val="24"/>
        </w:rPr>
        <w:t>2.2.2.14</w:t>
      </w:r>
      <w:r w:rsidR="006821ED" w:rsidRPr="00D35A14">
        <w:rPr>
          <w:sz w:val="24"/>
          <w:szCs w:val="24"/>
        </w:rPr>
        <w:t>. Технология</w:t>
      </w:r>
      <w:bookmarkEnd w:id="424"/>
      <w:bookmarkEnd w:id="425"/>
      <w:bookmarkEnd w:id="426"/>
      <w:bookmarkEnd w:id="427"/>
    </w:p>
    <w:p w14:paraId="4AE5962D" w14:textId="77777777" w:rsidR="00777D59" w:rsidRPr="00D35A14" w:rsidRDefault="006821ED">
      <w:pPr>
        <w:spacing w:before="240" w:after="0" w:line="360" w:lineRule="auto"/>
        <w:ind w:firstLine="700"/>
        <w:jc w:val="both"/>
        <w:rPr>
          <w:rFonts w:ascii="Times New Roman" w:eastAsia="Times New Roman" w:hAnsi="Times New Roman"/>
          <w:b/>
          <w:sz w:val="24"/>
          <w:szCs w:val="24"/>
        </w:rPr>
      </w:pPr>
      <w:r w:rsidRPr="00D35A14">
        <w:rPr>
          <w:rFonts w:ascii="Times New Roman" w:eastAsia="Times New Roman" w:hAnsi="Times New Roman"/>
          <w:b/>
          <w:sz w:val="24"/>
          <w:szCs w:val="24"/>
        </w:rPr>
        <w:t>Цели и задачи технологического образования</w:t>
      </w:r>
    </w:p>
    <w:p w14:paraId="64BF2BC4"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14FEDBDE"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10458913"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56A864EF"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15350629"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Цели программы:</w:t>
      </w:r>
    </w:p>
    <w:p w14:paraId="2E3A0480" w14:textId="77777777" w:rsidR="00777D59" w:rsidRPr="00D35A14" w:rsidRDefault="006821ED" w:rsidP="006821ED">
      <w:pPr>
        <w:pStyle w:val="a8"/>
        <w:numPr>
          <w:ilvl w:val="3"/>
          <w:numId w:val="166"/>
        </w:numPr>
        <w:spacing w:line="360" w:lineRule="auto"/>
        <w:ind w:left="0" w:firstLine="709"/>
        <w:jc w:val="both"/>
        <w:rPr>
          <w:rFonts w:ascii="Times New Roman" w:eastAsia="Times New Roman" w:hAnsi="Times New Roman"/>
        </w:rPr>
      </w:pPr>
      <w:r w:rsidRPr="00D35A14">
        <w:rPr>
          <w:rFonts w:ascii="Times New Roman" w:eastAsia="Times New Roman" w:hAnsi="Times New Roman"/>
        </w:rPr>
        <w:t>Обеспечение понимания обучающимися сущности современных технологий и перспектив их развития.</w:t>
      </w:r>
    </w:p>
    <w:p w14:paraId="02CB5F6C" w14:textId="77777777" w:rsidR="00777D59" w:rsidRPr="00D35A14" w:rsidRDefault="006821ED" w:rsidP="006821ED">
      <w:pPr>
        <w:pStyle w:val="a8"/>
        <w:numPr>
          <w:ilvl w:val="3"/>
          <w:numId w:val="166"/>
        </w:numPr>
        <w:spacing w:line="360" w:lineRule="auto"/>
        <w:ind w:left="0" w:firstLine="709"/>
        <w:jc w:val="both"/>
        <w:rPr>
          <w:rFonts w:ascii="Times New Roman" w:eastAsia="Times New Roman" w:hAnsi="Times New Roman"/>
        </w:rPr>
      </w:pPr>
      <w:r w:rsidRPr="00D35A14">
        <w:rPr>
          <w:rFonts w:ascii="Times New Roman" w:eastAsia="Times New Roman" w:hAnsi="Times New Roman"/>
        </w:rPr>
        <w:t>Формирование технологической культуры и проектно-технологического мышления обучающихся.</w:t>
      </w:r>
    </w:p>
    <w:p w14:paraId="4F185932" w14:textId="77777777" w:rsidR="00777D59" w:rsidRPr="00D35A14" w:rsidRDefault="006821ED" w:rsidP="006821ED">
      <w:pPr>
        <w:pStyle w:val="a8"/>
        <w:numPr>
          <w:ilvl w:val="3"/>
          <w:numId w:val="166"/>
        </w:numPr>
        <w:spacing w:line="360" w:lineRule="auto"/>
        <w:ind w:left="0" w:firstLine="709"/>
        <w:jc w:val="both"/>
        <w:rPr>
          <w:rFonts w:ascii="Times New Roman" w:eastAsia="Times New Roman" w:hAnsi="Times New Roman"/>
        </w:rPr>
      </w:pPr>
      <w:r w:rsidRPr="00D35A14">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7422BE63"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Программа реализуется из расчета 2 часа в неделю в 5–8 классах, 1 час — в 9 классе.</w:t>
      </w:r>
    </w:p>
    <w:p w14:paraId="73EECA0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2AC98EA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1172F00B" w14:textId="77777777" w:rsidR="00777D59" w:rsidRPr="00D35A14"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4"/>
          <w:szCs w:val="24"/>
        </w:rPr>
      </w:pPr>
      <w:r w:rsidRPr="00D35A14">
        <w:rPr>
          <w:rFonts w:ascii="Times New Roman" w:eastAsia="Times New Roman" w:hAnsi="Times New Roman"/>
          <w:sz w:val="24"/>
          <w:szCs w:val="24"/>
        </w:rPr>
        <w:t>с выполнением заданий на самостоятельную работу с информацией;</w:t>
      </w:r>
    </w:p>
    <w:p w14:paraId="016F9923" w14:textId="77777777" w:rsidR="00777D59" w:rsidRPr="00D35A14"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4"/>
          <w:szCs w:val="24"/>
        </w:rPr>
      </w:pPr>
      <w:bookmarkStart w:id="428" w:name="_68fvr6qyp4sc" w:colFirst="0" w:colLast="0"/>
      <w:bookmarkEnd w:id="428"/>
      <w:r w:rsidRPr="00D35A14">
        <w:rPr>
          <w:rFonts w:ascii="Times New Roman" w:eastAsia="Times New Roman" w:hAnsi="Times New Roman"/>
          <w:sz w:val="24"/>
          <w:szCs w:val="24"/>
        </w:rPr>
        <w:t>с проектной деятельностью;</w:t>
      </w:r>
    </w:p>
    <w:p w14:paraId="31527D9A" w14:textId="77777777" w:rsidR="00777D59" w:rsidRPr="00D35A14"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4"/>
          <w:szCs w:val="24"/>
        </w:rPr>
      </w:pPr>
      <w:bookmarkStart w:id="429" w:name="_kba2udnt449m" w:colFirst="0" w:colLast="0"/>
      <w:bookmarkEnd w:id="429"/>
      <w:r w:rsidRPr="00D35A14">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44A94507"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2CC9F8D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14:paraId="5B5C49CA"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7E87A39E"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349CF16A"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03E643A8" w14:textId="77777777" w:rsidR="00777D59" w:rsidRPr="00D35A14" w:rsidRDefault="006821ED">
      <w:pPr>
        <w:spacing w:before="240" w:after="0" w:line="360" w:lineRule="auto"/>
        <w:ind w:firstLine="700"/>
        <w:jc w:val="both"/>
        <w:rPr>
          <w:rFonts w:ascii="Times New Roman" w:eastAsia="Times New Roman" w:hAnsi="Times New Roman"/>
          <w:sz w:val="24"/>
          <w:szCs w:val="24"/>
        </w:rPr>
      </w:pPr>
      <w:bookmarkStart w:id="430" w:name="_wibnoruib21n" w:colFirst="0" w:colLast="0"/>
      <w:bookmarkEnd w:id="430"/>
      <w:r w:rsidRPr="00D35A14">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33BE36D5" w14:textId="77777777" w:rsidR="00777D59" w:rsidRPr="00D35A14" w:rsidRDefault="006821ED">
      <w:pPr>
        <w:spacing w:before="240" w:after="0" w:line="360" w:lineRule="auto"/>
        <w:ind w:firstLine="700"/>
        <w:jc w:val="both"/>
        <w:rPr>
          <w:rFonts w:ascii="Times New Roman" w:eastAsia="Times New Roman" w:hAnsi="Times New Roman"/>
          <w:sz w:val="24"/>
          <w:szCs w:val="24"/>
        </w:rPr>
      </w:pPr>
      <w:bookmarkStart w:id="431" w:name="_hykmiz2347sz" w:colFirst="0" w:colLast="0"/>
      <w:bookmarkEnd w:id="431"/>
      <w:r w:rsidRPr="00D35A14">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234A6910" w14:textId="77777777" w:rsidR="00777D59" w:rsidRPr="00D35A14" w:rsidRDefault="006821ED">
      <w:pPr>
        <w:spacing w:before="240" w:after="0" w:line="360" w:lineRule="auto"/>
        <w:ind w:firstLine="700"/>
        <w:jc w:val="both"/>
        <w:rPr>
          <w:rFonts w:ascii="Times New Roman" w:eastAsia="Times New Roman" w:hAnsi="Times New Roman"/>
          <w:sz w:val="24"/>
          <w:szCs w:val="24"/>
        </w:rPr>
      </w:pPr>
      <w:bookmarkStart w:id="432" w:name="_jvp05b9s07ou" w:colFirst="0" w:colLast="0"/>
      <w:bookmarkEnd w:id="432"/>
      <w:r w:rsidRPr="00D35A14">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78AD62ED" w14:textId="77777777" w:rsidR="00777D59" w:rsidRPr="00D35A14" w:rsidRDefault="006821ED">
      <w:pPr>
        <w:spacing w:before="240" w:after="0" w:line="360" w:lineRule="auto"/>
        <w:ind w:firstLine="700"/>
        <w:jc w:val="both"/>
        <w:rPr>
          <w:rFonts w:ascii="Times New Roman" w:eastAsia="Times New Roman" w:hAnsi="Times New Roman"/>
          <w:sz w:val="24"/>
          <w:szCs w:val="24"/>
        </w:rPr>
      </w:pPr>
      <w:bookmarkStart w:id="433" w:name="_nqbzah9hva15" w:colFirst="0" w:colLast="0"/>
      <w:bookmarkEnd w:id="433"/>
      <w:r w:rsidRPr="00D35A14">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2EB90F51" w14:textId="77777777" w:rsidR="00777D59" w:rsidRPr="00D35A14" w:rsidRDefault="006821ED">
      <w:pPr>
        <w:spacing w:before="240" w:after="0" w:line="360" w:lineRule="auto"/>
        <w:ind w:firstLine="700"/>
        <w:jc w:val="both"/>
        <w:rPr>
          <w:rFonts w:ascii="Times New Roman" w:eastAsia="Times New Roman" w:hAnsi="Times New Roman"/>
          <w:sz w:val="24"/>
          <w:szCs w:val="24"/>
        </w:rPr>
      </w:pPr>
      <w:bookmarkStart w:id="434" w:name="_8o5dnexep238" w:colFirst="0" w:colLast="0"/>
      <w:bookmarkEnd w:id="434"/>
      <w:r w:rsidRPr="00D35A14">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0C8D5B97"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25FF5612"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4F95BC71"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3E6B14F7"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2D10205F"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5EB6B1C7"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21CF1442"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2048F03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Второй блок реализуется в следующих организационных формах:</w:t>
      </w:r>
    </w:p>
    <w:p w14:paraId="2933FEFE" w14:textId="77777777" w:rsidR="00777D59" w:rsidRPr="00D35A14"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rPr>
      </w:pPr>
      <w:r w:rsidRPr="00D35A14">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14:paraId="4ACA12AA" w14:textId="77777777" w:rsidR="00777D59" w:rsidRPr="00D35A14"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rPr>
      </w:pPr>
      <w:r w:rsidRPr="00D35A14">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453AED08" w14:textId="77777777" w:rsidR="00777D59" w:rsidRPr="00D35A14"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rPr>
      </w:pPr>
      <w:r w:rsidRPr="00D35A14">
        <w:rPr>
          <w:rFonts w:ascii="Times New Roman" w:eastAsia="Times New Roman" w:hAnsi="Times New Roman"/>
        </w:rPr>
        <w:t>проектная деятельность в рамках урочной и внеурочной деятельности.</w:t>
      </w:r>
    </w:p>
    <w:p w14:paraId="00A42D9E"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3576B47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25F6A15D"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01992117" w14:textId="77777777" w:rsidR="00777D59" w:rsidRPr="00D35A14" w:rsidRDefault="006821ED">
      <w:pPr>
        <w:spacing w:before="240" w:after="0" w:line="360" w:lineRule="auto"/>
        <w:ind w:firstLine="700"/>
        <w:jc w:val="both"/>
        <w:rPr>
          <w:rFonts w:ascii="Times New Roman" w:eastAsia="Times New Roman" w:hAnsi="Times New Roman"/>
          <w:b/>
          <w:sz w:val="24"/>
          <w:szCs w:val="24"/>
        </w:rPr>
      </w:pPr>
      <w:r w:rsidRPr="00D35A14">
        <w:rPr>
          <w:rFonts w:ascii="Times New Roman" w:eastAsia="Times New Roman" w:hAnsi="Times New Roman"/>
          <w:b/>
          <w:sz w:val="24"/>
          <w:szCs w:val="24"/>
        </w:rPr>
        <w:t>Современные технологии и перспективы их развития</w:t>
      </w:r>
    </w:p>
    <w:p w14:paraId="6A971A9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14:paraId="41E3E547"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5EDFB29A"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46D3A7A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14:paraId="40D4304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14:paraId="274CCF83"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48C1A583"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14:paraId="47F7730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14:paraId="7B047E40"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766C4B9E"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339DDBA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4A00FEE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 xml:space="preserve"> </w:t>
      </w:r>
    </w:p>
    <w:p w14:paraId="2340685F" w14:textId="77777777" w:rsidR="00777D59" w:rsidRPr="00D35A14" w:rsidRDefault="006821ED">
      <w:pPr>
        <w:spacing w:before="240" w:after="0" w:line="360" w:lineRule="auto"/>
        <w:ind w:firstLine="700"/>
        <w:jc w:val="both"/>
        <w:rPr>
          <w:rFonts w:ascii="Times New Roman" w:eastAsia="Times New Roman" w:hAnsi="Times New Roman"/>
          <w:b/>
          <w:sz w:val="24"/>
          <w:szCs w:val="24"/>
        </w:rPr>
      </w:pPr>
      <w:r w:rsidRPr="00D35A14">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14:paraId="78F0C6AC"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48029D3C"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2756DE3D"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14:paraId="4A98A30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14:paraId="5CB3075A" w14:textId="77777777" w:rsidR="00777D59" w:rsidRPr="00D35A14" w:rsidRDefault="006821ED">
      <w:pPr>
        <w:spacing w:before="240" w:after="0" w:line="360" w:lineRule="auto"/>
        <w:ind w:firstLine="700"/>
        <w:jc w:val="both"/>
        <w:rPr>
          <w:rFonts w:ascii="Times New Roman" w:eastAsia="Times New Roman" w:hAnsi="Times New Roman"/>
          <w:i/>
          <w:sz w:val="24"/>
          <w:szCs w:val="24"/>
        </w:rPr>
      </w:pPr>
      <w:r w:rsidRPr="00D35A14">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35A14">
        <w:rPr>
          <w:rFonts w:ascii="Times New Roman" w:eastAsia="Times New Roman" w:hAnsi="Times New Roman"/>
          <w:i/>
          <w:sz w:val="24"/>
          <w:szCs w:val="24"/>
        </w:rPr>
        <w:t>Робототехника и среда конструирования.</w:t>
      </w:r>
    </w:p>
    <w:p w14:paraId="5B2DF04B"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Опыт проектирования, конструирования, моделирования.</w:t>
      </w:r>
    </w:p>
    <w:p w14:paraId="0C685CF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1AC342E7" w14:textId="77777777" w:rsidR="00777D59" w:rsidRPr="00D35A14" w:rsidRDefault="006821ED">
      <w:pPr>
        <w:spacing w:before="240" w:after="0" w:line="360" w:lineRule="auto"/>
        <w:ind w:firstLine="700"/>
        <w:jc w:val="both"/>
        <w:rPr>
          <w:rFonts w:ascii="Times New Roman" w:eastAsia="Times New Roman" w:hAnsi="Times New Roman"/>
          <w:i/>
          <w:sz w:val="24"/>
          <w:szCs w:val="24"/>
        </w:rPr>
      </w:pPr>
      <w:r w:rsidRPr="00D35A14">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4FEA633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6DED4A3C"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Компьютерное моделирование, проведение виртуального эксперимента.</w:t>
      </w:r>
    </w:p>
    <w:p w14:paraId="4345D96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69B23D20"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14:paraId="75DFE65D"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299573A6"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65827680"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14:paraId="59090C7A" w14:textId="77777777" w:rsidR="00777D59" w:rsidRPr="00D35A14" w:rsidRDefault="00777D59">
      <w:pPr>
        <w:spacing w:before="240" w:after="0" w:line="360" w:lineRule="auto"/>
        <w:ind w:firstLine="700"/>
        <w:jc w:val="both"/>
        <w:rPr>
          <w:rFonts w:ascii="Times New Roman" w:eastAsia="Times New Roman" w:hAnsi="Times New Roman"/>
          <w:sz w:val="24"/>
          <w:szCs w:val="24"/>
        </w:rPr>
      </w:pPr>
    </w:p>
    <w:p w14:paraId="4B308773" w14:textId="77777777" w:rsidR="00777D59" w:rsidRPr="00D35A14" w:rsidRDefault="006821ED">
      <w:pPr>
        <w:spacing w:before="240" w:after="0" w:line="360" w:lineRule="auto"/>
        <w:ind w:firstLine="700"/>
        <w:jc w:val="both"/>
        <w:rPr>
          <w:rFonts w:ascii="Times New Roman" w:eastAsia="Times New Roman" w:hAnsi="Times New Roman"/>
          <w:b/>
          <w:sz w:val="24"/>
          <w:szCs w:val="24"/>
        </w:rPr>
      </w:pPr>
      <w:r w:rsidRPr="00D35A14">
        <w:rPr>
          <w:rFonts w:ascii="Times New Roman" w:eastAsia="Times New Roman" w:hAnsi="Times New Roman"/>
          <w:b/>
          <w:sz w:val="24"/>
          <w:szCs w:val="24"/>
        </w:rPr>
        <w:t>Построение образовательных траекторий и планов для самоопределения обучающихся</w:t>
      </w:r>
    </w:p>
    <w:p w14:paraId="1FC92C88"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03BE2A83" w14:textId="77777777" w:rsidR="00777D59" w:rsidRPr="00D35A14" w:rsidRDefault="006821ED">
      <w:pPr>
        <w:spacing w:before="240" w:after="0" w:line="360" w:lineRule="auto"/>
        <w:ind w:firstLine="700"/>
        <w:jc w:val="both"/>
        <w:rPr>
          <w:rFonts w:ascii="Times New Roman" w:eastAsia="Times New Roman" w:hAnsi="Times New Roman"/>
          <w:sz w:val="24"/>
          <w:szCs w:val="24"/>
        </w:rPr>
      </w:pPr>
      <w:r w:rsidRPr="00D35A14">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D35A14">
        <w:rPr>
          <w:rFonts w:ascii="Times New Roman" w:eastAsia="Times New Roman" w:hAnsi="Times New Roman"/>
          <w:i/>
          <w:sz w:val="24"/>
          <w:szCs w:val="24"/>
        </w:rPr>
        <w:t>Стратегии профессиональной карьеры.</w:t>
      </w:r>
      <w:r w:rsidRPr="00D35A14">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14:paraId="3171938C" w14:textId="77777777" w:rsidR="00777D59" w:rsidRPr="00D35A14" w:rsidRDefault="006821ED">
      <w:pPr>
        <w:rPr>
          <w:rFonts w:ascii="Times New Roman" w:eastAsia="Times New Roman" w:hAnsi="Times New Roman"/>
          <w:sz w:val="24"/>
          <w:szCs w:val="24"/>
        </w:rPr>
      </w:pPr>
      <w:r w:rsidRPr="00D35A14">
        <w:rPr>
          <w:rFonts w:ascii="Times New Roman" w:eastAsia="Times New Roman" w:hAnsi="Times New Roman"/>
          <w:sz w:val="24"/>
          <w:szCs w:val="24"/>
        </w:rPr>
        <w:br w:type="page"/>
      </w:r>
    </w:p>
    <w:p w14:paraId="6D361EEC" w14:textId="77777777" w:rsidR="00777D59" w:rsidRPr="00D35A14" w:rsidRDefault="00F50FC4">
      <w:pPr>
        <w:pStyle w:val="4"/>
        <w:ind w:left="1701"/>
        <w:rPr>
          <w:sz w:val="24"/>
          <w:szCs w:val="24"/>
        </w:rPr>
      </w:pPr>
      <w:bookmarkStart w:id="435" w:name="_Toc409691716"/>
      <w:bookmarkStart w:id="436" w:name="_Toc410654041"/>
      <w:bookmarkStart w:id="437" w:name="_Toc31893468"/>
      <w:bookmarkStart w:id="438" w:name="_Toc31898648"/>
      <w:r>
        <w:rPr>
          <w:sz w:val="24"/>
          <w:szCs w:val="24"/>
        </w:rPr>
        <w:t>2.2.2.15</w:t>
      </w:r>
      <w:r w:rsidR="006821ED" w:rsidRPr="00D35A14">
        <w:rPr>
          <w:sz w:val="24"/>
          <w:szCs w:val="24"/>
        </w:rPr>
        <w:t>. Физическая культура</w:t>
      </w:r>
      <w:bookmarkEnd w:id="435"/>
      <w:bookmarkEnd w:id="436"/>
      <w:bookmarkEnd w:id="437"/>
      <w:bookmarkEnd w:id="438"/>
    </w:p>
    <w:p w14:paraId="504D455C"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3F6ABD8D"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CF6AFF9"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1EC9D6ED"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4046F221" w14:textId="77777777" w:rsidR="00777D59" w:rsidRPr="00D35A14" w:rsidRDefault="006821ED">
      <w:pPr>
        <w:pStyle w:val="a8"/>
        <w:spacing w:line="360" w:lineRule="auto"/>
        <w:ind w:left="709"/>
        <w:jc w:val="both"/>
        <w:rPr>
          <w:rFonts w:ascii="Times New Roman" w:hAnsi="Times New Roman"/>
          <w:b/>
        </w:rPr>
      </w:pPr>
      <w:r w:rsidRPr="00D35A14">
        <w:rPr>
          <w:rFonts w:ascii="Times New Roman" w:hAnsi="Times New Roman"/>
          <w:b/>
        </w:rPr>
        <w:t xml:space="preserve">Физическая культура как область знаний </w:t>
      </w:r>
    </w:p>
    <w:p w14:paraId="7CC3A005" w14:textId="77777777" w:rsidR="00777D59" w:rsidRPr="00D35A14" w:rsidRDefault="006821ED">
      <w:pPr>
        <w:pStyle w:val="a8"/>
        <w:spacing w:line="360" w:lineRule="auto"/>
        <w:ind w:left="709"/>
        <w:jc w:val="both"/>
        <w:rPr>
          <w:rFonts w:ascii="Times New Roman" w:hAnsi="Times New Roman"/>
          <w:b/>
        </w:rPr>
      </w:pPr>
      <w:r w:rsidRPr="00D35A14">
        <w:rPr>
          <w:rFonts w:ascii="Times New Roman" w:hAnsi="Times New Roman"/>
          <w:b/>
        </w:rPr>
        <w:t>История и современное развитие физической культуры</w:t>
      </w:r>
    </w:p>
    <w:p w14:paraId="77DEDD51" w14:textId="77777777" w:rsidR="00777D59" w:rsidRPr="00D35A14" w:rsidRDefault="006821ED">
      <w:pPr>
        <w:pStyle w:val="a8"/>
        <w:spacing w:line="360" w:lineRule="auto"/>
        <w:ind w:left="0" w:firstLine="709"/>
        <w:jc w:val="both"/>
        <w:rPr>
          <w:rFonts w:ascii="Times New Roman" w:hAnsi="Times New Roman"/>
        </w:rPr>
      </w:pPr>
      <w:r w:rsidRPr="00D35A14">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D35A14">
        <w:rPr>
          <w:rFonts w:ascii="Times New Roman" w:hAnsi="Times New Roman"/>
        </w:rPr>
        <w:t xml:space="preserve">. </w:t>
      </w:r>
      <w:r w:rsidRPr="00D35A14">
        <w:rPr>
          <w:rFonts w:ascii="Times New Roman" w:hAnsi="Times New Roman"/>
          <w:i/>
        </w:rPr>
        <w:t>Современные Олимпийские игры.</w:t>
      </w:r>
      <w:r w:rsidRPr="00D35A14">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3BDD7638" w14:textId="77777777" w:rsidR="00777D59" w:rsidRPr="00D35A14" w:rsidRDefault="006821ED">
      <w:pPr>
        <w:pStyle w:val="a8"/>
        <w:spacing w:line="360" w:lineRule="auto"/>
        <w:ind w:left="0" w:firstLine="709"/>
        <w:jc w:val="both"/>
        <w:rPr>
          <w:rFonts w:ascii="Times New Roman" w:hAnsi="Times New Roman"/>
        </w:rPr>
      </w:pPr>
      <w:r w:rsidRPr="00D35A14">
        <w:rPr>
          <w:rFonts w:ascii="Times New Roman" w:hAnsi="Times New Roman"/>
          <w:b/>
        </w:rPr>
        <w:t>Современное представление о физической культуре (основные понятия)</w:t>
      </w:r>
    </w:p>
    <w:p w14:paraId="3A0D1DAF"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sz w:val="24"/>
          <w:szCs w:val="24"/>
        </w:rPr>
        <w:t xml:space="preserve">Физическое развитие человека. </w:t>
      </w:r>
      <w:r w:rsidRPr="00D35A14">
        <w:rPr>
          <w:rFonts w:ascii="Times New Roman" w:hAnsi="Times New Roman"/>
          <w:i/>
          <w:sz w:val="24"/>
          <w:szCs w:val="24"/>
        </w:rPr>
        <w:t>Физическая подготовка, ее связь с укреплением здоровья, развитием физических качеств.</w:t>
      </w:r>
      <w:r w:rsidRPr="00D35A14">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35A14">
        <w:rPr>
          <w:rFonts w:ascii="Times New Roman" w:hAnsi="Times New Roman"/>
          <w:i/>
          <w:sz w:val="24"/>
          <w:szCs w:val="24"/>
        </w:rPr>
        <w:t>Спорт и спортивная подготовка</w:t>
      </w:r>
      <w:r w:rsidRPr="00D35A14">
        <w:rPr>
          <w:rFonts w:ascii="Times New Roman" w:hAnsi="Times New Roman"/>
          <w:sz w:val="24"/>
          <w:szCs w:val="24"/>
        </w:rPr>
        <w:t xml:space="preserve">. </w:t>
      </w:r>
      <w:r w:rsidRPr="00D35A14">
        <w:rPr>
          <w:rFonts w:ascii="Times New Roman" w:hAnsi="Times New Roman"/>
          <w:i/>
          <w:sz w:val="24"/>
          <w:szCs w:val="24"/>
        </w:rPr>
        <w:t>Всероссийский физкультурно-спортивный комплекс «Готов к труду и обороне».</w:t>
      </w:r>
    </w:p>
    <w:p w14:paraId="24388629" w14:textId="77777777" w:rsidR="00777D59" w:rsidRPr="00D35A14" w:rsidRDefault="006821ED">
      <w:pPr>
        <w:pStyle w:val="a8"/>
        <w:spacing w:line="360" w:lineRule="auto"/>
        <w:ind w:left="709"/>
        <w:jc w:val="both"/>
        <w:rPr>
          <w:rFonts w:ascii="Times New Roman" w:hAnsi="Times New Roman"/>
        </w:rPr>
      </w:pPr>
      <w:r w:rsidRPr="00D35A14">
        <w:rPr>
          <w:rFonts w:ascii="Times New Roman" w:hAnsi="Times New Roman"/>
          <w:b/>
        </w:rPr>
        <w:t>Физическая культура человека</w:t>
      </w:r>
    </w:p>
    <w:p w14:paraId="277FA697" w14:textId="77777777" w:rsidR="00777D59" w:rsidRPr="00D35A14" w:rsidRDefault="006821ED">
      <w:pPr>
        <w:tabs>
          <w:tab w:val="left" w:pos="0"/>
        </w:tabs>
        <w:spacing w:after="0" w:line="360" w:lineRule="auto"/>
        <w:ind w:firstLine="709"/>
        <w:jc w:val="both"/>
        <w:rPr>
          <w:rFonts w:ascii="Times New Roman" w:hAnsi="Times New Roman"/>
          <w:b/>
          <w:sz w:val="24"/>
          <w:szCs w:val="24"/>
        </w:rPr>
      </w:pPr>
      <w:r w:rsidRPr="00D35A1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35A14">
        <w:rPr>
          <w:rFonts w:ascii="Times New Roman" w:hAnsi="Times New Roman"/>
          <w:b/>
          <w:sz w:val="24"/>
          <w:szCs w:val="24"/>
        </w:rPr>
        <w:t xml:space="preserve">Способы двигательной (физкультурной) деятельности </w:t>
      </w:r>
    </w:p>
    <w:p w14:paraId="6726C492" w14:textId="77777777" w:rsidR="00777D59" w:rsidRPr="00D35A14" w:rsidRDefault="006821ED">
      <w:pPr>
        <w:tabs>
          <w:tab w:val="left" w:pos="0"/>
        </w:tabs>
        <w:spacing w:after="0" w:line="360" w:lineRule="auto"/>
        <w:ind w:firstLine="709"/>
        <w:jc w:val="both"/>
        <w:rPr>
          <w:rFonts w:ascii="Times New Roman" w:hAnsi="Times New Roman"/>
          <w:b/>
          <w:sz w:val="24"/>
          <w:szCs w:val="24"/>
        </w:rPr>
      </w:pPr>
      <w:r w:rsidRPr="00D35A14">
        <w:rPr>
          <w:rFonts w:ascii="Times New Roman" w:hAnsi="Times New Roman"/>
          <w:b/>
          <w:sz w:val="24"/>
          <w:szCs w:val="24"/>
        </w:rPr>
        <w:t>Организация и проведение самостоятельных занятий физической культурой</w:t>
      </w:r>
    </w:p>
    <w:p w14:paraId="55500D73" w14:textId="77777777" w:rsidR="00777D59" w:rsidRPr="00D35A14" w:rsidRDefault="006821ED" w:rsidP="006821ED">
      <w:pPr>
        <w:pStyle w:val="a8"/>
        <w:numPr>
          <w:ilvl w:val="0"/>
          <w:numId w:val="108"/>
        </w:numPr>
        <w:spacing w:line="360" w:lineRule="auto"/>
        <w:ind w:firstLine="709"/>
        <w:jc w:val="both"/>
        <w:rPr>
          <w:rFonts w:ascii="Times New Roman" w:hAnsi="Times New Roman"/>
        </w:rPr>
      </w:pPr>
      <w:r w:rsidRPr="00D35A14">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35A14">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35A14">
        <w:rPr>
          <w:rFonts w:ascii="Times New Roman" w:hAnsi="Times New Roman"/>
        </w:rPr>
        <w:t xml:space="preserve"> Организация досуга средствами физической культуры. </w:t>
      </w:r>
    </w:p>
    <w:p w14:paraId="7B20CAA4" w14:textId="77777777" w:rsidR="00777D59" w:rsidRPr="00D35A14" w:rsidRDefault="006821ED">
      <w:pPr>
        <w:pStyle w:val="a8"/>
        <w:spacing w:line="360" w:lineRule="auto"/>
        <w:ind w:left="709"/>
        <w:jc w:val="both"/>
        <w:rPr>
          <w:rFonts w:ascii="Times New Roman" w:hAnsi="Times New Roman"/>
          <w:b/>
        </w:rPr>
      </w:pPr>
      <w:r w:rsidRPr="00D35A14">
        <w:rPr>
          <w:rFonts w:ascii="Times New Roman" w:hAnsi="Times New Roman"/>
          <w:b/>
        </w:rPr>
        <w:t xml:space="preserve">Оценка эффективности занятий физической культурой </w:t>
      </w:r>
    </w:p>
    <w:p w14:paraId="340AFBED"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246F80CD" w14:textId="77777777" w:rsidR="00777D59" w:rsidRPr="00D35A14" w:rsidRDefault="006821ED">
      <w:pPr>
        <w:pStyle w:val="a8"/>
        <w:spacing w:line="360" w:lineRule="auto"/>
        <w:ind w:left="709"/>
        <w:jc w:val="both"/>
        <w:rPr>
          <w:rFonts w:ascii="Times New Roman" w:hAnsi="Times New Roman"/>
          <w:b/>
        </w:rPr>
      </w:pPr>
      <w:r w:rsidRPr="00D35A14">
        <w:rPr>
          <w:rFonts w:ascii="Times New Roman" w:hAnsi="Times New Roman"/>
          <w:b/>
        </w:rPr>
        <w:t>Физическое совершенствование</w:t>
      </w:r>
    </w:p>
    <w:p w14:paraId="64ACF9CF" w14:textId="77777777" w:rsidR="00777D59" w:rsidRPr="00D35A14" w:rsidRDefault="006821ED">
      <w:pPr>
        <w:pStyle w:val="a8"/>
        <w:spacing w:line="360" w:lineRule="auto"/>
        <w:ind w:left="709"/>
        <w:jc w:val="both"/>
        <w:rPr>
          <w:rFonts w:ascii="Times New Roman" w:hAnsi="Times New Roman"/>
          <w:i/>
        </w:rPr>
      </w:pPr>
      <w:r w:rsidRPr="00D35A14">
        <w:rPr>
          <w:rFonts w:ascii="Times New Roman" w:hAnsi="Times New Roman"/>
          <w:b/>
        </w:rPr>
        <w:t>Физкультурно-оздоровительная деятельность</w:t>
      </w:r>
    </w:p>
    <w:p w14:paraId="5AF86306" w14:textId="77777777" w:rsidR="00777D59" w:rsidRPr="00D35A14" w:rsidRDefault="006821ED">
      <w:pPr>
        <w:spacing w:line="360" w:lineRule="auto"/>
        <w:ind w:firstLine="709"/>
        <w:jc w:val="both"/>
        <w:rPr>
          <w:rFonts w:ascii="Times New Roman" w:hAnsi="Times New Roman"/>
          <w:i/>
          <w:sz w:val="24"/>
          <w:szCs w:val="24"/>
        </w:rPr>
      </w:pPr>
      <w:r w:rsidRPr="00D35A14">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35A14">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05FBBB71" w14:textId="77777777" w:rsidR="00777D59" w:rsidRPr="00D35A14" w:rsidRDefault="006821ED">
      <w:pPr>
        <w:pStyle w:val="a8"/>
        <w:spacing w:line="360" w:lineRule="auto"/>
        <w:ind w:left="709"/>
        <w:jc w:val="both"/>
        <w:rPr>
          <w:rFonts w:ascii="Times New Roman" w:hAnsi="Times New Roman"/>
        </w:rPr>
      </w:pPr>
      <w:r w:rsidRPr="00D35A14">
        <w:rPr>
          <w:rFonts w:ascii="Times New Roman" w:hAnsi="Times New Roman"/>
          <w:b/>
        </w:rPr>
        <w:t>Спортивно-оздоровительная деятельность</w:t>
      </w:r>
      <w:r w:rsidRPr="00D35A14">
        <w:rPr>
          <w:rStyle w:val="af3"/>
          <w:rFonts w:ascii="Times New Roman" w:hAnsi="Times New Roman"/>
          <w:b/>
        </w:rPr>
        <w:footnoteReference w:id="15"/>
      </w:r>
    </w:p>
    <w:p w14:paraId="2552A4DC"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35A14">
        <w:rPr>
          <w:rFonts w:ascii="Times New Roman" w:hAnsi="Times New Roman"/>
          <w:i/>
          <w:sz w:val="24"/>
          <w:szCs w:val="24"/>
        </w:rPr>
        <w:t>мини-футбол</w:t>
      </w:r>
      <w:r w:rsidRPr="00D35A14">
        <w:rPr>
          <w:rFonts w:ascii="Times New Roman" w:hAnsi="Times New Roman"/>
          <w:sz w:val="24"/>
          <w:szCs w:val="24"/>
        </w:rPr>
        <w:t xml:space="preserve">, волейбол, баскетбол. Правила спортивных игр. Игры по правилам. </w:t>
      </w:r>
      <w:r w:rsidRPr="00D35A14">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35A14">
        <w:rPr>
          <w:rFonts w:ascii="Times New Roman" w:hAnsi="Times New Roman"/>
          <w:sz w:val="24"/>
          <w:szCs w:val="24"/>
        </w:rPr>
        <w:t xml:space="preserve"> Лыжные гонки:</w:t>
      </w:r>
      <w:r w:rsidRPr="00D35A14">
        <w:rPr>
          <w:rFonts w:ascii="Times New Roman" w:hAnsi="Times New Roman"/>
          <w:sz w:val="24"/>
          <w:szCs w:val="24"/>
          <w:vertAlign w:val="superscript"/>
        </w:rPr>
        <w:footnoteReference w:id="16"/>
      </w:r>
      <w:r w:rsidRPr="00D35A14">
        <w:rPr>
          <w:rFonts w:ascii="Times New Roman" w:hAnsi="Times New Roman"/>
          <w:sz w:val="24"/>
          <w:szCs w:val="24"/>
        </w:rPr>
        <w:t xml:space="preserve"> передвижение на лыжах разными способами. Подъемы, спуски, повороты, торможения.</w:t>
      </w:r>
    </w:p>
    <w:p w14:paraId="6E8B5859" w14:textId="77777777" w:rsidR="00777D59" w:rsidRPr="00D35A14" w:rsidRDefault="006821ED">
      <w:pPr>
        <w:pStyle w:val="a8"/>
        <w:spacing w:line="360" w:lineRule="auto"/>
        <w:ind w:left="709"/>
        <w:jc w:val="both"/>
        <w:rPr>
          <w:rFonts w:ascii="Times New Roman" w:hAnsi="Times New Roman"/>
          <w:b/>
        </w:rPr>
      </w:pPr>
      <w:r w:rsidRPr="00D35A14">
        <w:rPr>
          <w:rFonts w:ascii="Times New Roman" w:hAnsi="Times New Roman"/>
          <w:b/>
        </w:rPr>
        <w:t>Прикладно-ориентированная физкультурная деятельность</w:t>
      </w:r>
    </w:p>
    <w:p w14:paraId="72C932A9"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5A14">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2BA95FA1" w14:textId="77777777" w:rsidR="00777D59" w:rsidRPr="00D35A14" w:rsidRDefault="00777D59">
      <w:pPr>
        <w:spacing w:after="0" w:line="360" w:lineRule="auto"/>
        <w:ind w:firstLine="709"/>
        <w:jc w:val="both"/>
        <w:rPr>
          <w:rFonts w:ascii="Times New Roman" w:hAnsi="Times New Roman"/>
          <w:sz w:val="24"/>
          <w:szCs w:val="24"/>
        </w:rPr>
      </w:pPr>
    </w:p>
    <w:p w14:paraId="1BC65C10" w14:textId="77777777" w:rsidR="00777D59" w:rsidRPr="00D35A14" w:rsidRDefault="00F50FC4">
      <w:pPr>
        <w:pStyle w:val="4"/>
        <w:ind w:left="1701"/>
        <w:rPr>
          <w:sz w:val="24"/>
          <w:szCs w:val="24"/>
        </w:rPr>
      </w:pPr>
      <w:bookmarkStart w:id="439" w:name="_Toc409691717"/>
      <w:bookmarkStart w:id="440" w:name="_Toc410654042"/>
      <w:bookmarkStart w:id="441" w:name="_Toc31893469"/>
      <w:bookmarkStart w:id="442" w:name="_Toc31898649"/>
      <w:r>
        <w:rPr>
          <w:sz w:val="24"/>
          <w:szCs w:val="24"/>
        </w:rPr>
        <w:t>2.2.2.16</w:t>
      </w:r>
      <w:r w:rsidR="006821ED" w:rsidRPr="00D35A14">
        <w:rPr>
          <w:sz w:val="24"/>
          <w:szCs w:val="24"/>
        </w:rPr>
        <w:t>. Основы безопасности жизнедеятельности</w:t>
      </w:r>
      <w:bookmarkEnd w:id="439"/>
      <w:bookmarkEnd w:id="440"/>
      <w:bookmarkEnd w:id="441"/>
      <w:bookmarkEnd w:id="442"/>
    </w:p>
    <w:p w14:paraId="23C68A9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12C05060"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76D83436"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F57E471"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49E3A163"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3CB320BE" w14:textId="77777777" w:rsidR="00777D59" w:rsidRPr="00D35A14" w:rsidRDefault="006821ED">
      <w:pPr>
        <w:spacing w:after="0" w:line="360" w:lineRule="auto"/>
        <w:ind w:firstLine="708"/>
        <w:jc w:val="both"/>
        <w:rPr>
          <w:rFonts w:ascii="Times New Roman" w:hAnsi="Times New Roman"/>
          <w:sz w:val="24"/>
          <w:szCs w:val="24"/>
        </w:rPr>
      </w:pPr>
      <w:r w:rsidRPr="00D35A14">
        <w:rPr>
          <w:rFonts w:ascii="Times New Roman" w:hAnsi="Times New Roman"/>
          <w:sz w:val="24"/>
          <w:szCs w:val="24"/>
        </w:rPr>
        <w:t>Основы безопасности жизнедеятельности как учебный предмет обеспечивает:</w:t>
      </w:r>
    </w:p>
    <w:p w14:paraId="3EFBE154"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обучающимися знаний о безопасном поведении в повседневной жизнедеятельности;</w:t>
      </w:r>
    </w:p>
    <w:p w14:paraId="60003838"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03799AFB"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14:paraId="6B3B5278"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5DD7A3C7"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понимание необходимости сохранения природы и окружающей среды для полноценной жизни человека;</w:t>
      </w:r>
    </w:p>
    <w:p w14:paraId="34B2EF92"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4F9D8B8E"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69FFA66B"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0FA03CED"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114E12B6"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оказывать первую помощь пострадавшим;</w:t>
      </w:r>
    </w:p>
    <w:p w14:paraId="7B3095F2"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готовность проявлять предосторожность в ситуациях неопределенности;</w:t>
      </w:r>
    </w:p>
    <w:p w14:paraId="11F57035"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0FDE6E82"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умений использовать средства индивидуальной и коллективной защиты.</w:t>
      </w:r>
    </w:p>
    <w:p w14:paraId="63422F1E"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Освоение и понимание учебного предмета «Основы безопасности жизнедеятельности» направлено на:</w:t>
      </w:r>
    </w:p>
    <w:p w14:paraId="7D166D15"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14:paraId="6063C101"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6DF01F4C" w14:textId="77777777" w:rsidR="00777D59" w:rsidRPr="00D35A14"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2FEDA1F1"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A6A73CA" w14:textId="77777777" w:rsidR="00777D59" w:rsidRPr="00D35A14" w:rsidRDefault="006821ED">
      <w:pPr>
        <w:overflowPunct w:val="0"/>
        <w:autoSpaceDE w:val="0"/>
        <w:autoSpaceDN w:val="0"/>
        <w:adjustRightInd w:val="0"/>
        <w:spacing w:after="0" w:line="360" w:lineRule="auto"/>
        <w:ind w:firstLine="709"/>
        <w:jc w:val="both"/>
        <w:rPr>
          <w:rFonts w:ascii="Times New Roman" w:hAnsi="Times New Roman"/>
          <w:sz w:val="24"/>
          <w:szCs w:val="24"/>
        </w:rPr>
      </w:pPr>
      <w:r w:rsidRPr="00D35A14">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70E8F308" w14:textId="77777777" w:rsidR="00777D59" w:rsidRPr="00D35A14" w:rsidRDefault="00777D59">
      <w:pPr>
        <w:spacing w:after="0" w:line="360" w:lineRule="auto"/>
        <w:jc w:val="both"/>
        <w:rPr>
          <w:rFonts w:ascii="Times New Roman" w:hAnsi="Times New Roman"/>
          <w:sz w:val="24"/>
          <w:szCs w:val="24"/>
        </w:rPr>
      </w:pPr>
    </w:p>
    <w:p w14:paraId="33C07444"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Основы безопасности личности, общества и государства</w:t>
      </w:r>
    </w:p>
    <w:p w14:paraId="79392001" w14:textId="77777777" w:rsidR="00777D59" w:rsidRPr="00D35A14" w:rsidRDefault="006821ED">
      <w:pPr>
        <w:tabs>
          <w:tab w:val="left" w:pos="426"/>
        </w:tabs>
        <w:spacing w:after="0" w:line="360" w:lineRule="auto"/>
        <w:ind w:left="709"/>
        <w:jc w:val="both"/>
        <w:rPr>
          <w:rFonts w:ascii="Times New Roman" w:hAnsi="Times New Roman"/>
          <w:b/>
          <w:bCs/>
          <w:sz w:val="24"/>
          <w:szCs w:val="24"/>
          <w:shd w:val="clear" w:color="auto" w:fill="FFFFFF"/>
        </w:rPr>
      </w:pPr>
      <w:r w:rsidRPr="00D35A14">
        <w:rPr>
          <w:rFonts w:ascii="Times New Roman" w:hAnsi="Times New Roman"/>
          <w:b/>
          <w:bCs/>
          <w:sz w:val="24"/>
          <w:szCs w:val="24"/>
          <w:shd w:val="clear" w:color="auto" w:fill="FFFFFF"/>
        </w:rPr>
        <w:t xml:space="preserve">Основы комплексной безопасности </w:t>
      </w:r>
    </w:p>
    <w:p w14:paraId="1F8DB542"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D35A14">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D35A14">
        <w:rPr>
          <w:rFonts w:ascii="Times New Roman" w:hAnsi="Times New Roman"/>
          <w:sz w:val="24"/>
          <w:szCs w:val="24"/>
        </w:rPr>
        <w:t xml:space="preserve"> Правила безопасного поведения пешехода, пассажира и велосипедиста. </w:t>
      </w:r>
      <w:r w:rsidRPr="00D35A14">
        <w:rPr>
          <w:rFonts w:ascii="Times New Roman" w:hAnsi="Times New Roman"/>
          <w:i/>
          <w:sz w:val="24"/>
          <w:szCs w:val="24"/>
        </w:rPr>
        <w:t>Средства индивидуальной защиты велосипедиста.</w:t>
      </w:r>
      <w:r w:rsidRPr="00D35A14">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35A14">
        <w:rPr>
          <w:rFonts w:ascii="Times New Roman" w:hAnsi="Times New Roman"/>
          <w:i/>
          <w:sz w:val="24"/>
          <w:szCs w:val="24"/>
        </w:rPr>
        <w:t>и поездках.</w:t>
      </w:r>
      <w:r w:rsidRPr="00D35A14">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5A14">
        <w:rPr>
          <w:rFonts w:ascii="Times New Roman" w:hAnsi="Times New Roman"/>
          <w:i/>
          <w:sz w:val="24"/>
          <w:szCs w:val="24"/>
        </w:rPr>
        <w:t>самозащита покупателя</w:t>
      </w:r>
      <w:r w:rsidRPr="00D35A14">
        <w:rPr>
          <w:rFonts w:ascii="Times New Roman" w:hAnsi="Times New Roman"/>
          <w:sz w:val="24"/>
          <w:szCs w:val="24"/>
        </w:rPr>
        <w:t xml:space="preserve">). Элементарные способы самозащиты. </w:t>
      </w:r>
      <w:r w:rsidRPr="00D35A14">
        <w:rPr>
          <w:rFonts w:ascii="Times New Roman" w:hAnsi="Times New Roman"/>
          <w:i/>
          <w:sz w:val="24"/>
          <w:szCs w:val="24"/>
        </w:rPr>
        <w:t>Информационная безопасность подростка.</w:t>
      </w:r>
    </w:p>
    <w:p w14:paraId="1A6F7839" w14:textId="77777777" w:rsidR="00777D59" w:rsidRPr="00D35A14" w:rsidRDefault="006821ED">
      <w:pPr>
        <w:tabs>
          <w:tab w:val="left" w:pos="426"/>
        </w:tabs>
        <w:spacing w:after="0" w:line="360" w:lineRule="auto"/>
        <w:ind w:left="709"/>
        <w:jc w:val="both"/>
        <w:rPr>
          <w:rFonts w:ascii="Times New Roman" w:hAnsi="Times New Roman"/>
          <w:sz w:val="24"/>
          <w:szCs w:val="24"/>
        </w:rPr>
      </w:pPr>
      <w:r w:rsidRPr="00D35A14">
        <w:rPr>
          <w:rFonts w:ascii="Times New Roman" w:hAnsi="Times New Roman"/>
          <w:b/>
          <w:sz w:val="24"/>
          <w:szCs w:val="24"/>
        </w:rPr>
        <w:t xml:space="preserve">Защита населения Российской Федерации от чрезвычайных </w:t>
      </w:r>
      <w:r w:rsidRPr="00D35A14">
        <w:rPr>
          <w:rFonts w:ascii="Times New Roman" w:hAnsi="Times New Roman"/>
          <w:b/>
          <w:bCs/>
          <w:sz w:val="24"/>
          <w:szCs w:val="24"/>
          <w:shd w:val="clear" w:color="auto" w:fill="FFFFFF"/>
        </w:rPr>
        <w:t>ситуаций</w:t>
      </w:r>
    </w:p>
    <w:p w14:paraId="4163F4FB" w14:textId="77777777" w:rsidR="00777D59" w:rsidRPr="00D35A14" w:rsidRDefault="006821ED">
      <w:pPr>
        <w:spacing w:line="360" w:lineRule="auto"/>
        <w:ind w:firstLine="709"/>
        <w:jc w:val="both"/>
        <w:rPr>
          <w:rFonts w:ascii="Times New Roman" w:hAnsi="Times New Roman"/>
          <w:sz w:val="24"/>
          <w:szCs w:val="24"/>
        </w:rPr>
      </w:pPr>
      <w:r w:rsidRPr="00D35A1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32BA0598" w14:textId="77777777" w:rsidR="00777D59" w:rsidRPr="00D35A14" w:rsidRDefault="006821ED">
      <w:pPr>
        <w:tabs>
          <w:tab w:val="left" w:pos="426"/>
        </w:tabs>
        <w:spacing w:after="0" w:line="360" w:lineRule="auto"/>
        <w:ind w:firstLine="709"/>
        <w:jc w:val="both"/>
        <w:rPr>
          <w:rFonts w:ascii="Times New Roman" w:hAnsi="Times New Roman"/>
          <w:bCs/>
          <w:sz w:val="24"/>
          <w:szCs w:val="24"/>
          <w:shd w:val="clear" w:color="auto" w:fill="FFFFFF"/>
        </w:rPr>
      </w:pPr>
      <w:r w:rsidRPr="00D35A14">
        <w:rPr>
          <w:rFonts w:ascii="Times New Roman" w:hAnsi="Times New Roman"/>
          <w:b/>
          <w:bCs/>
          <w:sz w:val="24"/>
          <w:szCs w:val="24"/>
        </w:rPr>
        <w:t>Основы противодействия терроризму, экстремизму и наркотизму в Российской Федерации</w:t>
      </w:r>
    </w:p>
    <w:p w14:paraId="25756BD7" w14:textId="77777777" w:rsidR="00777D59" w:rsidRPr="00D35A14" w:rsidRDefault="006821ED">
      <w:pPr>
        <w:tabs>
          <w:tab w:val="left" w:pos="0"/>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35A14">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5A14">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24B6E5DB" w14:textId="77777777" w:rsidR="00777D59" w:rsidRPr="00D35A14" w:rsidRDefault="006821ED">
      <w:pPr>
        <w:spacing w:after="0" w:line="360" w:lineRule="auto"/>
        <w:ind w:firstLine="709"/>
        <w:jc w:val="both"/>
        <w:rPr>
          <w:rFonts w:ascii="Times New Roman" w:hAnsi="Times New Roman"/>
          <w:b/>
          <w:bCs/>
          <w:sz w:val="24"/>
          <w:szCs w:val="24"/>
        </w:rPr>
      </w:pPr>
      <w:r w:rsidRPr="00D35A14">
        <w:rPr>
          <w:rFonts w:ascii="Times New Roman" w:hAnsi="Times New Roman"/>
          <w:b/>
          <w:bCs/>
          <w:sz w:val="24"/>
          <w:szCs w:val="24"/>
        </w:rPr>
        <w:t>Основы медицинских знаний и здорового образа жизни</w:t>
      </w:r>
    </w:p>
    <w:p w14:paraId="179CD8BB" w14:textId="77777777" w:rsidR="00777D59" w:rsidRPr="00D35A14" w:rsidRDefault="006821ED">
      <w:pPr>
        <w:tabs>
          <w:tab w:val="left" w:pos="426"/>
        </w:tabs>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Основы здорового образа жизни</w:t>
      </w:r>
    </w:p>
    <w:p w14:paraId="77332D0F" w14:textId="77777777" w:rsidR="00777D59" w:rsidRPr="00D35A14" w:rsidRDefault="006821ED">
      <w:pPr>
        <w:spacing w:after="0" w:line="360" w:lineRule="auto"/>
        <w:ind w:firstLine="709"/>
        <w:jc w:val="both"/>
        <w:rPr>
          <w:rFonts w:ascii="Times New Roman" w:hAnsi="Times New Roman"/>
          <w:bCs/>
          <w:sz w:val="24"/>
          <w:szCs w:val="24"/>
        </w:rPr>
      </w:pPr>
      <w:r w:rsidRPr="00D35A14">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D35A14">
        <w:rPr>
          <w:rFonts w:ascii="Times New Roman" w:hAnsi="Times New Roman"/>
          <w:bCs/>
          <w:i/>
          <w:sz w:val="24"/>
          <w:szCs w:val="24"/>
        </w:rPr>
        <w:t>Семья в современном обществе. Права и обязанности супругов. Защита прав ребенка.</w:t>
      </w:r>
    </w:p>
    <w:p w14:paraId="0154A252" w14:textId="77777777" w:rsidR="00777D59" w:rsidRPr="00D35A14" w:rsidRDefault="006821ED">
      <w:pPr>
        <w:tabs>
          <w:tab w:val="left" w:pos="426"/>
        </w:tabs>
        <w:spacing w:after="0" w:line="360" w:lineRule="auto"/>
        <w:ind w:left="709"/>
        <w:jc w:val="both"/>
        <w:rPr>
          <w:rFonts w:ascii="Times New Roman" w:hAnsi="Times New Roman"/>
          <w:b/>
          <w:bCs/>
          <w:sz w:val="24"/>
          <w:szCs w:val="24"/>
        </w:rPr>
      </w:pPr>
      <w:r w:rsidRPr="00D35A14">
        <w:rPr>
          <w:rFonts w:ascii="Times New Roman" w:hAnsi="Times New Roman"/>
          <w:b/>
          <w:bCs/>
          <w:sz w:val="24"/>
          <w:szCs w:val="24"/>
        </w:rPr>
        <w:t>Основы медицинских знаний и оказание первой помощи</w:t>
      </w:r>
    </w:p>
    <w:p w14:paraId="26E3DFA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35A14">
        <w:rPr>
          <w:rFonts w:ascii="Times New Roman" w:hAnsi="Times New Roman"/>
          <w:i/>
          <w:sz w:val="24"/>
          <w:szCs w:val="24"/>
        </w:rPr>
        <w:t>Основные неинфекционные и инфекционные заболевания,их профилактика</w:t>
      </w:r>
      <w:r w:rsidRPr="00D35A14">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D35A14">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0F080EE5" w14:textId="77777777" w:rsidR="00777D59" w:rsidRPr="00D35A14" w:rsidRDefault="00777D59">
      <w:pPr>
        <w:spacing w:after="0" w:line="360" w:lineRule="auto"/>
        <w:ind w:firstLine="709"/>
        <w:jc w:val="both"/>
        <w:rPr>
          <w:rFonts w:ascii="Times New Roman" w:hAnsi="Times New Roman"/>
          <w:sz w:val="24"/>
          <w:szCs w:val="24"/>
        </w:rPr>
      </w:pPr>
    </w:p>
    <w:p w14:paraId="43302485" w14:textId="77777777" w:rsidR="00777D59" w:rsidRPr="00D35A14" w:rsidRDefault="006821ED">
      <w:pPr>
        <w:ind w:firstLine="709"/>
        <w:rPr>
          <w:rFonts w:ascii="Times New Roman" w:eastAsia="Times New Roman" w:hAnsi="Times New Roman"/>
          <w:b/>
          <w:bCs/>
          <w:sz w:val="24"/>
          <w:szCs w:val="24"/>
          <w:lang w:eastAsia="ru-RU"/>
        </w:rPr>
      </w:pPr>
      <w:bookmarkStart w:id="443" w:name="_Toc406059050"/>
      <w:bookmarkStart w:id="444" w:name="_Toc409691718"/>
      <w:r w:rsidRPr="00D35A14">
        <w:rPr>
          <w:rFonts w:ascii="Times New Roman" w:hAnsi="Times New Roman"/>
          <w:sz w:val="24"/>
          <w:szCs w:val="24"/>
        </w:rPr>
        <w:br w:type="page"/>
      </w:r>
    </w:p>
    <w:p w14:paraId="28F5E2CA" w14:textId="77777777" w:rsidR="00777D59" w:rsidRPr="00F50FC4" w:rsidRDefault="006821ED">
      <w:pPr>
        <w:pStyle w:val="2"/>
        <w:ind w:left="567" w:firstLine="0"/>
        <w:rPr>
          <w:sz w:val="24"/>
          <w:szCs w:val="24"/>
        </w:rPr>
      </w:pPr>
      <w:bookmarkStart w:id="445" w:name="_Toc410654043"/>
      <w:bookmarkStart w:id="446" w:name="_Toc31893470"/>
      <w:bookmarkStart w:id="447" w:name="_Toc31898650"/>
      <w:r w:rsidRPr="00F50FC4">
        <w:rPr>
          <w:sz w:val="24"/>
          <w:szCs w:val="24"/>
        </w:rPr>
        <w:t>2.3. Программа воспитания и социализации обучающихся</w:t>
      </w:r>
      <w:bookmarkEnd w:id="443"/>
      <w:bookmarkEnd w:id="444"/>
      <w:bookmarkEnd w:id="445"/>
      <w:bookmarkEnd w:id="446"/>
      <w:bookmarkEnd w:id="447"/>
    </w:p>
    <w:p w14:paraId="7C0A20B8"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2B961BAC" w14:textId="77777777" w:rsidR="00777D59" w:rsidRPr="00F50FC4" w:rsidRDefault="006821ED">
      <w:pPr>
        <w:spacing w:after="0" w:line="360" w:lineRule="auto"/>
        <w:ind w:firstLine="709"/>
        <w:jc w:val="both"/>
        <w:rPr>
          <w:rFonts w:ascii="Times New Roman" w:hAnsi="Times New Roman"/>
          <w:b/>
          <w:sz w:val="24"/>
          <w:szCs w:val="24"/>
        </w:rPr>
      </w:pPr>
      <w:r w:rsidRPr="00F50FC4">
        <w:rPr>
          <w:rFonts w:ascii="Times New Roman" w:hAnsi="Times New Roman"/>
          <w:b/>
          <w:sz w:val="24"/>
          <w:szCs w:val="24"/>
        </w:rPr>
        <w:t xml:space="preserve">Программа направлена на: </w:t>
      </w:r>
    </w:p>
    <w:p w14:paraId="38B04D75"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14:paraId="5E984F47"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14:paraId="14264577"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14:paraId="1B43A493"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формирование экологической культуры,</w:t>
      </w:r>
    </w:p>
    <w:p w14:paraId="0D0D53AD"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антикоррупционного сознания. </w:t>
      </w:r>
    </w:p>
    <w:p w14:paraId="534FD722"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b/>
          <w:sz w:val="24"/>
          <w:szCs w:val="24"/>
        </w:rPr>
        <w:t>Программа обеспечивает:</w:t>
      </w:r>
    </w:p>
    <w:p w14:paraId="38FD118A"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14:paraId="5F969AF8"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14:paraId="2FC41302"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1019F152"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14:paraId="4E4B961A"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44CA4FF1"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2069AAFE"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14:paraId="10D18EF8"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14:paraId="52667884"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в экологическом просвещении сверстников, родителей, населения; </w:t>
      </w:r>
    </w:p>
    <w:p w14:paraId="402A312D"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в благоустройстве школы, класса, сельского поселения, города; </w:t>
      </w:r>
    </w:p>
    <w:p w14:paraId="2DAD614B"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14:paraId="6F7A3AD5"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14:paraId="3F2FED3F"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14:paraId="2CAD6B12"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у обучающихся мотивации к труду, потребности к приобретению профессии; </w:t>
      </w:r>
    </w:p>
    <w:p w14:paraId="13F15B92"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2D52B533"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14:paraId="58FE321A"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приобретение практического опыта, соответствующего интересам и способностям обучающихся; </w:t>
      </w:r>
    </w:p>
    <w:p w14:paraId="2AD501B6"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14:paraId="48AF7D08"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14:paraId="0F5C748D"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68EFF420"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14:paraId="58756496"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2AA0BD17"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осознанное отношение обучающихся к выбору индивидуального рациона здорового питания; </w:t>
      </w:r>
    </w:p>
    <w:p w14:paraId="7382D2BA"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14:paraId="7CDB0C53"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овладение современными оздоровительными технологиями, в том числе на основе навыков личной гигиены; </w:t>
      </w:r>
    </w:p>
    <w:p w14:paraId="7A74B593"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14:paraId="6A66B81E"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убежденности в выборе здорового образа жизни и вреде употребления алкоголя и табакокурения; </w:t>
      </w:r>
    </w:p>
    <w:p w14:paraId="01B25083" w14:textId="77777777" w:rsidR="00777D59" w:rsidRPr="00F50FC4" w:rsidRDefault="006821ED" w:rsidP="006821ED">
      <w:pPr>
        <w:pStyle w:val="a8"/>
        <w:numPr>
          <w:ilvl w:val="0"/>
          <w:numId w:val="146"/>
        </w:numPr>
        <w:tabs>
          <w:tab w:val="left" w:pos="993"/>
        </w:tabs>
        <w:spacing w:line="360" w:lineRule="auto"/>
        <w:ind w:left="0" w:firstLine="709"/>
        <w:jc w:val="both"/>
        <w:rPr>
          <w:rFonts w:ascii="Times New Roman" w:hAnsi="Times New Roman"/>
        </w:rPr>
      </w:pPr>
      <w:r w:rsidRPr="00F50FC4">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30C75D80" w14:textId="77777777" w:rsidR="00777D59" w:rsidRPr="00F50FC4" w:rsidRDefault="006821ED">
      <w:pPr>
        <w:spacing w:after="0" w:line="360" w:lineRule="auto"/>
        <w:ind w:firstLine="709"/>
        <w:jc w:val="both"/>
        <w:rPr>
          <w:rFonts w:ascii="Times New Roman" w:hAnsi="Times New Roman"/>
          <w:b/>
          <w:sz w:val="24"/>
          <w:szCs w:val="24"/>
        </w:rPr>
      </w:pPr>
      <w:r w:rsidRPr="00F50FC4">
        <w:rPr>
          <w:rFonts w:ascii="Times New Roman" w:hAnsi="Times New Roman"/>
          <w:b/>
          <w:sz w:val="24"/>
          <w:szCs w:val="24"/>
        </w:rPr>
        <w:t xml:space="preserve">В программе отражаются: </w:t>
      </w:r>
    </w:p>
    <w:p w14:paraId="6B5ABBE9"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14:paraId="12E7C445"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14:paraId="606150D3"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14:paraId="10668C9E"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14:paraId="492D3455"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14:paraId="663D7DCA"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14:paraId="600F9136"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14:paraId="5042B4DC"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14:paraId="2A213982"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14:paraId="57A8050B"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14:paraId="63D66883"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14:paraId="33744A8C"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14:paraId="0F5CB85A" w14:textId="77777777" w:rsidR="00777D59" w:rsidRPr="00F50FC4" w:rsidRDefault="00777D59">
      <w:pPr>
        <w:spacing w:after="0" w:line="360" w:lineRule="auto"/>
        <w:ind w:firstLine="709"/>
        <w:jc w:val="both"/>
        <w:rPr>
          <w:rFonts w:ascii="Times New Roman" w:hAnsi="Times New Roman"/>
          <w:sz w:val="24"/>
          <w:szCs w:val="24"/>
        </w:rPr>
      </w:pPr>
    </w:p>
    <w:p w14:paraId="7318FFDA" w14:textId="77777777" w:rsidR="00777D59" w:rsidRPr="00F50FC4" w:rsidRDefault="006821ED">
      <w:pPr>
        <w:ind w:left="1134"/>
        <w:rPr>
          <w:rFonts w:ascii="Times New Roman" w:hAnsi="Times New Roman"/>
          <w:b/>
          <w:sz w:val="24"/>
          <w:szCs w:val="24"/>
        </w:rPr>
      </w:pPr>
      <w:bookmarkStart w:id="448" w:name="_Toc410654044"/>
      <w:bookmarkStart w:id="449" w:name="_Toc284662818"/>
      <w:bookmarkStart w:id="450" w:name="_Toc284663445"/>
      <w:bookmarkStart w:id="451" w:name="_Toc414553255"/>
      <w:bookmarkStart w:id="452" w:name="_Toc31893471"/>
      <w:bookmarkStart w:id="453" w:name="_Toc409691719"/>
      <w:r w:rsidRPr="00F50FC4">
        <w:rPr>
          <w:rFonts w:ascii="Times New Roman" w:hAnsi="Times New Roman"/>
          <w:b/>
          <w:sz w:val="24"/>
          <w:szCs w:val="24"/>
        </w:rPr>
        <w:t>2.3.1. Цель и задачи духовно-нравственного развития, воспитания и</w:t>
      </w:r>
      <w:bookmarkStart w:id="454" w:name="_Toc410654045"/>
      <w:bookmarkStart w:id="455" w:name="_Toc414553256"/>
      <w:bookmarkStart w:id="456" w:name="_Toc31893472"/>
      <w:bookmarkEnd w:id="448"/>
      <w:bookmarkEnd w:id="449"/>
      <w:bookmarkEnd w:id="450"/>
      <w:bookmarkEnd w:id="451"/>
      <w:bookmarkEnd w:id="452"/>
      <w:r w:rsidRPr="00F50FC4">
        <w:rPr>
          <w:rFonts w:ascii="Times New Roman" w:hAnsi="Times New Roman"/>
          <w:b/>
          <w:sz w:val="24"/>
          <w:szCs w:val="24"/>
        </w:rPr>
        <w:t xml:space="preserve"> социализации обучающихся</w:t>
      </w:r>
      <w:bookmarkEnd w:id="453"/>
      <w:bookmarkEnd w:id="454"/>
      <w:bookmarkEnd w:id="455"/>
      <w:bookmarkEnd w:id="456"/>
    </w:p>
    <w:p w14:paraId="211C4003"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14:paraId="53D089A2" w14:textId="77777777" w:rsidR="00777D59" w:rsidRPr="00F50FC4" w:rsidRDefault="006821ED" w:rsidP="006821ED">
      <w:pPr>
        <w:pStyle w:val="a8"/>
        <w:numPr>
          <w:ilvl w:val="0"/>
          <w:numId w:val="190"/>
        </w:numPr>
        <w:tabs>
          <w:tab w:val="left" w:pos="1134"/>
        </w:tabs>
        <w:spacing w:line="360" w:lineRule="auto"/>
        <w:ind w:left="0" w:firstLine="709"/>
        <w:jc w:val="both"/>
        <w:rPr>
          <w:rFonts w:ascii="Times New Roman" w:hAnsi="Times New Roman"/>
        </w:rPr>
      </w:pPr>
      <w:r w:rsidRPr="00F50FC4">
        <w:rPr>
          <w:rFonts w:ascii="Times New Roman" w:hAnsi="Times New Roman"/>
          <w:i/>
        </w:rPr>
        <w:t>воспитание</w:t>
      </w:r>
      <w:r w:rsidRPr="00F50FC4">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14:paraId="023CDDD4" w14:textId="77777777" w:rsidR="00777D59" w:rsidRPr="00F50FC4" w:rsidRDefault="006821ED" w:rsidP="006821ED">
      <w:pPr>
        <w:pStyle w:val="a8"/>
        <w:numPr>
          <w:ilvl w:val="0"/>
          <w:numId w:val="190"/>
        </w:numPr>
        <w:tabs>
          <w:tab w:val="left" w:pos="1134"/>
        </w:tabs>
        <w:spacing w:line="360" w:lineRule="auto"/>
        <w:ind w:left="0" w:firstLine="709"/>
        <w:jc w:val="both"/>
        <w:rPr>
          <w:rFonts w:ascii="Times New Roman" w:hAnsi="Times New Roman"/>
        </w:rPr>
      </w:pPr>
      <w:r w:rsidRPr="00F50FC4">
        <w:rPr>
          <w:rFonts w:ascii="Times New Roman" w:hAnsi="Times New Roman"/>
          <w:i/>
        </w:rPr>
        <w:t>духовно-нравственное развитие</w:t>
      </w:r>
      <w:r w:rsidRPr="00F50FC4">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7416B68D" w14:textId="77777777" w:rsidR="00777D59" w:rsidRPr="00F50FC4" w:rsidRDefault="006821ED" w:rsidP="006821ED">
      <w:pPr>
        <w:pStyle w:val="a8"/>
        <w:numPr>
          <w:ilvl w:val="0"/>
          <w:numId w:val="190"/>
        </w:numPr>
        <w:tabs>
          <w:tab w:val="left" w:pos="1134"/>
        </w:tabs>
        <w:spacing w:line="360" w:lineRule="auto"/>
        <w:ind w:left="0" w:firstLine="709"/>
        <w:jc w:val="both"/>
        <w:rPr>
          <w:rFonts w:ascii="Times New Roman" w:hAnsi="Times New Roman"/>
        </w:rPr>
      </w:pPr>
      <w:r w:rsidRPr="00F50FC4">
        <w:rPr>
          <w:rFonts w:ascii="Times New Roman" w:hAnsi="Times New Roman"/>
        </w:rPr>
        <w:t xml:space="preserve">воспитание создает условия для </w:t>
      </w:r>
      <w:r w:rsidRPr="00F50FC4">
        <w:rPr>
          <w:rFonts w:ascii="Times New Roman" w:hAnsi="Times New Roman"/>
          <w:i/>
        </w:rPr>
        <w:t>социализации (в широком значении)</w:t>
      </w:r>
      <w:r w:rsidRPr="00F50FC4">
        <w:rPr>
          <w:rFonts w:ascii="Times New Roman" w:hAnsi="Times New Roman"/>
        </w:rPr>
        <w:t xml:space="preserve"> и сочетается с </w:t>
      </w:r>
      <w:r w:rsidRPr="00F50FC4">
        <w:rPr>
          <w:rFonts w:ascii="Times New Roman" w:hAnsi="Times New Roman"/>
          <w:i/>
        </w:rPr>
        <w:t>социализацией (в узком значении)</w:t>
      </w:r>
      <w:r w:rsidRPr="00F50FC4">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14:paraId="26662355"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376631D8"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Задачи духовно-нравственного развития, воспитания и социализации обучающихся: </w:t>
      </w:r>
    </w:p>
    <w:p w14:paraId="66930D9F" w14:textId="77777777" w:rsidR="00777D59" w:rsidRPr="00F50FC4" w:rsidRDefault="006821ED" w:rsidP="006821ED">
      <w:pPr>
        <w:pStyle w:val="a8"/>
        <w:numPr>
          <w:ilvl w:val="0"/>
          <w:numId w:val="122"/>
        </w:numPr>
        <w:spacing w:line="360" w:lineRule="auto"/>
        <w:ind w:left="0" w:firstLine="709"/>
        <w:jc w:val="both"/>
        <w:rPr>
          <w:rFonts w:ascii="Times New Roman" w:hAnsi="Times New Roman"/>
        </w:rPr>
      </w:pPr>
      <w:r w:rsidRPr="00F50FC4">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14:paraId="327E8B04" w14:textId="77777777" w:rsidR="00777D59" w:rsidRPr="00F50FC4" w:rsidRDefault="006821ED" w:rsidP="006821ED">
      <w:pPr>
        <w:pStyle w:val="a8"/>
        <w:numPr>
          <w:ilvl w:val="0"/>
          <w:numId w:val="122"/>
        </w:numPr>
        <w:spacing w:line="360" w:lineRule="auto"/>
        <w:ind w:left="0" w:firstLine="709"/>
        <w:jc w:val="both"/>
        <w:rPr>
          <w:rFonts w:ascii="Times New Roman" w:hAnsi="Times New Roman"/>
        </w:rPr>
      </w:pPr>
      <w:r w:rsidRPr="00F50FC4">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3BA7F4C4" w14:textId="77777777" w:rsidR="00777D59" w:rsidRPr="00F50FC4" w:rsidRDefault="006821ED" w:rsidP="006821ED">
      <w:pPr>
        <w:pStyle w:val="a8"/>
        <w:numPr>
          <w:ilvl w:val="0"/>
          <w:numId w:val="122"/>
        </w:numPr>
        <w:spacing w:line="360" w:lineRule="auto"/>
        <w:ind w:left="0" w:firstLine="709"/>
        <w:jc w:val="both"/>
        <w:rPr>
          <w:rFonts w:ascii="Times New Roman" w:hAnsi="Times New Roman"/>
        </w:rPr>
      </w:pPr>
      <w:r w:rsidRPr="00F50FC4">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3565D4A7"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14:paraId="1E9BCF28"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14:paraId="5A66E5C1"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F50FC4">
        <w:rPr>
          <w:rFonts w:ascii="Times New Roman" w:hAnsi="Times New Roman"/>
          <w:sz w:val="24"/>
          <w:szCs w:val="24"/>
          <w:lang w:val="en-US"/>
        </w:rPr>
        <w:t>I</w:t>
      </w:r>
      <w:r w:rsidRPr="00F50FC4">
        <w:rPr>
          <w:rFonts w:ascii="Times New Roman" w:hAnsi="Times New Roman"/>
          <w:sz w:val="24"/>
          <w:szCs w:val="24"/>
        </w:rPr>
        <w:t>, ст.1);</w:t>
      </w:r>
    </w:p>
    <w:p w14:paraId="38890E1B"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 xml:space="preserve">«Человек, его права и свободы являются высшей ценностью» (Гл. </w:t>
      </w:r>
      <w:r w:rsidRPr="00F50FC4">
        <w:rPr>
          <w:rFonts w:ascii="Times New Roman" w:hAnsi="Times New Roman"/>
          <w:sz w:val="24"/>
          <w:szCs w:val="24"/>
          <w:lang w:val="en-US"/>
        </w:rPr>
        <w:t>I</w:t>
      </w:r>
      <w:r w:rsidRPr="00F50FC4">
        <w:rPr>
          <w:rFonts w:ascii="Times New Roman" w:hAnsi="Times New Roman"/>
          <w:sz w:val="24"/>
          <w:szCs w:val="24"/>
        </w:rPr>
        <w:t>, ст.2);</w:t>
      </w:r>
    </w:p>
    <w:p w14:paraId="7CEEF859"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14:paraId="76BA66AA"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14:paraId="68017D2B"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14:paraId="1C2BCCBD"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F50FC4">
        <w:rPr>
          <w:rFonts w:ascii="Times New Roman" w:hAnsi="Times New Roman"/>
          <w:b/>
          <w:sz w:val="24"/>
          <w:szCs w:val="24"/>
        </w:rPr>
        <w:t>»</w:t>
      </w:r>
      <w:r w:rsidRPr="00F50FC4">
        <w:rPr>
          <w:rFonts w:ascii="Times New Roman" w:hAnsi="Times New Roman"/>
          <w:sz w:val="24"/>
          <w:szCs w:val="24"/>
        </w:rPr>
        <w:t xml:space="preserve"> (№ 273-ФЗ от 29 декабря 2012 г.):</w:t>
      </w:r>
    </w:p>
    <w:p w14:paraId="575A3AA3"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B886019"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7" w:history="1">
        <w:r w:rsidRPr="00F50FC4">
          <w:rPr>
            <w:rFonts w:ascii="Times New Roman" w:hAnsi="Times New Roman"/>
            <w:sz w:val="24"/>
            <w:szCs w:val="24"/>
          </w:rPr>
          <w:t>(законных представителей)</w:t>
        </w:r>
      </w:hyperlink>
      <w:r w:rsidRPr="00F50FC4">
        <w:rPr>
          <w:rFonts w:ascii="Times New Roman" w:hAnsi="Times New Roman"/>
          <w:sz w:val="24"/>
          <w:szCs w:val="24"/>
        </w:rPr>
        <w:t> несовершеннолетних обучающихся на участие в управлении образовательными организациями;</w:t>
      </w:r>
    </w:p>
    <w:p w14:paraId="79DB7399"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…недопустимость ограничения или устранения конкуренции в сфере образования;</w:t>
      </w:r>
    </w:p>
    <w:p w14:paraId="72EEB096" w14:textId="77777777" w:rsidR="00777D59" w:rsidRPr="00F50FC4" w:rsidRDefault="006821ED">
      <w:pPr>
        <w:spacing w:after="0" w:line="360" w:lineRule="auto"/>
        <w:ind w:firstLine="709"/>
        <w:jc w:val="both"/>
        <w:rPr>
          <w:rFonts w:ascii="Times New Roman" w:hAnsi="Times New Roman"/>
          <w:sz w:val="24"/>
          <w:szCs w:val="24"/>
        </w:rPr>
      </w:pPr>
      <w:r w:rsidRPr="00F50FC4">
        <w:rPr>
          <w:rFonts w:ascii="Times New Roman" w:hAnsi="Times New Roman"/>
          <w:sz w:val="24"/>
          <w:szCs w:val="24"/>
        </w:rPr>
        <w:t>…сочетание государственного и договорного регулирования отношений в сфере образования» (Ст. 3).</w:t>
      </w:r>
    </w:p>
    <w:p w14:paraId="49F95C02" w14:textId="77777777" w:rsidR="00777D59" w:rsidRPr="00F50FC4" w:rsidRDefault="006821ED">
      <w:pPr>
        <w:spacing w:after="0" w:line="360" w:lineRule="auto"/>
        <w:ind w:firstLine="709"/>
        <w:jc w:val="both"/>
        <w:rPr>
          <w:rFonts w:ascii="Times New Roman" w:hAnsi="Times New Roman"/>
          <w:bCs/>
          <w:sz w:val="24"/>
          <w:szCs w:val="24"/>
        </w:rPr>
      </w:pPr>
      <w:r w:rsidRPr="00F50FC4">
        <w:rPr>
          <w:rFonts w:ascii="Times New Roman" w:hAnsi="Times New Roman"/>
          <w:sz w:val="24"/>
          <w:szCs w:val="24"/>
        </w:rPr>
        <w:t>Федеральный государственный образовательный стандарт основного общего образования</w:t>
      </w:r>
      <w:r w:rsidRPr="00F50FC4">
        <w:rPr>
          <w:rFonts w:ascii="Times New Roman" w:hAnsi="Times New Roman"/>
          <w:b/>
          <w:sz w:val="24"/>
          <w:szCs w:val="24"/>
        </w:rPr>
        <w:t xml:space="preserve"> </w:t>
      </w:r>
      <w:r w:rsidRPr="00F50FC4">
        <w:rPr>
          <w:rFonts w:ascii="Times New Roman" w:hAnsi="Times New Roman"/>
          <w:sz w:val="24"/>
          <w:szCs w:val="24"/>
        </w:rPr>
        <w:t xml:space="preserve">перечисляет базовые национальные ценности российского общества: </w:t>
      </w:r>
      <w:r w:rsidRPr="00F50FC4">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14:paraId="7E4B99C1" w14:textId="77777777" w:rsidR="00777D59" w:rsidRPr="00F50FC4" w:rsidRDefault="006821ED">
      <w:pPr>
        <w:spacing w:after="0" w:line="360" w:lineRule="auto"/>
        <w:ind w:firstLine="709"/>
        <w:jc w:val="both"/>
        <w:rPr>
          <w:rFonts w:ascii="Times New Roman" w:hAnsi="Times New Roman"/>
          <w:sz w:val="24"/>
          <w:szCs w:val="24"/>
        </w:rPr>
      </w:pPr>
      <w:bookmarkStart w:id="457" w:name="_Toc414553257"/>
      <w:bookmarkStart w:id="458" w:name="_Toc31893473"/>
      <w:r w:rsidRPr="00F50FC4">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57"/>
      <w:bookmarkEnd w:id="458"/>
    </w:p>
    <w:p w14:paraId="355689EF" w14:textId="77777777" w:rsidR="00777D59" w:rsidRPr="00F50FC4" w:rsidRDefault="00777D59">
      <w:pPr>
        <w:spacing w:after="0" w:line="360" w:lineRule="auto"/>
        <w:ind w:firstLine="709"/>
        <w:jc w:val="both"/>
        <w:rPr>
          <w:rStyle w:val="dash041e005f0431005f044b005f0447005f043d005f044b005f0439005f005fchar1char1"/>
        </w:rPr>
      </w:pPr>
    </w:p>
    <w:p w14:paraId="53F66360" w14:textId="77777777" w:rsidR="00777D59" w:rsidRPr="00F50FC4" w:rsidRDefault="006821ED">
      <w:pPr>
        <w:ind w:left="1134"/>
        <w:rPr>
          <w:rFonts w:ascii="Times New Roman" w:hAnsi="Times New Roman"/>
          <w:b/>
          <w:sz w:val="24"/>
          <w:szCs w:val="24"/>
        </w:rPr>
      </w:pPr>
      <w:bookmarkStart w:id="459" w:name="_Toc409691720"/>
      <w:bookmarkStart w:id="460" w:name="_Toc410654046"/>
      <w:bookmarkStart w:id="461" w:name="_Toc414553258"/>
      <w:bookmarkStart w:id="462" w:name="_Toc31893474"/>
      <w:r w:rsidRPr="00F50FC4">
        <w:rPr>
          <w:rFonts w:ascii="Times New Roman" w:hAnsi="Times New Roman"/>
          <w:b/>
          <w:sz w:val="24"/>
          <w:szCs w:val="24"/>
        </w:rPr>
        <w:t>2.3.2. Направления деятельности по духовно-нравственному развитию, воспитанию и социализации</w:t>
      </w:r>
      <w:bookmarkEnd w:id="459"/>
      <w:bookmarkEnd w:id="460"/>
      <w:r w:rsidRPr="00F50FC4">
        <w:rPr>
          <w:rFonts w:ascii="Times New Roman" w:hAnsi="Times New Roman"/>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461"/>
      <w:bookmarkEnd w:id="462"/>
    </w:p>
    <w:p w14:paraId="2E4F33A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35A14">
        <w:rPr>
          <w:rFonts w:ascii="Times New Roman" w:hAnsi="Times New Roman"/>
          <w:i/>
          <w:sz w:val="24"/>
          <w:szCs w:val="24"/>
        </w:rPr>
        <w:t>уклада школьной жизни</w:t>
      </w:r>
      <w:r w:rsidRPr="00D35A14">
        <w:rPr>
          <w:rFonts w:ascii="Times New Roman" w:hAnsi="Times New Roman"/>
          <w:sz w:val="24"/>
          <w:szCs w:val="24"/>
        </w:rPr>
        <w:t xml:space="preserve">: </w:t>
      </w:r>
    </w:p>
    <w:p w14:paraId="2F7CE548" w14:textId="77777777" w:rsidR="00777D59" w:rsidRPr="00D35A14" w:rsidRDefault="006821ED" w:rsidP="006821ED">
      <w:pPr>
        <w:pStyle w:val="a8"/>
        <w:numPr>
          <w:ilvl w:val="0"/>
          <w:numId w:val="20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обеспечивающего создание социальной среды развития обучающихся; </w:t>
      </w:r>
    </w:p>
    <w:p w14:paraId="6574D8AA" w14:textId="77777777" w:rsidR="00777D59" w:rsidRPr="00D35A14" w:rsidRDefault="006821ED" w:rsidP="006821ED">
      <w:pPr>
        <w:pStyle w:val="a8"/>
        <w:numPr>
          <w:ilvl w:val="0"/>
          <w:numId w:val="20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14:paraId="4EA8E5F9" w14:textId="77777777" w:rsidR="00777D59" w:rsidRPr="00D35A14" w:rsidRDefault="006821ED" w:rsidP="006821ED">
      <w:pPr>
        <w:pStyle w:val="a8"/>
        <w:numPr>
          <w:ilvl w:val="0"/>
          <w:numId w:val="20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основанного на системе базовых национальных ценностей российского общества; </w:t>
      </w:r>
    </w:p>
    <w:p w14:paraId="408B50BB" w14:textId="77777777" w:rsidR="00777D59" w:rsidRPr="00D35A14" w:rsidRDefault="006821ED" w:rsidP="006821ED">
      <w:pPr>
        <w:pStyle w:val="a8"/>
        <w:numPr>
          <w:ilvl w:val="0"/>
          <w:numId w:val="20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14:paraId="3BA4F68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14:paraId="429204F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14:paraId="76D5377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гимназический</w:t>
      </w:r>
      <w:r w:rsidRPr="00D35A14">
        <w:rPr>
          <w:rFonts w:ascii="Times New Roman" w:hAnsi="Times New Roman"/>
          <w:b/>
          <w:bCs/>
          <w:iCs/>
          <w:sz w:val="24"/>
          <w:szCs w:val="24"/>
        </w:rPr>
        <w:t xml:space="preserve"> </w:t>
      </w:r>
      <w:r w:rsidRPr="00D35A14">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14:paraId="6CBECCB7"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bCs/>
          <w:iCs/>
          <w:color w:val="auto"/>
        </w:rPr>
        <w:t>лицейский</w:t>
      </w:r>
      <w:r w:rsidRPr="00D35A14">
        <w:rPr>
          <w:rFonts w:ascii="Times New Roman" w:hAnsi="Times New Roman" w:cs="Times New Roman"/>
          <w:b/>
          <w:bCs/>
          <w:iCs/>
          <w:color w:val="auto"/>
        </w:rPr>
        <w:t xml:space="preserve"> </w:t>
      </w:r>
      <w:r w:rsidRPr="00D35A14">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14:paraId="6EC070B4" w14:textId="77777777" w:rsidR="00777D59" w:rsidRPr="00D35A14" w:rsidRDefault="006821ED">
      <w:pPr>
        <w:pStyle w:val="Default"/>
        <w:spacing w:line="360" w:lineRule="auto"/>
        <w:ind w:firstLine="851"/>
        <w:jc w:val="both"/>
        <w:rPr>
          <w:rFonts w:ascii="Times New Roman" w:hAnsi="Times New Roman" w:cs="Times New Roman"/>
          <w:color w:val="auto"/>
        </w:rPr>
      </w:pPr>
      <w:r w:rsidRPr="00D35A14">
        <w:rPr>
          <w:rFonts w:ascii="Times New Roman" w:hAnsi="Times New Roman" w:cs="Times New Roman"/>
          <w:bCs/>
          <w:iCs/>
          <w:color w:val="auto"/>
        </w:rPr>
        <w:t xml:space="preserve">клубный </w:t>
      </w:r>
      <w:r w:rsidRPr="00D35A14">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14:paraId="67B09CB4" w14:textId="77777777" w:rsidR="00777D59" w:rsidRPr="00D35A14" w:rsidRDefault="006821ED">
      <w:pPr>
        <w:pStyle w:val="Default"/>
        <w:spacing w:line="360" w:lineRule="auto"/>
        <w:ind w:firstLine="851"/>
        <w:jc w:val="both"/>
        <w:rPr>
          <w:rFonts w:ascii="Times New Roman" w:hAnsi="Times New Roman" w:cs="Times New Roman"/>
          <w:color w:val="auto"/>
        </w:rPr>
      </w:pPr>
      <w:r w:rsidRPr="00D35A14">
        <w:rPr>
          <w:rFonts w:ascii="Times New Roman" w:hAnsi="Times New Roman" w:cs="Times New Roman"/>
          <w:bCs/>
          <w:iCs/>
          <w:color w:val="auto"/>
        </w:rPr>
        <w:t>военный</w:t>
      </w:r>
      <w:r w:rsidRPr="00D35A14">
        <w:rPr>
          <w:rFonts w:ascii="Times New Roman" w:hAnsi="Times New Roman" w:cs="Times New Roman"/>
          <w:b/>
          <w:bCs/>
          <w:iCs/>
          <w:color w:val="auto"/>
        </w:rPr>
        <w:t xml:space="preserve"> </w:t>
      </w:r>
      <w:r w:rsidRPr="00D35A14">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14:paraId="7D78943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производственный</w:t>
      </w:r>
      <w:r w:rsidRPr="00D35A14">
        <w:rPr>
          <w:rFonts w:ascii="Times New Roman" w:hAnsi="Times New Roman"/>
          <w:b/>
          <w:bCs/>
          <w:iCs/>
          <w:sz w:val="24"/>
          <w:szCs w:val="24"/>
        </w:rPr>
        <w:t xml:space="preserve"> </w:t>
      </w:r>
      <w:r w:rsidRPr="00D35A14">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14:paraId="15DAA7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Основными направлениями деятельности образовательной организации</w:t>
      </w:r>
      <w:r w:rsidRPr="00D35A14">
        <w:rPr>
          <w:rFonts w:ascii="Times New Roman" w:hAnsi="Times New Roman"/>
          <w:b/>
          <w:sz w:val="24"/>
          <w:szCs w:val="24"/>
        </w:rPr>
        <w:t xml:space="preserve"> </w:t>
      </w:r>
      <w:r w:rsidRPr="00D35A14">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14:paraId="0067D2BD"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14:paraId="2A0C4845"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343D4DF8"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2EE4EF39"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1FBA262A"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4356E589"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77B08F29"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14:paraId="4B71024B" w14:textId="77777777" w:rsidR="00777D59" w:rsidRPr="00D35A14"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4971CE63" w14:textId="77777777" w:rsidR="00777D59" w:rsidRDefault="006821ED" w:rsidP="006821ED">
      <w:pPr>
        <w:numPr>
          <w:ilvl w:val="0"/>
          <w:numId w:val="51"/>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14:paraId="2E078F52" w14:textId="77777777" w:rsidR="00F50FC4" w:rsidRDefault="00F50FC4" w:rsidP="00F50FC4">
      <w:pPr>
        <w:tabs>
          <w:tab w:val="left" w:pos="1134"/>
        </w:tabs>
        <w:spacing w:after="0" w:line="360" w:lineRule="auto"/>
        <w:jc w:val="both"/>
        <w:rPr>
          <w:rFonts w:ascii="Times New Roman" w:hAnsi="Times New Roman"/>
          <w:sz w:val="24"/>
          <w:szCs w:val="24"/>
        </w:rPr>
      </w:pPr>
    </w:p>
    <w:p w14:paraId="73121115" w14:textId="77777777" w:rsidR="00F50FC4" w:rsidRDefault="00F50FC4" w:rsidP="00F50FC4">
      <w:pPr>
        <w:tabs>
          <w:tab w:val="left" w:pos="1134"/>
        </w:tabs>
        <w:spacing w:after="0" w:line="360" w:lineRule="auto"/>
        <w:jc w:val="both"/>
        <w:rPr>
          <w:rFonts w:ascii="Times New Roman" w:hAnsi="Times New Roman"/>
          <w:sz w:val="24"/>
          <w:szCs w:val="24"/>
        </w:rPr>
      </w:pPr>
    </w:p>
    <w:p w14:paraId="172639BC" w14:textId="77777777" w:rsidR="00F50FC4" w:rsidRDefault="00F50FC4" w:rsidP="00F50FC4">
      <w:pPr>
        <w:tabs>
          <w:tab w:val="left" w:pos="1134"/>
        </w:tabs>
        <w:spacing w:after="0" w:line="360" w:lineRule="auto"/>
        <w:jc w:val="both"/>
        <w:rPr>
          <w:rFonts w:ascii="Times New Roman" w:hAnsi="Times New Roman"/>
          <w:sz w:val="24"/>
          <w:szCs w:val="24"/>
        </w:rPr>
      </w:pPr>
    </w:p>
    <w:p w14:paraId="30819260" w14:textId="77777777" w:rsidR="00F50FC4" w:rsidRDefault="00F50FC4" w:rsidP="00F50FC4">
      <w:pPr>
        <w:tabs>
          <w:tab w:val="left" w:pos="1134"/>
        </w:tabs>
        <w:spacing w:after="0" w:line="360" w:lineRule="auto"/>
        <w:jc w:val="both"/>
        <w:rPr>
          <w:rFonts w:ascii="Times New Roman" w:hAnsi="Times New Roman"/>
          <w:sz w:val="24"/>
          <w:szCs w:val="24"/>
        </w:rPr>
      </w:pPr>
    </w:p>
    <w:p w14:paraId="75D945BD" w14:textId="77777777" w:rsidR="00F50FC4" w:rsidRDefault="00F50FC4" w:rsidP="00F50FC4">
      <w:pPr>
        <w:tabs>
          <w:tab w:val="left" w:pos="1134"/>
        </w:tabs>
        <w:spacing w:after="0" w:line="360" w:lineRule="auto"/>
        <w:jc w:val="both"/>
        <w:rPr>
          <w:rFonts w:ascii="Times New Roman" w:hAnsi="Times New Roman"/>
          <w:sz w:val="24"/>
          <w:szCs w:val="24"/>
        </w:rPr>
      </w:pPr>
    </w:p>
    <w:p w14:paraId="2B554DD6" w14:textId="77777777" w:rsidR="00F50FC4" w:rsidRPr="00D35A14" w:rsidRDefault="00F50FC4" w:rsidP="00F50FC4">
      <w:pPr>
        <w:tabs>
          <w:tab w:val="left" w:pos="1134"/>
        </w:tabs>
        <w:spacing w:after="0" w:line="360" w:lineRule="auto"/>
        <w:jc w:val="both"/>
        <w:rPr>
          <w:rFonts w:ascii="Times New Roman" w:hAnsi="Times New Roman"/>
          <w:sz w:val="24"/>
          <w:szCs w:val="24"/>
        </w:rPr>
      </w:pPr>
    </w:p>
    <w:p w14:paraId="0297CD0F" w14:textId="77777777" w:rsidR="00817ACE" w:rsidRPr="00D35A14" w:rsidRDefault="00817ACE" w:rsidP="00817ACE">
      <w:pPr>
        <w:pStyle w:val="a8"/>
        <w:numPr>
          <w:ilvl w:val="0"/>
          <w:numId w:val="51"/>
        </w:numPr>
        <w:tabs>
          <w:tab w:val="left" w:pos="1134"/>
        </w:tabs>
        <w:jc w:val="both"/>
        <w:rPr>
          <w:rFonts w:ascii="Times New Roman" w:hAnsi="Times New Roman"/>
        </w:rPr>
      </w:pPr>
      <w:r w:rsidRPr="00D35A14">
        <w:rPr>
          <w:rFonts w:ascii="Times New Roman" w:hAnsi="Times New Roman"/>
        </w:rPr>
        <w:t xml:space="preserve">                            График проведения промежуточной аттестации в 5-8,10 классах.</w:t>
      </w:r>
    </w:p>
    <w:p w14:paraId="14A26269" w14:textId="77777777" w:rsidR="00817ACE" w:rsidRPr="00856C5C" w:rsidRDefault="00817ACE" w:rsidP="00856C5C">
      <w:pPr>
        <w:tabs>
          <w:tab w:val="left" w:pos="1134"/>
        </w:tabs>
        <w:jc w:val="both"/>
        <w:rPr>
          <w:rFonts w:ascii="Times New Roman" w:hAnsi="Times New Roman"/>
        </w:rPr>
      </w:pPr>
    </w:p>
    <w:tbl>
      <w:tblPr>
        <w:tblpPr w:leftFromText="180" w:rightFromText="180" w:vertAnchor="text" w:horzAnchor="margin" w:tblpY="51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4678"/>
        <w:gridCol w:w="2551"/>
      </w:tblGrid>
      <w:tr w:rsidR="00817ACE" w:rsidRPr="00D35A14" w14:paraId="6112787B" w14:textId="77777777" w:rsidTr="00BE3AC3">
        <w:trPr>
          <w:trHeight w:val="285"/>
        </w:trPr>
        <w:tc>
          <w:tcPr>
            <w:tcW w:w="959" w:type="dxa"/>
          </w:tcPr>
          <w:p w14:paraId="34A62532" w14:textId="77777777" w:rsidR="00817ACE" w:rsidRPr="00D35A14" w:rsidRDefault="00817ACE" w:rsidP="00BE3AC3">
            <w:pPr>
              <w:pStyle w:val="af1"/>
              <w:ind w:firstLine="0"/>
              <w:jc w:val="left"/>
              <w:rPr>
                <w:sz w:val="24"/>
                <w:szCs w:val="24"/>
              </w:rPr>
            </w:pPr>
          </w:p>
          <w:p w14:paraId="64EDD1D8" w14:textId="77777777" w:rsidR="00817ACE" w:rsidRPr="00D35A14" w:rsidRDefault="00817ACE" w:rsidP="00BE3AC3">
            <w:pPr>
              <w:pStyle w:val="af1"/>
              <w:ind w:firstLine="0"/>
              <w:jc w:val="left"/>
              <w:rPr>
                <w:sz w:val="24"/>
                <w:szCs w:val="24"/>
              </w:rPr>
            </w:pPr>
          </w:p>
          <w:p w14:paraId="12982DC7" w14:textId="77777777" w:rsidR="00817ACE" w:rsidRPr="00D35A14" w:rsidRDefault="00817ACE" w:rsidP="00BE3AC3">
            <w:pPr>
              <w:pStyle w:val="af1"/>
              <w:ind w:firstLine="0"/>
              <w:jc w:val="left"/>
              <w:rPr>
                <w:sz w:val="24"/>
                <w:szCs w:val="24"/>
              </w:rPr>
            </w:pPr>
          </w:p>
          <w:p w14:paraId="7320EAC1" w14:textId="77777777" w:rsidR="00817ACE" w:rsidRPr="00D35A14" w:rsidRDefault="00817ACE" w:rsidP="00BE3AC3">
            <w:pPr>
              <w:pStyle w:val="af1"/>
              <w:ind w:firstLine="0"/>
              <w:jc w:val="left"/>
              <w:rPr>
                <w:sz w:val="24"/>
                <w:szCs w:val="24"/>
              </w:rPr>
            </w:pPr>
          </w:p>
          <w:p w14:paraId="50DAE88C" w14:textId="77777777" w:rsidR="00817ACE" w:rsidRPr="00D35A14" w:rsidRDefault="00817ACE" w:rsidP="00BE3AC3">
            <w:pPr>
              <w:pStyle w:val="af1"/>
              <w:ind w:firstLine="0"/>
              <w:jc w:val="left"/>
              <w:rPr>
                <w:sz w:val="24"/>
                <w:szCs w:val="24"/>
              </w:rPr>
            </w:pPr>
          </w:p>
          <w:p w14:paraId="79181534" w14:textId="77777777" w:rsidR="00817ACE" w:rsidRPr="00D35A14" w:rsidRDefault="00817ACE" w:rsidP="00BE3AC3">
            <w:pPr>
              <w:pStyle w:val="af1"/>
              <w:ind w:firstLine="0"/>
              <w:jc w:val="left"/>
              <w:rPr>
                <w:sz w:val="24"/>
                <w:szCs w:val="24"/>
              </w:rPr>
            </w:pPr>
          </w:p>
          <w:p w14:paraId="2BF25DA2" w14:textId="77777777" w:rsidR="00817ACE" w:rsidRPr="00D35A14" w:rsidRDefault="00817ACE" w:rsidP="00BE3AC3">
            <w:pPr>
              <w:pStyle w:val="af1"/>
              <w:ind w:firstLine="0"/>
              <w:jc w:val="left"/>
              <w:rPr>
                <w:sz w:val="24"/>
                <w:szCs w:val="24"/>
              </w:rPr>
            </w:pPr>
            <w:r w:rsidRPr="00D35A14">
              <w:rPr>
                <w:sz w:val="24"/>
                <w:szCs w:val="24"/>
              </w:rPr>
              <w:t>Классы</w:t>
            </w:r>
          </w:p>
        </w:tc>
        <w:tc>
          <w:tcPr>
            <w:tcW w:w="2268" w:type="dxa"/>
          </w:tcPr>
          <w:p w14:paraId="0BFEDF81" w14:textId="77777777" w:rsidR="00817ACE" w:rsidRPr="00D35A14" w:rsidRDefault="00817ACE" w:rsidP="00BE3AC3">
            <w:pPr>
              <w:pStyle w:val="af1"/>
              <w:ind w:firstLine="0"/>
              <w:jc w:val="left"/>
              <w:rPr>
                <w:sz w:val="24"/>
                <w:szCs w:val="24"/>
              </w:rPr>
            </w:pPr>
            <w:r w:rsidRPr="00D35A14">
              <w:rPr>
                <w:sz w:val="24"/>
                <w:szCs w:val="24"/>
              </w:rPr>
              <w:t>Учебные предметы</w:t>
            </w:r>
          </w:p>
        </w:tc>
        <w:tc>
          <w:tcPr>
            <w:tcW w:w="4678" w:type="dxa"/>
          </w:tcPr>
          <w:p w14:paraId="4BD10E8F" w14:textId="77777777" w:rsidR="00817ACE" w:rsidRPr="00D35A14" w:rsidRDefault="00817ACE" w:rsidP="00BE3AC3">
            <w:pPr>
              <w:pStyle w:val="af1"/>
              <w:jc w:val="left"/>
              <w:rPr>
                <w:sz w:val="24"/>
                <w:szCs w:val="24"/>
              </w:rPr>
            </w:pPr>
            <w:r w:rsidRPr="00D35A14">
              <w:rPr>
                <w:sz w:val="24"/>
                <w:szCs w:val="24"/>
              </w:rPr>
              <w:t>Форма проведения</w:t>
            </w:r>
          </w:p>
        </w:tc>
        <w:tc>
          <w:tcPr>
            <w:tcW w:w="2551" w:type="dxa"/>
          </w:tcPr>
          <w:p w14:paraId="2E2874B8" w14:textId="77777777" w:rsidR="00817ACE" w:rsidRPr="00D35A14" w:rsidRDefault="00817ACE" w:rsidP="00BE3AC3">
            <w:pPr>
              <w:pStyle w:val="af1"/>
              <w:jc w:val="left"/>
              <w:rPr>
                <w:sz w:val="24"/>
                <w:szCs w:val="24"/>
              </w:rPr>
            </w:pPr>
            <w:r w:rsidRPr="00D35A14">
              <w:rPr>
                <w:sz w:val="24"/>
                <w:szCs w:val="24"/>
              </w:rPr>
              <w:t>Сроки</w:t>
            </w:r>
          </w:p>
        </w:tc>
      </w:tr>
      <w:tr w:rsidR="00817ACE" w:rsidRPr="00D35A14" w14:paraId="4ABAE01B" w14:textId="77777777" w:rsidTr="00BE3AC3">
        <w:trPr>
          <w:trHeight w:val="285"/>
        </w:trPr>
        <w:tc>
          <w:tcPr>
            <w:tcW w:w="959" w:type="dxa"/>
          </w:tcPr>
          <w:p w14:paraId="1CA4E505" w14:textId="77777777" w:rsidR="00817ACE" w:rsidRPr="00D35A14" w:rsidRDefault="00817ACE" w:rsidP="00BE3AC3">
            <w:pPr>
              <w:pStyle w:val="af1"/>
              <w:ind w:firstLine="0"/>
              <w:jc w:val="left"/>
              <w:rPr>
                <w:sz w:val="24"/>
                <w:szCs w:val="24"/>
              </w:rPr>
            </w:pPr>
            <w:r w:rsidRPr="00D35A14">
              <w:rPr>
                <w:sz w:val="24"/>
                <w:szCs w:val="24"/>
              </w:rPr>
              <w:t>5классы</w:t>
            </w:r>
          </w:p>
        </w:tc>
        <w:tc>
          <w:tcPr>
            <w:tcW w:w="2268" w:type="dxa"/>
          </w:tcPr>
          <w:p w14:paraId="7CF2BE97" w14:textId="77777777" w:rsidR="00817ACE" w:rsidRPr="00D35A14" w:rsidRDefault="00817ACE" w:rsidP="00BE3AC3">
            <w:pPr>
              <w:pStyle w:val="af1"/>
              <w:ind w:firstLine="0"/>
              <w:jc w:val="left"/>
              <w:rPr>
                <w:sz w:val="24"/>
                <w:szCs w:val="24"/>
              </w:rPr>
            </w:pPr>
            <w:r w:rsidRPr="00D35A14">
              <w:rPr>
                <w:sz w:val="24"/>
                <w:szCs w:val="24"/>
              </w:rPr>
              <w:t>Русский язык</w:t>
            </w:r>
          </w:p>
        </w:tc>
        <w:tc>
          <w:tcPr>
            <w:tcW w:w="4678" w:type="dxa"/>
          </w:tcPr>
          <w:p w14:paraId="07869587"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51231A75" w14:textId="77777777" w:rsidR="00817ACE" w:rsidRPr="00D35A14" w:rsidRDefault="00817ACE" w:rsidP="00BE3AC3">
            <w:pPr>
              <w:pStyle w:val="af1"/>
              <w:ind w:firstLine="0"/>
              <w:jc w:val="left"/>
              <w:rPr>
                <w:sz w:val="24"/>
                <w:szCs w:val="24"/>
              </w:rPr>
            </w:pPr>
            <w:r w:rsidRPr="00D35A14">
              <w:rPr>
                <w:sz w:val="24"/>
                <w:szCs w:val="24"/>
              </w:rPr>
              <w:t>Апрель,май</w:t>
            </w:r>
          </w:p>
        </w:tc>
      </w:tr>
      <w:tr w:rsidR="00817ACE" w:rsidRPr="00D35A14" w14:paraId="2F5706B8" w14:textId="77777777" w:rsidTr="00BE3AC3">
        <w:trPr>
          <w:trHeight w:val="285"/>
        </w:trPr>
        <w:tc>
          <w:tcPr>
            <w:tcW w:w="959" w:type="dxa"/>
          </w:tcPr>
          <w:p w14:paraId="7E345155" w14:textId="77777777" w:rsidR="00817ACE" w:rsidRPr="00D35A14" w:rsidRDefault="00817ACE" w:rsidP="00BE3AC3">
            <w:pPr>
              <w:pStyle w:val="af1"/>
              <w:ind w:firstLine="0"/>
              <w:jc w:val="left"/>
              <w:rPr>
                <w:sz w:val="24"/>
                <w:szCs w:val="24"/>
              </w:rPr>
            </w:pPr>
          </w:p>
        </w:tc>
        <w:tc>
          <w:tcPr>
            <w:tcW w:w="2268" w:type="dxa"/>
          </w:tcPr>
          <w:p w14:paraId="38212ECD" w14:textId="77777777" w:rsidR="00817ACE" w:rsidRPr="00D35A14" w:rsidRDefault="00817ACE" w:rsidP="00BE3AC3">
            <w:pPr>
              <w:pStyle w:val="af1"/>
              <w:ind w:firstLine="0"/>
              <w:jc w:val="left"/>
              <w:rPr>
                <w:sz w:val="24"/>
                <w:szCs w:val="24"/>
              </w:rPr>
            </w:pPr>
            <w:r w:rsidRPr="00D35A14">
              <w:rPr>
                <w:sz w:val="24"/>
                <w:szCs w:val="24"/>
              </w:rPr>
              <w:t>Русская литература</w:t>
            </w:r>
          </w:p>
        </w:tc>
        <w:tc>
          <w:tcPr>
            <w:tcW w:w="4678" w:type="dxa"/>
          </w:tcPr>
          <w:p w14:paraId="6C0D514D"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55F4E737" w14:textId="77777777" w:rsidR="00817ACE" w:rsidRPr="00D35A14" w:rsidRDefault="00817ACE" w:rsidP="00BE3AC3">
            <w:pPr>
              <w:pStyle w:val="af1"/>
              <w:ind w:firstLine="0"/>
              <w:jc w:val="left"/>
              <w:rPr>
                <w:sz w:val="24"/>
                <w:szCs w:val="24"/>
              </w:rPr>
            </w:pPr>
          </w:p>
        </w:tc>
      </w:tr>
      <w:tr w:rsidR="00817ACE" w:rsidRPr="00D35A14" w14:paraId="087D608F" w14:textId="77777777" w:rsidTr="00BE3AC3">
        <w:trPr>
          <w:trHeight w:val="285"/>
        </w:trPr>
        <w:tc>
          <w:tcPr>
            <w:tcW w:w="959" w:type="dxa"/>
          </w:tcPr>
          <w:p w14:paraId="38A97D3D" w14:textId="77777777" w:rsidR="00817ACE" w:rsidRPr="00D35A14" w:rsidRDefault="00817ACE" w:rsidP="00BE3AC3">
            <w:pPr>
              <w:pStyle w:val="af1"/>
              <w:ind w:firstLine="0"/>
              <w:jc w:val="left"/>
              <w:rPr>
                <w:sz w:val="24"/>
                <w:szCs w:val="24"/>
              </w:rPr>
            </w:pPr>
          </w:p>
        </w:tc>
        <w:tc>
          <w:tcPr>
            <w:tcW w:w="2268" w:type="dxa"/>
          </w:tcPr>
          <w:p w14:paraId="59365012" w14:textId="77777777" w:rsidR="00817ACE" w:rsidRPr="00D35A14" w:rsidRDefault="00817ACE" w:rsidP="00BE3AC3">
            <w:pPr>
              <w:pStyle w:val="af1"/>
              <w:ind w:firstLine="0"/>
              <w:jc w:val="left"/>
              <w:rPr>
                <w:sz w:val="24"/>
                <w:szCs w:val="24"/>
              </w:rPr>
            </w:pPr>
            <w:r w:rsidRPr="00D35A14">
              <w:rPr>
                <w:sz w:val="24"/>
                <w:szCs w:val="24"/>
              </w:rPr>
              <w:t>Родной язык</w:t>
            </w:r>
          </w:p>
        </w:tc>
        <w:tc>
          <w:tcPr>
            <w:tcW w:w="4678" w:type="dxa"/>
          </w:tcPr>
          <w:p w14:paraId="13AAA440"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146BD955" w14:textId="77777777" w:rsidR="00817ACE" w:rsidRPr="00D35A14" w:rsidRDefault="00817ACE" w:rsidP="00BE3AC3">
            <w:pPr>
              <w:pStyle w:val="af1"/>
              <w:ind w:firstLine="0"/>
              <w:jc w:val="left"/>
              <w:rPr>
                <w:sz w:val="24"/>
                <w:szCs w:val="24"/>
              </w:rPr>
            </w:pPr>
          </w:p>
        </w:tc>
      </w:tr>
      <w:tr w:rsidR="00817ACE" w:rsidRPr="00D35A14" w14:paraId="201EDD71" w14:textId="77777777" w:rsidTr="00BE3AC3">
        <w:trPr>
          <w:trHeight w:val="285"/>
        </w:trPr>
        <w:tc>
          <w:tcPr>
            <w:tcW w:w="959" w:type="dxa"/>
          </w:tcPr>
          <w:p w14:paraId="4CEDF6C9" w14:textId="77777777" w:rsidR="00817ACE" w:rsidRPr="00D35A14" w:rsidRDefault="00817ACE" w:rsidP="00BE3AC3">
            <w:pPr>
              <w:pStyle w:val="af1"/>
              <w:ind w:firstLine="0"/>
              <w:jc w:val="left"/>
              <w:rPr>
                <w:sz w:val="24"/>
                <w:szCs w:val="24"/>
              </w:rPr>
            </w:pPr>
          </w:p>
        </w:tc>
        <w:tc>
          <w:tcPr>
            <w:tcW w:w="2268" w:type="dxa"/>
          </w:tcPr>
          <w:p w14:paraId="602156A2" w14:textId="77777777" w:rsidR="00817ACE" w:rsidRPr="00D35A14" w:rsidRDefault="00817ACE" w:rsidP="00BE3AC3">
            <w:pPr>
              <w:pStyle w:val="af1"/>
              <w:ind w:firstLine="0"/>
              <w:jc w:val="left"/>
              <w:rPr>
                <w:sz w:val="24"/>
                <w:szCs w:val="24"/>
              </w:rPr>
            </w:pPr>
            <w:r w:rsidRPr="00D35A14">
              <w:rPr>
                <w:sz w:val="24"/>
                <w:szCs w:val="24"/>
              </w:rPr>
              <w:t>Родная литература</w:t>
            </w:r>
          </w:p>
        </w:tc>
        <w:tc>
          <w:tcPr>
            <w:tcW w:w="4678" w:type="dxa"/>
          </w:tcPr>
          <w:p w14:paraId="7A0567FA"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3C72EDF0" w14:textId="77777777" w:rsidR="00817ACE" w:rsidRPr="00D35A14" w:rsidRDefault="00817ACE" w:rsidP="00BE3AC3">
            <w:pPr>
              <w:pStyle w:val="af1"/>
              <w:ind w:firstLine="0"/>
              <w:jc w:val="left"/>
              <w:rPr>
                <w:sz w:val="24"/>
                <w:szCs w:val="24"/>
              </w:rPr>
            </w:pPr>
          </w:p>
        </w:tc>
      </w:tr>
      <w:tr w:rsidR="00817ACE" w:rsidRPr="00D35A14" w14:paraId="227DD935" w14:textId="77777777" w:rsidTr="00BE3AC3">
        <w:trPr>
          <w:trHeight w:val="285"/>
        </w:trPr>
        <w:tc>
          <w:tcPr>
            <w:tcW w:w="959" w:type="dxa"/>
          </w:tcPr>
          <w:p w14:paraId="5B21F5F1" w14:textId="77777777" w:rsidR="00817ACE" w:rsidRPr="00D35A14" w:rsidRDefault="00817ACE" w:rsidP="00BE3AC3">
            <w:pPr>
              <w:pStyle w:val="af1"/>
              <w:ind w:firstLine="0"/>
              <w:jc w:val="left"/>
              <w:rPr>
                <w:sz w:val="24"/>
                <w:szCs w:val="24"/>
              </w:rPr>
            </w:pPr>
          </w:p>
        </w:tc>
        <w:tc>
          <w:tcPr>
            <w:tcW w:w="2268" w:type="dxa"/>
          </w:tcPr>
          <w:p w14:paraId="40E4F9BD" w14:textId="77777777" w:rsidR="00817ACE" w:rsidRPr="00D35A14" w:rsidRDefault="00817ACE" w:rsidP="00BE3AC3">
            <w:pPr>
              <w:pStyle w:val="af1"/>
              <w:ind w:firstLine="0"/>
              <w:jc w:val="left"/>
              <w:rPr>
                <w:sz w:val="24"/>
                <w:szCs w:val="24"/>
              </w:rPr>
            </w:pPr>
            <w:r w:rsidRPr="00D35A14">
              <w:rPr>
                <w:sz w:val="24"/>
                <w:szCs w:val="24"/>
              </w:rPr>
              <w:t>Английский язык</w:t>
            </w:r>
          </w:p>
        </w:tc>
        <w:tc>
          <w:tcPr>
            <w:tcW w:w="4678" w:type="dxa"/>
          </w:tcPr>
          <w:p w14:paraId="2B4DA3AC" w14:textId="77777777" w:rsidR="00817ACE" w:rsidRPr="00D35A14" w:rsidRDefault="00817ACE" w:rsidP="00BE3AC3">
            <w:pPr>
              <w:pStyle w:val="af1"/>
              <w:ind w:firstLine="0"/>
              <w:jc w:val="left"/>
              <w:rPr>
                <w:sz w:val="24"/>
                <w:szCs w:val="24"/>
              </w:rPr>
            </w:pPr>
            <w:r w:rsidRPr="00D35A14">
              <w:rPr>
                <w:sz w:val="24"/>
                <w:szCs w:val="24"/>
              </w:rPr>
              <w:t>Говорение</w:t>
            </w:r>
          </w:p>
        </w:tc>
        <w:tc>
          <w:tcPr>
            <w:tcW w:w="2551" w:type="dxa"/>
          </w:tcPr>
          <w:p w14:paraId="5C8CD96C" w14:textId="77777777" w:rsidR="00817ACE" w:rsidRPr="00D35A14" w:rsidRDefault="00817ACE" w:rsidP="00BE3AC3">
            <w:pPr>
              <w:pStyle w:val="af1"/>
              <w:ind w:firstLine="0"/>
              <w:jc w:val="left"/>
              <w:rPr>
                <w:sz w:val="24"/>
                <w:szCs w:val="24"/>
              </w:rPr>
            </w:pPr>
          </w:p>
        </w:tc>
      </w:tr>
      <w:tr w:rsidR="00817ACE" w:rsidRPr="00D35A14" w14:paraId="1CEB83D4" w14:textId="77777777" w:rsidTr="00BE3AC3">
        <w:trPr>
          <w:trHeight w:val="285"/>
        </w:trPr>
        <w:tc>
          <w:tcPr>
            <w:tcW w:w="959" w:type="dxa"/>
          </w:tcPr>
          <w:p w14:paraId="510278FB" w14:textId="77777777" w:rsidR="00817ACE" w:rsidRPr="00D35A14" w:rsidRDefault="00817ACE" w:rsidP="00BE3AC3">
            <w:pPr>
              <w:pStyle w:val="af1"/>
              <w:ind w:firstLine="0"/>
              <w:jc w:val="left"/>
              <w:rPr>
                <w:sz w:val="24"/>
                <w:szCs w:val="24"/>
              </w:rPr>
            </w:pPr>
          </w:p>
        </w:tc>
        <w:tc>
          <w:tcPr>
            <w:tcW w:w="2268" w:type="dxa"/>
          </w:tcPr>
          <w:p w14:paraId="66E80DE6" w14:textId="77777777" w:rsidR="00817ACE" w:rsidRPr="00D35A14" w:rsidRDefault="00817ACE" w:rsidP="00BE3AC3">
            <w:pPr>
              <w:pStyle w:val="af1"/>
              <w:ind w:firstLine="0"/>
              <w:jc w:val="left"/>
              <w:rPr>
                <w:sz w:val="24"/>
                <w:szCs w:val="24"/>
              </w:rPr>
            </w:pPr>
            <w:r w:rsidRPr="00D35A14">
              <w:rPr>
                <w:sz w:val="24"/>
                <w:szCs w:val="24"/>
              </w:rPr>
              <w:t>Математика</w:t>
            </w:r>
          </w:p>
        </w:tc>
        <w:tc>
          <w:tcPr>
            <w:tcW w:w="4678" w:type="dxa"/>
          </w:tcPr>
          <w:p w14:paraId="6F6A0CCA" w14:textId="77777777" w:rsidR="00817ACE" w:rsidRPr="00D35A14" w:rsidRDefault="00817ACE" w:rsidP="00BE3AC3">
            <w:pPr>
              <w:pStyle w:val="af1"/>
              <w:ind w:firstLine="0"/>
              <w:jc w:val="left"/>
              <w:rPr>
                <w:sz w:val="24"/>
                <w:szCs w:val="24"/>
              </w:rPr>
            </w:pPr>
            <w:r w:rsidRPr="00D35A14">
              <w:rPr>
                <w:sz w:val="24"/>
                <w:szCs w:val="24"/>
              </w:rPr>
              <w:t xml:space="preserve"> Контрольная работа.</w:t>
            </w:r>
          </w:p>
        </w:tc>
        <w:tc>
          <w:tcPr>
            <w:tcW w:w="2551" w:type="dxa"/>
          </w:tcPr>
          <w:p w14:paraId="52799239" w14:textId="77777777" w:rsidR="00817ACE" w:rsidRPr="00D35A14" w:rsidRDefault="00817ACE" w:rsidP="00BE3AC3">
            <w:pPr>
              <w:pStyle w:val="af1"/>
              <w:ind w:firstLine="0"/>
              <w:jc w:val="left"/>
              <w:rPr>
                <w:sz w:val="24"/>
                <w:szCs w:val="24"/>
              </w:rPr>
            </w:pPr>
          </w:p>
        </w:tc>
      </w:tr>
      <w:tr w:rsidR="00817ACE" w:rsidRPr="00D35A14" w14:paraId="091A560C" w14:textId="77777777" w:rsidTr="00BE3AC3">
        <w:trPr>
          <w:trHeight w:val="285"/>
        </w:trPr>
        <w:tc>
          <w:tcPr>
            <w:tcW w:w="959" w:type="dxa"/>
          </w:tcPr>
          <w:p w14:paraId="122D1DCE" w14:textId="77777777" w:rsidR="00817ACE" w:rsidRPr="00D35A14" w:rsidRDefault="00817ACE" w:rsidP="00BE3AC3">
            <w:pPr>
              <w:pStyle w:val="af1"/>
              <w:ind w:firstLine="0"/>
              <w:jc w:val="left"/>
              <w:rPr>
                <w:sz w:val="24"/>
                <w:szCs w:val="24"/>
              </w:rPr>
            </w:pPr>
          </w:p>
        </w:tc>
        <w:tc>
          <w:tcPr>
            <w:tcW w:w="2268" w:type="dxa"/>
          </w:tcPr>
          <w:p w14:paraId="67DD2DBE" w14:textId="77777777" w:rsidR="00817ACE" w:rsidRPr="00D35A14" w:rsidRDefault="00817ACE" w:rsidP="00BE3AC3">
            <w:pPr>
              <w:pStyle w:val="af1"/>
              <w:ind w:firstLine="0"/>
              <w:jc w:val="left"/>
              <w:rPr>
                <w:sz w:val="24"/>
                <w:szCs w:val="24"/>
              </w:rPr>
            </w:pPr>
            <w:r w:rsidRPr="00D35A14">
              <w:rPr>
                <w:sz w:val="24"/>
                <w:szCs w:val="24"/>
              </w:rPr>
              <w:t>История России</w:t>
            </w:r>
          </w:p>
        </w:tc>
        <w:tc>
          <w:tcPr>
            <w:tcW w:w="4678" w:type="dxa"/>
          </w:tcPr>
          <w:p w14:paraId="2B30BDEC"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07F2CFCB" w14:textId="77777777" w:rsidR="00817ACE" w:rsidRPr="00D35A14" w:rsidRDefault="00817ACE" w:rsidP="00BE3AC3">
            <w:pPr>
              <w:pStyle w:val="af1"/>
              <w:ind w:firstLine="0"/>
              <w:jc w:val="left"/>
              <w:rPr>
                <w:sz w:val="24"/>
                <w:szCs w:val="24"/>
              </w:rPr>
            </w:pPr>
          </w:p>
        </w:tc>
      </w:tr>
      <w:tr w:rsidR="00817ACE" w:rsidRPr="00D35A14" w14:paraId="67394400" w14:textId="77777777" w:rsidTr="00BE3AC3">
        <w:trPr>
          <w:trHeight w:val="285"/>
        </w:trPr>
        <w:tc>
          <w:tcPr>
            <w:tcW w:w="959" w:type="dxa"/>
          </w:tcPr>
          <w:p w14:paraId="5263BFC8" w14:textId="77777777" w:rsidR="00817ACE" w:rsidRPr="00D35A14" w:rsidRDefault="00817ACE" w:rsidP="00BE3AC3">
            <w:pPr>
              <w:pStyle w:val="af1"/>
              <w:ind w:firstLine="0"/>
              <w:jc w:val="left"/>
              <w:rPr>
                <w:sz w:val="24"/>
                <w:szCs w:val="24"/>
              </w:rPr>
            </w:pPr>
          </w:p>
        </w:tc>
        <w:tc>
          <w:tcPr>
            <w:tcW w:w="2268" w:type="dxa"/>
          </w:tcPr>
          <w:p w14:paraId="57C1490D" w14:textId="77777777" w:rsidR="00817ACE" w:rsidRPr="00D35A14" w:rsidRDefault="00817ACE" w:rsidP="00BE3AC3">
            <w:pPr>
              <w:pStyle w:val="af1"/>
              <w:jc w:val="left"/>
              <w:rPr>
                <w:sz w:val="24"/>
                <w:szCs w:val="24"/>
              </w:rPr>
            </w:pPr>
            <w:r w:rsidRPr="00D35A14">
              <w:rPr>
                <w:sz w:val="24"/>
                <w:szCs w:val="24"/>
              </w:rPr>
              <w:t>География</w:t>
            </w:r>
          </w:p>
        </w:tc>
        <w:tc>
          <w:tcPr>
            <w:tcW w:w="4678" w:type="dxa"/>
          </w:tcPr>
          <w:p w14:paraId="2D1C590E"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3391460E" w14:textId="77777777" w:rsidR="00817ACE" w:rsidRPr="00D35A14" w:rsidRDefault="00817ACE" w:rsidP="00BE3AC3">
            <w:pPr>
              <w:pStyle w:val="af1"/>
              <w:ind w:firstLine="0"/>
              <w:jc w:val="left"/>
              <w:rPr>
                <w:sz w:val="24"/>
                <w:szCs w:val="24"/>
              </w:rPr>
            </w:pPr>
          </w:p>
        </w:tc>
      </w:tr>
      <w:tr w:rsidR="00817ACE" w:rsidRPr="00D35A14" w14:paraId="748DDA87" w14:textId="77777777" w:rsidTr="00BE3AC3">
        <w:trPr>
          <w:trHeight w:val="285"/>
        </w:trPr>
        <w:tc>
          <w:tcPr>
            <w:tcW w:w="959" w:type="dxa"/>
          </w:tcPr>
          <w:p w14:paraId="1AF2A7B1" w14:textId="77777777" w:rsidR="00817ACE" w:rsidRPr="00D35A14" w:rsidRDefault="00817ACE" w:rsidP="00BE3AC3">
            <w:pPr>
              <w:pStyle w:val="af1"/>
              <w:ind w:firstLine="0"/>
              <w:jc w:val="left"/>
              <w:rPr>
                <w:sz w:val="24"/>
                <w:szCs w:val="24"/>
              </w:rPr>
            </w:pPr>
          </w:p>
        </w:tc>
        <w:tc>
          <w:tcPr>
            <w:tcW w:w="2268" w:type="dxa"/>
          </w:tcPr>
          <w:p w14:paraId="6A17F628" w14:textId="77777777" w:rsidR="00817ACE" w:rsidRPr="00D35A14" w:rsidRDefault="00817ACE" w:rsidP="00BE3AC3">
            <w:pPr>
              <w:pStyle w:val="af1"/>
              <w:jc w:val="left"/>
              <w:rPr>
                <w:sz w:val="24"/>
                <w:szCs w:val="24"/>
              </w:rPr>
            </w:pPr>
            <w:r w:rsidRPr="00D35A14">
              <w:rPr>
                <w:sz w:val="24"/>
                <w:szCs w:val="24"/>
              </w:rPr>
              <w:t>Биология</w:t>
            </w:r>
          </w:p>
        </w:tc>
        <w:tc>
          <w:tcPr>
            <w:tcW w:w="4678" w:type="dxa"/>
          </w:tcPr>
          <w:p w14:paraId="344B59F6"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49C70EC1" w14:textId="77777777" w:rsidR="00817ACE" w:rsidRPr="00D35A14" w:rsidRDefault="00817ACE" w:rsidP="00BE3AC3">
            <w:pPr>
              <w:pStyle w:val="af1"/>
              <w:ind w:firstLine="0"/>
              <w:jc w:val="left"/>
              <w:rPr>
                <w:sz w:val="24"/>
                <w:szCs w:val="24"/>
              </w:rPr>
            </w:pPr>
          </w:p>
        </w:tc>
      </w:tr>
      <w:tr w:rsidR="00817ACE" w:rsidRPr="00D35A14" w14:paraId="0B7CEB3E" w14:textId="77777777" w:rsidTr="00BE3AC3">
        <w:trPr>
          <w:trHeight w:val="285"/>
        </w:trPr>
        <w:tc>
          <w:tcPr>
            <w:tcW w:w="959" w:type="dxa"/>
          </w:tcPr>
          <w:p w14:paraId="010553C6" w14:textId="77777777" w:rsidR="00817ACE" w:rsidRPr="00D35A14" w:rsidRDefault="00817ACE" w:rsidP="00BE3AC3">
            <w:pPr>
              <w:pStyle w:val="af1"/>
              <w:ind w:firstLine="0"/>
              <w:jc w:val="left"/>
              <w:rPr>
                <w:sz w:val="24"/>
                <w:szCs w:val="24"/>
              </w:rPr>
            </w:pPr>
          </w:p>
        </w:tc>
        <w:tc>
          <w:tcPr>
            <w:tcW w:w="2268" w:type="dxa"/>
          </w:tcPr>
          <w:p w14:paraId="446B879B" w14:textId="77777777" w:rsidR="00817ACE" w:rsidRPr="00D35A14" w:rsidRDefault="00817ACE" w:rsidP="00BE3AC3">
            <w:pPr>
              <w:pStyle w:val="af1"/>
              <w:ind w:firstLine="0"/>
              <w:jc w:val="left"/>
              <w:rPr>
                <w:sz w:val="24"/>
                <w:szCs w:val="24"/>
              </w:rPr>
            </w:pPr>
            <w:r w:rsidRPr="00D35A14">
              <w:rPr>
                <w:sz w:val="24"/>
                <w:szCs w:val="24"/>
              </w:rPr>
              <w:t>Музыка</w:t>
            </w:r>
          </w:p>
        </w:tc>
        <w:tc>
          <w:tcPr>
            <w:tcW w:w="4678" w:type="dxa"/>
          </w:tcPr>
          <w:p w14:paraId="6C3E1362"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247A863F" w14:textId="77777777" w:rsidR="00817ACE" w:rsidRPr="00D35A14" w:rsidRDefault="00817ACE" w:rsidP="00BE3AC3">
            <w:pPr>
              <w:pStyle w:val="af1"/>
              <w:ind w:firstLine="0"/>
              <w:jc w:val="left"/>
              <w:rPr>
                <w:sz w:val="24"/>
                <w:szCs w:val="24"/>
              </w:rPr>
            </w:pPr>
          </w:p>
        </w:tc>
      </w:tr>
      <w:tr w:rsidR="00817ACE" w:rsidRPr="00D35A14" w14:paraId="273BC60B" w14:textId="77777777" w:rsidTr="00BE3AC3">
        <w:trPr>
          <w:trHeight w:val="285"/>
        </w:trPr>
        <w:tc>
          <w:tcPr>
            <w:tcW w:w="959" w:type="dxa"/>
          </w:tcPr>
          <w:p w14:paraId="52596085" w14:textId="77777777" w:rsidR="00817ACE" w:rsidRPr="00D35A14" w:rsidRDefault="00817ACE" w:rsidP="00BE3AC3">
            <w:pPr>
              <w:pStyle w:val="af1"/>
              <w:ind w:firstLine="0"/>
              <w:jc w:val="left"/>
              <w:rPr>
                <w:sz w:val="24"/>
                <w:szCs w:val="24"/>
              </w:rPr>
            </w:pPr>
          </w:p>
        </w:tc>
        <w:tc>
          <w:tcPr>
            <w:tcW w:w="2268" w:type="dxa"/>
          </w:tcPr>
          <w:p w14:paraId="49D8B498" w14:textId="77777777" w:rsidR="00817ACE" w:rsidRPr="00D35A14" w:rsidRDefault="00817ACE" w:rsidP="00BE3AC3">
            <w:pPr>
              <w:pStyle w:val="af1"/>
              <w:jc w:val="left"/>
              <w:rPr>
                <w:sz w:val="24"/>
                <w:szCs w:val="24"/>
              </w:rPr>
            </w:pPr>
            <w:r w:rsidRPr="00D35A14">
              <w:rPr>
                <w:sz w:val="24"/>
                <w:szCs w:val="24"/>
              </w:rPr>
              <w:t>ИЗО</w:t>
            </w:r>
          </w:p>
        </w:tc>
        <w:tc>
          <w:tcPr>
            <w:tcW w:w="4678" w:type="dxa"/>
          </w:tcPr>
          <w:p w14:paraId="199502BD" w14:textId="77777777" w:rsidR="00817ACE" w:rsidRPr="00D35A14" w:rsidRDefault="00817ACE" w:rsidP="00BE3AC3">
            <w:pPr>
              <w:pStyle w:val="af1"/>
              <w:ind w:firstLine="0"/>
              <w:jc w:val="left"/>
              <w:rPr>
                <w:sz w:val="24"/>
                <w:szCs w:val="24"/>
              </w:rPr>
            </w:pPr>
            <w:r w:rsidRPr="00D35A14">
              <w:rPr>
                <w:sz w:val="24"/>
                <w:szCs w:val="24"/>
              </w:rPr>
              <w:t>Выставка рисунков</w:t>
            </w:r>
          </w:p>
        </w:tc>
        <w:tc>
          <w:tcPr>
            <w:tcW w:w="2551" w:type="dxa"/>
          </w:tcPr>
          <w:p w14:paraId="0496C622" w14:textId="77777777" w:rsidR="00817ACE" w:rsidRPr="00D35A14" w:rsidRDefault="00817ACE" w:rsidP="00BE3AC3">
            <w:pPr>
              <w:pStyle w:val="af1"/>
              <w:ind w:firstLine="0"/>
              <w:jc w:val="left"/>
              <w:rPr>
                <w:sz w:val="24"/>
                <w:szCs w:val="24"/>
              </w:rPr>
            </w:pPr>
          </w:p>
        </w:tc>
      </w:tr>
      <w:tr w:rsidR="00817ACE" w:rsidRPr="00D35A14" w14:paraId="4753482B" w14:textId="77777777" w:rsidTr="00BE3AC3">
        <w:trPr>
          <w:trHeight w:val="285"/>
        </w:trPr>
        <w:tc>
          <w:tcPr>
            <w:tcW w:w="959" w:type="dxa"/>
          </w:tcPr>
          <w:p w14:paraId="3B29569C" w14:textId="77777777" w:rsidR="00817ACE" w:rsidRPr="00D35A14" w:rsidRDefault="00817ACE" w:rsidP="00BE3AC3">
            <w:pPr>
              <w:pStyle w:val="af1"/>
              <w:ind w:firstLine="0"/>
              <w:jc w:val="left"/>
              <w:rPr>
                <w:sz w:val="24"/>
                <w:szCs w:val="24"/>
              </w:rPr>
            </w:pPr>
          </w:p>
        </w:tc>
        <w:tc>
          <w:tcPr>
            <w:tcW w:w="2268" w:type="dxa"/>
          </w:tcPr>
          <w:p w14:paraId="3BEC6481" w14:textId="77777777" w:rsidR="00817ACE" w:rsidRPr="00D35A14" w:rsidRDefault="00817ACE" w:rsidP="00BE3AC3">
            <w:pPr>
              <w:pStyle w:val="af1"/>
              <w:ind w:firstLine="0"/>
              <w:jc w:val="left"/>
              <w:rPr>
                <w:sz w:val="24"/>
                <w:szCs w:val="24"/>
              </w:rPr>
            </w:pPr>
            <w:r w:rsidRPr="00D35A14">
              <w:rPr>
                <w:sz w:val="24"/>
                <w:szCs w:val="24"/>
              </w:rPr>
              <w:t>Технология</w:t>
            </w:r>
          </w:p>
        </w:tc>
        <w:tc>
          <w:tcPr>
            <w:tcW w:w="4678" w:type="dxa"/>
          </w:tcPr>
          <w:p w14:paraId="76D88DCA" w14:textId="77777777" w:rsidR="00817ACE" w:rsidRPr="00D35A14" w:rsidRDefault="00817ACE" w:rsidP="00BE3AC3">
            <w:pPr>
              <w:pStyle w:val="af1"/>
              <w:ind w:firstLine="0"/>
              <w:jc w:val="left"/>
              <w:rPr>
                <w:sz w:val="24"/>
                <w:szCs w:val="24"/>
              </w:rPr>
            </w:pPr>
            <w:r w:rsidRPr="00D35A14">
              <w:rPr>
                <w:sz w:val="24"/>
                <w:szCs w:val="24"/>
              </w:rPr>
              <w:t>Защита проектов</w:t>
            </w:r>
          </w:p>
        </w:tc>
        <w:tc>
          <w:tcPr>
            <w:tcW w:w="2551" w:type="dxa"/>
          </w:tcPr>
          <w:p w14:paraId="6CC471EB" w14:textId="77777777" w:rsidR="00817ACE" w:rsidRPr="00D35A14" w:rsidRDefault="00817ACE" w:rsidP="00BE3AC3">
            <w:pPr>
              <w:pStyle w:val="af1"/>
              <w:ind w:firstLine="0"/>
              <w:jc w:val="left"/>
              <w:rPr>
                <w:sz w:val="24"/>
                <w:szCs w:val="24"/>
              </w:rPr>
            </w:pPr>
          </w:p>
        </w:tc>
      </w:tr>
      <w:tr w:rsidR="00817ACE" w:rsidRPr="00D35A14" w14:paraId="1485C7FA" w14:textId="77777777" w:rsidTr="00BE3AC3">
        <w:trPr>
          <w:trHeight w:val="285"/>
        </w:trPr>
        <w:tc>
          <w:tcPr>
            <w:tcW w:w="959" w:type="dxa"/>
          </w:tcPr>
          <w:p w14:paraId="610486F1" w14:textId="77777777" w:rsidR="00817ACE" w:rsidRPr="00D35A14" w:rsidRDefault="00817ACE" w:rsidP="00BE3AC3">
            <w:pPr>
              <w:pStyle w:val="af1"/>
              <w:ind w:firstLine="0"/>
              <w:jc w:val="left"/>
              <w:rPr>
                <w:sz w:val="24"/>
                <w:szCs w:val="24"/>
              </w:rPr>
            </w:pPr>
          </w:p>
        </w:tc>
        <w:tc>
          <w:tcPr>
            <w:tcW w:w="2268" w:type="dxa"/>
          </w:tcPr>
          <w:p w14:paraId="05B9A5EB" w14:textId="77777777" w:rsidR="00817ACE" w:rsidRPr="00D35A14" w:rsidRDefault="00817ACE" w:rsidP="00BE3AC3">
            <w:pPr>
              <w:pStyle w:val="af1"/>
              <w:jc w:val="left"/>
              <w:rPr>
                <w:sz w:val="24"/>
                <w:szCs w:val="24"/>
              </w:rPr>
            </w:pPr>
            <w:r w:rsidRPr="00D35A14">
              <w:rPr>
                <w:sz w:val="24"/>
                <w:szCs w:val="24"/>
              </w:rPr>
              <w:t>ОДНКНР</w:t>
            </w:r>
          </w:p>
        </w:tc>
        <w:tc>
          <w:tcPr>
            <w:tcW w:w="4678" w:type="dxa"/>
          </w:tcPr>
          <w:p w14:paraId="3E1EDE18"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413B21A0" w14:textId="77777777" w:rsidR="00817ACE" w:rsidRPr="00D35A14" w:rsidRDefault="00817ACE" w:rsidP="00BE3AC3">
            <w:pPr>
              <w:pStyle w:val="af1"/>
              <w:ind w:firstLine="0"/>
              <w:jc w:val="left"/>
              <w:rPr>
                <w:sz w:val="24"/>
                <w:szCs w:val="24"/>
              </w:rPr>
            </w:pPr>
          </w:p>
        </w:tc>
      </w:tr>
      <w:tr w:rsidR="00817ACE" w:rsidRPr="00D35A14" w14:paraId="5FECDACA" w14:textId="77777777" w:rsidTr="00BE3AC3">
        <w:trPr>
          <w:trHeight w:val="285"/>
        </w:trPr>
        <w:tc>
          <w:tcPr>
            <w:tcW w:w="959" w:type="dxa"/>
          </w:tcPr>
          <w:p w14:paraId="6B5574EB" w14:textId="77777777" w:rsidR="00817ACE" w:rsidRPr="00D35A14" w:rsidRDefault="00817ACE" w:rsidP="00BE3AC3">
            <w:pPr>
              <w:pStyle w:val="af1"/>
              <w:ind w:firstLine="0"/>
              <w:jc w:val="left"/>
              <w:rPr>
                <w:sz w:val="24"/>
                <w:szCs w:val="24"/>
              </w:rPr>
            </w:pPr>
          </w:p>
        </w:tc>
        <w:tc>
          <w:tcPr>
            <w:tcW w:w="2268" w:type="dxa"/>
          </w:tcPr>
          <w:p w14:paraId="487356ED" w14:textId="77777777" w:rsidR="00817ACE" w:rsidRPr="00D35A14" w:rsidRDefault="00817ACE" w:rsidP="00BE3AC3">
            <w:pPr>
              <w:pStyle w:val="af1"/>
              <w:ind w:firstLine="0"/>
              <w:jc w:val="left"/>
              <w:rPr>
                <w:sz w:val="24"/>
                <w:szCs w:val="24"/>
              </w:rPr>
            </w:pPr>
            <w:r w:rsidRPr="00D35A14">
              <w:rPr>
                <w:sz w:val="24"/>
                <w:szCs w:val="24"/>
              </w:rPr>
              <w:t>Физическая культура</w:t>
            </w:r>
          </w:p>
        </w:tc>
        <w:tc>
          <w:tcPr>
            <w:tcW w:w="4678" w:type="dxa"/>
          </w:tcPr>
          <w:p w14:paraId="0BDAB02C" w14:textId="77777777" w:rsidR="00817ACE" w:rsidRPr="00D35A14" w:rsidRDefault="00817ACE" w:rsidP="00BE3AC3">
            <w:pPr>
              <w:pStyle w:val="af1"/>
              <w:ind w:firstLine="0"/>
              <w:jc w:val="left"/>
              <w:rPr>
                <w:sz w:val="24"/>
                <w:szCs w:val="24"/>
              </w:rPr>
            </w:pPr>
            <w:r w:rsidRPr="00D35A14">
              <w:rPr>
                <w:sz w:val="24"/>
                <w:szCs w:val="24"/>
              </w:rPr>
              <w:t>Сдача нормативов</w:t>
            </w:r>
          </w:p>
        </w:tc>
        <w:tc>
          <w:tcPr>
            <w:tcW w:w="2551" w:type="dxa"/>
          </w:tcPr>
          <w:p w14:paraId="5FA534F1" w14:textId="77777777" w:rsidR="00817ACE" w:rsidRPr="00D35A14" w:rsidRDefault="00817ACE" w:rsidP="00BE3AC3">
            <w:pPr>
              <w:pStyle w:val="af1"/>
              <w:ind w:firstLine="0"/>
              <w:jc w:val="left"/>
              <w:rPr>
                <w:sz w:val="24"/>
                <w:szCs w:val="24"/>
              </w:rPr>
            </w:pPr>
          </w:p>
        </w:tc>
      </w:tr>
      <w:tr w:rsidR="00817ACE" w:rsidRPr="00D35A14" w14:paraId="5B866954" w14:textId="77777777" w:rsidTr="00BE3AC3">
        <w:trPr>
          <w:trHeight w:val="285"/>
        </w:trPr>
        <w:tc>
          <w:tcPr>
            <w:tcW w:w="959" w:type="dxa"/>
          </w:tcPr>
          <w:p w14:paraId="1C925E09" w14:textId="77777777" w:rsidR="00817ACE" w:rsidRPr="00D35A14" w:rsidRDefault="00817ACE" w:rsidP="00BE3AC3">
            <w:pPr>
              <w:pStyle w:val="af1"/>
              <w:ind w:firstLine="0"/>
              <w:jc w:val="left"/>
              <w:rPr>
                <w:sz w:val="24"/>
                <w:szCs w:val="24"/>
              </w:rPr>
            </w:pPr>
            <w:r w:rsidRPr="00D35A14">
              <w:rPr>
                <w:sz w:val="24"/>
                <w:szCs w:val="24"/>
              </w:rPr>
              <w:t xml:space="preserve">6 </w:t>
            </w:r>
          </w:p>
        </w:tc>
        <w:tc>
          <w:tcPr>
            <w:tcW w:w="2268" w:type="dxa"/>
          </w:tcPr>
          <w:p w14:paraId="362E5344" w14:textId="77777777" w:rsidR="00817ACE" w:rsidRPr="00D35A14" w:rsidRDefault="00817ACE" w:rsidP="00BE3AC3">
            <w:pPr>
              <w:pStyle w:val="af1"/>
              <w:ind w:firstLine="0"/>
              <w:jc w:val="left"/>
              <w:rPr>
                <w:sz w:val="24"/>
                <w:szCs w:val="24"/>
              </w:rPr>
            </w:pPr>
            <w:r w:rsidRPr="00D35A14">
              <w:rPr>
                <w:sz w:val="24"/>
                <w:szCs w:val="24"/>
              </w:rPr>
              <w:t>Русский язык</w:t>
            </w:r>
          </w:p>
        </w:tc>
        <w:tc>
          <w:tcPr>
            <w:tcW w:w="4678" w:type="dxa"/>
          </w:tcPr>
          <w:p w14:paraId="2A3D22EF"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0671EC64" w14:textId="77777777" w:rsidR="00817ACE" w:rsidRPr="00D35A14" w:rsidRDefault="00817ACE" w:rsidP="00BE3AC3">
            <w:pPr>
              <w:pStyle w:val="af1"/>
              <w:ind w:firstLine="0"/>
              <w:jc w:val="left"/>
              <w:rPr>
                <w:sz w:val="24"/>
                <w:szCs w:val="24"/>
              </w:rPr>
            </w:pPr>
          </w:p>
        </w:tc>
      </w:tr>
      <w:tr w:rsidR="00817ACE" w:rsidRPr="00D35A14" w14:paraId="0ECE6ACE" w14:textId="77777777" w:rsidTr="00BE3AC3">
        <w:trPr>
          <w:trHeight w:val="285"/>
        </w:trPr>
        <w:tc>
          <w:tcPr>
            <w:tcW w:w="959" w:type="dxa"/>
          </w:tcPr>
          <w:p w14:paraId="4E83B3C6" w14:textId="77777777" w:rsidR="00817ACE" w:rsidRPr="00D35A14" w:rsidRDefault="00817ACE" w:rsidP="00BE3AC3">
            <w:pPr>
              <w:pStyle w:val="af1"/>
              <w:ind w:firstLine="0"/>
              <w:jc w:val="left"/>
              <w:rPr>
                <w:sz w:val="24"/>
                <w:szCs w:val="24"/>
              </w:rPr>
            </w:pPr>
          </w:p>
        </w:tc>
        <w:tc>
          <w:tcPr>
            <w:tcW w:w="2268" w:type="dxa"/>
          </w:tcPr>
          <w:p w14:paraId="2D94A13A" w14:textId="77777777" w:rsidR="00817ACE" w:rsidRPr="00D35A14" w:rsidRDefault="00817ACE" w:rsidP="00BE3AC3">
            <w:pPr>
              <w:pStyle w:val="af1"/>
              <w:ind w:firstLine="0"/>
              <w:jc w:val="left"/>
              <w:rPr>
                <w:sz w:val="24"/>
                <w:szCs w:val="24"/>
              </w:rPr>
            </w:pPr>
            <w:r w:rsidRPr="00D35A14">
              <w:rPr>
                <w:sz w:val="24"/>
                <w:szCs w:val="24"/>
              </w:rPr>
              <w:t>Русская литература</w:t>
            </w:r>
          </w:p>
        </w:tc>
        <w:tc>
          <w:tcPr>
            <w:tcW w:w="4678" w:type="dxa"/>
          </w:tcPr>
          <w:p w14:paraId="39F9EFEF"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447670B3" w14:textId="77777777" w:rsidR="00817ACE" w:rsidRPr="00D35A14" w:rsidRDefault="00817ACE" w:rsidP="00BE3AC3">
            <w:pPr>
              <w:pStyle w:val="af1"/>
              <w:ind w:firstLine="0"/>
              <w:rPr>
                <w:sz w:val="24"/>
                <w:szCs w:val="24"/>
              </w:rPr>
            </w:pPr>
          </w:p>
        </w:tc>
      </w:tr>
      <w:tr w:rsidR="00817ACE" w:rsidRPr="00D35A14" w14:paraId="35CB9321" w14:textId="77777777" w:rsidTr="00BE3AC3">
        <w:trPr>
          <w:trHeight w:val="285"/>
        </w:trPr>
        <w:tc>
          <w:tcPr>
            <w:tcW w:w="959" w:type="dxa"/>
          </w:tcPr>
          <w:p w14:paraId="1FE42A45" w14:textId="77777777" w:rsidR="00817ACE" w:rsidRPr="00D35A14" w:rsidRDefault="00817ACE" w:rsidP="00BE3AC3">
            <w:pPr>
              <w:pStyle w:val="af1"/>
              <w:ind w:firstLine="0"/>
              <w:jc w:val="left"/>
              <w:rPr>
                <w:sz w:val="24"/>
                <w:szCs w:val="24"/>
              </w:rPr>
            </w:pPr>
          </w:p>
        </w:tc>
        <w:tc>
          <w:tcPr>
            <w:tcW w:w="2268" w:type="dxa"/>
          </w:tcPr>
          <w:p w14:paraId="0F364CD8" w14:textId="77777777" w:rsidR="00817ACE" w:rsidRPr="00D35A14" w:rsidRDefault="00817ACE" w:rsidP="00BE3AC3">
            <w:pPr>
              <w:pStyle w:val="af1"/>
              <w:ind w:firstLine="0"/>
              <w:jc w:val="left"/>
              <w:rPr>
                <w:sz w:val="24"/>
                <w:szCs w:val="24"/>
              </w:rPr>
            </w:pPr>
            <w:r w:rsidRPr="00D35A14">
              <w:rPr>
                <w:sz w:val="24"/>
                <w:szCs w:val="24"/>
              </w:rPr>
              <w:t>Родной язык</w:t>
            </w:r>
          </w:p>
        </w:tc>
        <w:tc>
          <w:tcPr>
            <w:tcW w:w="4678" w:type="dxa"/>
          </w:tcPr>
          <w:p w14:paraId="312EC1A7"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69C7EC92" w14:textId="77777777" w:rsidR="00817ACE" w:rsidRPr="00D35A14" w:rsidRDefault="00817ACE" w:rsidP="00BE3AC3">
            <w:pPr>
              <w:pStyle w:val="af1"/>
              <w:ind w:firstLine="0"/>
              <w:jc w:val="left"/>
              <w:rPr>
                <w:sz w:val="24"/>
                <w:szCs w:val="24"/>
              </w:rPr>
            </w:pPr>
          </w:p>
        </w:tc>
      </w:tr>
      <w:tr w:rsidR="00817ACE" w:rsidRPr="00D35A14" w14:paraId="228CC709" w14:textId="77777777" w:rsidTr="00BE3AC3">
        <w:trPr>
          <w:trHeight w:val="285"/>
        </w:trPr>
        <w:tc>
          <w:tcPr>
            <w:tcW w:w="959" w:type="dxa"/>
          </w:tcPr>
          <w:p w14:paraId="5DD816A7" w14:textId="77777777" w:rsidR="00817ACE" w:rsidRPr="00D35A14" w:rsidRDefault="00817ACE" w:rsidP="00BE3AC3">
            <w:pPr>
              <w:pStyle w:val="af1"/>
              <w:ind w:firstLine="0"/>
              <w:jc w:val="left"/>
              <w:rPr>
                <w:sz w:val="24"/>
                <w:szCs w:val="24"/>
              </w:rPr>
            </w:pPr>
          </w:p>
        </w:tc>
        <w:tc>
          <w:tcPr>
            <w:tcW w:w="2268" w:type="dxa"/>
          </w:tcPr>
          <w:p w14:paraId="45E9F150" w14:textId="77777777" w:rsidR="00817ACE" w:rsidRPr="00D35A14" w:rsidRDefault="00817ACE" w:rsidP="00BE3AC3">
            <w:pPr>
              <w:pStyle w:val="af1"/>
              <w:ind w:firstLine="0"/>
              <w:jc w:val="left"/>
              <w:rPr>
                <w:sz w:val="24"/>
                <w:szCs w:val="24"/>
              </w:rPr>
            </w:pPr>
            <w:r w:rsidRPr="00D35A14">
              <w:rPr>
                <w:sz w:val="24"/>
                <w:szCs w:val="24"/>
              </w:rPr>
              <w:t>Родная литература</w:t>
            </w:r>
          </w:p>
        </w:tc>
        <w:tc>
          <w:tcPr>
            <w:tcW w:w="4678" w:type="dxa"/>
          </w:tcPr>
          <w:p w14:paraId="3ADB7270"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0FC20D81" w14:textId="77777777" w:rsidR="00817ACE" w:rsidRPr="00D35A14" w:rsidRDefault="00817ACE" w:rsidP="00BE3AC3">
            <w:pPr>
              <w:pStyle w:val="af1"/>
              <w:ind w:firstLine="0"/>
              <w:jc w:val="left"/>
              <w:rPr>
                <w:sz w:val="24"/>
                <w:szCs w:val="24"/>
              </w:rPr>
            </w:pPr>
          </w:p>
        </w:tc>
      </w:tr>
      <w:tr w:rsidR="00817ACE" w:rsidRPr="00D35A14" w14:paraId="3624B370" w14:textId="77777777" w:rsidTr="00BE3AC3">
        <w:trPr>
          <w:trHeight w:val="285"/>
        </w:trPr>
        <w:tc>
          <w:tcPr>
            <w:tcW w:w="959" w:type="dxa"/>
          </w:tcPr>
          <w:p w14:paraId="0DBC6E74" w14:textId="77777777" w:rsidR="00817ACE" w:rsidRPr="00D35A14" w:rsidRDefault="00817ACE" w:rsidP="00BE3AC3">
            <w:pPr>
              <w:pStyle w:val="af1"/>
              <w:ind w:firstLine="0"/>
              <w:jc w:val="left"/>
              <w:rPr>
                <w:sz w:val="24"/>
                <w:szCs w:val="24"/>
              </w:rPr>
            </w:pPr>
          </w:p>
        </w:tc>
        <w:tc>
          <w:tcPr>
            <w:tcW w:w="2268" w:type="dxa"/>
          </w:tcPr>
          <w:p w14:paraId="10E604E0" w14:textId="77777777" w:rsidR="00817ACE" w:rsidRPr="00D35A14" w:rsidRDefault="00817ACE" w:rsidP="00BE3AC3">
            <w:pPr>
              <w:pStyle w:val="af1"/>
              <w:ind w:firstLine="0"/>
              <w:jc w:val="left"/>
              <w:rPr>
                <w:sz w:val="24"/>
                <w:szCs w:val="24"/>
              </w:rPr>
            </w:pPr>
            <w:r w:rsidRPr="00D35A14">
              <w:rPr>
                <w:sz w:val="24"/>
                <w:szCs w:val="24"/>
              </w:rPr>
              <w:t>Английский язык</w:t>
            </w:r>
          </w:p>
        </w:tc>
        <w:tc>
          <w:tcPr>
            <w:tcW w:w="4678" w:type="dxa"/>
          </w:tcPr>
          <w:p w14:paraId="6355C9B5" w14:textId="77777777" w:rsidR="00817ACE" w:rsidRPr="00D35A14" w:rsidRDefault="00817ACE" w:rsidP="00BE3AC3">
            <w:pPr>
              <w:pStyle w:val="af1"/>
              <w:ind w:firstLine="0"/>
              <w:jc w:val="left"/>
              <w:rPr>
                <w:sz w:val="24"/>
                <w:szCs w:val="24"/>
              </w:rPr>
            </w:pPr>
            <w:r w:rsidRPr="00D35A14">
              <w:rPr>
                <w:sz w:val="24"/>
                <w:szCs w:val="24"/>
              </w:rPr>
              <w:t>Говорение</w:t>
            </w:r>
          </w:p>
        </w:tc>
        <w:tc>
          <w:tcPr>
            <w:tcW w:w="2551" w:type="dxa"/>
          </w:tcPr>
          <w:p w14:paraId="6D2817C4" w14:textId="77777777" w:rsidR="00817ACE" w:rsidRPr="00D35A14" w:rsidRDefault="00817ACE" w:rsidP="00BE3AC3">
            <w:pPr>
              <w:pStyle w:val="af1"/>
              <w:ind w:firstLine="0"/>
              <w:jc w:val="left"/>
              <w:rPr>
                <w:sz w:val="24"/>
                <w:szCs w:val="24"/>
              </w:rPr>
            </w:pPr>
          </w:p>
        </w:tc>
      </w:tr>
      <w:tr w:rsidR="00817ACE" w:rsidRPr="00D35A14" w14:paraId="510C5EBA" w14:textId="77777777" w:rsidTr="00BE3AC3">
        <w:trPr>
          <w:trHeight w:val="285"/>
        </w:trPr>
        <w:tc>
          <w:tcPr>
            <w:tcW w:w="959" w:type="dxa"/>
          </w:tcPr>
          <w:p w14:paraId="3904A5A2" w14:textId="77777777" w:rsidR="00817ACE" w:rsidRPr="00D35A14" w:rsidRDefault="00817ACE" w:rsidP="00BE3AC3">
            <w:pPr>
              <w:pStyle w:val="af1"/>
              <w:ind w:firstLine="0"/>
              <w:jc w:val="left"/>
              <w:rPr>
                <w:sz w:val="24"/>
                <w:szCs w:val="24"/>
              </w:rPr>
            </w:pPr>
          </w:p>
        </w:tc>
        <w:tc>
          <w:tcPr>
            <w:tcW w:w="2268" w:type="dxa"/>
          </w:tcPr>
          <w:p w14:paraId="0252F872" w14:textId="77777777" w:rsidR="00817ACE" w:rsidRPr="00D35A14" w:rsidRDefault="00817ACE" w:rsidP="00BE3AC3">
            <w:pPr>
              <w:pStyle w:val="af1"/>
              <w:ind w:firstLine="0"/>
              <w:jc w:val="left"/>
              <w:rPr>
                <w:sz w:val="24"/>
                <w:szCs w:val="24"/>
              </w:rPr>
            </w:pPr>
            <w:r w:rsidRPr="00D35A14">
              <w:rPr>
                <w:sz w:val="24"/>
                <w:szCs w:val="24"/>
              </w:rPr>
              <w:t>Математика</w:t>
            </w:r>
          </w:p>
        </w:tc>
        <w:tc>
          <w:tcPr>
            <w:tcW w:w="4678" w:type="dxa"/>
          </w:tcPr>
          <w:p w14:paraId="4411D08E" w14:textId="77777777" w:rsidR="00817ACE" w:rsidRPr="00D35A14" w:rsidRDefault="00817ACE" w:rsidP="00BE3AC3">
            <w:pPr>
              <w:pStyle w:val="af1"/>
              <w:ind w:firstLine="0"/>
              <w:jc w:val="left"/>
              <w:rPr>
                <w:sz w:val="24"/>
                <w:szCs w:val="24"/>
              </w:rPr>
            </w:pPr>
            <w:r w:rsidRPr="00D35A14">
              <w:rPr>
                <w:sz w:val="24"/>
                <w:szCs w:val="24"/>
              </w:rPr>
              <w:t xml:space="preserve"> Контрольная работа.</w:t>
            </w:r>
          </w:p>
        </w:tc>
        <w:tc>
          <w:tcPr>
            <w:tcW w:w="2551" w:type="dxa"/>
          </w:tcPr>
          <w:p w14:paraId="7A7AB8B1" w14:textId="77777777" w:rsidR="00817ACE" w:rsidRPr="00D35A14" w:rsidRDefault="00817ACE" w:rsidP="00BE3AC3">
            <w:pPr>
              <w:pStyle w:val="af1"/>
              <w:ind w:firstLine="0"/>
              <w:jc w:val="left"/>
              <w:rPr>
                <w:sz w:val="24"/>
                <w:szCs w:val="24"/>
              </w:rPr>
            </w:pPr>
          </w:p>
        </w:tc>
      </w:tr>
      <w:tr w:rsidR="00817ACE" w:rsidRPr="00D35A14" w14:paraId="5E5B85D5" w14:textId="77777777" w:rsidTr="00BE3AC3">
        <w:trPr>
          <w:trHeight w:val="285"/>
        </w:trPr>
        <w:tc>
          <w:tcPr>
            <w:tcW w:w="959" w:type="dxa"/>
          </w:tcPr>
          <w:p w14:paraId="629AEC4C" w14:textId="77777777" w:rsidR="00817ACE" w:rsidRPr="00D35A14" w:rsidRDefault="00817ACE" w:rsidP="00BE3AC3">
            <w:pPr>
              <w:pStyle w:val="af1"/>
              <w:ind w:firstLine="0"/>
              <w:jc w:val="left"/>
              <w:rPr>
                <w:sz w:val="24"/>
                <w:szCs w:val="24"/>
              </w:rPr>
            </w:pPr>
          </w:p>
        </w:tc>
        <w:tc>
          <w:tcPr>
            <w:tcW w:w="2268" w:type="dxa"/>
          </w:tcPr>
          <w:p w14:paraId="6C67FA92" w14:textId="77777777" w:rsidR="00817ACE" w:rsidRPr="00D35A14" w:rsidRDefault="00817ACE" w:rsidP="00BE3AC3">
            <w:pPr>
              <w:pStyle w:val="af1"/>
              <w:ind w:firstLine="0"/>
              <w:jc w:val="left"/>
              <w:rPr>
                <w:sz w:val="24"/>
                <w:szCs w:val="24"/>
              </w:rPr>
            </w:pPr>
            <w:r w:rsidRPr="00D35A14">
              <w:rPr>
                <w:sz w:val="24"/>
                <w:szCs w:val="24"/>
              </w:rPr>
              <w:t>История России</w:t>
            </w:r>
          </w:p>
        </w:tc>
        <w:tc>
          <w:tcPr>
            <w:tcW w:w="4678" w:type="dxa"/>
          </w:tcPr>
          <w:p w14:paraId="6C04A082"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088E839B" w14:textId="77777777" w:rsidR="00817ACE" w:rsidRPr="00D35A14" w:rsidRDefault="00817ACE" w:rsidP="00BE3AC3">
            <w:pPr>
              <w:pStyle w:val="af1"/>
              <w:ind w:firstLine="0"/>
              <w:jc w:val="left"/>
              <w:rPr>
                <w:sz w:val="24"/>
                <w:szCs w:val="24"/>
              </w:rPr>
            </w:pPr>
          </w:p>
        </w:tc>
      </w:tr>
      <w:tr w:rsidR="00817ACE" w:rsidRPr="00D35A14" w14:paraId="1B1591AC" w14:textId="77777777" w:rsidTr="00BE3AC3">
        <w:trPr>
          <w:trHeight w:val="285"/>
        </w:trPr>
        <w:tc>
          <w:tcPr>
            <w:tcW w:w="959" w:type="dxa"/>
          </w:tcPr>
          <w:p w14:paraId="782A22E1" w14:textId="77777777" w:rsidR="00817ACE" w:rsidRPr="00D35A14" w:rsidRDefault="00817ACE" w:rsidP="00BE3AC3">
            <w:pPr>
              <w:pStyle w:val="af1"/>
              <w:ind w:firstLine="0"/>
              <w:jc w:val="left"/>
              <w:rPr>
                <w:sz w:val="24"/>
                <w:szCs w:val="24"/>
              </w:rPr>
            </w:pPr>
          </w:p>
        </w:tc>
        <w:tc>
          <w:tcPr>
            <w:tcW w:w="2268" w:type="dxa"/>
          </w:tcPr>
          <w:p w14:paraId="0388FE2A" w14:textId="77777777" w:rsidR="00817ACE" w:rsidRPr="00D35A14" w:rsidRDefault="00817ACE" w:rsidP="00BE3AC3">
            <w:pPr>
              <w:pStyle w:val="af1"/>
              <w:ind w:firstLine="0"/>
              <w:jc w:val="left"/>
              <w:rPr>
                <w:sz w:val="24"/>
                <w:szCs w:val="24"/>
              </w:rPr>
            </w:pPr>
            <w:r w:rsidRPr="00D35A14">
              <w:rPr>
                <w:sz w:val="24"/>
                <w:szCs w:val="24"/>
              </w:rPr>
              <w:t>Обществознание</w:t>
            </w:r>
          </w:p>
        </w:tc>
        <w:tc>
          <w:tcPr>
            <w:tcW w:w="4678" w:type="dxa"/>
          </w:tcPr>
          <w:p w14:paraId="398B3E71"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2DE73CD5" w14:textId="77777777" w:rsidR="00817ACE" w:rsidRPr="00D35A14" w:rsidRDefault="00817ACE" w:rsidP="00BE3AC3">
            <w:pPr>
              <w:pStyle w:val="af1"/>
              <w:ind w:firstLine="0"/>
              <w:jc w:val="left"/>
              <w:rPr>
                <w:sz w:val="24"/>
                <w:szCs w:val="24"/>
              </w:rPr>
            </w:pPr>
          </w:p>
        </w:tc>
      </w:tr>
      <w:tr w:rsidR="00817ACE" w:rsidRPr="00D35A14" w14:paraId="656E1749" w14:textId="77777777" w:rsidTr="00BE3AC3">
        <w:trPr>
          <w:trHeight w:val="285"/>
        </w:trPr>
        <w:tc>
          <w:tcPr>
            <w:tcW w:w="959" w:type="dxa"/>
          </w:tcPr>
          <w:p w14:paraId="2582223E" w14:textId="77777777" w:rsidR="00817ACE" w:rsidRPr="00D35A14" w:rsidRDefault="00817ACE" w:rsidP="00BE3AC3">
            <w:pPr>
              <w:pStyle w:val="af1"/>
              <w:ind w:firstLine="0"/>
              <w:jc w:val="left"/>
              <w:rPr>
                <w:sz w:val="24"/>
                <w:szCs w:val="24"/>
              </w:rPr>
            </w:pPr>
          </w:p>
        </w:tc>
        <w:tc>
          <w:tcPr>
            <w:tcW w:w="2268" w:type="dxa"/>
          </w:tcPr>
          <w:p w14:paraId="0C686531" w14:textId="77777777" w:rsidR="00817ACE" w:rsidRPr="00D35A14" w:rsidRDefault="00817ACE" w:rsidP="00BE3AC3">
            <w:pPr>
              <w:pStyle w:val="af1"/>
              <w:jc w:val="left"/>
              <w:rPr>
                <w:sz w:val="24"/>
                <w:szCs w:val="24"/>
              </w:rPr>
            </w:pPr>
            <w:r w:rsidRPr="00D35A14">
              <w:rPr>
                <w:sz w:val="24"/>
                <w:szCs w:val="24"/>
              </w:rPr>
              <w:t>География</w:t>
            </w:r>
          </w:p>
        </w:tc>
        <w:tc>
          <w:tcPr>
            <w:tcW w:w="4678" w:type="dxa"/>
          </w:tcPr>
          <w:p w14:paraId="1BFEB2EA" w14:textId="77777777" w:rsidR="00817ACE" w:rsidRPr="00D35A14" w:rsidRDefault="00817ACE" w:rsidP="00BE3AC3">
            <w:pPr>
              <w:pStyle w:val="af1"/>
              <w:ind w:firstLine="0"/>
              <w:jc w:val="left"/>
              <w:rPr>
                <w:sz w:val="24"/>
                <w:szCs w:val="24"/>
              </w:rPr>
            </w:pPr>
            <w:r w:rsidRPr="00D35A14">
              <w:rPr>
                <w:sz w:val="24"/>
                <w:szCs w:val="24"/>
              </w:rPr>
              <w:t xml:space="preserve"> Тестирование</w:t>
            </w:r>
          </w:p>
        </w:tc>
        <w:tc>
          <w:tcPr>
            <w:tcW w:w="2551" w:type="dxa"/>
          </w:tcPr>
          <w:p w14:paraId="152271A2" w14:textId="77777777" w:rsidR="00817ACE" w:rsidRPr="00D35A14" w:rsidRDefault="00817ACE" w:rsidP="00BE3AC3">
            <w:pPr>
              <w:pStyle w:val="af1"/>
              <w:ind w:firstLine="0"/>
              <w:jc w:val="left"/>
              <w:rPr>
                <w:sz w:val="24"/>
                <w:szCs w:val="24"/>
              </w:rPr>
            </w:pPr>
          </w:p>
        </w:tc>
      </w:tr>
      <w:tr w:rsidR="00817ACE" w:rsidRPr="00D35A14" w14:paraId="1DC818D8" w14:textId="77777777" w:rsidTr="00BE3AC3">
        <w:trPr>
          <w:trHeight w:val="285"/>
        </w:trPr>
        <w:tc>
          <w:tcPr>
            <w:tcW w:w="959" w:type="dxa"/>
          </w:tcPr>
          <w:p w14:paraId="4B8037A4" w14:textId="77777777" w:rsidR="00817ACE" w:rsidRPr="00D35A14" w:rsidRDefault="00817ACE" w:rsidP="00BE3AC3">
            <w:pPr>
              <w:pStyle w:val="af1"/>
              <w:ind w:firstLine="0"/>
              <w:jc w:val="left"/>
              <w:rPr>
                <w:sz w:val="24"/>
                <w:szCs w:val="24"/>
              </w:rPr>
            </w:pPr>
          </w:p>
        </w:tc>
        <w:tc>
          <w:tcPr>
            <w:tcW w:w="2268" w:type="dxa"/>
          </w:tcPr>
          <w:p w14:paraId="10E36C8B" w14:textId="77777777" w:rsidR="00817ACE" w:rsidRPr="00D35A14" w:rsidRDefault="00817ACE" w:rsidP="00BE3AC3">
            <w:pPr>
              <w:pStyle w:val="af1"/>
              <w:jc w:val="left"/>
              <w:rPr>
                <w:sz w:val="24"/>
                <w:szCs w:val="24"/>
              </w:rPr>
            </w:pPr>
            <w:r w:rsidRPr="00D35A14">
              <w:rPr>
                <w:sz w:val="24"/>
                <w:szCs w:val="24"/>
              </w:rPr>
              <w:t>Биология</w:t>
            </w:r>
          </w:p>
        </w:tc>
        <w:tc>
          <w:tcPr>
            <w:tcW w:w="4678" w:type="dxa"/>
          </w:tcPr>
          <w:p w14:paraId="7FC7BB6D"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2C6E47E0" w14:textId="77777777" w:rsidR="00817ACE" w:rsidRPr="00D35A14" w:rsidRDefault="00817ACE" w:rsidP="00BE3AC3">
            <w:pPr>
              <w:pStyle w:val="af1"/>
              <w:ind w:firstLine="0"/>
              <w:jc w:val="left"/>
              <w:rPr>
                <w:sz w:val="24"/>
                <w:szCs w:val="24"/>
              </w:rPr>
            </w:pPr>
          </w:p>
        </w:tc>
      </w:tr>
      <w:tr w:rsidR="00817ACE" w:rsidRPr="00D35A14" w14:paraId="6B521698" w14:textId="77777777" w:rsidTr="00BE3AC3">
        <w:trPr>
          <w:trHeight w:val="285"/>
        </w:trPr>
        <w:tc>
          <w:tcPr>
            <w:tcW w:w="959" w:type="dxa"/>
          </w:tcPr>
          <w:p w14:paraId="206DE05A" w14:textId="77777777" w:rsidR="00817ACE" w:rsidRPr="00D35A14" w:rsidRDefault="00817ACE" w:rsidP="00BE3AC3">
            <w:pPr>
              <w:pStyle w:val="af1"/>
              <w:ind w:firstLine="0"/>
              <w:jc w:val="left"/>
              <w:rPr>
                <w:sz w:val="24"/>
                <w:szCs w:val="24"/>
              </w:rPr>
            </w:pPr>
          </w:p>
        </w:tc>
        <w:tc>
          <w:tcPr>
            <w:tcW w:w="2268" w:type="dxa"/>
          </w:tcPr>
          <w:p w14:paraId="324493EB" w14:textId="77777777" w:rsidR="00817ACE" w:rsidRPr="00D35A14" w:rsidRDefault="00817ACE" w:rsidP="00BE3AC3">
            <w:pPr>
              <w:pStyle w:val="af1"/>
              <w:ind w:firstLine="0"/>
              <w:jc w:val="left"/>
              <w:rPr>
                <w:sz w:val="24"/>
                <w:szCs w:val="24"/>
              </w:rPr>
            </w:pPr>
            <w:r w:rsidRPr="00D35A14">
              <w:rPr>
                <w:sz w:val="24"/>
                <w:szCs w:val="24"/>
              </w:rPr>
              <w:t>Музыка</w:t>
            </w:r>
          </w:p>
        </w:tc>
        <w:tc>
          <w:tcPr>
            <w:tcW w:w="4678" w:type="dxa"/>
          </w:tcPr>
          <w:p w14:paraId="0BEB7332"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62AEE9F4" w14:textId="77777777" w:rsidR="00817ACE" w:rsidRPr="00D35A14" w:rsidRDefault="00817ACE" w:rsidP="00BE3AC3">
            <w:pPr>
              <w:pStyle w:val="af1"/>
              <w:ind w:firstLine="0"/>
              <w:jc w:val="left"/>
              <w:rPr>
                <w:sz w:val="24"/>
                <w:szCs w:val="24"/>
              </w:rPr>
            </w:pPr>
          </w:p>
        </w:tc>
      </w:tr>
      <w:tr w:rsidR="00817ACE" w:rsidRPr="00D35A14" w14:paraId="1D8BC231" w14:textId="77777777" w:rsidTr="00BE3AC3">
        <w:trPr>
          <w:trHeight w:val="285"/>
        </w:trPr>
        <w:tc>
          <w:tcPr>
            <w:tcW w:w="959" w:type="dxa"/>
          </w:tcPr>
          <w:p w14:paraId="4739C712" w14:textId="77777777" w:rsidR="00817ACE" w:rsidRPr="00D35A14" w:rsidRDefault="00817ACE" w:rsidP="00BE3AC3">
            <w:pPr>
              <w:pStyle w:val="af1"/>
              <w:ind w:firstLine="0"/>
              <w:jc w:val="left"/>
              <w:rPr>
                <w:sz w:val="24"/>
                <w:szCs w:val="24"/>
              </w:rPr>
            </w:pPr>
          </w:p>
        </w:tc>
        <w:tc>
          <w:tcPr>
            <w:tcW w:w="2268" w:type="dxa"/>
          </w:tcPr>
          <w:p w14:paraId="0E96CF24" w14:textId="77777777" w:rsidR="00817ACE" w:rsidRPr="00D35A14" w:rsidRDefault="00817ACE" w:rsidP="00BE3AC3">
            <w:pPr>
              <w:pStyle w:val="af1"/>
              <w:jc w:val="left"/>
              <w:rPr>
                <w:sz w:val="24"/>
                <w:szCs w:val="24"/>
              </w:rPr>
            </w:pPr>
            <w:r w:rsidRPr="00D35A14">
              <w:rPr>
                <w:sz w:val="24"/>
                <w:szCs w:val="24"/>
              </w:rPr>
              <w:t>ИЗО</w:t>
            </w:r>
          </w:p>
        </w:tc>
        <w:tc>
          <w:tcPr>
            <w:tcW w:w="4678" w:type="dxa"/>
          </w:tcPr>
          <w:p w14:paraId="4A954423" w14:textId="77777777" w:rsidR="00817ACE" w:rsidRPr="00D35A14" w:rsidRDefault="00817ACE" w:rsidP="00BE3AC3">
            <w:pPr>
              <w:pStyle w:val="af1"/>
              <w:ind w:firstLine="0"/>
              <w:jc w:val="left"/>
              <w:rPr>
                <w:sz w:val="24"/>
                <w:szCs w:val="24"/>
              </w:rPr>
            </w:pPr>
            <w:r w:rsidRPr="00D35A14">
              <w:rPr>
                <w:sz w:val="24"/>
                <w:szCs w:val="24"/>
              </w:rPr>
              <w:t>Выставка рисунков</w:t>
            </w:r>
          </w:p>
        </w:tc>
        <w:tc>
          <w:tcPr>
            <w:tcW w:w="2551" w:type="dxa"/>
          </w:tcPr>
          <w:p w14:paraId="5B63C50F" w14:textId="77777777" w:rsidR="00817ACE" w:rsidRPr="00D35A14" w:rsidRDefault="00817ACE" w:rsidP="00BE3AC3">
            <w:pPr>
              <w:pStyle w:val="af1"/>
              <w:ind w:firstLine="0"/>
              <w:jc w:val="left"/>
              <w:rPr>
                <w:sz w:val="24"/>
                <w:szCs w:val="24"/>
              </w:rPr>
            </w:pPr>
          </w:p>
        </w:tc>
      </w:tr>
      <w:tr w:rsidR="00817ACE" w:rsidRPr="00D35A14" w14:paraId="087052D2" w14:textId="77777777" w:rsidTr="00BE3AC3">
        <w:trPr>
          <w:trHeight w:val="285"/>
        </w:trPr>
        <w:tc>
          <w:tcPr>
            <w:tcW w:w="959" w:type="dxa"/>
          </w:tcPr>
          <w:p w14:paraId="15A5A14D" w14:textId="77777777" w:rsidR="00817ACE" w:rsidRPr="00D35A14" w:rsidRDefault="00817ACE" w:rsidP="00BE3AC3">
            <w:pPr>
              <w:pStyle w:val="af1"/>
              <w:ind w:firstLine="0"/>
              <w:jc w:val="left"/>
              <w:rPr>
                <w:sz w:val="24"/>
                <w:szCs w:val="24"/>
                <w:lang w:val="en-US"/>
              </w:rPr>
            </w:pPr>
          </w:p>
        </w:tc>
        <w:tc>
          <w:tcPr>
            <w:tcW w:w="2268" w:type="dxa"/>
          </w:tcPr>
          <w:p w14:paraId="0E29D61A" w14:textId="77777777" w:rsidR="00817ACE" w:rsidRPr="00D35A14" w:rsidRDefault="00817ACE" w:rsidP="00BE3AC3">
            <w:pPr>
              <w:pStyle w:val="af1"/>
              <w:ind w:firstLine="0"/>
              <w:jc w:val="left"/>
              <w:rPr>
                <w:sz w:val="24"/>
                <w:szCs w:val="24"/>
              </w:rPr>
            </w:pPr>
            <w:r w:rsidRPr="00D35A14">
              <w:rPr>
                <w:sz w:val="24"/>
                <w:szCs w:val="24"/>
              </w:rPr>
              <w:t>Технология</w:t>
            </w:r>
          </w:p>
        </w:tc>
        <w:tc>
          <w:tcPr>
            <w:tcW w:w="4678" w:type="dxa"/>
          </w:tcPr>
          <w:p w14:paraId="76074FBA" w14:textId="77777777" w:rsidR="00817ACE" w:rsidRPr="00D35A14" w:rsidRDefault="00817ACE" w:rsidP="00BE3AC3">
            <w:pPr>
              <w:pStyle w:val="af1"/>
              <w:ind w:firstLine="0"/>
              <w:jc w:val="left"/>
              <w:rPr>
                <w:sz w:val="24"/>
                <w:szCs w:val="24"/>
              </w:rPr>
            </w:pPr>
            <w:r w:rsidRPr="00D35A14">
              <w:rPr>
                <w:sz w:val="24"/>
                <w:szCs w:val="24"/>
              </w:rPr>
              <w:t>Защита проектов</w:t>
            </w:r>
          </w:p>
        </w:tc>
        <w:tc>
          <w:tcPr>
            <w:tcW w:w="2551" w:type="dxa"/>
          </w:tcPr>
          <w:p w14:paraId="118A79D3" w14:textId="77777777" w:rsidR="00817ACE" w:rsidRPr="00D35A14" w:rsidRDefault="00817ACE" w:rsidP="00BE3AC3">
            <w:pPr>
              <w:pStyle w:val="af1"/>
              <w:ind w:firstLine="0"/>
              <w:jc w:val="left"/>
              <w:rPr>
                <w:sz w:val="24"/>
                <w:szCs w:val="24"/>
              </w:rPr>
            </w:pPr>
          </w:p>
        </w:tc>
      </w:tr>
      <w:tr w:rsidR="00817ACE" w:rsidRPr="00D35A14" w14:paraId="7948CFF5" w14:textId="77777777" w:rsidTr="00BE3AC3">
        <w:trPr>
          <w:trHeight w:val="285"/>
        </w:trPr>
        <w:tc>
          <w:tcPr>
            <w:tcW w:w="959" w:type="dxa"/>
          </w:tcPr>
          <w:p w14:paraId="5825FA7C" w14:textId="77777777" w:rsidR="00817ACE" w:rsidRPr="00D35A14" w:rsidRDefault="00817ACE" w:rsidP="00BE3AC3">
            <w:pPr>
              <w:pStyle w:val="af1"/>
              <w:ind w:firstLine="0"/>
              <w:jc w:val="left"/>
              <w:rPr>
                <w:sz w:val="24"/>
                <w:szCs w:val="24"/>
                <w:lang w:val="en-US"/>
              </w:rPr>
            </w:pPr>
          </w:p>
        </w:tc>
        <w:tc>
          <w:tcPr>
            <w:tcW w:w="2268" w:type="dxa"/>
          </w:tcPr>
          <w:p w14:paraId="440749BA" w14:textId="77777777" w:rsidR="00817ACE" w:rsidRPr="00D35A14" w:rsidRDefault="00817ACE" w:rsidP="00BE3AC3">
            <w:pPr>
              <w:pStyle w:val="af1"/>
              <w:jc w:val="left"/>
              <w:rPr>
                <w:sz w:val="24"/>
                <w:szCs w:val="24"/>
              </w:rPr>
            </w:pPr>
            <w:r w:rsidRPr="00D35A14">
              <w:rPr>
                <w:sz w:val="24"/>
                <w:szCs w:val="24"/>
              </w:rPr>
              <w:t>ОДНКНР</w:t>
            </w:r>
          </w:p>
        </w:tc>
        <w:tc>
          <w:tcPr>
            <w:tcW w:w="4678" w:type="dxa"/>
          </w:tcPr>
          <w:p w14:paraId="66A446E0"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473FE534" w14:textId="77777777" w:rsidR="00817ACE" w:rsidRPr="00D35A14" w:rsidRDefault="00817ACE" w:rsidP="00BE3AC3">
            <w:pPr>
              <w:pStyle w:val="af1"/>
              <w:ind w:firstLine="0"/>
              <w:jc w:val="left"/>
              <w:rPr>
                <w:sz w:val="24"/>
                <w:szCs w:val="24"/>
              </w:rPr>
            </w:pPr>
          </w:p>
        </w:tc>
      </w:tr>
      <w:tr w:rsidR="00817ACE" w:rsidRPr="00D35A14" w14:paraId="0DA9C16D" w14:textId="77777777" w:rsidTr="00BE3AC3">
        <w:trPr>
          <w:trHeight w:val="285"/>
        </w:trPr>
        <w:tc>
          <w:tcPr>
            <w:tcW w:w="959" w:type="dxa"/>
          </w:tcPr>
          <w:p w14:paraId="795EE28F" w14:textId="77777777" w:rsidR="00817ACE" w:rsidRPr="00D35A14" w:rsidRDefault="00817ACE" w:rsidP="00BE3AC3">
            <w:pPr>
              <w:pStyle w:val="af1"/>
              <w:ind w:firstLine="0"/>
              <w:jc w:val="left"/>
              <w:rPr>
                <w:sz w:val="24"/>
                <w:szCs w:val="24"/>
              </w:rPr>
            </w:pPr>
          </w:p>
        </w:tc>
        <w:tc>
          <w:tcPr>
            <w:tcW w:w="2268" w:type="dxa"/>
          </w:tcPr>
          <w:p w14:paraId="48269231" w14:textId="77777777" w:rsidR="00817ACE" w:rsidRPr="00D35A14" w:rsidRDefault="00817ACE" w:rsidP="00BE3AC3">
            <w:pPr>
              <w:pStyle w:val="af1"/>
              <w:ind w:firstLine="0"/>
              <w:jc w:val="left"/>
              <w:rPr>
                <w:sz w:val="24"/>
                <w:szCs w:val="24"/>
              </w:rPr>
            </w:pPr>
            <w:r w:rsidRPr="00D35A14">
              <w:rPr>
                <w:sz w:val="24"/>
                <w:szCs w:val="24"/>
              </w:rPr>
              <w:t>Физическая культура</w:t>
            </w:r>
          </w:p>
        </w:tc>
        <w:tc>
          <w:tcPr>
            <w:tcW w:w="4678" w:type="dxa"/>
          </w:tcPr>
          <w:p w14:paraId="0AC34097" w14:textId="77777777" w:rsidR="00817ACE" w:rsidRPr="00D35A14" w:rsidRDefault="00817ACE" w:rsidP="00BE3AC3">
            <w:pPr>
              <w:pStyle w:val="af1"/>
              <w:ind w:firstLine="0"/>
              <w:jc w:val="left"/>
              <w:rPr>
                <w:sz w:val="24"/>
                <w:szCs w:val="24"/>
              </w:rPr>
            </w:pPr>
            <w:r w:rsidRPr="00D35A14">
              <w:rPr>
                <w:sz w:val="24"/>
                <w:szCs w:val="24"/>
              </w:rPr>
              <w:t>Сдача нормативов</w:t>
            </w:r>
          </w:p>
        </w:tc>
        <w:tc>
          <w:tcPr>
            <w:tcW w:w="2551" w:type="dxa"/>
          </w:tcPr>
          <w:p w14:paraId="7F918BB6" w14:textId="77777777" w:rsidR="00817ACE" w:rsidRPr="00D35A14" w:rsidRDefault="00817ACE" w:rsidP="00BE3AC3">
            <w:pPr>
              <w:pStyle w:val="af1"/>
              <w:ind w:firstLine="0"/>
              <w:jc w:val="left"/>
              <w:rPr>
                <w:sz w:val="24"/>
                <w:szCs w:val="24"/>
              </w:rPr>
            </w:pPr>
          </w:p>
        </w:tc>
      </w:tr>
      <w:tr w:rsidR="00817ACE" w:rsidRPr="00D35A14" w14:paraId="72071A26" w14:textId="77777777" w:rsidTr="00BE3AC3">
        <w:trPr>
          <w:trHeight w:val="285"/>
        </w:trPr>
        <w:tc>
          <w:tcPr>
            <w:tcW w:w="959" w:type="dxa"/>
          </w:tcPr>
          <w:p w14:paraId="446E3343" w14:textId="77777777" w:rsidR="00817ACE" w:rsidRPr="00D35A14" w:rsidRDefault="00817ACE" w:rsidP="00BE3AC3">
            <w:pPr>
              <w:pStyle w:val="af1"/>
              <w:ind w:firstLine="0"/>
              <w:jc w:val="left"/>
              <w:rPr>
                <w:sz w:val="24"/>
                <w:szCs w:val="24"/>
              </w:rPr>
            </w:pPr>
            <w:r w:rsidRPr="00D35A14">
              <w:rPr>
                <w:sz w:val="24"/>
                <w:szCs w:val="24"/>
              </w:rPr>
              <w:t>7классы</w:t>
            </w:r>
          </w:p>
        </w:tc>
        <w:tc>
          <w:tcPr>
            <w:tcW w:w="2268" w:type="dxa"/>
          </w:tcPr>
          <w:p w14:paraId="52B161D0" w14:textId="77777777" w:rsidR="00817ACE" w:rsidRPr="00D35A14" w:rsidRDefault="00817ACE" w:rsidP="00BE3AC3">
            <w:pPr>
              <w:pStyle w:val="af1"/>
              <w:ind w:firstLine="0"/>
              <w:jc w:val="left"/>
              <w:rPr>
                <w:sz w:val="24"/>
                <w:szCs w:val="24"/>
              </w:rPr>
            </w:pPr>
            <w:r w:rsidRPr="00D35A14">
              <w:rPr>
                <w:sz w:val="24"/>
                <w:szCs w:val="24"/>
              </w:rPr>
              <w:t>Русский язык</w:t>
            </w:r>
          </w:p>
        </w:tc>
        <w:tc>
          <w:tcPr>
            <w:tcW w:w="4678" w:type="dxa"/>
          </w:tcPr>
          <w:p w14:paraId="7A02458C"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4432F5A8" w14:textId="77777777" w:rsidR="00817ACE" w:rsidRPr="00D35A14" w:rsidRDefault="00817ACE" w:rsidP="00BE3AC3">
            <w:pPr>
              <w:pStyle w:val="af1"/>
              <w:ind w:firstLine="0"/>
              <w:jc w:val="left"/>
              <w:rPr>
                <w:sz w:val="24"/>
                <w:szCs w:val="24"/>
              </w:rPr>
            </w:pPr>
          </w:p>
        </w:tc>
      </w:tr>
      <w:tr w:rsidR="00817ACE" w:rsidRPr="00D35A14" w14:paraId="18486809" w14:textId="77777777" w:rsidTr="00BE3AC3">
        <w:trPr>
          <w:trHeight w:val="285"/>
        </w:trPr>
        <w:tc>
          <w:tcPr>
            <w:tcW w:w="959" w:type="dxa"/>
          </w:tcPr>
          <w:p w14:paraId="15832822" w14:textId="77777777" w:rsidR="00817ACE" w:rsidRPr="00D35A14" w:rsidRDefault="00817ACE" w:rsidP="00BE3AC3">
            <w:pPr>
              <w:pStyle w:val="af1"/>
              <w:ind w:firstLine="0"/>
              <w:jc w:val="left"/>
              <w:rPr>
                <w:sz w:val="24"/>
                <w:szCs w:val="24"/>
                <w:lang w:val="en-US"/>
              </w:rPr>
            </w:pPr>
          </w:p>
        </w:tc>
        <w:tc>
          <w:tcPr>
            <w:tcW w:w="2268" w:type="dxa"/>
          </w:tcPr>
          <w:p w14:paraId="63A74B6F" w14:textId="77777777" w:rsidR="00817ACE" w:rsidRPr="00D35A14" w:rsidRDefault="00817ACE" w:rsidP="00BE3AC3">
            <w:pPr>
              <w:pStyle w:val="af1"/>
              <w:ind w:firstLine="0"/>
              <w:jc w:val="left"/>
              <w:rPr>
                <w:sz w:val="24"/>
                <w:szCs w:val="24"/>
              </w:rPr>
            </w:pPr>
            <w:r w:rsidRPr="00D35A14">
              <w:rPr>
                <w:sz w:val="24"/>
                <w:szCs w:val="24"/>
              </w:rPr>
              <w:t>Русская литература</w:t>
            </w:r>
          </w:p>
        </w:tc>
        <w:tc>
          <w:tcPr>
            <w:tcW w:w="4678" w:type="dxa"/>
          </w:tcPr>
          <w:p w14:paraId="2405CC2D"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0D768E93" w14:textId="77777777" w:rsidR="00817ACE" w:rsidRPr="00D35A14" w:rsidRDefault="00817ACE" w:rsidP="00BE3AC3">
            <w:pPr>
              <w:pStyle w:val="af1"/>
              <w:ind w:firstLine="0"/>
              <w:jc w:val="left"/>
              <w:rPr>
                <w:sz w:val="24"/>
                <w:szCs w:val="24"/>
              </w:rPr>
            </w:pPr>
          </w:p>
        </w:tc>
      </w:tr>
      <w:tr w:rsidR="00817ACE" w:rsidRPr="00D35A14" w14:paraId="7110D365" w14:textId="77777777" w:rsidTr="00BE3AC3">
        <w:trPr>
          <w:trHeight w:val="285"/>
        </w:trPr>
        <w:tc>
          <w:tcPr>
            <w:tcW w:w="959" w:type="dxa"/>
          </w:tcPr>
          <w:p w14:paraId="2CCBD173" w14:textId="77777777" w:rsidR="00817ACE" w:rsidRPr="00D35A14" w:rsidRDefault="00817ACE" w:rsidP="00BE3AC3">
            <w:pPr>
              <w:pStyle w:val="af1"/>
              <w:ind w:firstLine="0"/>
              <w:jc w:val="left"/>
              <w:rPr>
                <w:sz w:val="24"/>
                <w:szCs w:val="24"/>
              </w:rPr>
            </w:pPr>
          </w:p>
        </w:tc>
        <w:tc>
          <w:tcPr>
            <w:tcW w:w="2268" w:type="dxa"/>
          </w:tcPr>
          <w:p w14:paraId="222EFAC0" w14:textId="77777777" w:rsidR="00817ACE" w:rsidRPr="00D35A14" w:rsidRDefault="00817ACE" w:rsidP="00BE3AC3">
            <w:pPr>
              <w:pStyle w:val="af1"/>
              <w:ind w:firstLine="0"/>
              <w:jc w:val="left"/>
              <w:rPr>
                <w:sz w:val="24"/>
                <w:szCs w:val="24"/>
              </w:rPr>
            </w:pPr>
            <w:r w:rsidRPr="00D35A14">
              <w:rPr>
                <w:sz w:val="24"/>
                <w:szCs w:val="24"/>
              </w:rPr>
              <w:t>Родной язык</w:t>
            </w:r>
          </w:p>
        </w:tc>
        <w:tc>
          <w:tcPr>
            <w:tcW w:w="4678" w:type="dxa"/>
          </w:tcPr>
          <w:p w14:paraId="7F5666A5"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30ACD269" w14:textId="77777777" w:rsidR="00817ACE" w:rsidRPr="00D35A14" w:rsidRDefault="00817ACE" w:rsidP="00BE3AC3">
            <w:pPr>
              <w:pStyle w:val="af1"/>
              <w:ind w:firstLine="0"/>
              <w:jc w:val="left"/>
              <w:rPr>
                <w:sz w:val="24"/>
                <w:szCs w:val="24"/>
              </w:rPr>
            </w:pPr>
          </w:p>
        </w:tc>
      </w:tr>
      <w:tr w:rsidR="00817ACE" w:rsidRPr="00D35A14" w14:paraId="2B3D1980" w14:textId="77777777" w:rsidTr="00BE3AC3">
        <w:trPr>
          <w:trHeight w:val="285"/>
        </w:trPr>
        <w:tc>
          <w:tcPr>
            <w:tcW w:w="959" w:type="dxa"/>
          </w:tcPr>
          <w:p w14:paraId="2D8AADF2" w14:textId="77777777" w:rsidR="00817ACE" w:rsidRPr="00D35A14" w:rsidRDefault="00817ACE" w:rsidP="00BE3AC3">
            <w:pPr>
              <w:pStyle w:val="af1"/>
              <w:ind w:firstLine="0"/>
              <w:jc w:val="left"/>
              <w:rPr>
                <w:sz w:val="24"/>
                <w:szCs w:val="24"/>
                <w:lang w:val="en-US"/>
              </w:rPr>
            </w:pPr>
          </w:p>
        </w:tc>
        <w:tc>
          <w:tcPr>
            <w:tcW w:w="2268" w:type="dxa"/>
          </w:tcPr>
          <w:p w14:paraId="3C3FF841" w14:textId="77777777" w:rsidR="00817ACE" w:rsidRPr="00D35A14" w:rsidRDefault="00817ACE" w:rsidP="00BE3AC3">
            <w:pPr>
              <w:pStyle w:val="af1"/>
              <w:ind w:firstLine="0"/>
              <w:jc w:val="left"/>
              <w:rPr>
                <w:sz w:val="24"/>
                <w:szCs w:val="24"/>
              </w:rPr>
            </w:pPr>
            <w:r w:rsidRPr="00D35A14">
              <w:rPr>
                <w:sz w:val="24"/>
                <w:szCs w:val="24"/>
              </w:rPr>
              <w:t>Родная литература</w:t>
            </w:r>
          </w:p>
        </w:tc>
        <w:tc>
          <w:tcPr>
            <w:tcW w:w="4678" w:type="dxa"/>
          </w:tcPr>
          <w:p w14:paraId="7D239932"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59B90D39" w14:textId="77777777" w:rsidR="00817ACE" w:rsidRPr="00D35A14" w:rsidRDefault="00817ACE" w:rsidP="00BE3AC3">
            <w:pPr>
              <w:pStyle w:val="af1"/>
              <w:ind w:firstLine="0"/>
              <w:jc w:val="left"/>
              <w:rPr>
                <w:sz w:val="24"/>
                <w:szCs w:val="24"/>
              </w:rPr>
            </w:pPr>
          </w:p>
        </w:tc>
      </w:tr>
      <w:tr w:rsidR="00817ACE" w:rsidRPr="00D35A14" w14:paraId="223EC269" w14:textId="77777777" w:rsidTr="00BE3AC3">
        <w:trPr>
          <w:trHeight w:val="285"/>
        </w:trPr>
        <w:tc>
          <w:tcPr>
            <w:tcW w:w="959" w:type="dxa"/>
          </w:tcPr>
          <w:p w14:paraId="62081C83" w14:textId="77777777" w:rsidR="00817ACE" w:rsidRPr="00D35A14" w:rsidRDefault="00817ACE" w:rsidP="00BE3AC3">
            <w:pPr>
              <w:pStyle w:val="af1"/>
              <w:ind w:firstLine="0"/>
              <w:jc w:val="left"/>
              <w:rPr>
                <w:sz w:val="24"/>
                <w:szCs w:val="24"/>
                <w:lang w:val="en-US"/>
              </w:rPr>
            </w:pPr>
          </w:p>
        </w:tc>
        <w:tc>
          <w:tcPr>
            <w:tcW w:w="2268" w:type="dxa"/>
          </w:tcPr>
          <w:p w14:paraId="6C3AC5B3" w14:textId="77777777" w:rsidR="00817ACE" w:rsidRPr="00D35A14" w:rsidRDefault="00817ACE" w:rsidP="00BE3AC3">
            <w:pPr>
              <w:pStyle w:val="af1"/>
              <w:ind w:firstLine="0"/>
              <w:jc w:val="left"/>
              <w:rPr>
                <w:sz w:val="24"/>
                <w:szCs w:val="24"/>
              </w:rPr>
            </w:pPr>
            <w:r w:rsidRPr="00D35A14">
              <w:rPr>
                <w:sz w:val="24"/>
                <w:szCs w:val="24"/>
              </w:rPr>
              <w:t>Английский язык</w:t>
            </w:r>
          </w:p>
        </w:tc>
        <w:tc>
          <w:tcPr>
            <w:tcW w:w="4678" w:type="dxa"/>
          </w:tcPr>
          <w:p w14:paraId="25BF4463" w14:textId="77777777" w:rsidR="00817ACE" w:rsidRPr="00D35A14" w:rsidRDefault="00817ACE" w:rsidP="00BE3AC3">
            <w:pPr>
              <w:pStyle w:val="af1"/>
              <w:ind w:firstLine="0"/>
              <w:jc w:val="left"/>
              <w:rPr>
                <w:sz w:val="24"/>
                <w:szCs w:val="24"/>
              </w:rPr>
            </w:pPr>
            <w:r w:rsidRPr="00D35A14">
              <w:rPr>
                <w:sz w:val="24"/>
                <w:szCs w:val="24"/>
              </w:rPr>
              <w:t>Говорение</w:t>
            </w:r>
          </w:p>
        </w:tc>
        <w:tc>
          <w:tcPr>
            <w:tcW w:w="2551" w:type="dxa"/>
          </w:tcPr>
          <w:p w14:paraId="35AF5438" w14:textId="77777777" w:rsidR="00817ACE" w:rsidRPr="00D35A14" w:rsidRDefault="00817ACE" w:rsidP="00BE3AC3">
            <w:pPr>
              <w:pStyle w:val="af1"/>
              <w:ind w:firstLine="0"/>
              <w:jc w:val="left"/>
              <w:rPr>
                <w:sz w:val="24"/>
                <w:szCs w:val="24"/>
              </w:rPr>
            </w:pPr>
          </w:p>
        </w:tc>
      </w:tr>
      <w:tr w:rsidR="00817ACE" w:rsidRPr="00D35A14" w14:paraId="6C35073C" w14:textId="77777777" w:rsidTr="00BE3AC3">
        <w:trPr>
          <w:trHeight w:val="285"/>
        </w:trPr>
        <w:tc>
          <w:tcPr>
            <w:tcW w:w="959" w:type="dxa"/>
          </w:tcPr>
          <w:p w14:paraId="5CB4F65B" w14:textId="77777777" w:rsidR="00817ACE" w:rsidRPr="00D35A14" w:rsidRDefault="00817ACE" w:rsidP="00BE3AC3">
            <w:pPr>
              <w:pStyle w:val="af1"/>
              <w:ind w:firstLine="0"/>
              <w:jc w:val="left"/>
              <w:rPr>
                <w:sz w:val="24"/>
                <w:szCs w:val="24"/>
              </w:rPr>
            </w:pPr>
          </w:p>
        </w:tc>
        <w:tc>
          <w:tcPr>
            <w:tcW w:w="2268" w:type="dxa"/>
          </w:tcPr>
          <w:p w14:paraId="255BF473" w14:textId="77777777" w:rsidR="00817ACE" w:rsidRPr="00D35A14" w:rsidRDefault="00817ACE" w:rsidP="00BE3AC3">
            <w:pPr>
              <w:pStyle w:val="af1"/>
              <w:ind w:firstLine="0"/>
              <w:jc w:val="left"/>
              <w:rPr>
                <w:sz w:val="24"/>
                <w:szCs w:val="24"/>
              </w:rPr>
            </w:pPr>
            <w:r w:rsidRPr="00D35A14">
              <w:rPr>
                <w:sz w:val="24"/>
                <w:szCs w:val="24"/>
              </w:rPr>
              <w:t>Алгебра</w:t>
            </w:r>
          </w:p>
        </w:tc>
        <w:tc>
          <w:tcPr>
            <w:tcW w:w="4678" w:type="dxa"/>
          </w:tcPr>
          <w:p w14:paraId="53BDAF20" w14:textId="77777777" w:rsidR="00817ACE" w:rsidRPr="00D35A14" w:rsidRDefault="00817ACE" w:rsidP="00BE3AC3">
            <w:pPr>
              <w:pStyle w:val="af1"/>
              <w:ind w:firstLine="0"/>
              <w:jc w:val="left"/>
              <w:rPr>
                <w:sz w:val="24"/>
                <w:szCs w:val="24"/>
              </w:rPr>
            </w:pPr>
            <w:r w:rsidRPr="00D35A14">
              <w:rPr>
                <w:sz w:val="24"/>
                <w:szCs w:val="24"/>
              </w:rPr>
              <w:t xml:space="preserve"> Контрольная работа</w:t>
            </w:r>
          </w:p>
        </w:tc>
        <w:tc>
          <w:tcPr>
            <w:tcW w:w="2551" w:type="dxa"/>
          </w:tcPr>
          <w:p w14:paraId="2EF4462D" w14:textId="77777777" w:rsidR="00817ACE" w:rsidRPr="00D35A14" w:rsidRDefault="00817ACE" w:rsidP="00BE3AC3">
            <w:pPr>
              <w:pStyle w:val="af1"/>
              <w:ind w:firstLine="0"/>
              <w:jc w:val="left"/>
              <w:rPr>
                <w:sz w:val="24"/>
                <w:szCs w:val="24"/>
              </w:rPr>
            </w:pPr>
          </w:p>
        </w:tc>
      </w:tr>
      <w:tr w:rsidR="00817ACE" w:rsidRPr="00D35A14" w14:paraId="55359822" w14:textId="77777777" w:rsidTr="00BE3AC3">
        <w:trPr>
          <w:trHeight w:val="285"/>
        </w:trPr>
        <w:tc>
          <w:tcPr>
            <w:tcW w:w="959" w:type="dxa"/>
          </w:tcPr>
          <w:p w14:paraId="49636F4C" w14:textId="77777777" w:rsidR="00817ACE" w:rsidRPr="00D35A14" w:rsidRDefault="00817ACE" w:rsidP="00BE3AC3">
            <w:pPr>
              <w:pStyle w:val="af1"/>
              <w:ind w:firstLine="0"/>
              <w:jc w:val="left"/>
              <w:rPr>
                <w:sz w:val="24"/>
                <w:szCs w:val="24"/>
                <w:lang w:val="en-US"/>
              </w:rPr>
            </w:pPr>
          </w:p>
        </w:tc>
        <w:tc>
          <w:tcPr>
            <w:tcW w:w="2268" w:type="dxa"/>
          </w:tcPr>
          <w:p w14:paraId="06B1A309" w14:textId="77777777" w:rsidR="00817ACE" w:rsidRPr="00D35A14" w:rsidRDefault="00817ACE" w:rsidP="00BE3AC3">
            <w:pPr>
              <w:pStyle w:val="af1"/>
              <w:jc w:val="left"/>
              <w:rPr>
                <w:sz w:val="24"/>
                <w:szCs w:val="24"/>
              </w:rPr>
            </w:pPr>
            <w:r w:rsidRPr="00D35A14">
              <w:rPr>
                <w:sz w:val="24"/>
                <w:szCs w:val="24"/>
              </w:rPr>
              <w:t>Геометрия</w:t>
            </w:r>
          </w:p>
        </w:tc>
        <w:tc>
          <w:tcPr>
            <w:tcW w:w="4678" w:type="dxa"/>
          </w:tcPr>
          <w:p w14:paraId="67C83D60"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07E7730E" w14:textId="77777777" w:rsidR="00817ACE" w:rsidRPr="00D35A14" w:rsidRDefault="00817ACE" w:rsidP="00BE3AC3">
            <w:pPr>
              <w:pStyle w:val="af1"/>
              <w:ind w:firstLine="0"/>
              <w:jc w:val="left"/>
              <w:rPr>
                <w:sz w:val="24"/>
                <w:szCs w:val="24"/>
              </w:rPr>
            </w:pPr>
          </w:p>
        </w:tc>
      </w:tr>
      <w:tr w:rsidR="00817ACE" w:rsidRPr="00D35A14" w14:paraId="3494227B" w14:textId="77777777" w:rsidTr="00BE3AC3">
        <w:trPr>
          <w:trHeight w:val="285"/>
        </w:trPr>
        <w:tc>
          <w:tcPr>
            <w:tcW w:w="959" w:type="dxa"/>
          </w:tcPr>
          <w:p w14:paraId="041A2519" w14:textId="77777777" w:rsidR="00817ACE" w:rsidRPr="00D35A14" w:rsidRDefault="00817ACE" w:rsidP="00BE3AC3">
            <w:pPr>
              <w:pStyle w:val="af1"/>
              <w:ind w:firstLine="0"/>
              <w:jc w:val="left"/>
              <w:rPr>
                <w:sz w:val="24"/>
                <w:szCs w:val="24"/>
                <w:lang w:val="en-US"/>
              </w:rPr>
            </w:pPr>
          </w:p>
        </w:tc>
        <w:tc>
          <w:tcPr>
            <w:tcW w:w="2268" w:type="dxa"/>
          </w:tcPr>
          <w:p w14:paraId="7A0DF443" w14:textId="77777777" w:rsidR="00817ACE" w:rsidRPr="00D35A14" w:rsidRDefault="00817ACE" w:rsidP="00BE3AC3">
            <w:pPr>
              <w:pStyle w:val="af1"/>
              <w:jc w:val="left"/>
              <w:rPr>
                <w:sz w:val="24"/>
                <w:szCs w:val="24"/>
              </w:rPr>
            </w:pPr>
            <w:r w:rsidRPr="00D35A14">
              <w:rPr>
                <w:sz w:val="24"/>
                <w:szCs w:val="24"/>
              </w:rPr>
              <w:t>Информатика</w:t>
            </w:r>
          </w:p>
        </w:tc>
        <w:tc>
          <w:tcPr>
            <w:tcW w:w="4678" w:type="dxa"/>
          </w:tcPr>
          <w:p w14:paraId="0460B9C9"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0DC408D9" w14:textId="77777777" w:rsidR="00817ACE" w:rsidRPr="00D35A14" w:rsidRDefault="00817ACE" w:rsidP="00BE3AC3">
            <w:pPr>
              <w:pStyle w:val="af1"/>
              <w:ind w:firstLine="0"/>
              <w:jc w:val="left"/>
              <w:rPr>
                <w:sz w:val="24"/>
                <w:szCs w:val="24"/>
              </w:rPr>
            </w:pPr>
          </w:p>
        </w:tc>
      </w:tr>
      <w:tr w:rsidR="00817ACE" w:rsidRPr="00D35A14" w14:paraId="0A7F766F" w14:textId="77777777" w:rsidTr="00BE3AC3">
        <w:trPr>
          <w:trHeight w:val="285"/>
        </w:trPr>
        <w:tc>
          <w:tcPr>
            <w:tcW w:w="959" w:type="dxa"/>
          </w:tcPr>
          <w:p w14:paraId="31FBA49F" w14:textId="77777777" w:rsidR="00817ACE" w:rsidRPr="00D35A14" w:rsidRDefault="00817ACE" w:rsidP="00BE3AC3">
            <w:pPr>
              <w:pStyle w:val="af1"/>
              <w:ind w:firstLine="0"/>
              <w:jc w:val="left"/>
              <w:rPr>
                <w:sz w:val="24"/>
                <w:szCs w:val="24"/>
              </w:rPr>
            </w:pPr>
          </w:p>
        </w:tc>
        <w:tc>
          <w:tcPr>
            <w:tcW w:w="2268" w:type="dxa"/>
          </w:tcPr>
          <w:p w14:paraId="1DE73CBC" w14:textId="77777777" w:rsidR="00817ACE" w:rsidRPr="00D35A14" w:rsidRDefault="00817ACE" w:rsidP="00BE3AC3">
            <w:pPr>
              <w:pStyle w:val="af1"/>
              <w:ind w:firstLine="0"/>
              <w:jc w:val="left"/>
              <w:rPr>
                <w:sz w:val="24"/>
                <w:szCs w:val="24"/>
              </w:rPr>
            </w:pPr>
            <w:r w:rsidRPr="00D35A14">
              <w:rPr>
                <w:sz w:val="24"/>
                <w:szCs w:val="24"/>
              </w:rPr>
              <w:t>История России</w:t>
            </w:r>
          </w:p>
        </w:tc>
        <w:tc>
          <w:tcPr>
            <w:tcW w:w="4678" w:type="dxa"/>
          </w:tcPr>
          <w:p w14:paraId="4B11AB06"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7FDADDE4" w14:textId="77777777" w:rsidR="00817ACE" w:rsidRPr="00D35A14" w:rsidRDefault="00817ACE" w:rsidP="00BE3AC3">
            <w:pPr>
              <w:pStyle w:val="af1"/>
              <w:ind w:firstLine="0"/>
              <w:jc w:val="left"/>
              <w:rPr>
                <w:sz w:val="24"/>
                <w:szCs w:val="24"/>
              </w:rPr>
            </w:pPr>
          </w:p>
        </w:tc>
      </w:tr>
      <w:tr w:rsidR="00817ACE" w:rsidRPr="00D35A14" w14:paraId="276974CA" w14:textId="77777777" w:rsidTr="00BE3AC3">
        <w:trPr>
          <w:trHeight w:val="285"/>
        </w:trPr>
        <w:tc>
          <w:tcPr>
            <w:tcW w:w="959" w:type="dxa"/>
          </w:tcPr>
          <w:p w14:paraId="56EF2483" w14:textId="77777777" w:rsidR="00817ACE" w:rsidRPr="00D35A14" w:rsidRDefault="00817ACE" w:rsidP="00BE3AC3">
            <w:pPr>
              <w:pStyle w:val="af1"/>
              <w:ind w:firstLine="0"/>
              <w:jc w:val="left"/>
              <w:rPr>
                <w:sz w:val="24"/>
                <w:szCs w:val="24"/>
                <w:lang w:val="en-US"/>
              </w:rPr>
            </w:pPr>
          </w:p>
        </w:tc>
        <w:tc>
          <w:tcPr>
            <w:tcW w:w="2268" w:type="dxa"/>
          </w:tcPr>
          <w:p w14:paraId="2F58AB87" w14:textId="77777777" w:rsidR="00817ACE" w:rsidRPr="00D35A14" w:rsidRDefault="00817ACE" w:rsidP="00BE3AC3">
            <w:pPr>
              <w:pStyle w:val="af1"/>
              <w:jc w:val="left"/>
              <w:rPr>
                <w:sz w:val="24"/>
                <w:szCs w:val="24"/>
              </w:rPr>
            </w:pPr>
            <w:r w:rsidRPr="00D35A14">
              <w:rPr>
                <w:sz w:val="24"/>
                <w:szCs w:val="24"/>
              </w:rPr>
              <w:t>Обществознание</w:t>
            </w:r>
          </w:p>
        </w:tc>
        <w:tc>
          <w:tcPr>
            <w:tcW w:w="4678" w:type="dxa"/>
          </w:tcPr>
          <w:p w14:paraId="77B93022"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16787D3E" w14:textId="77777777" w:rsidR="00817ACE" w:rsidRPr="00D35A14" w:rsidRDefault="00817ACE" w:rsidP="00BE3AC3">
            <w:pPr>
              <w:pStyle w:val="af1"/>
              <w:ind w:firstLine="0"/>
              <w:jc w:val="left"/>
              <w:rPr>
                <w:sz w:val="24"/>
                <w:szCs w:val="24"/>
              </w:rPr>
            </w:pPr>
          </w:p>
        </w:tc>
      </w:tr>
      <w:tr w:rsidR="00817ACE" w:rsidRPr="00D35A14" w14:paraId="4D1466CA" w14:textId="77777777" w:rsidTr="00BE3AC3">
        <w:trPr>
          <w:trHeight w:val="285"/>
        </w:trPr>
        <w:tc>
          <w:tcPr>
            <w:tcW w:w="959" w:type="dxa"/>
          </w:tcPr>
          <w:p w14:paraId="13B224E1" w14:textId="77777777" w:rsidR="00817ACE" w:rsidRPr="00D35A14" w:rsidRDefault="00817ACE" w:rsidP="00BE3AC3">
            <w:pPr>
              <w:pStyle w:val="af1"/>
              <w:ind w:firstLine="0"/>
              <w:jc w:val="left"/>
              <w:rPr>
                <w:sz w:val="24"/>
                <w:szCs w:val="24"/>
                <w:lang w:val="en-US"/>
              </w:rPr>
            </w:pPr>
          </w:p>
        </w:tc>
        <w:tc>
          <w:tcPr>
            <w:tcW w:w="2268" w:type="dxa"/>
          </w:tcPr>
          <w:p w14:paraId="343D87C2" w14:textId="77777777" w:rsidR="00817ACE" w:rsidRPr="00D35A14" w:rsidRDefault="00817ACE" w:rsidP="00BE3AC3">
            <w:pPr>
              <w:pStyle w:val="af1"/>
              <w:jc w:val="left"/>
              <w:rPr>
                <w:sz w:val="24"/>
                <w:szCs w:val="24"/>
              </w:rPr>
            </w:pPr>
            <w:r w:rsidRPr="00D35A14">
              <w:rPr>
                <w:sz w:val="24"/>
                <w:szCs w:val="24"/>
              </w:rPr>
              <w:t>География</w:t>
            </w:r>
          </w:p>
        </w:tc>
        <w:tc>
          <w:tcPr>
            <w:tcW w:w="4678" w:type="dxa"/>
          </w:tcPr>
          <w:p w14:paraId="378DE3E9"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596D3197" w14:textId="77777777" w:rsidR="00817ACE" w:rsidRPr="00D35A14" w:rsidRDefault="00817ACE" w:rsidP="00BE3AC3">
            <w:pPr>
              <w:pStyle w:val="af1"/>
              <w:ind w:firstLine="0"/>
              <w:jc w:val="left"/>
              <w:rPr>
                <w:sz w:val="24"/>
                <w:szCs w:val="24"/>
              </w:rPr>
            </w:pPr>
          </w:p>
        </w:tc>
      </w:tr>
      <w:tr w:rsidR="00817ACE" w:rsidRPr="00D35A14" w14:paraId="688B831D" w14:textId="77777777" w:rsidTr="00BE3AC3">
        <w:trPr>
          <w:trHeight w:val="285"/>
        </w:trPr>
        <w:tc>
          <w:tcPr>
            <w:tcW w:w="959" w:type="dxa"/>
          </w:tcPr>
          <w:p w14:paraId="22B833AB" w14:textId="77777777" w:rsidR="00817ACE" w:rsidRPr="00D35A14" w:rsidRDefault="00817ACE" w:rsidP="00BE3AC3">
            <w:pPr>
              <w:pStyle w:val="af1"/>
              <w:ind w:firstLine="0"/>
              <w:jc w:val="left"/>
              <w:rPr>
                <w:sz w:val="24"/>
                <w:szCs w:val="24"/>
              </w:rPr>
            </w:pPr>
          </w:p>
        </w:tc>
        <w:tc>
          <w:tcPr>
            <w:tcW w:w="2268" w:type="dxa"/>
          </w:tcPr>
          <w:p w14:paraId="0FA2EA43" w14:textId="77777777" w:rsidR="00817ACE" w:rsidRPr="00D35A14" w:rsidRDefault="00817ACE" w:rsidP="00BE3AC3">
            <w:pPr>
              <w:pStyle w:val="af1"/>
              <w:ind w:firstLine="0"/>
              <w:jc w:val="left"/>
              <w:rPr>
                <w:sz w:val="24"/>
                <w:szCs w:val="24"/>
              </w:rPr>
            </w:pPr>
            <w:r w:rsidRPr="00D35A14">
              <w:rPr>
                <w:sz w:val="24"/>
                <w:szCs w:val="24"/>
              </w:rPr>
              <w:t>Физика</w:t>
            </w:r>
          </w:p>
        </w:tc>
        <w:tc>
          <w:tcPr>
            <w:tcW w:w="4678" w:type="dxa"/>
          </w:tcPr>
          <w:p w14:paraId="7801B639" w14:textId="77777777" w:rsidR="00817ACE" w:rsidRPr="00D35A14" w:rsidRDefault="00817ACE" w:rsidP="00BE3AC3">
            <w:pPr>
              <w:pStyle w:val="af1"/>
              <w:ind w:firstLine="0"/>
              <w:jc w:val="left"/>
              <w:rPr>
                <w:sz w:val="24"/>
                <w:szCs w:val="24"/>
              </w:rPr>
            </w:pPr>
            <w:r w:rsidRPr="00D35A14">
              <w:rPr>
                <w:sz w:val="24"/>
                <w:szCs w:val="24"/>
              </w:rPr>
              <w:t>Творческая работа</w:t>
            </w:r>
          </w:p>
        </w:tc>
        <w:tc>
          <w:tcPr>
            <w:tcW w:w="2551" w:type="dxa"/>
          </w:tcPr>
          <w:p w14:paraId="74B89726" w14:textId="77777777" w:rsidR="00817ACE" w:rsidRPr="00D35A14" w:rsidRDefault="00817ACE" w:rsidP="00BE3AC3">
            <w:pPr>
              <w:pStyle w:val="af1"/>
              <w:ind w:firstLine="0"/>
              <w:jc w:val="left"/>
              <w:rPr>
                <w:sz w:val="24"/>
                <w:szCs w:val="24"/>
              </w:rPr>
            </w:pPr>
          </w:p>
        </w:tc>
      </w:tr>
      <w:tr w:rsidR="00817ACE" w:rsidRPr="00D35A14" w14:paraId="2D5D4F94" w14:textId="77777777" w:rsidTr="00BE3AC3">
        <w:trPr>
          <w:trHeight w:val="285"/>
        </w:trPr>
        <w:tc>
          <w:tcPr>
            <w:tcW w:w="959" w:type="dxa"/>
          </w:tcPr>
          <w:p w14:paraId="4B31E88B" w14:textId="77777777" w:rsidR="00817ACE" w:rsidRPr="00D35A14" w:rsidRDefault="00817ACE" w:rsidP="00BE3AC3">
            <w:pPr>
              <w:pStyle w:val="af1"/>
              <w:ind w:firstLine="0"/>
              <w:jc w:val="left"/>
              <w:rPr>
                <w:sz w:val="24"/>
                <w:szCs w:val="24"/>
              </w:rPr>
            </w:pPr>
          </w:p>
        </w:tc>
        <w:tc>
          <w:tcPr>
            <w:tcW w:w="2268" w:type="dxa"/>
          </w:tcPr>
          <w:p w14:paraId="54B303BF" w14:textId="77777777" w:rsidR="00817ACE" w:rsidRPr="00D35A14" w:rsidRDefault="00817ACE" w:rsidP="00BE3AC3">
            <w:pPr>
              <w:pStyle w:val="af1"/>
              <w:ind w:firstLine="0"/>
              <w:jc w:val="left"/>
              <w:rPr>
                <w:sz w:val="24"/>
                <w:szCs w:val="24"/>
              </w:rPr>
            </w:pPr>
            <w:r w:rsidRPr="00D35A14">
              <w:rPr>
                <w:sz w:val="24"/>
                <w:szCs w:val="24"/>
              </w:rPr>
              <w:t>Биология</w:t>
            </w:r>
          </w:p>
        </w:tc>
        <w:tc>
          <w:tcPr>
            <w:tcW w:w="4678" w:type="dxa"/>
          </w:tcPr>
          <w:p w14:paraId="72A39BC3" w14:textId="77777777" w:rsidR="00817ACE" w:rsidRPr="00D35A14" w:rsidRDefault="00817ACE" w:rsidP="00BE3AC3">
            <w:pPr>
              <w:pStyle w:val="af1"/>
              <w:ind w:firstLine="0"/>
              <w:jc w:val="left"/>
              <w:rPr>
                <w:sz w:val="24"/>
                <w:szCs w:val="24"/>
              </w:rPr>
            </w:pPr>
            <w:r w:rsidRPr="00D35A14">
              <w:rPr>
                <w:sz w:val="24"/>
                <w:szCs w:val="24"/>
              </w:rPr>
              <w:t>Защита проектов</w:t>
            </w:r>
          </w:p>
        </w:tc>
        <w:tc>
          <w:tcPr>
            <w:tcW w:w="2551" w:type="dxa"/>
          </w:tcPr>
          <w:p w14:paraId="099B7ED4" w14:textId="77777777" w:rsidR="00817ACE" w:rsidRPr="00D35A14" w:rsidRDefault="00817ACE" w:rsidP="00BE3AC3">
            <w:pPr>
              <w:pStyle w:val="af1"/>
              <w:ind w:firstLine="0"/>
              <w:jc w:val="left"/>
              <w:rPr>
                <w:sz w:val="24"/>
                <w:szCs w:val="24"/>
              </w:rPr>
            </w:pPr>
          </w:p>
        </w:tc>
      </w:tr>
      <w:tr w:rsidR="00817ACE" w:rsidRPr="00D35A14" w14:paraId="37915837" w14:textId="77777777" w:rsidTr="00BE3AC3">
        <w:trPr>
          <w:trHeight w:val="285"/>
        </w:trPr>
        <w:tc>
          <w:tcPr>
            <w:tcW w:w="959" w:type="dxa"/>
          </w:tcPr>
          <w:p w14:paraId="6FC29BF5" w14:textId="77777777" w:rsidR="00817ACE" w:rsidRPr="00D35A14" w:rsidRDefault="00817ACE" w:rsidP="00BE3AC3">
            <w:pPr>
              <w:pStyle w:val="af1"/>
              <w:ind w:firstLine="0"/>
              <w:jc w:val="left"/>
              <w:rPr>
                <w:sz w:val="24"/>
                <w:szCs w:val="24"/>
              </w:rPr>
            </w:pPr>
          </w:p>
        </w:tc>
        <w:tc>
          <w:tcPr>
            <w:tcW w:w="2268" w:type="dxa"/>
          </w:tcPr>
          <w:p w14:paraId="17E5F2E1" w14:textId="77777777" w:rsidR="00817ACE" w:rsidRPr="00D35A14" w:rsidRDefault="00817ACE" w:rsidP="00BE3AC3">
            <w:pPr>
              <w:pStyle w:val="af1"/>
              <w:ind w:firstLine="0"/>
              <w:jc w:val="left"/>
              <w:rPr>
                <w:sz w:val="24"/>
                <w:szCs w:val="24"/>
              </w:rPr>
            </w:pPr>
            <w:r w:rsidRPr="00D35A14">
              <w:rPr>
                <w:sz w:val="24"/>
                <w:szCs w:val="24"/>
              </w:rPr>
              <w:t>Музыка</w:t>
            </w:r>
          </w:p>
        </w:tc>
        <w:tc>
          <w:tcPr>
            <w:tcW w:w="4678" w:type="dxa"/>
          </w:tcPr>
          <w:p w14:paraId="6BA3525D" w14:textId="77777777" w:rsidR="00817ACE" w:rsidRPr="00D35A14" w:rsidRDefault="00817ACE" w:rsidP="00BE3AC3">
            <w:pPr>
              <w:pStyle w:val="af1"/>
              <w:ind w:firstLine="0"/>
              <w:jc w:val="left"/>
              <w:rPr>
                <w:sz w:val="24"/>
                <w:szCs w:val="24"/>
              </w:rPr>
            </w:pPr>
            <w:r w:rsidRPr="00D35A14">
              <w:rPr>
                <w:sz w:val="24"/>
                <w:szCs w:val="24"/>
              </w:rPr>
              <w:t>Зачеты</w:t>
            </w:r>
          </w:p>
        </w:tc>
        <w:tc>
          <w:tcPr>
            <w:tcW w:w="2551" w:type="dxa"/>
          </w:tcPr>
          <w:p w14:paraId="739BB590" w14:textId="77777777" w:rsidR="00817ACE" w:rsidRPr="00D35A14" w:rsidRDefault="00817ACE" w:rsidP="00BE3AC3">
            <w:pPr>
              <w:pStyle w:val="af1"/>
              <w:ind w:firstLine="0"/>
              <w:jc w:val="left"/>
              <w:rPr>
                <w:sz w:val="24"/>
                <w:szCs w:val="24"/>
              </w:rPr>
            </w:pPr>
          </w:p>
        </w:tc>
      </w:tr>
      <w:tr w:rsidR="00817ACE" w:rsidRPr="00D35A14" w14:paraId="626F5035" w14:textId="77777777" w:rsidTr="00BE3AC3">
        <w:trPr>
          <w:trHeight w:val="285"/>
        </w:trPr>
        <w:tc>
          <w:tcPr>
            <w:tcW w:w="959" w:type="dxa"/>
          </w:tcPr>
          <w:p w14:paraId="5DF1F60B" w14:textId="77777777" w:rsidR="00817ACE" w:rsidRPr="00D35A14" w:rsidRDefault="00817ACE" w:rsidP="00BE3AC3">
            <w:pPr>
              <w:pStyle w:val="af1"/>
              <w:ind w:firstLine="0"/>
              <w:jc w:val="left"/>
              <w:rPr>
                <w:sz w:val="24"/>
                <w:szCs w:val="24"/>
              </w:rPr>
            </w:pPr>
          </w:p>
        </w:tc>
        <w:tc>
          <w:tcPr>
            <w:tcW w:w="2268" w:type="dxa"/>
          </w:tcPr>
          <w:p w14:paraId="2678E973" w14:textId="77777777" w:rsidR="00817ACE" w:rsidRPr="00D35A14" w:rsidRDefault="00817ACE" w:rsidP="00BE3AC3">
            <w:pPr>
              <w:pStyle w:val="af1"/>
              <w:ind w:firstLine="0"/>
              <w:jc w:val="left"/>
              <w:rPr>
                <w:sz w:val="24"/>
                <w:szCs w:val="24"/>
              </w:rPr>
            </w:pPr>
            <w:r w:rsidRPr="00D35A14">
              <w:rPr>
                <w:sz w:val="24"/>
                <w:szCs w:val="24"/>
              </w:rPr>
              <w:t>ИЗО</w:t>
            </w:r>
          </w:p>
        </w:tc>
        <w:tc>
          <w:tcPr>
            <w:tcW w:w="4678" w:type="dxa"/>
          </w:tcPr>
          <w:p w14:paraId="07A0B85F" w14:textId="77777777" w:rsidR="00817ACE" w:rsidRPr="00D35A14" w:rsidRDefault="00817ACE" w:rsidP="00BE3AC3">
            <w:pPr>
              <w:pStyle w:val="af1"/>
              <w:ind w:firstLine="0"/>
              <w:jc w:val="left"/>
              <w:rPr>
                <w:sz w:val="24"/>
                <w:szCs w:val="24"/>
              </w:rPr>
            </w:pPr>
            <w:r w:rsidRPr="00D35A14">
              <w:rPr>
                <w:sz w:val="24"/>
                <w:szCs w:val="24"/>
              </w:rPr>
              <w:t>Выставка рисунков</w:t>
            </w:r>
          </w:p>
        </w:tc>
        <w:tc>
          <w:tcPr>
            <w:tcW w:w="2551" w:type="dxa"/>
          </w:tcPr>
          <w:p w14:paraId="3BCDD4F3" w14:textId="77777777" w:rsidR="00817ACE" w:rsidRPr="00D35A14" w:rsidRDefault="00817ACE" w:rsidP="00BE3AC3">
            <w:pPr>
              <w:pStyle w:val="af1"/>
              <w:ind w:firstLine="0"/>
              <w:jc w:val="left"/>
              <w:rPr>
                <w:sz w:val="24"/>
                <w:szCs w:val="24"/>
              </w:rPr>
            </w:pPr>
          </w:p>
        </w:tc>
      </w:tr>
      <w:tr w:rsidR="00817ACE" w:rsidRPr="00D35A14" w14:paraId="64DFFABF" w14:textId="77777777" w:rsidTr="00BE3AC3">
        <w:trPr>
          <w:trHeight w:val="285"/>
        </w:trPr>
        <w:tc>
          <w:tcPr>
            <w:tcW w:w="959" w:type="dxa"/>
          </w:tcPr>
          <w:p w14:paraId="6364EA9A" w14:textId="77777777" w:rsidR="00817ACE" w:rsidRPr="00D35A14" w:rsidRDefault="00817ACE" w:rsidP="00BE3AC3">
            <w:pPr>
              <w:pStyle w:val="af1"/>
              <w:ind w:firstLine="0"/>
              <w:jc w:val="left"/>
              <w:rPr>
                <w:sz w:val="24"/>
                <w:szCs w:val="24"/>
              </w:rPr>
            </w:pPr>
          </w:p>
        </w:tc>
        <w:tc>
          <w:tcPr>
            <w:tcW w:w="2268" w:type="dxa"/>
          </w:tcPr>
          <w:p w14:paraId="3188FE9F" w14:textId="77777777" w:rsidR="00817ACE" w:rsidRPr="00D35A14" w:rsidRDefault="00817ACE" w:rsidP="00BE3AC3">
            <w:pPr>
              <w:pStyle w:val="af1"/>
              <w:ind w:firstLine="0"/>
              <w:jc w:val="left"/>
              <w:rPr>
                <w:sz w:val="24"/>
                <w:szCs w:val="24"/>
              </w:rPr>
            </w:pPr>
            <w:r w:rsidRPr="00D35A14">
              <w:rPr>
                <w:sz w:val="24"/>
                <w:szCs w:val="24"/>
              </w:rPr>
              <w:t>Технология</w:t>
            </w:r>
          </w:p>
        </w:tc>
        <w:tc>
          <w:tcPr>
            <w:tcW w:w="4678" w:type="dxa"/>
          </w:tcPr>
          <w:p w14:paraId="6F9CEA15"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71CD1D0A" w14:textId="77777777" w:rsidR="00817ACE" w:rsidRPr="00D35A14" w:rsidRDefault="00817ACE" w:rsidP="00BE3AC3">
            <w:pPr>
              <w:pStyle w:val="af1"/>
              <w:ind w:firstLine="0"/>
              <w:jc w:val="left"/>
              <w:rPr>
                <w:sz w:val="24"/>
                <w:szCs w:val="24"/>
              </w:rPr>
            </w:pPr>
          </w:p>
        </w:tc>
      </w:tr>
      <w:tr w:rsidR="00817ACE" w:rsidRPr="00D35A14" w14:paraId="56C9D3DC" w14:textId="77777777" w:rsidTr="00BE3AC3">
        <w:trPr>
          <w:trHeight w:val="285"/>
        </w:trPr>
        <w:tc>
          <w:tcPr>
            <w:tcW w:w="959" w:type="dxa"/>
          </w:tcPr>
          <w:p w14:paraId="7FA363CC" w14:textId="77777777" w:rsidR="00817ACE" w:rsidRPr="00D35A14" w:rsidRDefault="00817ACE" w:rsidP="00BE3AC3">
            <w:pPr>
              <w:pStyle w:val="af1"/>
              <w:ind w:firstLine="0"/>
              <w:jc w:val="left"/>
              <w:rPr>
                <w:sz w:val="24"/>
                <w:szCs w:val="24"/>
              </w:rPr>
            </w:pPr>
          </w:p>
        </w:tc>
        <w:tc>
          <w:tcPr>
            <w:tcW w:w="2268" w:type="dxa"/>
          </w:tcPr>
          <w:p w14:paraId="3A389753" w14:textId="77777777" w:rsidR="00817ACE" w:rsidRPr="00D35A14" w:rsidRDefault="00817ACE" w:rsidP="00BE3AC3">
            <w:pPr>
              <w:pStyle w:val="af1"/>
              <w:ind w:firstLine="0"/>
              <w:jc w:val="left"/>
              <w:rPr>
                <w:sz w:val="24"/>
                <w:szCs w:val="24"/>
              </w:rPr>
            </w:pPr>
            <w:r w:rsidRPr="00D35A14">
              <w:rPr>
                <w:sz w:val="24"/>
                <w:szCs w:val="24"/>
              </w:rPr>
              <w:t>Физическая культура</w:t>
            </w:r>
          </w:p>
        </w:tc>
        <w:tc>
          <w:tcPr>
            <w:tcW w:w="4678" w:type="dxa"/>
          </w:tcPr>
          <w:p w14:paraId="28121BB4"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 заданием</w:t>
            </w:r>
          </w:p>
        </w:tc>
        <w:tc>
          <w:tcPr>
            <w:tcW w:w="2551" w:type="dxa"/>
          </w:tcPr>
          <w:p w14:paraId="59BD85FB" w14:textId="77777777" w:rsidR="00817ACE" w:rsidRPr="00D35A14" w:rsidRDefault="00817ACE" w:rsidP="00BE3AC3">
            <w:pPr>
              <w:pStyle w:val="af1"/>
              <w:ind w:firstLine="0"/>
              <w:jc w:val="left"/>
              <w:rPr>
                <w:sz w:val="24"/>
                <w:szCs w:val="24"/>
              </w:rPr>
            </w:pPr>
          </w:p>
        </w:tc>
      </w:tr>
      <w:tr w:rsidR="00817ACE" w:rsidRPr="00D35A14" w14:paraId="0E3FD5C8" w14:textId="77777777" w:rsidTr="00BE3AC3">
        <w:trPr>
          <w:trHeight w:val="285"/>
        </w:trPr>
        <w:tc>
          <w:tcPr>
            <w:tcW w:w="959" w:type="dxa"/>
          </w:tcPr>
          <w:p w14:paraId="17D18B6C" w14:textId="77777777" w:rsidR="00817ACE" w:rsidRPr="00D35A14" w:rsidRDefault="00817ACE" w:rsidP="00BE3AC3">
            <w:pPr>
              <w:pStyle w:val="af1"/>
              <w:ind w:firstLine="0"/>
              <w:jc w:val="left"/>
              <w:rPr>
                <w:sz w:val="24"/>
                <w:szCs w:val="24"/>
              </w:rPr>
            </w:pPr>
          </w:p>
        </w:tc>
        <w:tc>
          <w:tcPr>
            <w:tcW w:w="2268" w:type="dxa"/>
          </w:tcPr>
          <w:p w14:paraId="5CDE624F" w14:textId="77777777" w:rsidR="00817ACE" w:rsidRPr="00D35A14" w:rsidRDefault="00817ACE" w:rsidP="00BE3AC3">
            <w:pPr>
              <w:pStyle w:val="af1"/>
              <w:ind w:firstLine="0"/>
              <w:jc w:val="left"/>
              <w:rPr>
                <w:sz w:val="24"/>
                <w:szCs w:val="24"/>
              </w:rPr>
            </w:pPr>
            <w:r w:rsidRPr="00D35A14">
              <w:rPr>
                <w:sz w:val="24"/>
                <w:szCs w:val="24"/>
              </w:rPr>
              <w:t>ОБЖ</w:t>
            </w:r>
          </w:p>
        </w:tc>
        <w:tc>
          <w:tcPr>
            <w:tcW w:w="4678" w:type="dxa"/>
          </w:tcPr>
          <w:p w14:paraId="5A6E53C1"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558FF1E6" w14:textId="77777777" w:rsidR="00817ACE" w:rsidRPr="00D35A14" w:rsidRDefault="00817ACE" w:rsidP="00BE3AC3">
            <w:pPr>
              <w:pStyle w:val="af1"/>
              <w:ind w:firstLine="0"/>
              <w:jc w:val="left"/>
              <w:rPr>
                <w:sz w:val="24"/>
                <w:szCs w:val="24"/>
              </w:rPr>
            </w:pPr>
          </w:p>
        </w:tc>
      </w:tr>
      <w:tr w:rsidR="00817ACE" w:rsidRPr="00D35A14" w14:paraId="3D84F645" w14:textId="77777777" w:rsidTr="00BE3AC3">
        <w:trPr>
          <w:trHeight w:val="285"/>
        </w:trPr>
        <w:tc>
          <w:tcPr>
            <w:tcW w:w="959" w:type="dxa"/>
          </w:tcPr>
          <w:p w14:paraId="41F9093C" w14:textId="77777777" w:rsidR="00817ACE" w:rsidRPr="00D35A14" w:rsidRDefault="00817ACE" w:rsidP="00BE3AC3">
            <w:pPr>
              <w:pStyle w:val="af1"/>
              <w:ind w:firstLine="0"/>
              <w:jc w:val="left"/>
              <w:rPr>
                <w:sz w:val="24"/>
                <w:szCs w:val="24"/>
              </w:rPr>
            </w:pPr>
            <w:r w:rsidRPr="00D35A14">
              <w:rPr>
                <w:sz w:val="24"/>
                <w:szCs w:val="24"/>
              </w:rPr>
              <w:t>8 классы</w:t>
            </w:r>
          </w:p>
        </w:tc>
        <w:tc>
          <w:tcPr>
            <w:tcW w:w="2268" w:type="dxa"/>
          </w:tcPr>
          <w:p w14:paraId="09E429C1" w14:textId="77777777" w:rsidR="00817ACE" w:rsidRPr="00D35A14" w:rsidRDefault="00817ACE" w:rsidP="00BE3AC3">
            <w:pPr>
              <w:pStyle w:val="af1"/>
              <w:ind w:firstLine="0"/>
              <w:jc w:val="left"/>
              <w:rPr>
                <w:sz w:val="24"/>
                <w:szCs w:val="24"/>
              </w:rPr>
            </w:pPr>
          </w:p>
        </w:tc>
        <w:tc>
          <w:tcPr>
            <w:tcW w:w="4678" w:type="dxa"/>
          </w:tcPr>
          <w:p w14:paraId="11227442" w14:textId="77777777" w:rsidR="00817ACE" w:rsidRPr="00D35A14" w:rsidRDefault="00817ACE" w:rsidP="00BE3AC3">
            <w:pPr>
              <w:pStyle w:val="af1"/>
              <w:ind w:firstLine="0"/>
              <w:jc w:val="left"/>
              <w:rPr>
                <w:sz w:val="24"/>
                <w:szCs w:val="24"/>
              </w:rPr>
            </w:pPr>
          </w:p>
        </w:tc>
        <w:tc>
          <w:tcPr>
            <w:tcW w:w="2551" w:type="dxa"/>
          </w:tcPr>
          <w:p w14:paraId="71D2C2B8" w14:textId="77777777" w:rsidR="00817ACE" w:rsidRPr="00D35A14" w:rsidRDefault="00817ACE" w:rsidP="00BE3AC3">
            <w:pPr>
              <w:pStyle w:val="af1"/>
              <w:ind w:firstLine="0"/>
              <w:jc w:val="left"/>
              <w:rPr>
                <w:sz w:val="24"/>
                <w:szCs w:val="24"/>
              </w:rPr>
            </w:pPr>
          </w:p>
        </w:tc>
      </w:tr>
      <w:tr w:rsidR="00817ACE" w:rsidRPr="00D35A14" w14:paraId="7E773CEC" w14:textId="77777777" w:rsidTr="00BE3AC3">
        <w:trPr>
          <w:trHeight w:val="285"/>
        </w:trPr>
        <w:tc>
          <w:tcPr>
            <w:tcW w:w="959" w:type="dxa"/>
          </w:tcPr>
          <w:p w14:paraId="30E87E6C" w14:textId="77777777" w:rsidR="00817ACE" w:rsidRPr="00D35A14" w:rsidRDefault="00817ACE" w:rsidP="00BE3AC3">
            <w:pPr>
              <w:pStyle w:val="af1"/>
              <w:ind w:firstLine="0"/>
              <w:jc w:val="left"/>
              <w:rPr>
                <w:sz w:val="24"/>
                <w:szCs w:val="24"/>
              </w:rPr>
            </w:pPr>
            <w:r w:rsidRPr="00D35A14">
              <w:rPr>
                <w:sz w:val="24"/>
                <w:szCs w:val="24"/>
              </w:rPr>
              <w:t>1</w:t>
            </w:r>
          </w:p>
        </w:tc>
        <w:tc>
          <w:tcPr>
            <w:tcW w:w="2268" w:type="dxa"/>
          </w:tcPr>
          <w:p w14:paraId="6246C867" w14:textId="77777777" w:rsidR="00817ACE" w:rsidRPr="00D35A14" w:rsidRDefault="00817ACE" w:rsidP="00BE3AC3">
            <w:pPr>
              <w:pStyle w:val="af1"/>
              <w:ind w:firstLine="0"/>
              <w:jc w:val="left"/>
              <w:rPr>
                <w:sz w:val="24"/>
                <w:szCs w:val="24"/>
              </w:rPr>
            </w:pPr>
            <w:r w:rsidRPr="00D35A14">
              <w:rPr>
                <w:sz w:val="24"/>
                <w:szCs w:val="24"/>
              </w:rPr>
              <w:t>Русский язык</w:t>
            </w:r>
          </w:p>
        </w:tc>
        <w:tc>
          <w:tcPr>
            <w:tcW w:w="4678" w:type="dxa"/>
          </w:tcPr>
          <w:p w14:paraId="50830915" w14:textId="77777777" w:rsidR="00817ACE" w:rsidRPr="00D35A14" w:rsidRDefault="00817ACE" w:rsidP="00BE3AC3">
            <w:pPr>
              <w:pStyle w:val="af1"/>
              <w:ind w:firstLine="0"/>
              <w:jc w:val="left"/>
              <w:rPr>
                <w:sz w:val="24"/>
                <w:szCs w:val="24"/>
              </w:rPr>
            </w:pPr>
            <w:r w:rsidRPr="00D35A14">
              <w:rPr>
                <w:sz w:val="24"/>
                <w:szCs w:val="24"/>
              </w:rPr>
              <w:t xml:space="preserve">  Диктант с грамматическими заданиями</w:t>
            </w:r>
          </w:p>
        </w:tc>
        <w:tc>
          <w:tcPr>
            <w:tcW w:w="2551" w:type="dxa"/>
          </w:tcPr>
          <w:p w14:paraId="4E005986" w14:textId="77777777" w:rsidR="00817ACE" w:rsidRPr="00D35A14" w:rsidRDefault="00817ACE" w:rsidP="00BE3AC3">
            <w:pPr>
              <w:pStyle w:val="af1"/>
              <w:ind w:firstLine="0"/>
              <w:jc w:val="left"/>
              <w:rPr>
                <w:sz w:val="24"/>
                <w:szCs w:val="24"/>
              </w:rPr>
            </w:pPr>
          </w:p>
        </w:tc>
      </w:tr>
      <w:tr w:rsidR="00817ACE" w:rsidRPr="00D35A14" w14:paraId="5432C3C5" w14:textId="77777777" w:rsidTr="00BE3AC3">
        <w:trPr>
          <w:trHeight w:val="285"/>
        </w:trPr>
        <w:tc>
          <w:tcPr>
            <w:tcW w:w="959" w:type="dxa"/>
          </w:tcPr>
          <w:p w14:paraId="3F69225F" w14:textId="77777777" w:rsidR="00817ACE" w:rsidRPr="00D35A14" w:rsidRDefault="00817ACE" w:rsidP="00BE3AC3">
            <w:pPr>
              <w:pStyle w:val="af1"/>
              <w:ind w:firstLine="0"/>
              <w:jc w:val="left"/>
              <w:rPr>
                <w:sz w:val="24"/>
                <w:szCs w:val="24"/>
              </w:rPr>
            </w:pPr>
            <w:r w:rsidRPr="00D35A14">
              <w:rPr>
                <w:sz w:val="24"/>
                <w:szCs w:val="24"/>
              </w:rPr>
              <w:t>2</w:t>
            </w:r>
          </w:p>
        </w:tc>
        <w:tc>
          <w:tcPr>
            <w:tcW w:w="2268" w:type="dxa"/>
          </w:tcPr>
          <w:p w14:paraId="3F585B12" w14:textId="77777777" w:rsidR="00817ACE" w:rsidRPr="00D35A14" w:rsidRDefault="00817ACE" w:rsidP="00BE3AC3">
            <w:pPr>
              <w:pStyle w:val="af1"/>
              <w:ind w:firstLine="0"/>
              <w:jc w:val="left"/>
              <w:rPr>
                <w:sz w:val="24"/>
                <w:szCs w:val="24"/>
              </w:rPr>
            </w:pPr>
            <w:r w:rsidRPr="00D35A14">
              <w:rPr>
                <w:sz w:val="24"/>
                <w:szCs w:val="24"/>
              </w:rPr>
              <w:t>Русская литература</w:t>
            </w:r>
          </w:p>
        </w:tc>
        <w:tc>
          <w:tcPr>
            <w:tcW w:w="4678" w:type="dxa"/>
          </w:tcPr>
          <w:p w14:paraId="3BAAA319"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1C3FBC98" w14:textId="77777777" w:rsidR="00817ACE" w:rsidRPr="00D35A14" w:rsidRDefault="00817ACE" w:rsidP="00BE3AC3">
            <w:pPr>
              <w:pStyle w:val="af1"/>
              <w:ind w:firstLine="0"/>
              <w:jc w:val="left"/>
              <w:rPr>
                <w:sz w:val="24"/>
                <w:szCs w:val="24"/>
              </w:rPr>
            </w:pPr>
          </w:p>
        </w:tc>
      </w:tr>
      <w:tr w:rsidR="00817ACE" w:rsidRPr="00D35A14" w14:paraId="51B06E71" w14:textId="77777777" w:rsidTr="00BE3AC3">
        <w:trPr>
          <w:trHeight w:val="285"/>
        </w:trPr>
        <w:tc>
          <w:tcPr>
            <w:tcW w:w="959" w:type="dxa"/>
          </w:tcPr>
          <w:p w14:paraId="3A8D5161" w14:textId="77777777" w:rsidR="00817ACE" w:rsidRPr="00D35A14" w:rsidRDefault="00817ACE" w:rsidP="00BE3AC3">
            <w:pPr>
              <w:pStyle w:val="af1"/>
              <w:ind w:firstLine="0"/>
              <w:jc w:val="left"/>
              <w:rPr>
                <w:sz w:val="24"/>
                <w:szCs w:val="24"/>
              </w:rPr>
            </w:pPr>
            <w:r w:rsidRPr="00D35A14">
              <w:rPr>
                <w:sz w:val="24"/>
                <w:szCs w:val="24"/>
              </w:rPr>
              <w:t>3</w:t>
            </w:r>
          </w:p>
        </w:tc>
        <w:tc>
          <w:tcPr>
            <w:tcW w:w="2268" w:type="dxa"/>
          </w:tcPr>
          <w:p w14:paraId="5A77D6E5" w14:textId="77777777" w:rsidR="00817ACE" w:rsidRPr="00D35A14" w:rsidRDefault="00817ACE" w:rsidP="00BE3AC3">
            <w:pPr>
              <w:pStyle w:val="af1"/>
              <w:ind w:firstLine="0"/>
              <w:jc w:val="left"/>
              <w:rPr>
                <w:sz w:val="24"/>
                <w:szCs w:val="24"/>
              </w:rPr>
            </w:pPr>
            <w:r w:rsidRPr="00D35A14">
              <w:rPr>
                <w:sz w:val="24"/>
                <w:szCs w:val="24"/>
              </w:rPr>
              <w:t>Родной язык</w:t>
            </w:r>
          </w:p>
        </w:tc>
        <w:tc>
          <w:tcPr>
            <w:tcW w:w="4678" w:type="dxa"/>
          </w:tcPr>
          <w:p w14:paraId="427BF52B"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287954A1" w14:textId="77777777" w:rsidR="00817ACE" w:rsidRPr="00D35A14" w:rsidRDefault="00817ACE" w:rsidP="00BE3AC3">
            <w:pPr>
              <w:pStyle w:val="af1"/>
              <w:ind w:firstLine="0"/>
              <w:jc w:val="left"/>
              <w:rPr>
                <w:sz w:val="24"/>
                <w:szCs w:val="24"/>
              </w:rPr>
            </w:pPr>
          </w:p>
        </w:tc>
      </w:tr>
      <w:tr w:rsidR="00817ACE" w:rsidRPr="00D35A14" w14:paraId="45359A7F" w14:textId="77777777" w:rsidTr="00BE3AC3">
        <w:trPr>
          <w:trHeight w:val="285"/>
        </w:trPr>
        <w:tc>
          <w:tcPr>
            <w:tcW w:w="959" w:type="dxa"/>
          </w:tcPr>
          <w:p w14:paraId="7889C99A" w14:textId="77777777" w:rsidR="00817ACE" w:rsidRPr="00D35A14" w:rsidRDefault="00817ACE" w:rsidP="00BE3AC3">
            <w:pPr>
              <w:pStyle w:val="af1"/>
              <w:ind w:firstLine="0"/>
              <w:jc w:val="left"/>
              <w:rPr>
                <w:sz w:val="24"/>
                <w:szCs w:val="24"/>
              </w:rPr>
            </w:pPr>
            <w:r w:rsidRPr="00D35A14">
              <w:rPr>
                <w:sz w:val="24"/>
                <w:szCs w:val="24"/>
              </w:rPr>
              <w:t>4</w:t>
            </w:r>
          </w:p>
        </w:tc>
        <w:tc>
          <w:tcPr>
            <w:tcW w:w="2268" w:type="dxa"/>
          </w:tcPr>
          <w:p w14:paraId="59081001" w14:textId="77777777" w:rsidR="00817ACE" w:rsidRPr="00D35A14" w:rsidRDefault="00817ACE" w:rsidP="00BE3AC3">
            <w:pPr>
              <w:pStyle w:val="af1"/>
              <w:ind w:firstLine="0"/>
              <w:jc w:val="left"/>
              <w:rPr>
                <w:sz w:val="24"/>
                <w:szCs w:val="24"/>
              </w:rPr>
            </w:pPr>
            <w:r w:rsidRPr="00D35A14">
              <w:rPr>
                <w:sz w:val="24"/>
                <w:szCs w:val="24"/>
              </w:rPr>
              <w:t>Родная литература</w:t>
            </w:r>
          </w:p>
        </w:tc>
        <w:tc>
          <w:tcPr>
            <w:tcW w:w="4678" w:type="dxa"/>
          </w:tcPr>
          <w:p w14:paraId="255AE855"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2B8FC2EC" w14:textId="77777777" w:rsidR="00817ACE" w:rsidRPr="00D35A14" w:rsidRDefault="00817ACE" w:rsidP="00BE3AC3">
            <w:pPr>
              <w:pStyle w:val="af1"/>
              <w:ind w:firstLine="0"/>
              <w:jc w:val="left"/>
              <w:rPr>
                <w:sz w:val="24"/>
                <w:szCs w:val="24"/>
              </w:rPr>
            </w:pPr>
          </w:p>
        </w:tc>
      </w:tr>
      <w:tr w:rsidR="00817ACE" w:rsidRPr="00D35A14" w14:paraId="485ADC9F" w14:textId="77777777" w:rsidTr="00BE3AC3">
        <w:trPr>
          <w:trHeight w:val="285"/>
        </w:trPr>
        <w:tc>
          <w:tcPr>
            <w:tcW w:w="959" w:type="dxa"/>
          </w:tcPr>
          <w:p w14:paraId="3474CDE8" w14:textId="77777777" w:rsidR="00817ACE" w:rsidRPr="00D35A14" w:rsidRDefault="00817ACE" w:rsidP="00BE3AC3">
            <w:pPr>
              <w:pStyle w:val="af1"/>
              <w:ind w:firstLine="0"/>
              <w:jc w:val="left"/>
              <w:rPr>
                <w:sz w:val="24"/>
                <w:szCs w:val="24"/>
              </w:rPr>
            </w:pPr>
            <w:r w:rsidRPr="00D35A14">
              <w:rPr>
                <w:sz w:val="24"/>
                <w:szCs w:val="24"/>
              </w:rPr>
              <w:t>5</w:t>
            </w:r>
          </w:p>
        </w:tc>
        <w:tc>
          <w:tcPr>
            <w:tcW w:w="2268" w:type="dxa"/>
          </w:tcPr>
          <w:p w14:paraId="000C19F9" w14:textId="77777777" w:rsidR="00817ACE" w:rsidRPr="00D35A14" w:rsidRDefault="00817ACE" w:rsidP="00BE3AC3">
            <w:pPr>
              <w:pStyle w:val="af1"/>
              <w:ind w:firstLine="0"/>
              <w:jc w:val="left"/>
              <w:rPr>
                <w:sz w:val="24"/>
                <w:szCs w:val="24"/>
              </w:rPr>
            </w:pPr>
            <w:r w:rsidRPr="00D35A14">
              <w:rPr>
                <w:sz w:val="24"/>
                <w:szCs w:val="24"/>
              </w:rPr>
              <w:t>Английский язык</w:t>
            </w:r>
          </w:p>
        </w:tc>
        <w:tc>
          <w:tcPr>
            <w:tcW w:w="4678" w:type="dxa"/>
          </w:tcPr>
          <w:p w14:paraId="6B4D0D04" w14:textId="77777777" w:rsidR="00817ACE" w:rsidRPr="00D35A14" w:rsidRDefault="00817ACE" w:rsidP="00BE3AC3">
            <w:pPr>
              <w:pStyle w:val="af1"/>
              <w:ind w:firstLine="0"/>
              <w:jc w:val="left"/>
              <w:rPr>
                <w:sz w:val="24"/>
                <w:szCs w:val="24"/>
              </w:rPr>
            </w:pPr>
            <w:r w:rsidRPr="00D35A14">
              <w:rPr>
                <w:sz w:val="24"/>
                <w:szCs w:val="24"/>
              </w:rPr>
              <w:t>Говорение</w:t>
            </w:r>
          </w:p>
        </w:tc>
        <w:tc>
          <w:tcPr>
            <w:tcW w:w="2551" w:type="dxa"/>
          </w:tcPr>
          <w:p w14:paraId="05F94F10" w14:textId="77777777" w:rsidR="00817ACE" w:rsidRPr="00D35A14" w:rsidRDefault="00817ACE" w:rsidP="00BE3AC3">
            <w:pPr>
              <w:pStyle w:val="af1"/>
              <w:ind w:firstLine="0"/>
              <w:jc w:val="left"/>
              <w:rPr>
                <w:sz w:val="24"/>
                <w:szCs w:val="24"/>
              </w:rPr>
            </w:pPr>
          </w:p>
        </w:tc>
      </w:tr>
      <w:tr w:rsidR="00817ACE" w:rsidRPr="00D35A14" w14:paraId="52D826DB" w14:textId="77777777" w:rsidTr="00BE3AC3">
        <w:trPr>
          <w:trHeight w:val="285"/>
        </w:trPr>
        <w:tc>
          <w:tcPr>
            <w:tcW w:w="959" w:type="dxa"/>
          </w:tcPr>
          <w:p w14:paraId="60CEA85C" w14:textId="77777777" w:rsidR="00817ACE" w:rsidRPr="00D35A14" w:rsidRDefault="00817ACE" w:rsidP="00BE3AC3">
            <w:pPr>
              <w:pStyle w:val="af1"/>
              <w:ind w:firstLine="0"/>
              <w:jc w:val="left"/>
              <w:rPr>
                <w:sz w:val="24"/>
                <w:szCs w:val="24"/>
              </w:rPr>
            </w:pPr>
            <w:r w:rsidRPr="00D35A14">
              <w:rPr>
                <w:sz w:val="24"/>
                <w:szCs w:val="24"/>
              </w:rPr>
              <w:t>6</w:t>
            </w:r>
          </w:p>
        </w:tc>
        <w:tc>
          <w:tcPr>
            <w:tcW w:w="2268" w:type="dxa"/>
          </w:tcPr>
          <w:p w14:paraId="731DC123" w14:textId="77777777" w:rsidR="00817ACE" w:rsidRPr="00D35A14" w:rsidRDefault="00817ACE" w:rsidP="00BE3AC3">
            <w:pPr>
              <w:pStyle w:val="af1"/>
              <w:ind w:firstLine="0"/>
              <w:jc w:val="left"/>
              <w:rPr>
                <w:sz w:val="24"/>
                <w:szCs w:val="24"/>
              </w:rPr>
            </w:pPr>
            <w:r w:rsidRPr="00D35A14">
              <w:rPr>
                <w:sz w:val="24"/>
                <w:szCs w:val="24"/>
              </w:rPr>
              <w:t>Алгебра</w:t>
            </w:r>
          </w:p>
        </w:tc>
        <w:tc>
          <w:tcPr>
            <w:tcW w:w="4678" w:type="dxa"/>
          </w:tcPr>
          <w:p w14:paraId="5787553F" w14:textId="77777777" w:rsidR="00817ACE" w:rsidRPr="00D35A14" w:rsidRDefault="00817ACE" w:rsidP="00BE3AC3">
            <w:pPr>
              <w:pStyle w:val="af1"/>
              <w:ind w:firstLine="0"/>
              <w:jc w:val="left"/>
              <w:rPr>
                <w:sz w:val="24"/>
                <w:szCs w:val="24"/>
              </w:rPr>
            </w:pPr>
            <w:r w:rsidRPr="00D35A14">
              <w:rPr>
                <w:sz w:val="24"/>
                <w:szCs w:val="24"/>
              </w:rPr>
              <w:t>Стартовая контрольная работа</w:t>
            </w:r>
          </w:p>
        </w:tc>
        <w:tc>
          <w:tcPr>
            <w:tcW w:w="2551" w:type="dxa"/>
          </w:tcPr>
          <w:p w14:paraId="7DDE43B3" w14:textId="77777777" w:rsidR="00817ACE" w:rsidRPr="00D35A14" w:rsidRDefault="00817ACE" w:rsidP="00BE3AC3">
            <w:pPr>
              <w:pStyle w:val="af1"/>
              <w:ind w:firstLine="0"/>
              <w:jc w:val="left"/>
              <w:rPr>
                <w:sz w:val="24"/>
                <w:szCs w:val="24"/>
              </w:rPr>
            </w:pPr>
          </w:p>
        </w:tc>
      </w:tr>
      <w:tr w:rsidR="00817ACE" w:rsidRPr="00D35A14" w14:paraId="50E04D93" w14:textId="77777777" w:rsidTr="00BE3AC3">
        <w:trPr>
          <w:trHeight w:val="285"/>
        </w:trPr>
        <w:tc>
          <w:tcPr>
            <w:tcW w:w="959" w:type="dxa"/>
          </w:tcPr>
          <w:p w14:paraId="49579113" w14:textId="77777777" w:rsidR="00817ACE" w:rsidRPr="00D35A14" w:rsidRDefault="00817ACE" w:rsidP="00BE3AC3">
            <w:pPr>
              <w:pStyle w:val="af1"/>
              <w:ind w:firstLine="0"/>
              <w:jc w:val="left"/>
              <w:rPr>
                <w:sz w:val="24"/>
                <w:szCs w:val="24"/>
              </w:rPr>
            </w:pPr>
            <w:r w:rsidRPr="00D35A14">
              <w:rPr>
                <w:sz w:val="24"/>
                <w:szCs w:val="24"/>
              </w:rPr>
              <w:t>7</w:t>
            </w:r>
          </w:p>
        </w:tc>
        <w:tc>
          <w:tcPr>
            <w:tcW w:w="2268" w:type="dxa"/>
          </w:tcPr>
          <w:p w14:paraId="3F6566DC" w14:textId="77777777" w:rsidR="00817ACE" w:rsidRPr="00D35A14" w:rsidRDefault="00817ACE" w:rsidP="00BE3AC3">
            <w:pPr>
              <w:pStyle w:val="af1"/>
              <w:jc w:val="left"/>
              <w:rPr>
                <w:sz w:val="24"/>
                <w:szCs w:val="24"/>
              </w:rPr>
            </w:pPr>
            <w:r w:rsidRPr="00D35A14">
              <w:rPr>
                <w:sz w:val="24"/>
                <w:szCs w:val="24"/>
              </w:rPr>
              <w:t>Геометрия</w:t>
            </w:r>
          </w:p>
        </w:tc>
        <w:tc>
          <w:tcPr>
            <w:tcW w:w="4678" w:type="dxa"/>
          </w:tcPr>
          <w:p w14:paraId="3027E169"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04FF4AAC" w14:textId="77777777" w:rsidR="00817ACE" w:rsidRPr="00D35A14" w:rsidRDefault="00817ACE" w:rsidP="00BE3AC3">
            <w:pPr>
              <w:pStyle w:val="af1"/>
              <w:ind w:firstLine="0"/>
              <w:jc w:val="left"/>
              <w:rPr>
                <w:sz w:val="24"/>
                <w:szCs w:val="24"/>
              </w:rPr>
            </w:pPr>
          </w:p>
        </w:tc>
      </w:tr>
      <w:tr w:rsidR="00817ACE" w:rsidRPr="00D35A14" w14:paraId="2B1B91B6" w14:textId="77777777" w:rsidTr="00BE3AC3">
        <w:trPr>
          <w:trHeight w:val="285"/>
        </w:trPr>
        <w:tc>
          <w:tcPr>
            <w:tcW w:w="959" w:type="dxa"/>
          </w:tcPr>
          <w:p w14:paraId="480CD6DF" w14:textId="77777777" w:rsidR="00817ACE" w:rsidRPr="00D35A14" w:rsidRDefault="00817ACE" w:rsidP="00BE3AC3">
            <w:pPr>
              <w:pStyle w:val="af1"/>
              <w:ind w:firstLine="0"/>
              <w:jc w:val="left"/>
              <w:rPr>
                <w:sz w:val="24"/>
                <w:szCs w:val="24"/>
              </w:rPr>
            </w:pPr>
            <w:r w:rsidRPr="00D35A14">
              <w:rPr>
                <w:sz w:val="24"/>
                <w:szCs w:val="24"/>
              </w:rPr>
              <w:t>8</w:t>
            </w:r>
          </w:p>
        </w:tc>
        <w:tc>
          <w:tcPr>
            <w:tcW w:w="2268" w:type="dxa"/>
          </w:tcPr>
          <w:p w14:paraId="2F9BF404" w14:textId="77777777" w:rsidR="00817ACE" w:rsidRPr="00D35A14" w:rsidRDefault="00817ACE" w:rsidP="00BE3AC3">
            <w:pPr>
              <w:pStyle w:val="af1"/>
              <w:jc w:val="left"/>
              <w:rPr>
                <w:sz w:val="24"/>
                <w:szCs w:val="24"/>
              </w:rPr>
            </w:pPr>
            <w:r w:rsidRPr="00D35A14">
              <w:rPr>
                <w:sz w:val="24"/>
                <w:szCs w:val="24"/>
              </w:rPr>
              <w:t>Информатика</w:t>
            </w:r>
          </w:p>
        </w:tc>
        <w:tc>
          <w:tcPr>
            <w:tcW w:w="4678" w:type="dxa"/>
          </w:tcPr>
          <w:p w14:paraId="0CED107A"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7D9DD5AF" w14:textId="77777777" w:rsidR="00817ACE" w:rsidRPr="00D35A14" w:rsidRDefault="00817ACE" w:rsidP="00BE3AC3">
            <w:pPr>
              <w:pStyle w:val="af1"/>
              <w:ind w:firstLine="0"/>
              <w:jc w:val="left"/>
              <w:rPr>
                <w:sz w:val="24"/>
                <w:szCs w:val="24"/>
              </w:rPr>
            </w:pPr>
          </w:p>
        </w:tc>
      </w:tr>
      <w:tr w:rsidR="00817ACE" w:rsidRPr="00D35A14" w14:paraId="1AC2724C" w14:textId="77777777" w:rsidTr="00BE3AC3">
        <w:trPr>
          <w:trHeight w:val="285"/>
        </w:trPr>
        <w:tc>
          <w:tcPr>
            <w:tcW w:w="959" w:type="dxa"/>
          </w:tcPr>
          <w:p w14:paraId="5BB1C5C3" w14:textId="77777777" w:rsidR="00817ACE" w:rsidRPr="00D35A14" w:rsidRDefault="00817ACE" w:rsidP="00BE3AC3">
            <w:pPr>
              <w:pStyle w:val="af1"/>
              <w:ind w:firstLine="0"/>
              <w:jc w:val="left"/>
              <w:rPr>
                <w:sz w:val="24"/>
                <w:szCs w:val="24"/>
              </w:rPr>
            </w:pPr>
            <w:r w:rsidRPr="00D35A14">
              <w:rPr>
                <w:sz w:val="24"/>
                <w:szCs w:val="24"/>
              </w:rPr>
              <w:t>9</w:t>
            </w:r>
          </w:p>
        </w:tc>
        <w:tc>
          <w:tcPr>
            <w:tcW w:w="2268" w:type="dxa"/>
          </w:tcPr>
          <w:p w14:paraId="4DFCB117" w14:textId="77777777" w:rsidR="00817ACE" w:rsidRPr="00D35A14" w:rsidRDefault="00817ACE" w:rsidP="00BE3AC3">
            <w:pPr>
              <w:pStyle w:val="af1"/>
              <w:ind w:firstLine="0"/>
              <w:jc w:val="left"/>
              <w:rPr>
                <w:sz w:val="24"/>
                <w:szCs w:val="24"/>
              </w:rPr>
            </w:pPr>
            <w:r w:rsidRPr="00D35A14">
              <w:rPr>
                <w:sz w:val="24"/>
                <w:szCs w:val="24"/>
              </w:rPr>
              <w:t>История России</w:t>
            </w:r>
          </w:p>
        </w:tc>
        <w:tc>
          <w:tcPr>
            <w:tcW w:w="4678" w:type="dxa"/>
          </w:tcPr>
          <w:p w14:paraId="7222A4BB" w14:textId="77777777" w:rsidR="00817ACE" w:rsidRPr="00D35A14" w:rsidRDefault="00817ACE" w:rsidP="00BE3AC3">
            <w:pPr>
              <w:pStyle w:val="af1"/>
              <w:ind w:firstLine="0"/>
              <w:jc w:val="left"/>
              <w:rPr>
                <w:sz w:val="24"/>
                <w:szCs w:val="24"/>
              </w:rPr>
            </w:pPr>
            <w:r w:rsidRPr="00D35A14">
              <w:rPr>
                <w:sz w:val="24"/>
                <w:szCs w:val="24"/>
              </w:rPr>
              <w:t>Стартовая контрольная работа</w:t>
            </w:r>
          </w:p>
        </w:tc>
        <w:tc>
          <w:tcPr>
            <w:tcW w:w="2551" w:type="dxa"/>
          </w:tcPr>
          <w:p w14:paraId="361690EC" w14:textId="77777777" w:rsidR="00817ACE" w:rsidRPr="00D35A14" w:rsidRDefault="00817ACE" w:rsidP="00BE3AC3">
            <w:pPr>
              <w:pStyle w:val="af1"/>
              <w:ind w:firstLine="0"/>
              <w:jc w:val="left"/>
              <w:rPr>
                <w:sz w:val="24"/>
                <w:szCs w:val="24"/>
              </w:rPr>
            </w:pPr>
          </w:p>
        </w:tc>
      </w:tr>
      <w:tr w:rsidR="00817ACE" w:rsidRPr="00D35A14" w14:paraId="267B32AB" w14:textId="77777777" w:rsidTr="00BE3AC3">
        <w:trPr>
          <w:trHeight w:val="285"/>
        </w:trPr>
        <w:tc>
          <w:tcPr>
            <w:tcW w:w="959" w:type="dxa"/>
          </w:tcPr>
          <w:p w14:paraId="30A788CE" w14:textId="77777777" w:rsidR="00817ACE" w:rsidRPr="00D35A14" w:rsidRDefault="00817ACE" w:rsidP="00BE3AC3">
            <w:pPr>
              <w:pStyle w:val="af1"/>
              <w:ind w:firstLine="0"/>
              <w:jc w:val="left"/>
              <w:rPr>
                <w:sz w:val="24"/>
                <w:szCs w:val="24"/>
              </w:rPr>
            </w:pPr>
            <w:r w:rsidRPr="00D35A14">
              <w:rPr>
                <w:sz w:val="24"/>
                <w:szCs w:val="24"/>
              </w:rPr>
              <w:t>10</w:t>
            </w:r>
          </w:p>
        </w:tc>
        <w:tc>
          <w:tcPr>
            <w:tcW w:w="2268" w:type="dxa"/>
          </w:tcPr>
          <w:p w14:paraId="26380D58" w14:textId="77777777" w:rsidR="00817ACE" w:rsidRPr="00D35A14" w:rsidRDefault="00817ACE" w:rsidP="00BE3AC3">
            <w:pPr>
              <w:pStyle w:val="af1"/>
              <w:jc w:val="left"/>
              <w:rPr>
                <w:sz w:val="24"/>
                <w:szCs w:val="24"/>
              </w:rPr>
            </w:pPr>
            <w:r w:rsidRPr="00D35A14">
              <w:rPr>
                <w:sz w:val="24"/>
                <w:szCs w:val="24"/>
              </w:rPr>
              <w:t>Обществознание</w:t>
            </w:r>
          </w:p>
        </w:tc>
        <w:tc>
          <w:tcPr>
            <w:tcW w:w="4678" w:type="dxa"/>
          </w:tcPr>
          <w:p w14:paraId="4F64BFE3"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672235EA" w14:textId="77777777" w:rsidR="00817ACE" w:rsidRPr="00D35A14" w:rsidRDefault="00817ACE" w:rsidP="00BE3AC3">
            <w:pPr>
              <w:pStyle w:val="af1"/>
              <w:ind w:firstLine="0"/>
              <w:jc w:val="left"/>
              <w:rPr>
                <w:sz w:val="24"/>
                <w:szCs w:val="24"/>
              </w:rPr>
            </w:pPr>
          </w:p>
        </w:tc>
      </w:tr>
      <w:tr w:rsidR="00817ACE" w:rsidRPr="00D35A14" w14:paraId="146EB163" w14:textId="77777777" w:rsidTr="00BE3AC3">
        <w:trPr>
          <w:trHeight w:val="285"/>
        </w:trPr>
        <w:tc>
          <w:tcPr>
            <w:tcW w:w="959" w:type="dxa"/>
          </w:tcPr>
          <w:p w14:paraId="5F5389BC" w14:textId="77777777" w:rsidR="00817ACE" w:rsidRPr="00D35A14" w:rsidRDefault="00817ACE" w:rsidP="00BE3AC3">
            <w:pPr>
              <w:pStyle w:val="af1"/>
              <w:ind w:firstLine="0"/>
              <w:jc w:val="left"/>
              <w:rPr>
                <w:sz w:val="24"/>
                <w:szCs w:val="24"/>
              </w:rPr>
            </w:pPr>
            <w:r w:rsidRPr="00D35A14">
              <w:rPr>
                <w:sz w:val="24"/>
                <w:szCs w:val="24"/>
              </w:rPr>
              <w:t>11</w:t>
            </w:r>
          </w:p>
        </w:tc>
        <w:tc>
          <w:tcPr>
            <w:tcW w:w="2268" w:type="dxa"/>
          </w:tcPr>
          <w:p w14:paraId="22D7D34E" w14:textId="77777777" w:rsidR="00817ACE" w:rsidRPr="00D35A14" w:rsidRDefault="00817ACE" w:rsidP="00BE3AC3">
            <w:pPr>
              <w:pStyle w:val="af1"/>
              <w:jc w:val="left"/>
              <w:rPr>
                <w:sz w:val="24"/>
                <w:szCs w:val="24"/>
              </w:rPr>
            </w:pPr>
            <w:r w:rsidRPr="00D35A14">
              <w:rPr>
                <w:sz w:val="24"/>
                <w:szCs w:val="24"/>
              </w:rPr>
              <w:t>История Дагестана</w:t>
            </w:r>
          </w:p>
        </w:tc>
        <w:tc>
          <w:tcPr>
            <w:tcW w:w="4678" w:type="dxa"/>
          </w:tcPr>
          <w:p w14:paraId="4CD2214A"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3453F870" w14:textId="77777777" w:rsidR="00817ACE" w:rsidRPr="00D35A14" w:rsidRDefault="00817ACE" w:rsidP="00BE3AC3">
            <w:pPr>
              <w:pStyle w:val="af1"/>
              <w:ind w:firstLine="0"/>
              <w:jc w:val="left"/>
              <w:rPr>
                <w:sz w:val="24"/>
                <w:szCs w:val="24"/>
              </w:rPr>
            </w:pPr>
          </w:p>
        </w:tc>
      </w:tr>
      <w:tr w:rsidR="00817ACE" w:rsidRPr="00D35A14" w14:paraId="15264F4B" w14:textId="77777777" w:rsidTr="00BE3AC3">
        <w:trPr>
          <w:trHeight w:val="285"/>
        </w:trPr>
        <w:tc>
          <w:tcPr>
            <w:tcW w:w="959" w:type="dxa"/>
          </w:tcPr>
          <w:p w14:paraId="7597EE7D" w14:textId="77777777" w:rsidR="00817ACE" w:rsidRPr="00D35A14" w:rsidRDefault="00817ACE" w:rsidP="00BE3AC3">
            <w:pPr>
              <w:pStyle w:val="af1"/>
              <w:ind w:firstLine="0"/>
              <w:jc w:val="left"/>
              <w:rPr>
                <w:sz w:val="24"/>
                <w:szCs w:val="24"/>
              </w:rPr>
            </w:pPr>
            <w:r w:rsidRPr="00D35A14">
              <w:rPr>
                <w:sz w:val="24"/>
                <w:szCs w:val="24"/>
              </w:rPr>
              <w:t>12</w:t>
            </w:r>
          </w:p>
        </w:tc>
        <w:tc>
          <w:tcPr>
            <w:tcW w:w="2268" w:type="dxa"/>
          </w:tcPr>
          <w:p w14:paraId="60A53535" w14:textId="77777777" w:rsidR="00817ACE" w:rsidRPr="00D35A14" w:rsidRDefault="00817ACE" w:rsidP="00BE3AC3">
            <w:pPr>
              <w:pStyle w:val="af1"/>
              <w:ind w:firstLine="0"/>
              <w:jc w:val="left"/>
              <w:rPr>
                <w:sz w:val="24"/>
                <w:szCs w:val="24"/>
              </w:rPr>
            </w:pPr>
            <w:r w:rsidRPr="00D35A14">
              <w:rPr>
                <w:sz w:val="24"/>
                <w:szCs w:val="24"/>
              </w:rPr>
              <w:t>КТНД</w:t>
            </w:r>
          </w:p>
        </w:tc>
        <w:tc>
          <w:tcPr>
            <w:tcW w:w="4678" w:type="dxa"/>
          </w:tcPr>
          <w:p w14:paraId="3CF71F93" w14:textId="77777777" w:rsidR="00817ACE" w:rsidRPr="00D35A14" w:rsidRDefault="00817ACE" w:rsidP="00BE3AC3">
            <w:pPr>
              <w:pStyle w:val="af1"/>
              <w:ind w:firstLine="0"/>
              <w:jc w:val="left"/>
              <w:rPr>
                <w:sz w:val="24"/>
                <w:szCs w:val="24"/>
              </w:rPr>
            </w:pPr>
            <w:r w:rsidRPr="00D35A14">
              <w:rPr>
                <w:sz w:val="24"/>
                <w:szCs w:val="24"/>
              </w:rPr>
              <w:t>Стартовая контрольная работа</w:t>
            </w:r>
          </w:p>
        </w:tc>
        <w:tc>
          <w:tcPr>
            <w:tcW w:w="2551" w:type="dxa"/>
          </w:tcPr>
          <w:p w14:paraId="6F8324C3" w14:textId="77777777" w:rsidR="00817ACE" w:rsidRPr="00D35A14" w:rsidRDefault="00817ACE" w:rsidP="00BE3AC3">
            <w:pPr>
              <w:pStyle w:val="af1"/>
              <w:ind w:firstLine="0"/>
              <w:jc w:val="left"/>
              <w:rPr>
                <w:sz w:val="24"/>
                <w:szCs w:val="24"/>
              </w:rPr>
            </w:pPr>
          </w:p>
        </w:tc>
      </w:tr>
      <w:tr w:rsidR="00817ACE" w:rsidRPr="00D35A14" w14:paraId="3D7C0AC1" w14:textId="77777777" w:rsidTr="00BE3AC3">
        <w:trPr>
          <w:trHeight w:val="285"/>
        </w:trPr>
        <w:tc>
          <w:tcPr>
            <w:tcW w:w="959" w:type="dxa"/>
          </w:tcPr>
          <w:p w14:paraId="79BCACDC" w14:textId="77777777" w:rsidR="00817ACE" w:rsidRPr="00D35A14" w:rsidRDefault="00817ACE" w:rsidP="00BE3AC3">
            <w:pPr>
              <w:pStyle w:val="af1"/>
              <w:ind w:firstLine="0"/>
              <w:jc w:val="left"/>
              <w:rPr>
                <w:sz w:val="24"/>
                <w:szCs w:val="24"/>
              </w:rPr>
            </w:pPr>
            <w:r w:rsidRPr="00D35A14">
              <w:rPr>
                <w:sz w:val="24"/>
                <w:szCs w:val="24"/>
              </w:rPr>
              <w:t>13</w:t>
            </w:r>
          </w:p>
        </w:tc>
        <w:tc>
          <w:tcPr>
            <w:tcW w:w="2268" w:type="dxa"/>
          </w:tcPr>
          <w:p w14:paraId="5640721A" w14:textId="77777777" w:rsidR="00817ACE" w:rsidRPr="00D35A14" w:rsidRDefault="00817ACE" w:rsidP="00BE3AC3">
            <w:pPr>
              <w:pStyle w:val="af1"/>
              <w:jc w:val="left"/>
              <w:rPr>
                <w:sz w:val="24"/>
                <w:szCs w:val="24"/>
              </w:rPr>
            </w:pPr>
            <w:r w:rsidRPr="00D35A14">
              <w:rPr>
                <w:sz w:val="24"/>
                <w:szCs w:val="24"/>
              </w:rPr>
              <w:t>География</w:t>
            </w:r>
          </w:p>
        </w:tc>
        <w:tc>
          <w:tcPr>
            <w:tcW w:w="4678" w:type="dxa"/>
          </w:tcPr>
          <w:p w14:paraId="016624CB"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469E2EF3" w14:textId="77777777" w:rsidR="00817ACE" w:rsidRPr="00D35A14" w:rsidRDefault="00817ACE" w:rsidP="00BE3AC3">
            <w:pPr>
              <w:pStyle w:val="af1"/>
              <w:ind w:firstLine="0"/>
              <w:jc w:val="left"/>
              <w:rPr>
                <w:sz w:val="24"/>
                <w:szCs w:val="24"/>
              </w:rPr>
            </w:pPr>
          </w:p>
        </w:tc>
      </w:tr>
      <w:tr w:rsidR="00817ACE" w:rsidRPr="00D35A14" w14:paraId="32062756" w14:textId="77777777" w:rsidTr="00BE3AC3">
        <w:trPr>
          <w:trHeight w:val="285"/>
        </w:trPr>
        <w:tc>
          <w:tcPr>
            <w:tcW w:w="959" w:type="dxa"/>
          </w:tcPr>
          <w:p w14:paraId="5AB55153" w14:textId="77777777" w:rsidR="00817ACE" w:rsidRPr="00D35A14" w:rsidRDefault="00817ACE" w:rsidP="00BE3AC3">
            <w:pPr>
              <w:pStyle w:val="af1"/>
              <w:ind w:firstLine="0"/>
              <w:jc w:val="left"/>
              <w:rPr>
                <w:sz w:val="24"/>
                <w:szCs w:val="24"/>
              </w:rPr>
            </w:pPr>
            <w:r w:rsidRPr="00D35A14">
              <w:rPr>
                <w:sz w:val="24"/>
                <w:szCs w:val="24"/>
              </w:rPr>
              <w:t>14</w:t>
            </w:r>
          </w:p>
        </w:tc>
        <w:tc>
          <w:tcPr>
            <w:tcW w:w="2268" w:type="dxa"/>
          </w:tcPr>
          <w:p w14:paraId="78FDB45E" w14:textId="77777777" w:rsidR="00817ACE" w:rsidRPr="00D35A14" w:rsidRDefault="00817ACE" w:rsidP="00BE3AC3">
            <w:pPr>
              <w:pStyle w:val="af1"/>
              <w:jc w:val="left"/>
              <w:rPr>
                <w:sz w:val="24"/>
                <w:szCs w:val="24"/>
              </w:rPr>
            </w:pPr>
            <w:r w:rsidRPr="00D35A14">
              <w:rPr>
                <w:sz w:val="24"/>
                <w:szCs w:val="24"/>
              </w:rPr>
              <w:t>Физика</w:t>
            </w:r>
          </w:p>
        </w:tc>
        <w:tc>
          <w:tcPr>
            <w:tcW w:w="4678" w:type="dxa"/>
          </w:tcPr>
          <w:p w14:paraId="37FD6479"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0F044635" w14:textId="77777777" w:rsidR="00817ACE" w:rsidRPr="00D35A14" w:rsidRDefault="00817ACE" w:rsidP="00BE3AC3">
            <w:pPr>
              <w:pStyle w:val="af1"/>
              <w:ind w:firstLine="0"/>
              <w:jc w:val="left"/>
              <w:rPr>
                <w:sz w:val="24"/>
                <w:szCs w:val="24"/>
              </w:rPr>
            </w:pPr>
          </w:p>
        </w:tc>
      </w:tr>
      <w:tr w:rsidR="00817ACE" w:rsidRPr="00D35A14" w14:paraId="1EB07F66" w14:textId="77777777" w:rsidTr="00BE3AC3">
        <w:trPr>
          <w:trHeight w:val="285"/>
        </w:trPr>
        <w:tc>
          <w:tcPr>
            <w:tcW w:w="959" w:type="dxa"/>
          </w:tcPr>
          <w:p w14:paraId="311FDE0B" w14:textId="77777777" w:rsidR="00817ACE" w:rsidRPr="00D35A14" w:rsidRDefault="00817ACE" w:rsidP="00BE3AC3">
            <w:pPr>
              <w:pStyle w:val="af1"/>
              <w:ind w:firstLine="0"/>
              <w:jc w:val="left"/>
              <w:rPr>
                <w:sz w:val="24"/>
                <w:szCs w:val="24"/>
              </w:rPr>
            </w:pPr>
            <w:r w:rsidRPr="00D35A14">
              <w:rPr>
                <w:sz w:val="24"/>
                <w:szCs w:val="24"/>
              </w:rPr>
              <w:t>15</w:t>
            </w:r>
          </w:p>
        </w:tc>
        <w:tc>
          <w:tcPr>
            <w:tcW w:w="2268" w:type="dxa"/>
          </w:tcPr>
          <w:p w14:paraId="2E9610A2" w14:textId="77777777" w:rsidR="00817ACE" w:rsidRPr="00D35A14" w:rsidRDefault="00817ACE" w:rsidP="00BE3AC3">
            <w:pPr>
              <w:pStyle w:val="af1"/>
              <w:ind w:firstLine="0"/>
              <w:jc w:val="left"/>
              <w:rPr>
                <w:sz w:val="24"/>
                <w:szCs w:val="24"/>
              </w:rPr>
            </w:pPr>
            <w:r w:rsidRPr="00D35A14">
              <w:rPr>
                <w:sz w:val="24"/>
                <w:szCs w:val="24"/>
              </w:rPr>
              <w:t>Химия</w:t>
            </w:r>
          </w:p>
        </w:tc>
        <w:tc>
          <w:tcPr>
            <w:tcW w:w="4678" w:type="dxa"/>
          </w:tcPr>
          <w:p w14:paraId="4E08D903" w14:textId="77777777" w:rsidR="00817ACE" w:rsidRPr="00D35A14" w:rsidRDefault="00817ACE" w:rsidP="00BE3AC3">
            <w:pPr>
              <w:pStyle w:val="af1"/>
              <w:ind w:firstLine="0"/>
              <w:jc w:val="left"/>
              <w:rPr>
                <w:sz w:val="24"/>
                <w:szCs w:val="24"/>
              </w:rPr>
            </w:pPr>
            <w:r w:rsidRPr="00D35A14">
              <w:rPr>
                <w:sz w:val="24"/>
                <w:szCs w:val="24"/>
              </w:rPr>
              <w:t>Стартовая контрольная работа</w:t>
            </w:r>
          </w:p>
        </w:tc>
        <w:tc>
          <w:tcPr>
            <w:tcW w:w="2551" w:type="dxa"/>
          </w:tcPr>
          <w:p w14:paraId="447A30D7" w14:textId="77777777" w:rsidR="00817ACE" w:rsidRPr="00D35A14" w:rsidRDefault="00817ACE" w:rsidP="00BE3AC3">
            <w:pPr>
              <w:pStyle w:val="af1"/>
              <w:ind w:firstLine="0"/>
              <w:jc w:val="left"/>
              <w:rPr>
                <w:sz w:val="24"/>
                <w:szCs w:val="24"/>
              </w:rPr>
            </w:pPr>
          </w:p>
        </w:tc>
      </w:tr>
      <w:tr w:rsidR="00817ACE" w:rsidRPr="00D35A14" w14:paraId="7B5F811D" w14:textId="77777777" w:rsidTr="00BE3AC3">
        <w:trPr>
          <w:trHeight w:val="285"/>
        </w:trPr>
        <w:tc>
          <w:tcPr>
            <w:tcW w:w="959" w:type="dxa"/>
          </w:tcPr>
          <w:p w14:paraId="741436FB" w14:textId="77777777" w:rsidR="00817ACE" w:rsidRPr="00D35A14" w:rsidRDefault="00817ACE" w:rsidP="00BE3AC3">
            <w:pPr>
              <w:pStyle w:val="af1"/>
              <w:ind w:firstLine="0"/>
              <w:jc w:val="left"/>
              <w:rPr>
                <w:sz w:val="24"/>
                <w:szCs w:val="24"/>
              </w:rPr>
            </w:pPr>
            <w:r w:rsidRPr="00D35A14">
              <w:rPr>
                <w:sz w:val="24"/>
                <w:szCs w:val="24"/>
              </w:rPr>
              <w:t>16</w:t>
            </w:r>
          </w:p>
        </w:tc>
        <w:tc>
          <w:tcPr>
            <w:tcW w:w="2268" w:type="dxa"/>
          </w:tcPr>
          <w:p w14:paraId="468E2D99" w14:textId="77777777" w:rsidR="00817ACE" w:rsidRPr="00D35A14" w:rsidRDefault="00817ACE" w:rsidP="00BE3AC3">
            <w:pPr>
              <w:pStyle w:val="af1"/>
              <w:jc w:val="left"/>
              <w:rPr>
                <w:sz w:val="24"/>
                <w:szCs w:val="24"/>
              </w:rPr>
            </w:pPr>
            <w:r w:rsidRPr="00D35A14">
              <w:rPr>
                <w:sz w:val="24"/>
                <w:szCs w:val="24"/>
              </w:rPr>
              <w:t>Биология</w:t>
            </w:r>
          </w:p>
        </w:tc>
        <w:tc>
          <w:tcPr>
            <w:tcW w:w="4678" w:type="dxa"/>
          </w:tcPr>
          <w:p w14:paraId="57782E82"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389D0898" w14:textId="77777777" w:rsidR="00817ACE" w:rsidRPr="00D35A14" w:rsidRDefault="00817ACE" w:rsidP="00BE3AC3">
            <w:pPr>
              <w:pStyle w:val="af1"/>
              <w:ind w:firstLine="0"/>
              <w:jc w:val="left"/>
              <w:rPr>
                <w:sz w:val="24"/>
                <w:szCs w:val="24"/>
              </w:rPr>
            </w:pPr>
          </w:p>
        </w:tc>
      </w:tr>
      <w:tr w:rsidR="00817ACE" w:rsidRPr="00D35A14" w14:paraId="3A4F27CF" w14:textId="77777777" w:rsidTr="00BE3AC3">
        <w:trPr>
          <w:trHeight w:val="285"/>
        </w:trPr>
        <w:tc>
          <w:tcPr>
            <w:tcW w:w="959" w:type="dxa"/>
          </w:tcPr>
          <w:p w14:paraId="19E923D5" w14:textId="77777777" w:rsidR="00817ACE" w:rsidRPr="00D35A14" w:rsidRDefault="00817ACE" w:rsidP="00BE3AC3">
            <w:pPr>
              <w:pStyle w:val="af1"/>
              <w:ind w:firstLine="0"/>
              <w:jc w:val="left"/>
              <w:rPr>
                <w:sz w:val="24"/>
                <w:szCs w:val="24"/>
              </w:rPr>
            </w:pPr>
            <w:r w:rsidRPr="00D35A14">
              <w:rPr>
                <w:sz w:val="24"/>
                <w:szCs w:val="24"/>
              </w:rPr>
              <w:t>17</w:t>
            </w:r>
          </w:p>
        </w:tc>
        <w:tc>
          <w:tcPr>
            <w:tcW w:w="2268" w:type="dxa"/>
          </w:tcPr>
          <w:p w14:paraId="2010643E" w14:textId="77777777" w:rsidR="00817ACE" w:rsidRPr="00D35A14" w:rsidRDefault="00817ACE" w:rsidP="00BE3AC3">
            <w:pPr>
              <w:pStyle w:val="af1"/>
              <w:jc w:val="left"/>
              <w:rPr>
                <w:sz w:val="24"/>
                <w:szCs w:val="24"/>
              </w:rPr>
            </w:pPr>
            <w:r w:rsidRPr="00D35A14">
              <w:rPr>
                <w:sz w:val="24"/>
                <w:szCs w:val="24"/>
              </w:rPr>
              <w:t>Музыка</w:t>
            </w:r>
          </w:p>
        </w:tc>
        <w:tc>
          <w:tcPr>
            <w:tcW w:w="4678" w:type="dxa"/>
          </w:tcPr>
          <w:p w14:paraId="2FE26B67"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1C3F0FD5" w14:textId="77777777" w:rsidR="00817ACE" w:rsidRPr="00D35A14" w:rsidRDefault="00817ACE" w:rsidP="00BE3AC3">
            <w:pPr>
              <w:pStyle w:val="af1"/>
              <w:ind w:firstLine="0"/>
              <w:jc w:val="left"/>
              <w:rPr>
                <w:sz w:val="24"/>
                <w:szCs w:val="24"/>
              </w:rPr>
            </w:pPr>
          </w:p>
        </w:tc>
      </w:tr>
      <w:tr w:rsidR="00817ACE" w:rsidRPr="00D35A14" w14:paraId="0490E458" w14:textId="77777777" w:rsidTr="00BE3AC3">
        <w:trPr>
          <w:trHeight w:val="285"/>
        </w:trPr>
        <w:tc>
          <w:tcPr>
            <w:tcW w:w="959" w:type="dxa"/>
          </w:tcPr>
          <w:p w14:paraId="09B70A57" w14:textId="77777777" w:rsidR="00817ACE" w:rsidRPr="00D35A14" w:rsidRDefault="00817ACE" w:rsidP="00BE3AC3">
            <w:pPr>
              <w:pStyle w:val="af1"/>
              <w:ind w:firstLine="0"/>
              <w:jc w:val="left"/>
              <w:rPr>
                <w:sz w:val="24"/>
                <w:szCs w:val="24"/>
              </w:rPr>
            </w:pPr>
            <w:r w:rsidRPr="00D35A14">
              <w:rPr>
                <w:sz w:val="24"/>
                <w:szCs w:val="24"/>
              </w:rPr>
              <w:t>18</w:t>
            </w:r>
          </w:p>
        </w:tc>
        <w:tc>
          <w:tcPr>
            <w:tcW w:w="2268" w:type="dxa"/>
          </w:tcPr>
          <w:p w14:paraId="4E1472C9" w14:textId="77777777" w:rsidR="00817ACE" w:rsidRPr="00D35A14" w:rsidRDefault="00817ACE" w:rsidP="00BE3AC3">
            <w:pPr>
              <w:pStyle w:val="af1"/>
              <w:ind w:firstLine="0"/>
              <w:jc w:val="left"/>
              <w:rPr>
                <w:sz w:val="24"/>
                <w:szCs w:val="24"/>
              </w:rPr>
            </w:pPr>
            <w:r w:rsidRPr="00D35A14">
              <w:rPr>
                <w:sz w:val="24"/>
                <w:szCs w:val="24"/>
              </w:rPr>
              <w:t>Технология</w:t>
            </w:r>
          </w:p>
        </w:tc>
        <w:tc>
          <w:tcPr>
            <w:tcW w:w="4678" w:type="dxa"/>
          </w:tcPr>
          <w:p w14:paraId="0184784B"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52077E9B" w14:textId="77777777" w:rsidR="00817ACE" w:rsidRPr="00D35A14" w:rsidRDefault="00817ACE" w:rsidP="00BE3AC3">
            <w:pPr>
              <w:pStyle w:val="af1"/>
              <w:ind w:firstLine="0"/>
              <w:jc w:val="left"/>
              <w:rPr>
                <w:sz w:val="24"/>
                <w:szCs w:val="24"/>
              </w:rPr>
            </w:pPr>
          </w:p>
        </w:tc>
      </w:tr>
      <w:tr w:rsidR="00817ACE" w:rsidRPr="00D35A14" w14:paraId="4FF4F4C9" w14:textId="77777777" w:rsidTr="00BE3AC3">
        <w:trPr>
          <w:trHeight w:val="285"/>
        </w:trPr>
        <w:tc>
          <w:tcPr>
            <w:tcW w:w="959" w:type="dxa"/>
          </w:tcPr>
          <w:p w14:paraId="4594AF5A" w14:textId="77777777" w:rsidR="00817ACE" w:rsidRPr="00D35A14" w:rsidRDefault="00817ACE" w:rsidP="00BE3AC3">
            <w:pPr>
              <w:pStyle w:val="af1"/>
              <w:ind w:firstLine="0"/>
              <w:jc w:val="left"/>
              <w:rPr>
                <w:sz w:val="24"/>
                <w:szCs w:val="24"/>
              </w:rPr>
            </w:pPr>
            <w:r w:rsidRPr="00D35A14">
              <w:rPr>
                <w:sz w:val="24"/>
                <w:szCs w:val="24"/>
              </w:rPr>
              <w:t>19</w:t>
            </w:r>
          </w:p>
        </w:tc>
        <w:tc>
          <w:tcPr>
            <w:tcW w:w="2268" w:type="dxa"/>
          </w:tcPr>
          <w:p w14:paraId="7417F00D" w14:textId="77777777" w:rsidR="00817ACE" w:rsidRPr="00D35A14" w:rsidRDefault="00817ACE" w:rsidP="00BE3AC3">
            <w:pPr>
              <w:pStyle w:val="af1"/>
              <w:jc w:val="left"/>
              <w:rPr>
                <w:sz w:val="24"/>
                <w:szCs w:val="24"/>
              </w:rPr>
            </w:pPr>
            <w:r w:rsidRPr="00D35A14">
              <w:rPr>
                <w:sz w:val="24"/>
                <w:szCs w:val="24"/>
              </w:rPr>
              <w:t>Физическая культура</w:t>
            </w:r>
          </w:p>
        </w:tc>
        <w:tc>
          <w:tcPr>
            <w:tcW w:w="4678" w:type="dxa"/>
          </w:tcPr>
          <w:p w14:paraId="55611330" w14:textId="77777777" w:rsidR="00817ACE" w:rsidRPr="00D35A14" w:rsidRDefault="00817ACE" w:rsidP="00BE3AC3">
            <w:pPr>
              <w:pStyle w:val="af1"/>
              <w:ind w:firstLine="0"/>
              <w:jc w:val="left"/>
              <w:rPr>
                <w:sz w:val="24"/>
                <w:szCs w:val="24"/>
              </w:rPr>
            </w:pPr>
            <w:r w:rsidRPr="00D35A14">
              <w:rPr>
                <w:sz w:val="24"/>
                <w:szCs w:val="24"/>
              </w:rPr>
              <w:t>Сдача нормативов</w:t>
            </w:r>
          </w:p>
        </w:tc>
        <w:tc>
          <w:tcPr>
            <w:tcW w:w="2551" w:type="dxa"/>
          </w:tcPr>
          <w:p w14:paraId="082A0B02" w14:textId="77777777" w:rsidR="00817ACE" w:rsidRPr="00D35A14" w:rsidRDefault="00817ACE" w:rsidP="00BE3AC3">
            <w:pPr>
              <w:pStyle w:val="af1"/>
              <w:ind w:firstLine="0"/>
              <w:jc w:val="left"/>
              <w:rPr>
                <w:sz w:val="24"/>
                <w:szCs w:val="24"/>
              </w:rPr>
            </w:pPr>
          </w:p>
        </w:tc>
      </w:tr>
      <w:tr w:rsidR="00817ACE" w:rsidRPr="00D35A14" w14:paraId="28681427" w14:textId="77777777" w:rsidTr="00BE3AC3">
        <w:trPr>
          <w:trHeight w:val="285"/>
        </w:trPr>
        <w:tc>
          <w:tcPr>
            <w:tcW w:w="959" w:type="dxa"/>
          </w:tcPr>
          <w:p w14:paraId="035FB18B" w14:textId="77777777" w:rsidR="00817ACE" w:rsidRPr="00D35A14" w:rsidRDefault="00817ACE" w:rsidP="00BE3AC3">
            <w:pPr>
              <w:pStyle w:val="af1"/>
              <w:ind w:firstLine="0"/>
              <w:jc w:val="left"/>
              <w:rPr>
                <w:sz w:val="24"/>
                <w:szCs w:val="24"/>
              </w:rPr>
            </w:pPr>
            <w:r w:rsidRPr="00D35A14">
              <w:rPr>
                <w:sz w:val="24"/>
                <w:szCs w:val="24"/>
              </w:rPr>
              <w:t>20</w:t>
            </w:r>
          </w:p>
        </w:tc>
        <w:tc>
          <w:tcPr>
            <w:tcW w:w="2268" w:type="dxa"/>
          </w:tcPr>
          <w:p w14:paraId="092AD1E7" w14:textId="77777777" w:rsidR="00817ACE" w:rsidRPr="00D35A14" w:rsidRDefault="00817ACE" w:rsidP="00BE3AC3">
            <w:pPr>
              <w:pStyle w:val="af1"/>
              <w:ind w:firstLine="0"/>
              <w:jc w:val="left"/>
              <w:rPr>
                <w:sz w:val="24"/>
                <w:szCs w:val="24"/>
              </w:rPr>
            </w:pPr>
            <w:r w:rsidRPr="00D35A14">
              <w:rPr>
                <w:sz w:val="24"/>
                <w:szCs w:val="24"/>
              </w:rPr>
              <w:t>ОБЖ</w:t>
            </w:r>
          </w:p>
        </w:tc>
        <w:tc>
          <w:tcPr>
            <w:tcW w:w="4678" w:type="dxa"/>
          </w:tcPr>
          <w:p w14:paraId="4AC34B6E"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4131A3DC" w14:textId="77777777" w:rsidR="00817ACE" w:rsidRPr="00D35A14" w:rsidRDefault="00817ACE" w:rsidP="00BE3AC3">
            <w:pPr>
              <w:pStyle w:val="af1"/>
              <w:ind w:firstLine="0"/>
              <w:jc w:val="left"/>
              <w:rPr>
                <w:sz w:val="24"/>
                <w:szCs w:val="24"/>
              </w:rPr>
            </w:pPr>
          </w:p>
        </w:tc>
      </w:tr>
      <w:tr w:rsidR="00817ACE" w:rsidRPr="00D35A14" w14:paraId="205CFF50" w14:textId="77777777" w:rsidTr="00BE3AC3">
        <w:trPr>
          <w:trHeight w:val="285"/>
        </w:trPr>
        <w:tc>
          <w:tcPr>
            <w:tcW w:w="959" w:type="dxa"/>
          </w:tcPr>
          <w:p w14:paraId="3BD9DEDB" w14:textId="77777777" w:rsidR="00817ACE" w:rsidRPr="00D35A14" w:rsidRDefault="00817ACE" w:rsidP="00BE3AC3">
            <w:pPr>
              <w:pStyle w:val="af1"/>
              <w:ind w:firstLine="0"/>
              <w:jc w:val="left"/>
              <w:rPr>
                <w:sz w:val="24"/>
                <w:szCs w:val="24"/>
              </w:rPr>
            </w:pPr>
          </w:p>
        </w:tc>
        <w:tc>
          <w:tcPr>
            <w:tcW w:w="2268" w:type="dxa"/>
          </w:tcPr>
          <w:p w14:paraId="3047445D" w14:textId="77777777" w:rsidR="00817ACE" w:rsidRPr="00D35A14" w:rsidRDefault="00817ACE" w:rsidP="00BE3AC3">
            <w:pPr>
              <w:pStyle w:val="af1"/>
              <w:ind w:firstLine="0"/>
              <w:jc w:val="left"/>
              <w:rPr>
                <w:sz w:val="24"/>
                <w:szCs w:val="24"/>
              </w:rPr>
            </w:pPr>
          </w:p>
        </w:tc>
        <w:tc>
          <w:tcPr>
            <w:tcW w:w="4678" w:type="dxa"/>
          </w:tcPr>
          <w:p w14:paraId="39165E3B" w14:textId="77777777" w:rsidR="00817ACE" w:rsidRPr="00D35A14" w:rsidRDefault="00817ACE" w:rsidP="00BE3AC3">
            <w:pPr>
              <w:pStyle w:val="af1"/>
              <w:ind w:firstLine="0"/>
              <w:jc w:val="left"/>
              <w:rPr>
                <w:sz w:val="24"/>
                <w:szCs w:val="24"/>
              </w:rPr>
            </w:pPr>
          </w:p>
        </w:tc>
        <w:tc>
          <w:tcPr>
            <w:tcW w:w="2551" w:type="dxa"/>
          </w:tcPr>
          <w:p w14:paraId="2A29CAFC" w14:textId="77777777" w:rsidR="00817ACE" w:rsidRPr="00D35A14" w:rsidRDefault="00817ACE" w:rsidP="00BE3AC3">
            <w:pPr>
              <w:pStyle w:val="af1"/>
              <w:ind w:firstLine="0"/>
              <w:jc w:val="left"/>
              <w:rPr>
                <w:sz w:val="24"/>
                <w:szCs w:val="24"/>
              </w:rPr>
            </w:pPr>
          </w:p>
        </w:tc>
      </w:tr>
      <w:tr w:rsidR="00817ACE" w:rsidRPr="00D35A14" w14:paraId="0EE7B4A0" w14:textId="77777777" w:rsidTr="00BE3AC3">
        <w:trPr>
          <w:trHeight w:val="285"/>
        </w:trPr>
        <w:tc>
          <w:tcPr>
            <w:tcW w:w="959" w:type="dxa"/>
          </w:tcPr>
          <w:p w14:paraId="2ABB6AC5" w14:textId="77777777" w:rsidR="00817ACE" w:rsidRPr="00D35A14" w:rsidRDefault="00817ACE" w:rsidP="00BE3AC3">
            <w:pPr>
              <w:pStyle w:val="af1"/>
              <w:ind w:firstLine="0"/>
              <w:jc w:val="left"/>
              <w:rPr>
                <w:sz w:val="24"/>
                <w:szCs w:val="24"/>
              </w:rPr>
            </w:pPr>
            <w:r w:rsidRPr="00D35A14">
              <w:rPr>
                <w:sz w:val="24"/>
                <w:szCs w:val="24"/>
              </w:rPr>
              <w:t>10 классы</w:t>
            </w:r>
          </w:p>
        </w:tc>
        <w:tc>
          <w:tcPr>
            <w:tcW w:w="2268" w:type="dxa"/>
          </w:tcPr>
          <w:p w14:paraId="72FBBEB6" w14:textId="77777777" w:rsidR="00817ACE" w:rsidRPr="00D35A14" w:rsidRDefault="00817ACE" w:rsidP="00BE3AC3">
            <w:pPr>
              <w:pStyle w:val="af1"/>
              <w:ind w:firstLine="0"/>
              <w:jc w:val="left"/>
              <w:rPr>
                <w:sz w:val="24"/>
                <w:szCs w:val="24"/>
              </w:rPr>
            </w:pPr>
            <w:r w:rsidRPr="00D35A14">
              <w:rPr>
                <w:sz w:val="24"/>
                <w:szCs w:val="24"/>
              </w:rPr>
              <w:t>Русский язык</w:t>
            </w:r>
          </w:p>
        </w:tc>
        <w:tc>
          <w:tcPr>
            <w:tcW w:w="4678" w:type="dxa"/>
          </w:tcPr>
          <w:p w14:paraId="3ED04055"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грамматическими заданиями</w:t>
            </w:r>
          </w:p>
        </w:tc>
        <w:tc>
          <w:tcPr>
            <w:tcW w:w="2551" w:type="dxa"/>
          </w:tcPr>
          <w:p w14:paraId="5640CC3A" w14:textId="77777777" w:rsidR="00817ACE" w:rsidRPr="00D35A14" w:rsidRDefault="00817ACE" w:rsidP="00BE3AC3">
            <w:pPr>
              <w:pStyle w:val="af1"/>
              <w:ind w:firstLine="0"/>
              <w:jc w:val="left"/>
              <w:rPr>
                <w:sz w:val="24"/>
                <w:szCs w:val="24"/>
              </w:rPr>
            </w:pPr>
          </w:p>
        </w:tc>
      </w:tr>
      <w:tr w:rsidR="00817ACE" w:rsidRPr="00D35A14" w14:paraId="24DF4A8A" w14:textId="77777777" w:rsidTr="00BE3AC3">
        <w:trPr>
          <w:trHeight w:val="285"/>
        </w:trPr>
        <w:tc>
          <w:tcPr>
            <w:tcW w:w="959" w:type="dxa"/>
          </w:tcPr>
          <w:p w14:paraId="6A0912A6" w14:textId="77777777" w:rsidR="00817ACE" w:rsidRPr="00D35A14" w:rsidRDefault="00817ACE" w:rsidP="00BE3AC3">
            <w:pPr>
              <w:pStyle w:val="af1"/>
              <w:ind w:firstLine="0"/>
              <w:jc w:val="left"/>
              <w:rPr>
                <w:sz w:val="24"/>
                <w:szCs w:val="24"/>
              </w:rPr>
            </w:pPr>
            <w:r w:rsidRPr="00D35A14">
              <w:rPr>
                <w:sz w:val="24"/>
                <w:szCs w:val="24"/>
              </w:rPr>
              <w:t>1</w:t>
            </w:r>
          </w:p>
        </w:tc>
        <w:tc>
          <w:tcPr>
            <w:tcW w:w="2268" w:type="dxa"/>
          </w:tcPr>
          <w:p w14:paraId="791D50CE" w14:textId="77777777" w:rsidR="00817ACE" w:rsidRPr="00D35A14" w:rsidRDefault="00817ACE" w:rsidP="00BE3AC3">
            <w:pPr>
              <w:pStyle w:val="af1"/>
              <w:ind w:firstLine="0"/>
              <w:jc w:val="left"/>
              <w:rPr>
                <w:sz w:val="24"/>
                <w:szCs w:val="24"/>
              </w:rPr>
            </w:pPr>
            <w:r w:rsidRPr="00D35A14">
              <w:rPr>
                <w:sz w:val="24"/>
                <w:szCs w:val="24"/>
              </w:rPr>
              <w:t>Русская литература</w:t>
            </w:r>
          </w:p>
        </w:tc>
        <w:tc>
          <w:tcPr>
            <w:tcW w:w="4678" w:type="dxa"/>
          </w:tcPr>
          <w:p w14:paraId="74B1DB41"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66354685" w14:textId="77777777" w:rsidR="00817ACE" w:rsidRPr="00D35A14" w:rsidRDefault="00817ACE" w:rsidP="00BE3AC3">
            <w:pPr>
              <w:pStyle w:val="af1"/>
              <w:ind w:firstLine="0"/>
              <w:jc w:val="left"/>
              <w:rPr>
                <w:sz w:val="24"/>
                <w:szCs w:val="24"/>
              </w:rPr>
            </w:pPr>
          </w:p>
        </w:tc>
      </w:tr>
      <w:tr w:rsidR="00817ACE" w:rsidRPr="00D35A14" w14:paraId="4F9D8EA9" w14:textId="77777777" w:rsidTr="00BE3AC3">
        <w:trPr>
          <w:trHeight w:val="285"/>
        </w:trPr>
        <w:tc>
          <w:tcPr>
            <w:tcW w:w="959" w:type="dxa"/>
          </w:tcPr>
          <w:p w14:paraId="253B4B07" w14:textId="77777777" w:rsidR="00817ACE" w:rsidRPr="00D35A14" w:rsidRDefault="00817ACE" w:rsidP="00BE3AC3">
            <w:pPr>
              <w:pStyle w:val="af1"/>
              <w:ind w:firstLine="0"/>
              <w:jc w:val="left"/>
              <w:rPr>
                <w:sz w:val="24"/>
                <w:szCs w:val="24"/>
              </w:rPr>
            </w:pPr>
            <w:r w:rsidRPr="00D35A14">
              <w:rPr>
                <w:sz w:val="24"/>
                <w:szCs w:val="24"/>
              </w:rPr>
              <w:t>2</w:t>
            </w:r>
          </w:p>
        </w:tc>
        <w:tc>
          <w:tcPr>
            <w:tcW w:w="2268" w:type="dxa"/>
          </w:tcPr>
          <w:p w14:paraId="6EBA1C8A" w14:textId="77777777" w:rsidR="00817ACE" w:rsidRPr="00D35A14" w:rsidRDefault="00817ACE" w:rsidP="00BE3AC3">
            <w:pPr>
              <w:pStyle w:val="af1"/>
              <w:ind w:firstLine="0"/>
              <w:jc w:val="left"/>
              <w:rPr>
                <w:sz w:val="24"/>
                <w:szCs w:val="24"/>
              </w:rPr>
            </w:pPr>
            <w:r w:rsidRPr="00D35A14">
              <w:rPr>
                <w:sz w:val="24"/>
                <w:szCs w:val="24"/>
              </w:rPr>
              <w:t>Родной язык</w:t>
            </w:r>
          </w:p>
        </w:tc>
        <w:tc>
          <w:tcPr>
            <w:tcW w:w="4678" w:type="dxa"/>
          </w:tcPr>
          <w:p w14:paraId="74E5C188" w14:textId="77777777" w:rsidR="00817ACE" w:rsidRPr="00D35A14" w:rsidRDefault="00817ACE" w:rsidP="00BE3AC3">
            <w:pPr>
              <w:pStyle w:val="af1"/>
              <w:ind w:firstLine="0"/>
              <w:jc w:val="left"/>
              <w:rPr>
                <w:sz w:val="24"/>
                <w:szCs w:val="24"/>
              </w:rPr>
            </w:pPr>
            <w:r w:rsidRPr="00D35A14">
              <w:rPr>
                <w:sz w:val="24"/>
                <w:szCs w:val="24"/>
              </w:rPr>
              <w:t>Диктант с грамматическим заданием</w:t>
            </w:r>
          </w:p>
        </w:tc>
        <w:tc>
          <w:tcPr>
            <w:tcW w:w="2551" w:type="dxa"/>
          </w:tcPr>
          <w:p w14:paraId="2D3E71B9" w14:textId="77777777" w:rsidR="00817ACE" w:rsidRPr="00D35A14" w:rsidRDefault="00817ACE" w:rsidP="00BE3AC3">
            <w:pPr>
              <w:pStyle w:val="af1"/>
              <w:ind w:firstLine="0"/>
              <w:jc w:val="left"/>
              <w:rPr>
                <w:sz w:val="24"/>
                <w:szCs w:val="24"/>
              </w:rPr>
            </w:pPr>
          </w:p>
        </w:tc>
      </w:tr>
      <w:tr w:rsidR="00817ACE" w:rsidRPr="00D35A14" w14:paraId="0B4D4DD3" w14:textId="77777777" w:rsidTr="00BE3AC3">
        <w:trPr>
          <w:trHeight w:val="285"/>
        </w:trPr>
        <w:tc>
          <w:tcPr>
            <w:tcW w:w="959" w:type="dxa"/>
          </w:tcPr>
          <w:p w14:paraId="6A76DC08" w14:textId="77777777" w:rsidR="00817ACE" w:rsidRPr="00D35A14" w:rsidRDefault="00817ACE" w:rsidP="00BE3AC3">
            <w:pPr>
              <w:pStyle w:val="af1"/>
              <w:ind w:firstLine="0"/>
              <w:jc w:val="left"/>
              <w:rPr>
                <w:sz w:val="24"/>
                <w:szCs w:val="24"/>
              </w:rPr>
            </w:pPr>
            <w:r w:rsidRPr="00D35A14">
              <w:rPr>
                <w:sz w:val="24"/>
                <w:szCs w:val="24"/>
              </w:rPr>
              <w:t>3</w:t>
            </w:r>
          </w:p>
        </w:tc>
        <w:tc>
          <w:tcPr>
            <w:tcW w:w="2268" w:type="dxa"/>
          </w:tcPr>
          <w:p w14:paraId="6CE41BA9" w14:textId="77777777" w:rsidR="00817ACE" w:rsidRPr="00D35A14" w:rsidRDefault="00817ACE" w:rsidP="00BE3AC3">
            <w:pPr>
              <w:pStyle w:val="af1"/>
              <w:ind w:firstLine="0"/>
              <w:jc w:val="left"/>
              <w:rPr>
                <w:sz w:val="24"/>
                <w:szCs w:val="24"/>
              </w:rPr>
            </w:pPr>
            <w:r w:rsidRPr="00D35A14">
              <w:rPr>
                <w:sz w:val="24"/>
                <w:szCs w:val="24"/>
              </w:rPr>
              <w:t>Родная литература</w:t>
            </w:r>
          </w:p>
        </w:tc>
        <w:tc>
          <w:tcPr>
            <w:tcW w:w="4678" w:type="dxa"/>
          </w:tcPr>
          <w:p w14:paraId="06060CCC"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31259EE4" w14:textId="77777777" w:rsidR="00817ACE" w:rsidRPr="00D35A14" w:rsidRDefault="00817ACE" w:rsidP="00BE3AC3">
            <w:pPr>
              <w:pStyle w:val="af1"/>
              <w:ind w:firstLine="0"/>
              <w:jc w:val="left"/>
              <w:rPr>
                <w:sz w:val="24"/>
                <w:szCs w:val="24"/>
              </w:rPr>
            </w:pPr>
          </w:p>
        </w:tc>
      </w:tr>
      <w:tr w:rsidR="00817ACE" w:rsidRPr="00D35A14" w14:paraId="37CF8A35" w14:textId="77777777" w:rsidTr="00BE3AC3">
        <w:trPr>
          <w:trHeight w:val="285"/>
        </w:trPr>
        <w:tc>
          <w:tcPr>
            <w:tcW w:w="959" w:type="dxa"/>
          </w:tcPr>
          <w:p w14:paraId="2FAF4596" w14:textId="77777777" w:rsidR="00817ACE" w:rsidRPr="00D35A14" w:rsidRDefault="00817ACE" w:rsidP="00BE3AC3">
            <w:pPr>
              <w:pStyle w:val="af1"/>
              <w:ind w:firstLine="0"/>
              <w:jc w:val="left"/>
              <w:rPr>
                <w:sz w:val="24"/>
                <w:szCs w:val="24"/>
              </w:rPr>
            </w:pPr>
            <w:r w:rsidRPr="00D35A14">
              <w:rPr>
                <w:sz w:val="24"/>
                <w:szCs w:val="24"/>
              </w:rPr>
              <w:t>4</w:t>
            </w:r>
          </w:p>
        </w:tc>
        <w:tc>
          <w:tcPr>
            <w:tcW w:w="2268" w:type="dxa"/>
          </w:tcPr>
          <w:p w14:paraId="720D4C3A" w14:textId="77777777" w:rsidR="00817ACE" w:rsidRPr="00D35A14" w:rsidRDefault="00817ACE" w:rsidP="00BE3AC3">
            <w:pPr>
              <w:pStyle w:val="af1"/>
              <w:ind w:firstLine="0"/>
              <w:jc w:val="left"/>
              <w:rPr>
                <w:sz w:val="24"/>
                <w:szCs w:val="24"/>
              </w:rPr>
            </w:pPr>
            <w:r w:rsidRPr="00D35A14">
              <w:rPr>
                <w:sz w:val="24"/>
                <w:szCs w:val="24"/>
              </w:rPr>
              <w:t>Английский язык</w:t>
            </w:r>
          </w:p>
        </w:tc>
        <w:tc>
          <w:tcPr>
            <w:tcW w:w="4678" w:type="dxa"/>
          </w:tcPr>
          <w:p w14:paraId="03324AE1" w14:textId="77777777" w:rsidR="00817ACE" w:rsidRPr="00D35A14" w:rsidRDefault="00817ACE" w:rsidP="00BE3AC3">
            <w:pPr>
              <w:pStyle w:val="af1"/>
              <w:ind w:firstLine="0"/>
              <w:jc w:val="left"/>
              <w:rPr>
                <w:sz w:val="24"/>
                <w:szCs w:val="24"/>
              </w:rPr>
            </w:pPr>
            <w:r w:rsidRPr="00D35A14">
              <w:rPr>
                <w:sz w:val="24"/>
                <w:szCs w:val="24"/>
              </w:rPr>
              <w:t>Говорение</w:t>
            </w:r>
          </w:p>
        </w:tc>
        <w:tc>
          <w:tcPr>
            <w:tcW w:w="2551" w:type="dxa"/>
          </w:tcPr>
          <w:p w14:paraId="3B6F4C51" w14:textId="77777777" w:rsidR="00817ACE" w:rsidRPr="00D35A14" w:rsidRDefault="00817ACE" w:rsidP="00BE3AC3">
            <w:pPr>
              <w:pStyle w:val="af1"/>
              <w:ind w:firstLine="0"/>
              <w:jc w:val="left"/>
              <w:rPr>
                <w:sz w:val="24"/>
                <w:szCs w:val="24"/>
              </w:rPr>
            </w:pPr>
          </w:p>
        </w:tc>
      </w:tr>
      <w:tr w:rsidR="00817ACE" w:rsidRPr="00D35A14" w14:paraId="07EA870C" w14:textId="77777777" w:rsidTr="00BE3AC3">
        <w:trPr>
          <w:trHeight w:val="285"/>
        </w:trPr>
        <w:tc>
          <w:tcPr>
            <w:tcW w:w="959" w:type="dxa"/>
          </w:tcPr>
          <w:p w14:paraId="2FF5E860" w14:textId="77777777" w:rsidR="00817ACE" w:rsidRPr="00D35A14" w:rsidRDefault="00817ACE" w:rsidP="00BE3AC3">
            <w:pPr>
              <w:pStyle w:val="af1"/>
              <w:ind w:firstLine="0"/>
              <w:jc w:val="left"/>
              <w:rPr>
                <w:sz w:val="24"/>
                <w:szCs w:val="24"/>
              </w:rPr>
            </w:pPr>
            <w:r w:rsidRPr="00D35A14">
              <w:rPr>
                <w:sz w:val="24"/>
                <w:szCs w:val="24"/>
              </w:rPr>
              <w:t>5</w:t>
            </w:r>
          </w:p>
        </w:tc>
        <w:tc>
          <w:tcPr>
            <w:tcW w:w="2268" w:type="dxa"/>
          </w:tcPr>
          <w:p w14:paraId="07E06B8B" w14:textId="77777777" w:rsidR="00817ACE" w:rsidRPr="00D35A14" w:rsidRDefault="00817ACE" w:rsidP="00BE3AC3">
            <w:pPr>
              <w:pStyle w:val="af1"/>
              <w:ind w:firstLine="0"/>
              <w:jc w:val="left"/>
              <w:rPr>
                <w:sz w:val="24"/>
                <w:szCs w:val="24"/>
              </w:rPr>
            </w:pPr>
            <w:r w:rsidRPr="00D35A14">
              <w:rPr>
                <w:sz w:val="24"/>
                <w:szCs w:val="24"/>
              </w:rPr>
              <w:t>Алгебра</w:t>
            </w:r>
          </w:p>
        </w:tc>
        <w:tc>
          <w:tcPr>
            <w:tcW w:w="4678" w:type="dxa"/>
          </w:tcPr>
          <w:p w14:paraId="478A5D9B"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2235E04C" w14:textId="77777777" w:rsidR="00817ACE" w:rsidRPr="00D35A14" w:rsidRDefault="00817ACE" w:rsidP="00BE3AC3">
            <w:pPr>
              <w:pStyle w:val="af1"/>
              <w:ind w:firstLine="0"/>
              <w:jc w:val="left"/>
              <w:rPr>
                <w:sz w:val="24"/>
                <w:szCs w:val="24"/>
              </w:rPr>
            </w:pPr>
          </w:p>
        </w:tc>
      </w:tr>
      <w:tr w:rsidR="00817ACE" w:rsidRPr="00D35A14" w14:paraId="24EA0772" w14:textId="77777777" w:rsidTr="00BE3AC3">
        <w:trPr>
          <w:trHeight w:val="285"/>
        </w:trPr>
        <w:tc>
          <w:tcPr>
            <w:tcW w:w="959" w:type="dxa"/>
          </w:tcPr>
          <w:p w14:paraId="4B4B9D1E" w14:textId="77777777" w:rsidR="00817ACE" w:rsidRPr="00D35A14" w:rsidRDefault="00817ACE" w:rsidP="00BE3AC3">
            <w:pPr>
              <w:pStyle w:val="af1"/>
              <w:ind w:firstLine="0"/>
              <w:jc w:val="left"/>
              <w:rPr>
                <w:sz w:val="24"/>
                <w:szCs w:val="24"/>
              </w:rPr>
            </w:pPr>
            <w:r w:rsidRPr="00D35A14">
              <w:rPr>
                <w:sz w:val="24"/>
                <w:szCs w:val="24"/>
              </w:rPr>
              <w:t>6</w:t>
            </w:r>
          </w:p>
        </w:tc>
        <w:tc>
          <w:tcPr>
            <w:tcW w:w="2268" w:type="dxa"/>
          </w:tcPr>
          <w:p w14:paraId="2ED765DC" w14:textId="77777777" w:rsidR="00817ACE" w:rsidRPr="00D35A14" w:rsidRDefault="00817ACE" w:rsidP="00BE3AC3">
            <w:pPr>
              <w:pStyle w:val="af1"/>
              <w:jc w:val="left"/>
              <w:rPr>
                <w:sz w:val="24"/>
                <w:szCs w:val="24"/>
              </w:rPr>
            </w:pPr>
            <w:r w:rsidRPr="00D35A14">
              <w:rPr>
                <w:sz w:val="24"/>
                <w:szCs w:val="24"/>
              </w:rPr>
              <w:t>Геометрия</w:t>
            </w:r>
          </w:p>
        </w:tc>
        <w:tc>
          <w:tcPr>
            <w:tcW w:w="4678" w:type="dxa"/>
          </w:tcPr>
          <w:p w14:paraId="186B7A39" w14:textId="77777777" w:rsidR="00817ACE" w:rsidRPr="00D35A14" w:rsidRDefault="00817ACE" w:rsidP="00BE3AC3">
            <w:pPr>
              <w:pStyle w:val="af1"/>
              <w:ind w:firstLine="0"/>
              <w:jc w:val="left"/>
              <w:rPr>
                <w:sz w:val="24"/>
                <w:szCs w:val="24"/>
              </w:rPr>
            </w:pPr>
            <w:r w:rsidRPr="00D35A14">
              <w:rPr>
                <w:sz w:val="24"/>
                <w:szCs w:val="24"/>
              </w:rPr>
              <w:t xml:space="preserve">Итоговая контрольная работа. </w:t>
            </w:r>
          </w:p>
        </w:tc>
        <w:tc>
          <w:tcPr>
            <w:tcW w:w="2551" w:type="dxa"/>
          </w:tcPr>
          <w:p w14:paraId="6E3C9341" w14:textId="77777777" w:rsidR="00817ACE" w:rsidRPr="00D35A14" w:rsidRDefault="00817ACE" w:rsidP="00BE3AC3">
            <w:pPr>
              <w:pStyle w:val="af1"/>
              <w:ind w:firstLine="0"/>
              <w:jc w:val="left"/>
              <w:rPr>
                <w:sz w:val="24"/>
                <w:szCs w:val="24"/>
              </w:rPr>
            </w:pPr>
          </w:p>
        </w:tc>
      </w:tr>
      <w:tr w:rsidR="00817ACE" w:rsidRPr="00D35A14" w14:paraId="3E41EA8A" w14:textId="77777777" w:rsidTr="00BE3AC3">
        <w:trPr>
          <w:trHeight w:val="285"/>
        </w:trPr>
        <w:tc>
          <w:tcPr>
            <w:tcW w:w="959" w:type="dxa"/>
          </w:tcPr>
          <w:p w14:paraId="412C6A5E" w14:textId="77777777" w:rsidR="00817ACE" w:rsidRPr="00D35A14" w:rsidRDefault="00817ACE" w:rsidP="00BE3AC3">
            <w:pPr>
              <w:pStyle w:val="af1"/>
              <w:ind w:firstLine="0"/>
              <w:jc w:val="left"/>
              <w:rPr>
                <w:sz w:val="24"/>
                <w:szCs w:val="24"/>
              </w:rPr>
            </w:pPr>
            <w:r w:rsidRPr="00D35A14">
              <w:rPr>
                <w:sz w:val="24"/>
                <w:szCs w:val="24"/>
              </w:rPr>
              <w:t>7</w:t>
            </w:r>
          </w:p>
        </w:tc>
        <w:tc>
          <w:tcPr>
            <w:tcW w:w="2268" w:type="dxa"/>
          </w:tcPr>
          <w:p w14:paraId="5FF97CB3" w14:textId="77777777" w:rsidR="00817ACE" w:rsidRPr="00D35A14" w:rsidRDefault="00817ACE" w:rsidP="00BE3AC3">
            <w:pPr>
              <w:pStyle w:val="af1"/>
              <w:jc w:val="left"/>
              <w:rPr>
                <w:sz w:val="24"/>
                <w:szCs w:val="24"/>
              </w:rPr>
            </w:pPr>
            <w:r w:rsidRPr="00D35A14">
              <w:rPr>
                <w:sz w:val="24"/>
                <w:szCs w:val="24"/>
              </w:rPr>
              <w:t>Информатика</w:t>
            </w:r>
          </w:p>
        </w:tc>
        <w:tc>
          <w:tcPr>
            <w:tcW w:w="4678" w:type="dxa"/>
          </w:tcPr>
          <w:p w14:paraId="0131D618"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6FEEFBE1" w14:textId="77777777" w:rsidR="00817ACE" w:rsidRPr="00D35A14" w:rsidRDefault="00817ACE" w:rsidP="00BE3AC3">
            <w:pPr>
              <w:pStyle w:val="af1"/>
              <w:ind w:firstLine="0"/>
              <w:jc w:val="left"/>
              <w:rPr>
                <w:sz w:val="24"/>
                <w:szCs w:val="24"/>
              </w:rPr>
            </w:pPr>
          </w:p>
        </w:tc>
      </w:tr>
      <w:tr w:rsidR="00817ACE" w:rsidRPr="00D35A14" w14:paraId="28C7281F" w14:textId="77777777" w:rsidTr="00BE3AC3">
        <w:trPr>
          <w:trHeight w:val="285"/>
        </w:trPr>
        <w:tc>
          <w:tcPr>
            <w:tcW w:w="959" w:type="dxa"/>
          </w:tcPr>
          <w:p w14:paraId="01CF82A2" w14:textId="77777777" w:rsidR="00817ACE" w:rsidRPr="00D35A14" w:rsidRDefault="00817ACE" w:rsidP="00BE3AC3">
            <w:pPr>
              <w:pStyle w:val="af1"/>
              <w:ind w:firstLine="0"/>
              <w:jc w:val="left"/>
              <w:rPr>
                <w:sz w:val="24"/>
                <w:szCs w:val="24"/>
              </w:rPr>
            </w:pPr>
            <w:r w:rsidRPr="00D35A14">
              <w:rPr>
                <w:sz w:val="24"/>
                <w:szCs w:val="24"/>
              </w:rPr>
              <w:t>8</w:t>
            </w:r>
          </w:p>
        </w:tc>
        <w:tc>
          <w:tcPr>
            <w:tcW w:w="2268" w:type="dxa"/>
          </w:tcPr>
          <w:p w14:paraId="10D333CE" w14:textId="77777777" w:rsidR="00817ACE" w:rsidRPr="00D35A14" w:rsidRDefault="00817ACE" w:rsidP="00BE3AC3">
            <w:pPr>
              <w:pStyle w:val="af1"/>
              <w:ind w:firstLine="0"/>
              <w:jc w:val="left"/>
              <w:rPr>
                <w:sz w:val="24"/>
                <w:szCs w:val="24"/>
              </w:rPr>
            </w:pPr>
            <w:r w:rsidRPr="00D35A14">
              <w:rPr>
                <w:sz w:val="24"/>
                <w:szCs w:val="24"/>
              </w:rPr>
              <w:t>История России</w:t>
            </w:r>
          </w:p>
        </w:tc>
        <w:tc>
          <w:tcPr>
            <w:tcW w:w="4678" w:type="dxa"/>
          </w:tcPr>
          <w:p w14:paraId="11772D19"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2409D899" w14:textId="77777777" w:rsidR="00817ACE" w:rsidRPr="00D35A14" w:rsidRDefault="00817ACE" w:rsidP="00BE3AC3">
            <w:pPr>
              <w:pStyle w:val="af1"/>
              <w:ind w:firstLine="0"/>
              <w:jc w:val="left"/>
              <w:rPr>
                <w:sz w:val="24"/>
                <w:szCs w:val="24"/>
              </w:rPr>
            </w:pPr>
          </w:p>
        </w:tc>
      </w:tr>
      <w:tr w:rsidR="00817ACE" w:rsidRPr="00D35A14" w14:paraId="601E87DE" w14:textId="77777777" w:rsidTr="00BE3AC3">
        <w:trPr>
          <w:trHeight w:val="285"/>
        </w:trPr>
        <w:tc>
          <w:tcPr>
            <w:tcW w:w="959" w:type="dxa"/>
          </w:tcPr>
          <w:p w14:paraId="7B5AEC20" w14:textId="77777777" w:rsidR="00817ACE" w:rsidRPr="00D35A14" w:rsidRDefault="00817ACE" w:rsidP="00BE3AC3">
            <w:pPr>
              <w:pStyle w:val="af1"/>
              <w:ind w:firstLine="0"/>
              <w:jc w:val="left"/>
              <w:rPr>
                <w:sz w:val="24"/>
                <w:szCs w:val="24"/>
              </w:rPr>
            </w:pPr>
            <w:r w:rsidRPr="00D35A14">
              <w:rPr>
                <w:sz w:val="24"/>
                <w:szCs w:val="24"/>
              </w:rPr>
              <w:t>9</w:t>
            </w:r>
          </w:p>
        </w:tc>
        <w:tc>
          <w:tcPr>
            <w:tcW w:w="2268" w:type="dxa"/>
          </w:tcPr>
          <w:p w14:paraId="6A2170AC" w14:textId="77777777" w:rsidR="00817ACE" w:rsidRPr="00D35A14" w:rsidRDefault="00817ACE" w:rsidP="00BE3AC3">
            <w:pPr>
              <w:pStyle w:val="af1"/>
              <w:jc w:val="left"/>
              <w:rPr>
                <w:sz w:val="24"/>
                <w:szCs w:val="24"/>
              </w:rPr>
            </w:pPr>
            <w:r w:rsidRPr="00D35A14">
              <w:rPr>
                <w:sz w:val="24"/>
                <w:szCs w:val="24"/>
              </w:rPr>
              <w:t>Обществознание</w:t>
            </w:r>
          </w:p>
        </w:tc>
        <w:tc>
          <w:tcPr>
            <w:tcW w:w="4678" w:type="dxa"/>
          </w:tcPr>
          <w:p w14:paraId="1FEC69CD"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4BA3A5DA" w14:textId="77777777" w:rsidR="00817ACE" w:rsidRPr="00D35A14" w:rsidRDefault="00817ACE" w:rsidP="00BE3AC3">
            <w:pPr>
              <w:pStyle w:val="af1"/>
              <w:ind w:firstLine="0"/>
              <w:jc w:val="left"/>
              <w:rPr>
                <w:sz w:val="24"/>
                <w:szCs w:val="24"/>
              </w:rPr>
            </w:pPr>
          </w:p>
        </w:tc>
      </w:tr>
      <w:tr w:rsidR="00817ACE" w:rsidRPr="00D35A14" w14:paraId="0A6E0B13" w14:textId="77777777" w:rsidTr="00BE3AC3">
        <w:trPr>
          <w:trHeight w:val="285"/>
        </w:trPr>
        <w:tc>
          <w:tcPr>
            <w:tcW w:w="959" w:type="dxa"/>
          </w:tcPr>
          <w:p w14:paraId="0E4F2A2A" w14:textId="77777777" w:rsidR="00817ACE" w:rsidRPr="00D35A14" w:rsidRDefault="00817ACE" w:rsidP="00BE3AC3">
            <w:pPr>
              <w:pStyle w:val="af1"/>
              <w:ind w:firstLine="0"/>
              <w:jc w:val="left"/>
              <w:rPr>
                <w:sz w:val="24"/>
                <w:szCs w:val="24"/>
              </w:rPr>
            </w:pPr>
            <w:r w:rsidRPr="00D35A14">
              <w:rPr>
                <w:sz w:val="24"/>
                <w:szCs w:val="24"/>
              </w:rPr>
              <w:t>10</w:t>
            </w:r>
          </w:p>
        </w:tc>
        <w:tc>
          <w:tcPr>
            <w:tcW w:w="2268" w:type="dxa"/>
          </w:tcPr>
          <w:p w14:paraId="0E1150EC" w14:textId="77777777" w:rsidR="00817ACE" w:rsidRPr="00D35A14" w:rsidRDefault="00817ACE" w:rsidP="00BE3AC3">
            <w:pPr>
              <w:pStyle w:val="af1"/>
              <w:jc w:val="left"/>
              <w:rPr>
                <w:sz w:val="24"/>
                <w:szCs w:val="24"/>
              </w:rPr>
            </w:pPr>
            <w:r w:rsidRPr="00D35A14">
              <w:rPr>
                <w:sz w:val="24"/>
                <w:szCs w:val="24"/>
              </w:rPr>
              <w:t>История Дагестана</w:t>
            </w:r>
          </w:p>
        </w:tc>
        <w:tc>
          <w:tcPr>
            <w:tcW w:w="4678" w:type="dxa"/>
          </w:tcPr>
          <w:p w14:paraId="495A2209"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21D884DE" w14:textId="77777777" w:rsidR="00817ACE" w:rsidRPr="00D35A14" w:rsidRDefault="00817ACE" w:rsidP="00BE3AC3">
            <w:pPr>
              <w:pStyle w:val="af1"/>
              <w:ind w:firstLine="0"/>
              <w:jc w:val="left"/>
              <w:rPr>
                <w:sz w:val="24"/>
                <w:szCs w:val="24"/>
              </w:rPr>
            </w:pPr>
          </w:p>
        </w:tc>
      </w:tr>
      <w:tr w:rsidR="00817ACE" w:rsidRPr="00D35A14" w14:paraId="2940FEFE" w14:textId="77777777" w:rsidTr="00BE3AC3">
        <w:trPr>
          <w:trHeight w:val="285"/>
        </w:trPr>
        <w:tc>
          <w:tcPr>
            <w:tcW w:w="959" w:type="dxa"/>
          </w:tcPr>
          <w:p w14:paraId="3AAB83E3" w14:textId="77777777" w:rsidR="00817ACE" w:rsidRPr="00D35A14" w:rsidRDefault="00817ACE" w:rsidP="00BE3AC3">
            <w:pPr>
              <w:pStyle w:val="af1"/>
              <w:ind w:firstLine="0"/>
              <w:jc w:val="left"/>
              <w:rPr>
                <w:sz w:val="24"/>
                <w:szCs w:val="24"/>
              </w:rPr>
            </w:pPr>
            <w:r w:rsidRPr="00D35A14">
              <w:rPr>
                <w:sz w:val="24"/>
                <w:szCs w:val="24"/>
              </w:rPr>
              <w:t>11</w:t>
            </w:r>
          </w:p>
        </w:tc>
        <w:tc>
          <w:tcPr>
            <w:tcW w:w="2268" w:type="dxa"/>
          </w:tcPr>
          <w:p w14:paraId="60EF66D7" w14:textId="77777777" w:rsidR="00817ACE" w:rsidRPr="00D35A14" w:rsidRDefault="00817ACE" w:rsidP="00BE3AC3">
            <w:pPr>
              <w:pStyle w:val="af1"/>
              <w:ind w:firstLine="0"/>
              <w:jc w:val="left"/>
              <w:rPr>
                <w:sz w:val="24"/>
                <w:szCs w:val="24"/>
              </w:rPr>
            </w:pPr>
            <w:r w:rsidRPr="00D35A14">
              <w:rPr>
                <w:sz w:val="24"/>
                <w:szCs w:val="24"/>
              </w:rPr>
              <w:t>КТНД</w:t>
            </w:r>
          </w:p>
        </w:tc>
        <w:tc>
          <w:tcPr>
            <w:tcW w:w="4678" w:type="dxa"/>
          </w:tcPr>
          <w:p w14:paraId="5B493BF7" w14:textId="77777777" w:rsidR="00817ACE" w:rsidRPr="00D35A14" w:rsidRDefault="00817ACE" w:rsidP="00BE3AC3">
            <w:pPr>
              <w:pStyle w:val="af1"/>
              <w:ind w:firstLine="0"/>
              <w:jc w:val="left"/>
              <w:rPr>
                <w:sz w:val="24"/>
                <w:szCs w:val="24"/>
              </w:rPr>
            </w:pPr>
            <w:r w:rsidRPr="00D35A14">
              <w:rPr>
                <w:sz w:val="24"/>
                <w:szCs w:val="24"/>
              </w:rPr>
              <w:t xml:space="preserve"> Контрольная работа</w:t>
            </w:r>
          </w:p>
        </w:tc>
        <w:tc>
          <w:tcPr>
            <w:tcW w:w="2551" w:type="dxa"/>
          </w:tcPr>
          <w:p w14:paraId="238E6838" w14:textId="77777777" w:rsidR="00817ACE" w:rsidRPr="00D35A14" w:rsidRDefault="00817ACE" w:rsidP="00BE3AC3">
            <w:pPr>
              <w:pStyle w:val="af1"/>
              <w:ind w:firstLine="0"/>
              <w:jc w:val="left"/>
              <w:rPr>
                <w:sz w:val="24"/>
                <w:szCs w:val="24"/>
              </w:rPr>
            </w:pPr>
          </w:p>
        </w:tc>
      </w:tr>
      <w:tr w:rsidR="00817ACE" w:rsidRPr="00D35A14" w14:paraId="4BB21B80" w14:textId="77777777" w:rsidTr="00BE3AC3">
        <w:trPr>
          <w:trHeight w:val="285"/>
        </w:trPr>
        <w:tc>
          <w:tcPr>
            <w:tcW w:w="959" w:type="dxa"/>
          </w:tcPr>
          <w:p w14:paraId="3D831729" w14:textId="77777777" w:rsidR="00817ACE" w:rsidRPr="00D35A14" w:rsidRDefault="00817ACE" w:rsidP="00BE3AC3">
            <w:pPr>
              <w:pStyle w:val="af1"/>
              <w:ind w:firstLine="0"/>
              <w:jc w:val="left"/>
              <w:rPr>
                <w:sz w:val="24"/>
                <w:szCs w:val="24"/>
              </w:rPr>
            </w:pPr>
            <w:r w:rsidRPr="00D35A14">
              <w:rPr>
                <w:sz w:val="24"/>
                <w:szCs w:val="24"/>
              </w:rPr>
              <w:t>12</w:t>
            </w:r>
          </w:p>
        </w:tc>
        <w:tc>
          <w:tcPr>
            <w:tcW w:w="2268" w:type="dxa"/>
          </w:tcPr>
          <w:p w14:paraId="691C6545" w14:textId="77777777" w:rsidR="00817ACE" w:rsidRPr="00D35A14" w:rsidRDefault="00817ACE" w:rsidP="00BE3AC3">
            <w:pPr>
              <w:pStyle w:val="af1"/>
              <w:jc w:val="left"/>
              <w:rPr>
                <w:sz w:val="24"/>
                <w:szCs w:val="24"/>
              </w:rPr>
            </w:pPr>
            <w:r w:rsidRPr="00D35A14">
              <w:rPr>
                <w:sz w:val="24"/>
                <w:szCs w:val="24"/>
              </w:rPr>
              <w:t>География</w:t>
            </w:r>
          </w:p>
        </w:tc>
        <w:tc>
          <w:tcPr>
            <w:tcW w:w="4678" w:type="dxa"/>
          </w:tcPr>
          <w:p w14:paraId="0165FF0F" w14:textId="77777777" w:rsidR="00817ACE" w:rsidRPr="00D35A14" w:rsidRDefault="00817ACE" w:rsidP="00BE3AC3">
            <w:pPr>
              <w:pStyle w:val="af1"/>
              <w:ind w:firstLine="0"/>
              <w:jc w:val="left"/>
              <w:rPr>
                <w:sz w:val="24"/>
                <w:szCs w:val="24"/>
              </w:rPr>
            </w:pPr>
            <w:r w:rsidRPr="00D35A14">
              <w:rPr>
                <w:sz w:val="24"/>
                <w:szCs w:val="24"/>
              </w:rPr>
              <w:t>Контрольная работа</w:t>
            </w:r>
          </w:p>
        </w:tc>
        <w:tc>
          <w:tcPr>
            <w:tcW w:w="2551" w:type="dxa"/>
          </w:tcPr>
          <w:p w14:paraId="40F680A5" w14:textId="77777777" w:rsidR="00817ACE" w:rsidRPr="00D35A14" w:rsidRDefault="00817ACE" w:rsidP="00BE3AC3">
            <w:pPr>
              <w:pStyle w:val="af1"/>
              <w:ind w:firstLine="0"/>
              <w:jc w:val="left"/>
              <w:rPr>
                <w:sz w:val="24"/>
                <w:szCs w:val="24"/>
              </w:rPr>
            </w:pPr>
          </w:p>
        </w:tc>
      </w:tr>
      <w:tr w:rsidR="00817ACE" w:rsidRPr="00D35A14" w14:paraId="08F4C7FC" w14:textId="77777777" w:rsidTr="00BE3AC3">
        <w:trPr>
          <w:trHeight w:val="285"/>
        </w:trPr>
        <w:tc>
          <w:tcPr>
            <w:tcW w:w="959" w:type="dxa"/>
          </w:tcPr>
          <w:p w14:paraId="0AD5CF7A" w14:textId="77777777" w:rsidR="00817ACE" w:rsidRPr="00D35A14" w:rsidRDefault="00817ACE" w:rsidP="00BE3AC3">
            <w:pPr>
              <w:pStyle w:val="af1"/>
              <w:ind w:firstLine="0"/>
              <w:jc w:val="left"/>
              <w:rPr>
                <w:sz w:val="24"/>
                <w:szCs w:val="24"/>
              </w:rPr>
            </w:pPr>
            <w:r w:rsidRPr="00D35A14">
              <w:rPr>
                <w:sz w:val="24"/>
                <w:szCs w:val="24"/>
              </w:rPr>
              <w:t>13</w:t>
            </w:r>
          </w:p>
        </w:tc>
        <w:tc>
          <w:tcPr>
            <w:tcW w:w="2268" w:type="dxa"/>
          </w:tcPr>
          <w:p w14:paraId="478523DB" w14:textId="77777777" w:rsidR="00817ACE" w:rsidRPr="00D35A14" w:rsidRDefault="00817ACE" w:rsidP="00BE3AC3">
            <w:pPr>
              <w:pStyle w:val="af1"/>
              <w:jc w:val="left"/>
              <w:rPr>
                <w:sz w:val="24"/>
                <w:szCs w:val="24"/>
              </w:rPr>
            </w:pPr>
            <w:r w:rsidRPr="00D35A14">
              <w:rPr>
                <w:sz w:val="24"/>
                <w:szCs w:val="24"/>
              </w:rPr>
              <w:t>Физика</w:t>
            </w:r>
          </w:p>
        </w:tc>
        <w:tc>
          <w:tcPr>
            <w:tcW w:w="4678" w:type="dxa"/>
          </w:tcPr>
          <w:p w14:paraId="59BD6CA9" w14:textId="77777777" w:rsidR="00817ACE" w:rsidRPr="00D35A14" w:rsidRDefault="00817ACE" w:rsidP="00BE3AC3">
            <w:pPr>
              <w:pStyle w:val="af1"/>
              <w:ind w:firstLine="0"/>
              <w:jc w:val="left"/>
              <w:rPr>
                <w:sz w:val="24"/>
                <w:szCs w:val="24"/>
              </w:rPr>
            </w:pPr>
            <w:r w:rsidRPr="00D35A14">
              <w:rPr>
                <w:sz w:val="24"/>
                <w:szCs w:val="24"/>
              </w:rPr>
              <w:t>Итоговый тест</w:t>
            </w:r>
          </w:p>
        </w:tc>
        <w:tc>
          <w:tcPr>
            <w:tcW w:w="2551" w:type="dxa"/>
          </w:tcPr>
          <w:p w14:paraId="52FE8302" w14:textId="77777777" w:rsidR="00817ACE" w:rsidRPr="00D35A14" w:rsidRDefault="00817ACE" w:rsidP="00BE3AC3">
            <w:pPr>
              <w:pStyle w:val="af1"/>
              <w:ind w:firstLine="0"/>
              <w:jc w:val="left"/>
              <w:rPr>
                <w:sz w:val="24"/>
                <w:szCs w:val="24"/>
              </w:rPr>
            </w:pPr>
          </w:p>
        </w:tc>
      </w:tr>
      <w:tr w:rsidR="00817ACE" w:rsidRPr="00D35A14" w14:paraId="5C3A443D" w14:textId="77777777" w:rsidTr="00BE3AC3">
        <w:trPr>
          <w:trHeight w:val="285"/>
        </w:trPr>
        <w:tc>
          <w:tcPr>
            <w:tcW w:w="959" w:type="dxa"/>
          </w:tcPr>
          <w:p w14:paraId="31A8C35F" w14:textId="77777777" w:rsidR="00817ACE" w:rsidRPr="00D35A14" w:rsidRDefault="00817ACE" w:rsidP="00BE3AC3">
            <w:pPr>
              <w:pStyle w:val="af1"/>
              <w:ind w:firstLine="0"/>
              <w:jc w:val="left"/>
              <w:rPr>
                <w:sz w:val="24"/>
                <w:szCs w:val="24"/>
              </w:rPr>
            </w:pPr>
            <w:r w:rsidRPr="00D35A14">
              <w:rPr>
                <w:sz w:val="24"/>
                <w:szCs w:val="24"/>
              </w:rPr>
              <w:t>14</w:t>
            </w:r>
          </w:p>
        </w:tc>
        <w:tc>
          <w:tcPr>
            <w:tcW w:w="2268" w:type="dxa"/>
          </w:tcPr>
          <w:p w14:paraId="325BEF86" w14:textId="77777777" w:rsidR="00817ACE" w:rsidRPr="00D35A14" w:rsidRDefault="00817ACE" w:rsidP="00BE3AC3">
            <w:pPr>
              <w:pStyle w:val="af1"/>
              <w:ind w:firstLine="0"/>
              <w:jc w:val="left"/>
              <w:rPr>
                <w:sz w:val="24"/>
                <w:szCs w:val="24"/>
              </w:rPr>
            </w:pPr>
            <w:r w:rsidRPr="00D35A14">
              <w:rPr>
                <w:sz w:val="24"/>
                <w:szCs w:val="24"/>
              </w:rPr>
              <w:t>Химия</w:t>
            </w:r>
          </w:p>
        </w:tc>
        <w:tc>
          <w:tcPr>
            <w:tcW w:w="4678" w:type="dxa"/>
          </w:tcPr>
          <w:p w14:paraId="0C00C39F" w14:textId="77777777" w:rsidR="00817ACE" w:rsidRPr="00D35A14" w:rsidRDefault="00817ACE" w:rsidP="00BE3AC3">
            <w:pPr>
              <w:pStyle w:val="af1"/>
              <w:ind w:firstLine="0"/>
              <w:jc w:val="left"/>
              <w:rPr>
                <w:sz w:val="24"/>
                <w:szCs w:val="24"/>
              </w:rPr>
            </w:pPr>
            <w:r w:rsidRPr="00D35A14">
              <w:rPr>
                <w:sz w:val="24"/>
                <w:szCs w:val="24"/>
              </w:rPr>
              <w:t>Работа по билетам</w:t>
            </w:r>
          </w:p>
        </w:tc>
        <w:tc>
          <w:tcPr>
            <w:tcW w:w="2551" w:type="dxa"/>
          </w:tcPr>
          <w:p w14:paraId="145D595F" w14:textId="77777777" w:rsidR="00817ACE" w:rsidRPr="00D35A14" w:rsidRDefault="00817ACE" w:rsidP="00BE3AC3">
            <w:pPr>
              <w:pStyle w:val="af1"/>
              <w:ind w:firstLine="0"/>
              <w:jc w:val="left"/>
              <w:rPr>
                <w:sz w:val="24"/>
                <w:szCs w:val="24"/>
              </w:rPr>
            </w:pPr>
          </w:p>
        </w:tc>
      </w:tr>
      <w:tr w:rsidR="00817ACE" w:rsidRPr="00D35A14" w14:paraId="56EF0229" w14:textId="77777777" w:rsidTr="00BE3AC3">
        <w:trPr>
          <w:trHeight w:val="285"/>
        </w:trPr>
        <w:tc>
          <w:tcPr>
            <w:tcW w:w="959" w:type="dxa"/>
          </w:tcPr>
          <w:p w14:paraId="4258B0E0" w14:textId="77777777" w:rsidR="00817ACE" w:rsidRPr="00D35A14" w:rsidRDefault="00817ACE" w:rsidP="00BE3AC3">
            <w:pPr>
              <w:pStyle w:val="af1"/>
              <w:ind w:firstLine="0"/>
              <w:jc w:val="left"/>
              <w:rPr>
                <w:sz w:val="24"/>
                <w:szCs w:val="24"/>
              </w:rPr>
            </w:pPr>
            <w:r w:rsidRPr="00D35A14">
              <w:rPr>
                <w:sz w:val="24"/>
                <w:szCs w:val="24"/>
              </w:rPr>
              <w:t>15</w:t>
            </w:r>
          </w:p>
        </w:tc>
        <w:tc>
          <w:tcPr>
            <w:tcW w:w="2268" w:type="dxa"/>
          </w:tcPr>
          <w:p w14:paraId="5F865D9C" w14:textId="77777777" w:rsidR="00817ACE" w:rsidRPr="00D35A14" w:rsidRDefault="00817ACE" w:rsidP="00BE3AC3">
            <w:pPr>
              <w:pStyle w:val="af1"/>
              <w:jc w:val="left"/>
              <w:rPr>
                <w:sz w:val="24"/>
                <w:szCs w:val="24"/>
              </w:rPr>
            </w:pPr>
            <w:r w:rsidRPr="00D35A14">
              <w:rPr>
                <w:sz w:val="24"/>
                <w:szCs w:val="24"/>
              </w:rPr>
              <w:t>Биология</w:t>
            </w:r>
          </w:p>
        </w:tc>
        <w:tc>
          <w:tcPr>
            <w:tcW w:w="4678" w:type="dxa"/>
          </w:tcPr>
          <w:p w14:paraId="40C21A84" w14:textId="77777777" w:rsidR="00817ACE" w:rsidRPr="00D35A14" w:rsidRDefault="00817ACE" w:rsidP="00BE3AC3">
            <w:pPr>
              <w:pStyle w:val="af1"/>
              <w:ind w:firstLine="0"/>
              <w:jc w:val="left"/>
              <w:rPr>
                <w:sz w:val="24"/>
                <w:szCs w:val="24"/>
              </w:rPr>
            </w:pPr>
            <w:r w:rsidRPr="00D35A14">
              <w:rPr>
                <w:sz w:val="24"/>
                <w:szCs w:val="24"/>
              </w:rPr>
              <w:t>Работа по билетам</w:t>
            </w:r>
          </w:p>
        </w:tc>
        <w:tc>
          <w:tcPr>
            <w:tcW w:w="2551" w:type="dxa"/>
          </w:tcPr>
          <w:p w14:paraId="7180028E" w14:textId="77777777" w:rsidR="00817ACE" w:rsidRPr="00D35A14" w:rsidRDefault="00817ACE" w:rsidP="00BE3AC3">
            <w:pPr>
              <w:pStyle w:val="af1"/>
              <w:ind w:firstLine="0"/>
              <w:jc w:val="left"/>
              <w:rPr>
                <w:sz w:val="24"/>
                <w:szCs w:val="24"/>
              </w:rPr>
            </w:pPr>
          </w:p>
        </w:tc>
      </w:tr>
      <w:tr w:rsidR="00817ACE" w:rsidRPr="00D35A14" w14:paraId="493F236A" w14:textId="77777777" w:rsidTr="00BE3AC3">
        <w:trPr>
          <w:trHeight w:val="285"/>
        </w:trPr>
        <w:tc>
          <w:tcPr>
            <w:tcW w:w="959" w:type="dxa"/>
          </w:tcPr>
          <w:p w14:paraId="2A32D369" w14:textId="77777777" w:rsidR="00817ACE" w:rsidRPr="00D35A14" w:rsidRDefault="00817ACE" w:rsidP="00BE3AC3">
            <w:pPr>
              <w:pStyle w:val="af1"/>
              <w:ind w:firstLine="0"/>
              <w:jc w:val="left"/>
              <w:rPr>
                <w:sz w:val="24"/>
                <w:szCs w:val="24"/>
              </w:rPr>
            </w:pPr>
            <w:r w:rsidRPr="00D35A14">
              <w:rPr>
                <w:sz w:val="24"/>
                <w:szCs w:val="24"/>
              </w:rPr>
              <w:t>16</w:t>
            </w:r>
          </w:p>
        </w:tc>
        <w:tc>
          <w:tcPr>
            <w:tcW w:w="2268" w:type="dxa"/>
          </w:tcPr>
          <w:p w14:paraId="7AE527ED" w14:textId="77777777" w:rsidR="00817ACE" w:rsidRPr="00D35A14" w:rsidRDefault="00817ACE" w:rsidP="00BE3AC3">
            <w:pPr>
              <w:pStyle w:val="af1"/>
              <w:jc w:val="left"/>
              <w:rPr>
                <w:sz w:val="24"/>
                <w:szCs w:val="24"/>
              </w:rPr>
            </w:pPr>
            <w:r w:rsidRPr="00D35A14">
              <w:rPr>
                <w:sz w:val="24"/>
                <w:szCs w:val="24"/>
              </w:rPr>
              <w:t>Индивидуальный проект</w:t>
            </w:r>
          </w:p>
        </w:tc>
        <w:tc>
          <w:tcPr>
            <w:tcW w:w="4678" w:type="dxa"/>
          </w:tcPr>
          <w:p w14:paraId="4439A58F" w14:textId="77777777" w:rsidR="00817ACE" w:rsidRPr="00D35A14" w:rsidRDefault="00817ACE" w:rsidP="00BE3AC3">
            <w:pPr>
              <w:pStyle w:val="af1"/>
              <w:ind w:firstLine="0"/>
              <w:jc w:val="left"/>
              <w:rPr>
                <w:sz w:val="24"/>
                <w:szCs w:val="24"/>
              </w:rPr>
            </w:pPr>
            <w:r w:rsidRPr="00D35A14">
              <w:rPr>
                <w:sz w:val="24"/>
                <w:szCs w:val="24"/>
              </w:rPr>
              <w:t>Защита по проектам</w:t>
            </w:r>
          </w:p>
        </w:tc>
        <w:tc>
          <w:tcPr>
            <w:tcW w:w="2551" w:type="dxa"/>
          </w:tcPr>
          <w:p w14:paraId="72913F87" w14:textId="77777777" w:rsidR="00817ACE" w:rsidRPr="00D35A14" w:rsidRDefault="00817ACE" w:rsidP="00BE3AC3">
            <w:pPr>
              <w:pStyle w:val="af1"/>
              <w:ind w:firstLine="0"/>
              <w:jc w:val="left"/>
              <w:rPr>
                <w:sz w:val="24"/>
                <w:szCs w:val="24"/>
              </w:rPr>
            </w:pPr>
          </w:p>
        </w:tc>
      </w:tr>
      <w:tr w:rsidR="00817ACE" w:rsidRPr="00D35A14" w14:paraId="186621BF" w14:textId="77777777" w:rsidTr="00BE3AC3">
        <w:trPr>
          <w:trHeight w:val="285"/>
        </w:trPr>
        <w:tc>
          <w:tcPr>
            <w:tcW w:w="959" w:type="dxa"/>
          </w:tcPr>
          <w:p w14:paraId="163E7FA3" w14:textId="77777777" w:rsidR="00817ACE" w:rsidRPr="00D35A14" w:rsidRDefault="00817ACE" w:rsidP="00BE3AC3">
            <w:pPr>
              <w:pStyle w:val="af1"/>
              <w:ind w:firstLine="0"/>
              <w:jc w:val="left"/>
              <w:rPr>
                <w:sz w:val="24"/>
                <w:szCs w:val="24"/>
              </w:rPr>
            </w:pPr>
            <w:r w:rsidRPr="00D35A14">
              <w:rPr>
                <w:sz w:val="24"/>
                <w:szCs w:val="24"/>
              </w:rPr>
              <w:t>17</w:t>
            </w:r>
          </w:p>
        </w:tc>
        <w:tc>
          <w:tcPr>
            <w:tcW w:w="2268" w:type="dxa"/>
          </w:tcPr>
          <w:p w14:paraId="76B359CB" w14:textId="77777777" w:rsidR="00817ACE" w:rsidRPr="00D35A14" w:rsidRDefault="00817ACE" w:rsidP="00BE3AC3">
            <w:pPr>
              <w:pStyle w:val="af1"/>
              <w:ind w:firstLine="0"/>
              <w:jc w:val="left"/>
              <w:rPr>
                <w:sz w:val="24"/>
                <w:szCs w:val="24"/>
              </w:rPr>
            </w:pPr>
            <w:r w:rsidRPr="00D35A14">
              <w:rPr>
                <w:sz w:val="24"/>
                <w:szCs w:val="24"/>
              </w:rPr>
              <w:t>ОБЖ</w:t>
            </w:r>
          </w:p>
        </w:tc>
        <w:tc>
          <w:tcPr>
            <w:tcW w:w="4678" w:type="dxa"/>
          </w:tcPr>
          <w:p w14:paraId="5988A8D2"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6AC165AA" w14:textId="77777777" w:rsidR="00817ACE" w:rsidRPr="00D35A14" w:rsidRDefault="00817ACE" w:rsidP="00BE3AC3">
            <w:pPr>
              <w:pStyle w:val="af1"/>
              <w:ind w:firstLine="0"/>
              <w:jc w:val="left"/>
              <w:rPr>
                <w:sz w:val="24"/>
                <w:szCs w:val="24"/>
              </w:rPr>
            </w:pPr>
          </w:p>
        </w:tc>
      </w:tr>
      <w:tr w:rsidR="00817ACE" w:rsidRPr="00D35A14" w14:paraId="5B903D41" w14:textId="77777777" w:rsidTr="00BE3AC3">
        <w:trPr>
          <w:trHeight w:val="285"/>
        </w:trPr>
        <w:tc>
          <w:tcPr>
            <w:tcW w:w="959" w:type="dxa"/>
          </w:tcPr>
          <w:p w14:paraId="212960F3" w14:textId="77777777" w:rsidR="00817ACE" w:rsidRPr="00D35A14" w:rsidRDefault="00817ACE" w:rsidP="00BE3AC3">
            <w:pPr>
              <w:pStyle w:val="af1"/>
              <w:ind w:firstLine="0"/>
              <w:jc w:val="left"/>
              <w:rPr>
                <w:sz w:val="24"/>
                <w:szCs w:val="24"/>
              </w:rPr>
            </w:pPr>
            <w:r w:rsidRPr="00D35A14">
              <w:rPr>
                <w:sz w:val="24"/>
                <w:szCs w:val="24"/>
              </w:rPr>
              <w:t>18</w:t>
            </w:r>
          </w:p>
        </w:tc>
        <w:tc>
          <w:tcPr>
            <w:tcW w:w="2268" w:type="dxa"/>
          </w:tcPr>
          <w:p w14:paraId="4B790578" w14:textId="77777777" w:rsidR="00817ACE" w:rsidRPr="00D35A14" w:rsidRDefault="00817ACE" w:rsidP="00BE3AC3">
            <w:pPr>
              <w:pStyle w:val="af1"/>
              <w:ind w:firstLine="0"/>
              <w:jc w:val="left"/>
              <w:rPr>
                <w:sz w:val="24"/>
                <w:szCs w:val="24"/>
              </w:rPr>
            </w:pPr>
            <w:r w:rsidRPr="00D35A14">
              <w:rPr>
                <w:sz w:val="24"/>
                <w:szCs w:val="24"/>
              </w:rPr>
              <w:t>Технология</w:t>
            </w:r>
          </w:p>
        </w:tc>
        <w:tc>
          <w:tcPr>
            <w:tcW w:w="4678" w:type="dxa"/>
          </w:tcPr>
          <w:p w14:paraId="7CD3B976" w14:textId="77777777" w:rsidR="00817ACE" w:rsidRPr="00D35A14" w:rsidRDefault="00817ACE" w:rsidP="00BE3AC3">
            <w:pPr>
              <w:pStyle w:val="af1"/>
              <w:ind w:firstLine="0"/>
              <w:jc w:val="left"/>
              <w:rPr>
                <w:sz w:val="24"/>
                <w:szCs w:val="24"/>
              </w:rPr>
            </w:pPr>
            <w:r w:rsidRPr="00D35A14">
              <w:rPr>
                <w:sz w:val="24"/>
                <w:szCs w:val="24"/>
              </w:rPr>
              <w:t>Тестирование</w:t>
            </w:r>
          </w:p>
        </w:tc>
        <w:tc>
          <w:tcPr>
            <w:tcW w:w="2551" w:type="dxa"/>
          </w:tcPr>
          <w:p w14:paraId="617EE125" w14:textId="77777777" w:rsidR="00817ACE" w:rsidRPr="00D35A14" w:rsidRDefault="00817ACE" w:rsidP="00BE3AC3">
            <w:pPr>
              <w:pStyle w:val="af1"/>
              <w:ind w:firstLine="0"/>
              <w:jc w:val="left"/>
              <w:rPr>
                <w:sz w:val="24"/>
                <w:szCs w:val="24"/>
              </w:rPr>
            </w:pPr>
          </w:p>
        </w:tc>
      </w:tr>
      <w:tr w:rsidR="00817ACE" w:rsidRPr="00D35A14" w14:paraId="5FB6A80E" w14:textId="77777777" w:rsidTr="00BE3AC3">
        <w:trPr>
          <w:trHeight w:val="285"/>
        </w:trPr>
        <w:tc>
          <w:tcPr>
            <w:tcW w:w="959" w:type="dxa"/>
          </w:tcPr>
          <w:p w14:paraId="478AC745" w14:textId="77777777" w:rsidR="00817ACE" w:rsidRPr="00D35A14" w:rsidRDefault="00817ACE" w:rsidP="00BE3AC3">
            <w:pPr>
              <w:pStyle w:val="af1"/>
              <w:ind w:firstLine="0"/>
              <w:jc w:val="left"/>
              <w:rPr>
                <w:sz w:val="24"/>
                <w:szCs w:val="24"/>
              </w:rPr>
            </w:pPr>
            <w:r w:rsidRPr="00D35A14">
              <w:rPr>
                <w:sz w:val="24"/>
                <w:szCs w:val="24"/>
              </w:rPr>
              <w:t>19</w:t>
            </w:r>
          </w:p>
        </w:tc>
        <w:tc>
          <w:tcPr>
            <w:tcW w:w="2268" w:type="dxa"/>
          </w:tcPr>
          <w:p w14:paraId="320B880C" w14:textId="77777777" w:rsidR="00817ACE" w:rsidRPr="00D35A14" w:rsidRDefault="00817ACE" w:rsidP="00BE3AC3">
            <w:pPr>
              <w:pStyle w:val="af1"/>
              <w:jc w:val="left"/>
              <w:rPr>
                <w:sz w:val="24"/>
                <w:szCs w:val="24"/>
              </w:rPr>
            </w:pPr>
            <w:r w:rsidRPr="00D35A14">
              <w:rPr>
                <w:sz w:val="24"/>
                <w:szCs w:val="24"/>
              </w:rPr>
              <w:t>Физическая культура</w:t>
            </w:r>
          </w:p>
        </w:tc>
        <w:tc>
          <w:tcPr>
            <w:tcW w:w="4678" w:type="dxa"/>
          </w:tcPr>
          <w:p w14:paraId="7F6EF000" w14:textId="77777777" w:rsidR="00817ACE" w:rsidRPr="00D35A14" w:rsidRDefault="00817ACE" w:rsidP="00BE3AC3">
            <w:pPr>
              <w:pStyle w:val="af1"/>
              <w:ind w:firstLine="0"/>
              <w:jc w:val="left"/>
              <w:rPr>
                <w:sz w:val="24"/>
                <w:szCs w:val="24"/>
              </w:rPr>
            </w:pPr>
            <w:r w:rsidRPr="00D35A14">
              <w:rPr>
                <w:sz w:val="24"/>
                <w:szCs w:val="24"/>
              </w:rPr>
              <w:t>Сдача нормативов</w:t>
            </w:r>
          </w:p>
        </w:tc>
        <w:tc>
          <w:tcPr>
            <w:tcW w:w="2551" w:type="dxa"/>
          </w:tcPr>
          <w:p w14:paraId="5DFA2051" w14:textId="77777777" w:rsidR="00817ACE" w:rsidRPr="00D35A14" w:rsidRDefault="00817ACE" w:rsidP="00BE3AC3">
            <w:pPr>
              <w:pStyle w:val="af1"/>
              <w:ind w:firstLine="0"/>
              <w:jc w:val="left"/>
              <w:rPr>
                <w:sz w:val="24"/>
                <w:szCs w:val="24"/>
              </w:rPr>
            </w:pPr>
          </w:p>
        </w:tc>
      </w:tr>
      <w:tr w:rsidR="00817ACE" w:rsidRPr="00D35A14" w14:paraId="64F0693F" w14:textId="77777777" w:rsidTr="00BE3AC3">
        <w:trPr>
          <w:trHeight w:val="285"/>
        </w:trPr>
        <w:tc>
          <w:tcPr>
            <w:tcW w:w="959" w:type="dxa"/>
          </w:tcPr>
          <w:p w14:paraId="7D59F8C0" w14:textId="77777777" w:rsidR="00817ACE" w:rsidRPr="00D35A14" w:rsidRDefault="00817ACE" w:rsidP="00BE3AC3">
            <w:pPr>
              <w:pStyle w:val="af1"/>
              <w:ind w:firstLine="0"/>
              <w:jc w:val="left"/>
              <w:rPr>
                <w:sz w:val="24"/>
                <w:szCs w:val="24"/>
              </w:rPr>
            </w:pPr>
            <w:r w:rsidRPr="00D35A14">
              <w:rPr>
                <w:sz w:val="24"/>
                <w:szCs w:val="24"/>
              </w:rPr>
              <w:t>20</w:t>
            </w:r>
          </w:p>
        </w:tc>
        <w:tc>
          <w:tcPr>
            <w:tcW w:w="2268" w:type="dxa"/>
          </w:tcPr>
          <w:p w14:paraId="7FA8CB84" w14:textId="77777777" w:rsidR="00817ACE" w:rsidRPr="00D35A14" w:rsidRDefault="00817ACE" w:rsidP="00BE3AC3">
            <w:pPr>
              <w:pStyle w:val="af1"/>
              <w:ind w:firstLine="0"/>
              <w:jc w:val="left"/>
              <w:rPr>
                <w:sz w:val="24"/>
                <w:szCs w:val="24"/>
              </w:rPr>
            </w:pPr>
            <w:r w:rsidRPr="00D35A14">
              <w:rPr>
                <w:sz w:val="24"/>
                <w:szCs w:val="24"/>
              </w:rPr>
              <w:t>Астрономия</w:t>
            </w:r>
          </w:p>
        </w:tc>
        <w:tc>
          <w:tcPr>
            <w:tcW w:w="4678" w:type="dxa"/>
          </w:tcPr>
          <w:p w14:paraId="09948B35" w14:textId="77777777" w:rsidR="00817ACE" w:rsidRPr="00D35A14" w:rsidRDefault="00817ACE" w:rsidP="00BE3AC3">
            <w:pPr>
              <w:pStyle w:val="af1"/>
              <w:ind w:firstLine="0"/>
              <w:jc w:val="left"/>
              <w:rPr>
                <w:sz w:val="24"/>
                <w:szCs w:val="24"/>
              </w:rPr>
            </w:pPr>
            <w:r w:rsidRPr="00D35A14">
              <w:rPr>
                <w:sz w:val="24"/>
                <w:szCs w:val="24"/>
              </w:rPr>
              <w:t>Работа по билетам</w:t>
            </w:r>
          </w:p>
        </w:tc>
        <w:tc>
          <w:tcPr>
            <w:tcW w:w="2551" w:type="dxa"/>
          </w:tcPr>
          <w:p w14:paraId="22AD144C" w14:textId="77777777" w:rsidR="00817ACE" w:rsidRPr="00D35A14" w:rsidRDefault="00817ACE" w:rsidP="00BE3AC3">
            <w:pPr>
              <w:pStyle w:val="af1"/>
              <w:ind w:firstLine="0"/>
              <w:jc w:val="left"/>
              <w:rPr>
                <w:sz w:val="24"/>
                <w:szCs w:val="24"/>
              </w:rPr>
            </w:pPr>
          </w:p>
        </w:tc>
      </w:tr>
    </w:tbl>
    <w:p w14:paraId="76027438" w14:textId="77777777" w:rsidR="00817ACE" w:rsidRPr="00D35A14" w:rsidRDefault="00817ACE" w:rsidP="00817ACE">
      <w:pPr>
        <w:tabs>
          <w:tab w:val="left" w:pos="1134"/>
        </w:tabs>
        <w:jc w:val="both"/>
        <w:rPr>
          <w:rFonts w:ascii="Times New Roman" w:hAnsi="Times New Roman"/>
          <w:sz w:val="24"/>
          <w:szCs w:val="24"/>
        </w:rPr>
      </w:pPr>
    </w:p>
    <w:p w14:paraId="57317C7B" w14:textId="77777777" w:rsidR="00777D59" w:rsidRPr="00D35A14" w:rsidRDefault="00777D59">
      <w:pPr>
        <w:spacing w:after="0" w:line="360" w:lineRule="auto"/>
        <w:ind w:firstLine="709"/>
        <w:jc w:val="both"/>
        <w:rPr>
          <w:rFonts w:ascii="Times New Roman" w:hAnsi="Times New Roman"/>
          <w:sz w:val="24"/>
          <w:szCs w:val="24"/>
        </w:rPr>
      </w:pPr>
    </w:p>
    <w:p w14:paraId="20816981" w14:textId="77777777" w:rsidR="00777D59" w:rsidRPr="00D35A14" w:rsidRDefault="006821ED">
      <w:pPr>
        <w:ind w:left="1134"/>
        <w:rPr>
          <w:rFonts w:ascii="Times New Roman" w:hAnsi="Times New Roman"/>
          <w:b/>
          <w:sz w:val="24"/>
          <w:szCs w:val="24"/>
        </w:rPr>
      </w:pPr>
      <w:bookmarkStart w:id="463" w:name="_Toc410654047"/>
      <w:bookmarkStart w:id="464" w:name="_Toc409691721"/>
      <w:bookmarkStart w:id="465" w:name="_Toc414553259"/>
      <w:bookmarkStart w:id="466" w:name="_Toc31893475"/>
      <w:r w:rsidRPr="00D35A14">
        <w:rPr>
          <w:rFonts w:ascii="Times New Roman" w:hAnsi="Times New Roman"/>
          <w:b/>
          <w:sz w:val="24"/>
          <w:szCs w:val="24"/>
        </w:rPr>
        <w:t>2.3.3. Содержание, виды деятельности и формы занятий с обучающимися</w:t>
      </w:r>
      <w:bookmarkStart w:id="467" w:name="_Toc410654048"/>
      <w:bookmarkEnd w:id="463"/>
      <w:r w:rsidRPr="00D35A14">
        <w:rPr>
          <w:rFonts w:ascii="Times New Roman" w:hAnsi="Times New Roman"/>
          <w:b/>
          <w:sz w:val="24"/>
          <w:szCs w:val="24"/>
        </w:rPr>
        <w:t>(по направлениям духовно-нравственного развития, воспитания и</w:t>
      </w:r>
      <w:bookmarkStart w:id="468" w:name="_Toc410654049"/>
      <w:bookmarkEnd w:id="467"/>
      <w:r w:rsidRPr="00D35A14">
        <w:rPr>
          <w:rFonts w:ascii="Times New Roman" w:hAnsi="Times New Roman"/>
          <w:b/>
          <w:sz w:val="24"/>
          <w:szCs w:val="24"/>
        </w:rPr>
        <w:t xml:space="preserve"> социализации обучающихся)</w:t>
      </w:r>
      <w:bookmarkEnd w:id="464"/>
      <w:bookmarkEnd w:id="465"/>
      <w:bookmarkEnd w:id="466"/>
      <w:bookmarkEnd w:id="468"/>
    </w:p>
    <w:p w14:paraId="1FB94625" w14:textId="77777777" w:rsidR="00777D59" w:rsidRPr="00D35A14" w:rsidRDefault="006821ED">
      <w:pPr>
        <w:tabs>
          <w:tab w:val="left" w:pos="1134"/>
        </w:tabs>
        <w:spacing w:after="0" w:line="360" w:lineRule="auto"/>
        <w:ind w:firstLine="851"/>
        <w:jc w:val="both"/>
        <w:rPr>
          <w:rFonts w:ascii="Times New Roman" w:hAnsi="Times New Roman"/>
          <w:sz w:val="24"/>
          <w:szCs w:val="24"/>
        </w:rPr>
      </w:pPr>
      <w:r w:rsidRPr="00D35A14">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21C4A979" w14:textId="77777777" w:rsidR="00777D59" w:rsidRPr="00D35A14" w:rsidRDefault="006821ED">
      <w:pPr>
        <w:tabs>
          <w:tab w:val="left" w:pos="1134"/>
        </w:tabs>
        <w:spacing w:after="0" w:line="360" w:lineRule="auto"/>
        <w:ind w:firstLine="851"/>
        <w:jc w:val="both"/>
        <w:rPr>
          <w:rFonts w:ascii="Times New Roman" w:hAnsi="Times New Roman"/>
          <w:sz w:val="24"/>
          <w:szCs w:val="24"/>
        </w:rPr>
      </w:pPr>
      <w:r w:rsidRPr="00D35A14">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10A64AFF" w14:textId="77777777" w:rsidR="00777D59" w:rsidRPr="00D35A14" w:rsidRDefault="006821ED">
      <w:pPr>
        <w:tabs>
          <w:tab w:val="left" w:pos="1134"/>
        </w:tabs>
        <w:spacing w:after="0" w:line="360" w:lineRule="auto"/>
        <w:ind w:firstLine="851"/>
        <w:jc w:val="both"/>
        <w:rPr>
          <w:rFonts w:ascii="Times New Roman" w:hAnsi="Times New Roman"/>
          <w:sz w:val="24"/>
          <w:szCs w:val="24"/>
        </w:rPr>
      </w:pPr>
      <w:r w:rsidRPr="00D35A14">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14:paraId="5697C96A" w14:textId="77777777" w:rsidR="00777D59" w:rsidRPr="00D35A14" w:rsidRDefault="006821ED">
      <w:pPr>
        <w:tabs>
          <w:tab w:val="left" w:pos="1134"/>
        </w:tabs>
        <w:spacing w:after="0" w:line="360" w:lineRule="auto"/>
        <w:ind w:firstLine="851"/>
        <w:jc w:val="both"/>
        <w:rPr>
          <w:rFonts w:ascii="Times New Roman" w:hAnsi="Times New Roman"/>
          <w:sz w:val="24"/>
          <w:szCs w:val="24"/>
        </w:rPr>
      </w:pPr>
      <w:r w:rsidRPr="00D35A14">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1816CADE" w14:textId="77777777" w:rsidR="00777D59" w:rsidRPr="00D35A14" w:rsidRDefault="006821ED">
      <w:pPr>
        <w:tabs>
          <w:tab w:val="left" w:pos="1134"/>
        </w:tabs>
        <w:spacing w:after="0" w:line="360" w:lineRule="auto"/>
        <w:ind w:firstLine="851"/>
        <w:jc w:val="both"/>
        <w:rPr>
          <w:rFonts w:ascii="Times New Roman" w:hAnsi="Times New Roman"/>
          <w:sz w:val="24"/>
          <w:szCs w:val="24"/>
        </w:rPr>
      </w:pPr>
      <w:r w:rsidRPr="00D35A14">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14:paraId="3D71549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14:paraId="3FC698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14:paraId="40E3541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14:paraId="6C1DCF38"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14:paraId="4EA38184"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14:paraId="71AC8DA0"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14:paraId="03C229D1"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14:paraId="4ACADF9D"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14:paraId="63F155B6"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14:paraId="3C72127D"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14:paraId="7F3C2A69"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14:paraId="4233F8A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14:paraId="5ED6F7E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14:paraId="77F165E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14:paraId="02E055D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14:paraId="734924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14:paraId="580DA3C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14:paraId="1E4FE713" w14:textId="77777777" w:rsidR="00777D59" w:rsidRPr="00D35A14" w:rsidRDefault="00777D59">
      <w:pPr>
        <w:spacing w:after="0" w:line="360" w:lineRule="auto"/>
        <w:ind w:firstLine="709"/>
        <w:jc w:val="both"/>
        <w:rPr>
          <w:rFonts w:ascii="Times New Roman" w:hAnsi="Times New Roman"/>
          <w:sz w:val="24"/>
          <w:szCs w:val="24"/>
        </w:rPr>
      </w:pPr>
    </w:p>
    <w:p w14:paraId="7A609413" w14:textId="77777777" w:rsidR="00777D59" w:rsidRPr="00D35A14" w:rsidRDefault="006821ED">
      <w:pPr>
        <w:ind w:left="1134"/>
        <w:rPr>
          <w:rFonts w:ascii="Times New Roman" w:hAnsi="Times New Roman"/>
          <w:b/>
          <w:sz w:val="24"/>
          <w:szCs w:val="24"/>
        </w:rPr>
      </w:pPr>
      <w:bookmarkStart w:id="469" w:name="_Toc410654050"/>
      <w:bookmarkStart w:id="470" w:name="_Toc414553260"/>
      <w:bookmarkStart w:id="471" w:name="_Toc31893476"/>
      <w:bookmarkStart w:id="472" w:name="_Toc409691722"/>
      <w:r w:rsidRPr="00D35A14">
        <w:rPr>
          <w:rFonts w:ascii="Times New Roman" w:hAnsi="Times New Roman"/>
          <w:b/>
          <w:sz w:val="24"/>
          <w:szCs w:val="24"/>
        </w:rPr>
        <w:t>2.3.4. Формы индивидуальной и групповой организации</w:t>
      </w:r>
      <w:bookmarkStart w:id="473" w:name="_Toc410654051"/>
      <w:bookmarkStart w:id="474" w:name="_Toc410703053"/>
      <w:bookmarkStart w:id="475" w:name="_Toc414553261"/>
      <w:bookmarkStart w:id="476" w:name="_Toc31893477"/>
      <w:bookmarkEnd w:id="469"/>
      <w:bookmarkEnd w:id="470"/>
      <w:bookmarkEnd w:id="471"/>
      <w:r w:rsidRPr="00D35A14">
        <w:rPr>
          <w:rFonts w:ascii="Times New Roman" w:hAnsi="Times New Roman"/>
          <w:b/>
          <w:sz w:val="24"/>
          <w:szCs w:val="24"/>
        </w:rPr>
        <w:t xml:space="preserve"> профессиональной ориентации обучающихся</w:t>
      </w:r>
      <w:bookmarkEnd w:id="472"/>
      <w:bookmarkEnd w:id="473"/>
      <w:bookmarkEnd w:id="474"/>
      <w:bookmarkEnd w:id="475"/>
      <w:bookmarkEnd w:id="476"/>
    </w:p>
    <w:p w14:paraId="661D846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14:paraId="156C513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14:paraId="7775360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14:paraId="66A66C1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198E1F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7C51B31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655149B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14:paraId="7A858D6D" w14:textId="77777777" w:rsidR="00777D59" w:rsidRPr="00D35A14" w:rsidRDefault="00777D59">
      <w:pPr>
        <w:spacing w:after="0" w:line="360" w:lineRule="auto"/>
        <w:ind w:firstLine="709"/>
        <w:jc w:val="both"/>
        <w:rPr>
          <w:rFonts w:ascii="Times New Roman" w:hAnsi="Times New Roman"/>
          <w:b/>
          <w:sz w:val="24"/>
          <w:szCs w:val="24"/>
        </w:rPr>
      </w:pPr>
    </w:p>
    <w:p w14:paraId="708F8548" w14:textId="77777777" w:rsidR="00777D59" w:rsidRPr="00D35A14" w:rsidRDefault="006821ED">
      <w:pPr>
        <w:ind w:left="1134"/>
        <w:rPr>
          <w:rFonts w:ascii="Times New Roman" w:hAnsi="Times New Roman"/>
          <w:b/>
          <w:sz w:val="24"/>
          <w:szCs w:val="24"/>
        </w:rPr>
      </w:pPr>
      <w:bookmarkStart w:id="477" w:name="_Toc414553262"/>
      <w:bookmarkStart w:id="478" w:name="_Toc31893478"/>
      <w:bookmarkStart w:id="479" w:name="_Toc410654052"/>
      <w:bookmarkStart w:id="480" w:name="_Toc409691723"/>
      <w:r w:rsidRPr="00D35A14">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77"/>
      <w:bookmarkEnd w:id="478"/>
    </w:p>
    <w:bookmarkEnd w:id="479"/>
    <w:bookmarkEnd w:id="480"/>
    <w:p w14:paraId="4CF91092" w14:textId="77777777" w:rsidR="00777D59" w:rsidRPr="00D35A14" w:rsidRDefault="00777D59">
      <w:pPr>
        <w:pStyle w:val="3"/>
        <w:spacing w:before="0" w:beforeAutospacing="0" w:after="0" w:afterAutospacing="0" w:line="360" w:lineRule="auto"/>
        <w:ind w:firstLine="709"/>
        <w:jc w:val="center"/>
        <w:rPr>
          <w:sz w:val="24"/>
          <w:szCs w:val="24"/>
        </w:rPr>
      </w:pPr>
    </w:p>
    <w:p w14:paraId="09FD7CC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14:paraId="5CA943B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14:paraId="6497F116"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14:paraId="3408D3E0"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14:paraId="51B50E04"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14:paraId="29E7A0E5"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14:paraId="36144B2E"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14:paraId="43950352"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14:paraId="46AD31F0"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14:paraId="7D619329" w14:textId="77777777" w:rsidR="00777D59" w:rsidRPr="00D35A14" w:rsidRDefault="00777D59">
      <w:pPr>
        <w:spacing w:after="0" w:line="360" w:lineRule="auto"/>
        <w:ind w:firstLine="709"/>
        <w:jc w:val="both"/>
        <w:rPr>
          <w:rFonts w:ascii="Times New Roman" w:hAnsi="Times New Roman"/>
          <w:sz w:val="24"/>
          <w:szCs w:val="24"/>
        </w:rPr>
      </w:pPr>
    </w:p>
    <w:p w14:paraId="235776F8" w14:textId="77777777" w:rsidR="00777D59" w:rsidRPr="00D35A14" w:rsidRDefault="006821ED">
      <w:pPr>
        <w:ind w:left="1134"/>
        <w:rPr>
          <w:rFonts w:ascii="Times New Roman" w:hAnsi="Times New Roman"/>
          <w:b/>
          <w:sz w:val="24"/>
          <w:szCs w:val="24"/>
        </w:rPr>
      </w:pPr>
      <w:bookmarkStart w:id="481" w:name="_Toc410654056"/>
      <w:bookmarkStart w:id="482" w:name="_Toc414553263"/>
      <w:bookmarkStart w:id="483" w:name="_Toc31893479"/>
      <w:bookmarkStart w:id="484" w:name="_Toc409691724"/>
      <w:r w:rsidRPr="00D35A14">
        <w:rPr>
          <w:rFonts w:ascii="Times New Roman" w:hAnsi="Times New Roman"/>
          <w:b/>
          <w:sz w:val="24"/>
          <w:szCs w:val="24"/>
        </w:rPr>
        <w:t>2.3.6. Основные формы организации педагогической поддержки</w:t>
      </w:r>
      <w:bookmarkStart w:id="485" w:name="_Toc410654057"/>
      <w:bookmarkStart w:id="486" w:name="_Toc414553264"/>
      <w:bookmarkStart w:id="487" w:name="_Toc31893480"/>
      <w:bookmarkEnd w:id="481"/>
      <w:bookmarkEnd w:id="482"/>
      <w:bookmarkEnd w:id="483"/>
      <w:r w:rsidRPr="00D35A14">
        <w:rPr>
          <w:rFonts w:ascii="Times New Roman" w:hAnsi="Times New Roman"/>
          <w:b/>
          <w:sz w:val="24"/>
          <w:szCs w:val="24"/>
        </w:rPr>
        <w:t xml:space="preserve"> социализации обучающихся</w:t>
      </w:r>
      <w:bookmarkEnd w:id="484"/>
      <w:bookmarkEnd w:id="485"/>
      <w:r w:rsidRPr="00D35A14">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86"/>
      <w:bookmarkEnd w:id="487"/>
    </w:p>
    <w:p w14:paraId="6D7BD14C" w14:textId="77777777" w:rsidR="00777D59" w:rsidRPr="00D35A14" w:rsidRDefault="006821ED">
      <w:pPr>
        <w:widowControl w:val="0"/>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42193C3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5D2790C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51EAD04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14:paraId="384427E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29BB9E0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1DAAA6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36BA8215" w14:textId="77777777" w:rsidR="00777D59" w:rsidRPr="00D35A14" w:rsidRDefault="006821ED">
      <w:pPr>
        <w:spacing w:after="0" w:line="360" w:lineRule="auto"/>
        <w:ind w:firstLine="709"/>
        <w:jc w:val="both"/>
        <w:rPr>
          <w:rFonts w:ascii="Times New Roman" w:hAnsi="Times New Roman"/>
          <w:b/>
          <w:sz w:val="24"/>
          <w:szCs w:val="24"/>
        </w:rPr>
      </w:pPr>
      <w:r w:rsidRPr="00D35A14">
        <w:rPr>
          <w:rFonts w:ascii="Times New Roman" w:hAnsi="Times New Roman"/>
          <w:b/>
          <w:sz w:val="24"/>
          <w:szCs w:val="24"/>
        </w:rPr>
        <w:t>Формы участия специалистов и социальных партнеров по направлениям социального воспитания.</w:t>
      </w:r>
    </w:p>
    <w:p w14:paraId="2C1D3C9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D35A14">
        <w:rPr>
          <w:rFonts w:ascii="Times New Roman" w:hAnsi="Times New Roman"/>
          <w:b/>
          <w:sz w:val="24"/>
          <w:szCs w:val="24"/>
        </w:rPr>
        <w:t xml:space="preserve"> </w:t>
      </w:r>
      <w:r w:rsidRPr="00D35A14">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14:paraId="78AB3CD5"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5C49A380"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как обладатель и распорядитель ресурсов для воспитания и социализации;</w:t>
      </w:r>
    </w:p>
    <w:p w14:paraId="1012438A"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непосредственный воспитатель (в рамках школьного и семейного воспитания).</w:t>
      </w:r>
    </w:p>
    <w:p w14:paraId="27B5B70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013BAD10"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696AFBA7"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48452264"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1F452AC6"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3B86BC9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3AFE558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14:paraId="4A2335D7" w14:textId="77777777" w:rsidR="00777D59" w:rsidRPr="00D35A14" w:rsidRDefault="00777D59">
      <w:pPr>
        <w:spacing w:after="0" w:line="360" w:lineRule="auto"/>
        <w:ind w:firstLine="709"/>
        <w:jc w:val="both"/>
        <w:rPr>
          <w:rFonts w:ascii="Times New Roman" w:hAnsi="Times New Roman"/>
          <w:sz w:val="24"/>
          <w:szCs w:val="24"/>
        </w:rPr>
      </w:pPr>
    </w:p>
    <w:p w14:paraId="43D55C3C" w14:textId="77777777" w:rsidR="00777D59" w:rsidRPr="00D35A14" w:rsidRDefault="006821ED">
      <w:pPr>
        <w:ind w:left="1134"/>
        <w:rPr>
          <w:rFonts w:ascii="Times New Roman" w:hAnsi="Times New Roman"/>
          <w:b/>
          <w:sz w:val="24"/>
          <w:szCs w:val="24"/>
        </w:rPr>
      </w:pPr>
      <w:bookmarkStart w:id="488" w:name="_Toc410654058"/>
      <w:bookmarkStart w:id="489" w:name="_Toc284663454"/>
      <w:bookmarkStart w:id="490" w:name="_Toc414553265"/>
      <w:bookmarkStart w:id="491" w:name="_Toc31893481"/>
      <w:bookmarkStart w:id="492" w:name="_Toc409691725"/>
      <w:r w:rsidRPr="00D35A14">
        <w:rPr>
          <w:rFonts w:ascii="Times New Roman" w:hAnsi="Times New Roman"/>
          <w:b/>
          <w:sz w:val="24"/>
          <w:szCs w:val="24"/>
        </w:rPr>
        <w:t>2.3.7. Модели организации работы по формированию экологически</w:t>
      </w:r>
      <w:bookmarkStart w:id="493" w:name="_Toc410654059"/>
      <w:bookmarkStart w:id="494" w:name="_Toc410703058"/>
      <w:bookmarkStart w:id="495" w:name="_Toc414553266"/>
      <w:bookmarkStart w:id="496" w:name="_Toc31893482"/>
      <w:bookmarkEnd w:id="488"/>
      <w:bookmarkEnd w:id="489"/>
      <w:bookmarkEnd w:id="490"/>
      <w:bookmarkEnd w:id="491"/>
      <w:r w:rsidRPr="00D35A14">
        <w:rPr>
          <w:rFonts w:ascii="Times New Roman" w:hAnsi="Times New Roman"/>
          <w:b/>
          <w:sz w:val="24"/>
          <w:szCs w:val="24"/>
        </w:rPr>
        <w:t xml:space="preserve"> целесообразного, здорового и безопасного образа жизни</w:t>
      </w:r>
      <w:bookmarkEnd w:id="492"/>
      <w:bookmarkEnd w:id="493"/>
      <w:bookmarkEnd w:id="494"/>
      <w:bookmarkEnd w:id="495"/>
      <w:bookmarkEnd w:id="496"/>
    </w:p>
    <w:p w14:paraId="6B404F8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14:paraId="1D38A154"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организация занятий (уроков); </w:t>
      </w:r>
    </w:p>
    <w:p w14:paraId="2091C38C"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обеспечение использования различных каналов восприятия информации; </w:t>
      </w:r>
    </w:p>
    <w:p w14:paraId="130795E6"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учет зоны работоспособности обучающихся; </w:t>
      </w:r>
    </w:p>
    <w:p w14:paraId="250E4956"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распределение интенсивности умственной деятельности; </w:t>
      </w:r>
    </w:p>
    <w:p w14:paraId="3020253C" w14:textId="77777777" w:rsidR="00777D59" w:rsidRPr="00D35A14" w:rsidRDefault="006821ED" w:rsidP="006821ED">
      <w:pPr>
        <w:pStyle w:val="a8"/>
        <w:numPr>
          <w:ilvl w:val="0"/>
          <w:numId w:val="52"/>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использование здоровьесберегающих технологий. </w:t>
      </w:r>
    </w:p>
    <w:p w14:paraId="5C41431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14:paraId="4EB7B07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14:paraId="77F94FF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14:paraId="327CCFC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14:paraId="793BEF9D" w14:textId="77777777" w:rsidR="00777D59" w:rsidRPr="00D35A14" w:rsidRDefault="006821ED" w:rsidP="006821ED">
      <w:pPr>
        <w:pStyle w:val="a8"/>
        <w:numPr>
          <w:ilvl w:val="0"/>
          <w:numId w:val="10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14:paraId="0B645093" w14:textId="77777777" w:rsidR="00777D59" w:rsidRPr="00D35A14" w:rsidRDefault="006821ED" w:rsidP="006821ED">
      <w:pPr>
        <w:pStyle w:val="a8"/>
        <w:numPr>
          <w:ilvl w:val="0"/>
          <w:numId w:val="10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2273D8AB" w14:textId="77777777" w:rsidR="00777D59" w:rsidRPr="00D35A14" w:rsidRDefault="006821ED" w:rsidP="006821ED">
      <w:pPr>
        <w:pStyle w:val="a8"/>
        <w:numPr>
          <w:ilvl w:val="0"/>
          <w:numId w:val="10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14:paraId="514BD39D" w14:textId="77777777" w:rsidR="00777D59" w:rsidRPr="00D35A14" w:rsidRDefault="006821ED" w:rsidP="006821ED">
      <w:pPr>
        <w:pStyle w:val="a8"/>
        <w:numPr>
          <w:ilvl w:val="0"/>
          <w:numId w:val="10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14:paraId="6502106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1B3C9F4E" w14:textId="77777777" w:rsidR="00777D59" w:rsidRPr="00D35A14" w:rsidRDefault="00777D59">
      <w:pPr>
        <w:spacing w:after="0" w:line="360" w:lineRule="auto"/>
        <w:ind w:firstLine="709"/>
        <w:jc w:val="both"/>
        <w:rPr>
          <w:rFonts w:ascii="Times New Roman" w:hAnsi="Times New Roman"/>
          <w:sz w:val="24"/>
          <w:szCs w:val="24"/>
        </w:rPr>
      </w:pPr>
    </w:p>
    <w:p w14:paraId="7FB84348" w14:textId="77777777" w:rsidR="00777D59" w:rsidRPr="00D35A14" w:rsidRDefault="006821ED">
      <w:pPr>
        <w:ind w:left="1134"/>
        <w:rPr>
          <w:rFonts w:ascii="Times New Roman" w:hAnsi="Times New Roman"/>
          <w:b/>
          <w:sz w:val="24"/>
          <w:szCs w:val="24"/>
        </w:rPr>
      </w:pPr>
      <w:bookmarkStart w:id="497" w:name="_Toc410654060"/>
      <w:bookmarkStart w:id="498" w:name="_Toc284662829"/>
      <w:bookmarkStart w:id="499" w:name="_Toc284663456"/>
      <w:bookmarkStart w:id="500" w:name="_Toc414553267"/>
      <w:bookmarkStart w:id="501" w:name="_Toc31893483"/>
      <w:bookmarkStart w:id="502" w:name="_Toc409691726"/>
      <w:r w:rsidRPr="00D35A14">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503" w:name="_Toc410654061"/>
      <w:bookmarkStart w:id="504" w:name="_Toc410703060"/>
      <w:bookmarkStart w:id="505" w:name="_Toc414553268"/>
      <w:bookmarkStart w:id="506" w:name="_Toc31893484"/>
      <w:bookmarkEnd w:id="497"/>
      <w:bookmarkEnd w:id="498"/>
      <w:bookmarkEnd w:id="499"/>
      <w:bookmarkEnd w:id="500"/>
      <w:bookmarkEnd w:id="501"/>
      <w:r w:rsidRPr="00D35A14">
        <w:rPr>
          <w:rFonts w:ascii="Times New Roman" w:hAnsi="Times New Roman"/>
          <w:b/>
          <w:sz w:val="24"/>
          <w:szCs w:val="24"/>
        </w:rPr>
        <w:t xml:space="preserve"> здоровьесберегающего образования обучающихся</w:t>
      </w:r>
      <w:bookmarkEnd w:id="502"/>
      <w:bookmarkEnd w:id="503"/>
      <w:bookmarkEnd w:id="504"/>
      <w:bookmarkEnd w:id="505"/>
      <w:bookmarkEnd w:id="506"/>
    </w:p>
    <w:p w14:paraId="5AFA1A1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47C7C4C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55D54A7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7296328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071C946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6E76BBF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5C16C10F" w14:textId="77777777" w:rsidR="00777D59" w:rsidRPr="00D35A14" w:rsidRDefault="00777D59">
      <w:pPr>
        <w:spacing w:after="0" w:line="360" w:lineRule="auto"/>
        <w:ind w:firstLine="709"/>
        <w:jc w:val="both"/>
        <w:rPr>
          <w:rFonts w:ascii="Times New Roman" w:hAnsi="Times New Roman"/>
          <w:sz w:val="24"/>
          <w:szCs w:val="24"/>
        </w:rPr>
      </w:pPr>
    </w:p>
    <w:p w14:paraId="6FF948DE" w14:textId="77777777" w:rsidR="00777D59" w:rsidRPr="00D35A14" w:rsidRDefault="006821ED">
      <w:pPr>
        <w:ind w:left="1134"/>
        <w:rPr>
          <w:rFonts w:ascii="Times New Roman" w:hAnsi="Times New Roman"/>
          <w:b/>
          <w:sz w:val="24"/>
          <w:szCs w:val="24"/>
        </w:rPr>
      </w:pPr>
      <w:bookmarkStart w:id="507" w:name="_Toc410654062"/>
      <w:bookmarkStart w:id="508" w:name="_Toc409691727"/>
      <w:bookmarkStart w:id="509" w:name="_Toc414553269"/>
      <w:bookmarkStart w:id="510" w:name="_Toc31893485"/>
      <w:r w:rsidRPr="00D35A14">
        <w:rPr>
          <w:rFonts w:ascii="Times New Roman" w:hAnsi="Times New Roman"/>
          <w:b/>
          <w:sz w:val="24"/>
          <w:szCs w:val="24"/>
        </w:rPr>
        <w:t>2.3.9. Система поощрения социальной успешности и проявлений активной</w:t>
      </w:r>
      <w:bookmarkStart w:id="511" w:name="_Toc410654063"/>
      <w:bookmarkEnd w:id="507"/>
      <w:r w:rsidRPr="00D35A14">
        <w:rPr>
          <w:rFonts w:ascii="Times New Roman" w:hAnsi="Times New Roman"/>
          <w:b/>
          <w:sz w:val="24"/>
          <w:szCs w:val="24"/>
        </w:rPr>
        <w:t xml:space="preserve"> жизненной позиции обучающихся</w:t>
      </w:r>
      <w:bookmarkEnd w:id="508"/>
      <w:bookmarkEnd w:id="509"/>
      <w:bookmarkEnd w:id="510"/>
      <w:bookmarkEnd w:id="511"/>
    </w:p>
    <w:p w14:paraId="496D667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14:paraId="0501640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14:paraId="21668D13"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14:paraId="763EDE67"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14:paraId="64E700B7"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0D134A85"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14:paraId="381E8238"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14:paraId="05767723" w14:textId="77777777" w:rsidR="00777D59" w:rsidRPr="00D35A14" w:rsidRDefault="006821ED" w:rsidP="006821ED">
      <w:pPr>
        <w:pStyle w:val="a8"/>
        <w:numPr>
          <w:ilvl w:val="0"/>
          <w:numId w:val="3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14:paraId="2CC5368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14:paraId="24CAD24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14:paraId="13F2E9A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14:paraId="68FB8EE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14:paraId="15A613D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14:paraId="1F5372AD" w14:textId="77777777" w:rsidR="00777D59" w:rsidRPr="00D35A14" w:rsidRDefault="00777D59">
      <w:pPr>
        <w:ind w:left="1134"/>
        <w:rPr>
          <w:rFonts w:ascii="Times New Roman" w:hAnsi="Times New Roman"/>
          <w:b/>
          <w:sz w:val="24"/>
          <w:szCs w:val="24"/>
        </w:rPr>
      </w:pPr>
    </w:p>
    <w:p w14:paraId="5F631556" w14:textId="77777777" w:rsidR="00777D59" w:rsidRPr="00D35A14" w:rsidRDefault="006821ED">
      <w:pPr>
        <w:ind w:left="1134"/>
        <w:rPr>
          <w:rFonts w:ascii="Times New Roman" w:hAnsi="Times New Roman"/>
          <w:b/>
          <w:sz w:val="24"/>
          <w:szCs w:val="24"/>
        </w:rPr>
      </w:pPr>
      <w:bookmarkStart w:id="512" w:name="_Toc410654064"/>
      <w:bookmarkStart w:id="513" w:name="_Toc409691728"/>
      <w:bookmarkStart w:id="514" w:name="_Toc414553270"/>
      <w:bookmarkStart w:id="515" w:name="_Toc31893486"/>
      <w:r w:rsidRPr="00D35A14">
        <w:rPr>
          <w:rFonts w:ascii="Times New Roman" w:hAnsi="Times New Roman"/>
          <w:b/>
          <w:sz w:val="24"/>
          <w:szCs w:val="24"/>
        </w:rPr>
        <w:t>2.3.10. Критерии, показатели эффективности деятельности образовательной</w:t>
      </w:r>
      <w:bookmarkStart w:id="516" w:name="_Toc410654065"/>
      <w:bookmarkEnd w:id="512"/>
      <w:r w:rsidRPr="00D35A14">
        <w:rPr>
          <w:rFonts w:ascii="Times New Roman" w:hAnsi="Times New Roman"/>
          <w:b/>
          <w:sz w:val="24"/>
          <w:szCs w:val="24"/>
        </w:rPr>
        <w:t xml:space="preserve"> организации в части духовно-нравственного развития, воспитания и</w:t>
      </w:r>
      <w:bookmarkStart w:id="517" w:name="_Toc410654066"/>
      <w:bookmarkEnd w:id="516"/>
      <w:r w:rsidRPr="00D35A14">
        <w:rPr>
          <w:rFonts w:ascii="Times New Roman" w:hAnsi="Times New Roman"/>
          <w:b/>
          <w:sz w:val="24"/>
          <w:szCs w:val="24"/>
        </w:rPr>
        <w:t xml:space="preserve"> социализации обучающихся</w:t>
      </w:r>
      <w:bookmarkEnd w:id="513"/>
      <w:bookmarkEnd w:id="514"/>
      <w:bookmarkEnd w:id="515"/>
      <w:bookmarkEnd w:id="517"/>
    </w:p>
    <w:p w14:paraId="773670C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7E92BCF7"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5E685507"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6392CCC6"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14:paraId="11C6C2F7"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14:paraId="11323AF3"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14:paraId="4F0C3F1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14:paraId="23DE1646"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1A0953FF"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72E82BEF"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14:paraId="4FEA68E8"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6EC77A80"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14:paraId="75B361C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14:paraId="7DBA209F"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6882692C"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6E09AF19"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14:paraId="048F446D"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14:paraId="0740C44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5AB64728"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1DD4BD4C"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14:paraId="056ED871"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087213A3"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14:paraId="1B680A9E"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016BFDEF" w14:textId="77777777" w:rsidR="00777D59" w:rsidRPr="00D35A14" w:rsidRDefault="00777D59">
      <w:pPr>
        <w:ind w:left="1134"/>
        <w:rPr>
          <w:rFonts w:ascii="Times New Roman" w:hAnsi="Times New Roman"/>
          <w:b/>
          <w:sz w:val="24"/>
          <w:szCs w:val="24"/>
        </w:rPr>
      </w:pPr>
    </w:p>
    <w:p w14:paraId="26F96596" w14:textId="77777777" w:rsidR="00777D59" w:rsidRPr="00D35A14" w:rsidRDefault="006821ED">
      <w:pPr>
        <w:ind w:left="1134"/>
        <w:rPr>
          <w:rFonts w:ascii="Times New Roman" w:hAnsi="Times New Roman"/>
          <w:b/>
          <w:sz w:val="24"/>
          <w:szCs w:val="24"/>
        </w:rPr>
      </w:pPr>
      <w:bookmarkStart w:id="518" w:name="_Toc410654067"/>
      <w:bookmarkStart w:id="519" w:name="_Toc409691729"/>
      <w:bookmarkStart w:id="520" w:name="_Toc414553271"/>
      <w:bookmarkStart w:id="521" w:name="_Toc31893487"/>
      <w:r w:rsidRPr="00D35A14">
        <w:rPr>
          <w:rFonts w:ascii="Times New Roman" w:hAnsi="Times New Roman"/>
          <w:b/>
          <w:sz w:val="24"/>
          <w:szCs w:val="24"/>
        </w:rPr>
        <w:t>2.3.11. Методика и инструментарий мониторинга духовно-нравственного</w:t>
      </w:r>
      <w:bookmarkStart w:id="522" w:name="_Toc410654068"/>
      <w:bookmarkEnd w:id="518"/>
      <w:r w:rsidRPr="00D35A14">
        <w:rPr>
          <w:rFonts w:ascii="Times New Roman" w:hAnsi="Times New Roman"/>
          <w:b/>
          <w:sz w:val="24"/>
          <w:szCs w:val="24"/>
        </w:rPr>
        <w:t xml:space="preserve"> развития, воспитания и социализации обучающихся</w:t>
      </w:r>
      <w:bookmarkEnd w:id="519"/>
      <w:bookmarkEnd w:id="520"/>
      <w:bookmarkEnd w:id="521"/>
      <w:bookmarkEnd w:id="522"/>
    </w:p>
    <w:p w14:paraId="48BAE1F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14:paraId="447BA818"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14:paraId="56EC7D54"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14:paraId="4990ECD6"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14:paraId="57DAA81B"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14:paraId="7A6FEFE4"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14:paraId="33530719"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14:paraId="13441AEF" w14:textId="77777777" w:rsidR="00777D59" w:rsidRPr="00D35A14" w:rsidRDefault="006821ED" w:rsidP="006821ED">
      <w:pPr>
        <w:pStyle w:val="a8"/>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36C9F5ED"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14:paraId="7CEC5A4A"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14:paraId="1250B6E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14:paraId="3D84A217"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244B29B8"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14:paraId="728C37C1" w14:textId="77777777" w:rsidR="00777D59" w:rsidRPr="00D35A14"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14:paraId="0843E4FF" w14:textId="77777777" w:rsidR="00777D59" w:rsidRPr="00D35A14" w:rsidRDefault="00777D59">
      <w:pPr>
        <w:spacing w:after="0" w:line="360" w:lineRule="auto"/>
        <w:ind w:firstLine="709"/>
        <w:jc w:val="both"/>
        <w:rPr>
          <w:rFonts w:ascii="Times New Roman" w:hAnsi="Times New Roman"/>
          <w:sz w:val="24"/>
          <w:szCs w:val="24"/>
        </w:rPr>
      </w:pPr>
    </w:p>
    <w:p w14:paraId="2FB4C41C" w14:textId="77777777" w:rsidR="00777D59" w:rsidRPr="00D35A14" w:rsidRDefault="006821ED">
      <w:pPr>
        <w:ind w:left="1134"/>
        <w:rPr>
          <w:rFonts w:ascii="Times New Roman" w:hAnsi="Times New Roman"/>
          <w:b/>
          <w:sz w:val="24"/>
          <w:szCs w:val="24"/>
        </w:rPr>
      </w:pPr>
      <w:bookmarkStart w:id="523" w:name="_Toc410654069"/>
      <w:bookmarkStart w:id="524" w:name="_Toc414553272"/>
      <w:bookmarkStart w:id="525" w:name="_Toc31893488"/>
      <w:bookmarkStart w:id="526" w:name="_Toc409691730"/>
      <w:r w:rsidRPr="00D35A14">
        <w:rPr>
          <w:rFonts w:ascii="Times New Roman" w:hAnsi="Times New Roman"/>
          <w:b/>
          <w:sz w:val="24"/>
          <w:szCs w:val="24"/>
        </w:rPr>
        <w:t>2.3.12. Планируемые результаты духовно-нравственного развития,</w:t>
      </w:r>
      <w:bookmarkStart w:id="527" w:name="_Toc410654070"/>
      <w:bookmarkEnd w:id="523"/>
      <w:r w:rsidRPr="00D35A14">
        <w:rPr>
          <w:rFonts w:ascii="Times New Roman" w:hAnsi="Times New Roman"/>
          <w:b/>
          <w:sz w:val="24"/>
          <w:szCs w:val="24"/>
        </w:rPr>
        <w:t>воспитания и социализации обучающихся, формирования</w:t>
      </w:r>
      <w:bookmarkStart w:id="528" w:name="_Toc410654071"/>
      <w:bookmarkStart w:id="529" w:name="_Toc284662835"/>
      <w:bookmarkStart w:id="530" w:name="_Toc284663462"/>
      <w:bookmarkStart w:id="531" w:name="_Toc414553273"/>
      <w:bookmarkStart w:id="532" w:name="_Toc31893489"/>
      <w:bookmarkEnd w:id="524"/>
      <w:bookmarkEnd w:id="525"/>
      <w:bookmarkEnd w:id="527"/>
      <w:r w:rsidRPr="00D35A14">
        <w:rPr>
          <w:rFonts w:ascii="Times New Roman" w:hAnsi="Times New Roman"/>
          <w:b/>
          <w:sz w:val="24"/>
          <w:szCs w:val="24"/>
        </w:rPr>
        <w:t xml:space="preserve"> экологической культуры, культуры здорового и безопасного образа</w:t>
      </w:r>
      <w:bookmarkStart w:id="533" w:name="_Toc410654072"/>
      <w:bookmarkStart w:id="534" w:name="_Toc414553274"/>
      <w:bookmarkStart w:id="535" w:name="_Toc31893490"/>
      <w:bookmarkEnd w:id="528"/>
      <w:bookmarkEnd w:id="529"/>
      <w:bookmarkEnd w:id="530"/>
      <w:bookmarkEnd w:id="531"/>
      <w:bookmarkEnd w:id="532"/>
      <w:r w:rsidRPr="00D35A14">
        <w:rPr>
          <w:rFonts w:ascii="Times New Roman" w:hAnsi="Times New Roman"/>
          <w:b/>
          <w:sz w:val="24"/>
          <w:szCs w:val="24"/>
        </w:rPr>
        <w:t xml:space="preserve"> жизни обучающихся</w:t>
      </w:r>
      <w:bookmarkEnd w:id="526"/>
      <w:bookmarkEnd w:id="533"/>
      <w:bookmarkEnd w:id="534"/>
      <w:bookmarkEnd w:id="535"/>
    </w:p>
    <w:p w14:paraId="44D425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19BD51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0EFBAA6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3. </w:t>
      </w:r>
      <w:r w:rsidRPr="00D35A1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35A14">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67C47CE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77F82A5D" w14:textId="77777777" w:rsidR="00777D59" w:rsidRPr="00D35A14" w:rsidRDefault="006821ED">
      <w:pPr>
        <w:tabs>
          <w:tab w:val="left" w:pos="1134"/>
        </w:tabs>
        <w:spacing w:after="0" w:line="360" w:lineRule="auto"/>
        <w:ind w:firstLine="709"/>
        <w:jc w:val="both"/>
        <w:rPr>
          <w:rFonts w:ascii="Times New Roman" w:hAnsi="Times New Roman"/>
          <w:sz w:val="24"/>
          <w:szCs w:val="24"/>
        </w:rPr>
      </w:pPr>
      <w:r w:rsidRPr="00D35A14">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35A1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14:paraId="067E357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32D4C2B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273E7C5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2335B0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5DCAEC6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4CDCE54B" w14:textId="77777777" w:rsidR="00777D59" w:rsidRPr="00D35A14" w:rsidRDefault="006821ED" w:rsidP="00817ACE">
      <w:pPr>
        <w:rPr>
          <w:rFonts w:ascii="Times New Roman" w:eastAsia="Times New Roman" w:hAnsi="Times New Roman"/>
          <w:b/>
          <w:bCs/>
          <w:sz w:val="24"/>
          <w:szCs w:val="24"/>
          <w:lang w:eastAsia="ru-RU"/>
        </w:rPr>
      </w:pPr>
      <w:r w:rsidRPr="00D35A14">
        <w:rPr>
          <w:rFonts w:ascii="Times New Roman" w:hAnsi="Times New Roman"/>
          <w:sz w:val="24"/>
          <w:szCs w:val="24"/>
        </w:rPr>
        <w:br w:type="page"/>
      </w:r>
      <w:bookmarkStart w:id="536" w:name="_Toc406059051"/>
      <w:bookmarkStart w:id="537" w:name="_Toc409691731"/>
      <w:bookmarkStart w:id="538" w:name="_Toc410654073"/>
      <w:bookmarkStart w:id="539" w:name="_Toc31893491"/>
      <w:bookmarkStart w:id="540" w:name="_Toc31898651"/>
      <w:r w:rsidRPr="00D35A14">
        <w:rPr>
          <w:rFonts w:ascii="Times New Roman" w:hAnsi="Times New Roman"/>
          <w:sz w:val="24"/>
          <w:szCs w:val="24"/>
        </w:rPr>
        <w:t>2.4. Программа коррекционной работы</w:t>
      </w:r>
      <w:bookmarkEnd w:id="536"/>
      <w:bookmarkEnd w:id="537"/>
      <w:bookmarkEnd w:id="538"/>
      <w:bookmarkEnd w:id="539"/>
      <w:bookmarkEnd w:id="540"/>
    </w:p>
    <w:p w14:paraId="515543F7"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bCs/>
          <w:color w:val="auto"/>
        </w:rPr>
        <w:t>Программа коррекционной работы (</w:t>
      </w:r>
      <w:r w:rsidRPr="00D35A14">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4F1D2CC7"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2D4BA42A"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9E598E1"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0826BD5E"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513B7984"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14:paraId="71B1A9E5" w14:textId="77777777" w:rsidR="00777D59" w:rsidRPr="00D35A14" w:rsidRDefault="006821ED">
      <w:pPr>
        <w:ind w:left="1134"/>
        <w:rPr>
          <w:rFonts w:ascii="Times New Roman" w:hAnsi="Times New Roman"/>
          <w:b/>
          <w:sz w:val="24"/>
          <w:szCs w:val="24"/>
        </w:rPr>
      </w:pPr>
      <w:bookmarkStart w:id="541" w:name="_Toc414553276"/>
      <w:bookmarkStart w:id="542" w:name="_Toc31893492"/>
      <w:r w:rsidRPr="00D35A14">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541"/>
      <w:bookmarkEnd w:id="542"/>
    </w:p>
    <w:p w14:paraId="47CFBA71"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07304B75"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14:paraId="62CB8924"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3559086A"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33A49849"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4C72F0D3"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14:paraId="708DB35A"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14:paraId="072688B2"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14:paraId="6C56D806"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14:paraId="5AAA4355"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14:paraId="50E5F61C"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211F6F09"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4DF35E19"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0C6DB6E8"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680EA33E"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14996DDF" w14:textId="77777777" w:rsidR="00777D59" w:rsidRPr="00D35A14" w:rsidRDefault="006821ED">
      <w:pPr>
        <w:ind w:left="1134"/>
        <w:rPr>
          <w:rFonts w:ascii="Times New Roman" w:hAnsi="Times New Roman"/>
          <w:b/>
          <w:sz w:val="24"/>
          <w:szCs w:val="24"/>
        </w:rPr>
      </w:pPr>
      <w:bookmarkStart w:id="543" w:name="_Toc414553277"/>
      <w:bookmarkStart w:id="544" w:name="_Toc31893493"/>
      <w:r w:rsidRPr="00D35A14">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43"/>
      <w:bookmarkEnd w:id="544"/>
    </w:p>
    <w:p w14:paraId="5D18D083"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14:paraId="1C041CE4"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b/>
          <w:bCs/>
          <w:color w:val="auto"/>
        </w:rPr>
        <w:t>Характеристика содержания направлений коррекционной работы</w:t>
      </w:r>
    </w:p>
    <w:p w14:paraId="64D50E7F"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Диагностическая работа может включать в себя следующее: </w:t>
      </w:r>
    </w:p>
    <w:p w14:paraId="5C9A1CC4"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1F4E63FF"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1D5EEA7B"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14:paraId="5D56370A"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14:paraId="4F8A69FA"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изучение социальной ситуации развития и условий семейного воспитания ребенка; </w:t>
      </w:r>
    </w:p>
    <w:p w14:paraId="0C107284"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изучение адаптивных возможностей и уровня социализации ребенка с ОВЗ; </w:t>
      </w:r>
    </w:p>
    <w:p w14:paraId="6E05EB7F"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14:paraId="7428542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Коррекционно-развивающая работа может включать в себя следующее: </w:t>
      </w:r>
    </w:p>
    <w:p w14:paraId="4A316776"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645AE71E"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E614E28"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14:paraId="4600095B"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0A73C413"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формирование способов регуляции поведения и эмоциональных состояний; </w:t>
      </w:r>
    </w:p>
    <w:p w14:paraId="1635C27B"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14:paraId="2772974A"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7222CAF8"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3BD18B2C"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14:paraId="70D4F33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Консультативная работа может включать в себя следующее: </w:t>
      </w:r>
    </w:p>
    <w:p w14:paraId="34839C30"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380BA632"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31F38DF4"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14:paraId="67998F8C"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924D9C3"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Информационно-просветительская работа может включать в себя следующее: </w:t>
      </w:r>
    </w:p>
    <w:p w14:paraId="65C2B088"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78FB2F10"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57497AF6" w14:textId="77777777" w:rsidR="00777D59" w:rsidRPr="00D35A14"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8FF1CD7" w14:textId="77777777" w:rsidR="00856C5C" w:rsidRDefault="00856C5C">
      <w:pPr>
        <w:ind w:left="1134"/>
        <w:rPr>
          <w:rFonts w:ascii="Times New Roman" w:hAnsi="Times New Roman"/>
          <w:b/>
          <w:sz w:val="24"/>
          <w:szCs w:val="24"/>
        </w:rPr>
      </w:pPr>
      <w:bookmarkStart w:id="545" w:name="_Toc414553278"/>
      <w:bookmarkStart w:id="546" w:name="_Toc31893494"/>
    </w:p>
    <w:p w14:paraId="2E02260B" w14:textId="77777777" w:rsidR="00777D59" w:rsidRPr="00D35A14" w:rsidRDefault="006821ED">
      <w:pPr>
        <w:ind w:left="1134"/>
        <w:rPr>
          <w:rFonts w:ascii="Times New Roman" w:hAnsi="Times New Roman"/>
          <w:b/>
          <w:sz w:val="24"/>
          <w:szCs w:val="24"/>
        </w:rPr>
      </w:pPr>
      <w:r w:rsidRPr="00D35A14">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45"/>
      <w:bookmarkEnd w:id="546"/>
    </w:p>
    <w:p w14:paraId="237A47D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14:paraId="2522E6C3"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46FB90A5"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3BE8E08F" w14:textId="77777777" w:rsidR="00777D59" w:rsidRPr="00D35A14" w:rsidRDefault="006821ED">
      <w:pPr>
        <w:pStyle w:val="Default"/>
        <w:widowControl w:val="0"/>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6FFBA6E3" w14:textId="77777777" w:rsidR="00777D59" w:rsidRPr="00D35A14" w:rsidRDefault="006821ED">
      <w:pPr>
        <w:pStyle w:val="Default"/>
        <w:widowControl w:val="0"/>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14:paraId="243E439C"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3B475F1"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3D1D4FDB"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288D4BF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14:paraId="4FA8208A"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7FF537DA"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7D6CB1B5"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DEA7559"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36A4B644"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Данное направление может быть осуществлено ПМПк. </w:t>
      </w:r>
    </w:p>
    <w:p w14:paraId="67F12DDC"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14:paraId="2A7944FD"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09585F40"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14:paraId="1E4ADCB7"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39021061"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1F3B200C" w14:textId="77777777" w:rsidR="00777D59" w:rsidRPr="00D35A14" w:rsidRDefault="006821ED">
      <w:pPr>
        <w:ind w:left="1134"/>
        <w:rPr>
          <w:rFonts w:ascii="Times New Roman" w:hAnsi="Times New Roman"/>
          <w:b/>
          <w:sz w:val="24"/>
          <w:szCs w:val="24"/>
        </w:rPr>
      </w:pPr>
      <w:bookmarkStart w:id="547" w:name="_Toc414553279"/>
      <w:bookmarkStart w:id="548" w:name="_Toc31893495"/>
      <w:r w:rsidRPr="00D35A14">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7"/>
      <w:bookmarkEnd w:id="548"/>
    </w:p>
    <w:p w14:paraId="3A4938C9"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26145B5A"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7601477C"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14:paraId="2A205E4D"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36CE8C5C"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2CEB7DD7"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6147617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A73138F"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7BC21C0E"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60BB2D62"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07C902D0"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Взаимодействие включает в себя следующее: </w:t>
      </w:r>
    </w:p>
    <w:p w14:paraId="457DA2DB" w14:textId="77777777" w:rsidR="00777D59" w:rsidRPr="00D35A14"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14:paraId="7FDD755C" w14:textId="77777777" w:rsidR="00777D59" w:rsidRPr="00D35A14"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многоаспектный анализ личностного и познавательного развития обучающегося; </w:t>
      </w:r>
    </w:p>
    <w:p w14:paraId="6DEC4766" w14:textId="77777777" w:rsidR="00777D59" w:rsidRPr="00D35A14"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rPr>
      </w:pPr>
      <w:r w:rsidRPr="00D35A1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1C7C135C" w14:textId="77777777" w:rsidR="00777D59" w:rsidRPr="00D35A14" w:rsidRDefault="006821ED">
      <w:pPr>
        <w:ind w:left="1134"/>
        <w:rPr>
          <w:rFonts w:ascii="Times New Roman" w:hAnsi="Times New Roman"/>
          <w:b/>
          <w:sz w:val="24"/>
          <w:szCs w:val="24"/>
        </w:rPr>
      </w:pPr>
      <w:bookmarkStart w:id="549" w:name="_Toc414553280"/>
      <w:bookmarkStart w:id="550" w:name="_Toc31893496"/>
      <w:r w:rsidRPr="00D35A14">
        <w:rPr>
          <w:rFonts w:ascii="Times New Roman" w:hAnsi="Times New Roman"/>
          <w:b/>
          <w:sz w:val="24"/>
          <w:szCs w:val="24"/>
        </w:rPr>
        <w:t>2.4.5. Планируемые результаты коррекционной работы</w:t>
      </w:r>
      <w:bookmarkEnd w:id="549"/>
      <w:bookmarkEnd w:id="550"/>
    </w:p>
    <w:p w14:paraId="5EFF7B46"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0A2917E1"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6585D85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AC99E5B"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3CCE29A"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661DE3BE"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23B6D9E6"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38D21948" w14:textId="77777777" w:rsidR="00777D59" w:rsidRPr="00D35A14" w:rsidRDefault="006821ED">
      <w:pPr>
        <w:pStyle w:val="Default"/>
        <w:spacing w:line="360" w:lineRule="auto"/>
        <w:ind w:firstLine="709"/>
        <w:jc w:val="both"/>
        <w:rPr>
          <w:rFonts w:ascii="Times New Roman" w:hAnsi="Times New Roman" w:cs="Times New Roman"/>
          <w:color w:val="auto"/>
        </w:rPr>
      </w:pPr>
      <w:r w:rsidRPr="00D35A14">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6F20B8FE" w14:textId="77777777" w:rsidR="00777D59" w:rsidRPr="00D35A14" w:rsidRDefault="006821ED">
      <w:pPr>
        <w:spacing w:after="0" w:line="360" w:lineRule="auto"/>
        <w:ind w:firstLine="709"/>
        <w:jc w:val="center"/>
        <w:rPr>
          <w:rFonts w:ascii="Times New Roman" w:hAnsi="Times New Roman"/>
          <w:b/>
          <w:sz w:val="24"/>
          <w:szCs w:val="24"/>
        </w:rPr>
      </w:pPr>
      <w:bookmarkStart w:id="551" w:name="_Toc406059068"/>
      <w:bookmarkStart w:id="552" w:name="_Toc409691732"/>
      <w:r w:rsidRPr="00D35A14">
        <w:rPr>
          <w:rFonts w:ascii="Times New Roman" w:hAnsi="Times New Roman"/>
          <w:b/>
          <w:sz w:val="24"/>
          <w:szCs w:val="24"/>
        </w:rPr>
        <w:br w:type="page"/>
      </w:r>
    </w:p>
    <w:p w14:paraId="5565E04F" w14:textId="77777777" w:rsidR="00777D59" w:rsidRPr="00D35A14" w:rsidRDefault="006821ED">
      <w:pPr>
        <w:pStyle w:val="1"/>
        <w:rPr>
          <w:rFonts w:ascii="Times New Roman" w:hAnsi="Times New Roman"/>
          <w:b/>
          <w:color w:val="auto"/>
          <w:sz w:val="24"/>
          <w:szCs w:val="24"/>
        </w:rPr>
      </w:pPr>
      <w:bookmarkStart w:id="553" w:name="_Toc31898652"/>
      <w:bookmarkEnd w:id="551"/>
      <w:bookmarkEnd w:id="552"/>
      <w:r w:rsidRPr="00D35A14">
        <w:rPr>
          <w:rFonts w:ascii="Times New Roman" w:hAnsi="Times New Roman"/>
          <w:b/>
          <w:color w:val="auto"/>
          <w:sz w:val="24"/>
          <w:szCs w:val="24"/>
        </w:rPr>
        <w:t>3. Организационный раздел примерной основной образовательной программы основного общего образования</w:t>
      </w:r>
      <w:bookmarkEnd w:id="553"/>
    </w:p>
    <w:p w14:paraId="405B103D" w14:textId="77777777" w:rsidR="00777D59" w:rsidRPr="00D35A14" w:rsidRDefault="00777D59">
      <w:pPr>
        <w:spacing w:after="0" w:line="360" w:lineRule="auto"/>
        <w:ind w:firstLine="709"/>
        <w:outlineLvl w:val="2"/>
        <w:rPr>
          <w:rFonts w:ascii="Times New Roman" w:eastAsia="Times New Roman" w:hAnsi="Times New Roman"/>
          <w:bCs/>
          <w:i/>
          <w:sz w:val="24"/>
          <w:szCs w:val="24"/>
          <w:lang w:eastAsia="ru-RU"/>
        </w:rPr>
      </w:pPr>
    </w:p>
    <w:p w14:paraId="008AD053" w14:textId="77777777" w:rsidR="00777D59" w:rsidRPr="00D35A14" w:rsidRDefault="006821ED">
      <w:pPr>
        <w:pStyle w:val="2"/>
        <w:ind w:left="567" w:firstLine="0"/>
        <w:rPr>
          <w:sz w:val="24"/>
          <w:szCs w:val="24"/>
        </w:rPr>
      </w:pPr>
      <w:bookmarkStart w:id="554" w:name="_Toc406059069"/>
      <w:bookmarkStart w:id="555" w:name="_Toc409691733"/>
      <w:bookmarkStart w:id="556" w:name="_Toc410654074"/>
      <w:bookmarkStart w:id="557" w:name="_Toc31898653"/>
      <w:r w:rsidRPr="00D35A14">
        <w:rPr>
          <w:sz w:val="24"/>
          <w:szCs w:val="24"/>
        </w:rPr>
        <w:t>3.1. Примерный учебный план</w:t>
      </w:r>
      <w:bookmarkEnd w:id="554"/>
      <w:r w:rsidRPr="00D35A14">
        <w:rPr>
          <w:sz w:val="24"/>
          <w:szCs w:val="24"/>
        </w:rPr>
        <w:t xml:space="preserve"> основного общего образования</w:t>
      </w:r>
      <w:bookmarkEnd w:id="555"/>
      <w:bookmarkEnd w:id="556"/>
      <w:bookmarkEnd w:id="557"/>
    </w:p>
    <w:p w14:paraId="6866C3A9"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96D1D7C"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учебный план:</w:t>
      </w:r>
    </w:p>
    <w:p w14:paraId="7A110359"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фиксирует максимальный объем учебной нагрузки обучающихся;</w:t>
      </w:r>
    </w:p>
    <w:p w14:paraId="79BA5D59"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14:paraId="7D9C0E72"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распределяет учебные предметы, курсы по классам и учебным годам.</w:t>
      </w:r>
    </w:p>
    <w:p w14:paraId="66E33A00"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6350551"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2B19BCCF"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156D1683"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150553BE"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Время, отводимое на данную часть примерного учебного плана, может быть использовано на:</w:t>
      </w:r>
    </w:p>
    <w:p w14:paraId="086A63B0"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14:paraId="747F0B3C"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8DEF4C2"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другие виды учебной, воспитательной, спортивной и иной деятельности обучающихся.</w:t>
      </w:r>
    </w:p>
    <w:p w14:paraId="2C6088F9"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0E7391C6"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14:paraId="02AC2031"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14:paraId="205BA150"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14:paraId="764845AA" w14:textId="77777777" w:rsidR="00777D59" w:rsidRPr="00D35A14" w:rsidRDefault="006821ED" w:rsidP="006821ED">
      <w:pPr>
        <w:numPr>
          <w:ilvl w:val="0"/>
          <w:numId w:val="101"/>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D35A14">
        <w:rPr>
          <w:rFonts w:ascii="Times New Roman" w:hAnsi="Times New Roman"/>
          <w:sz w:val="24"/>
          <w:szCs w:val="24"/>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14:paraId="4DA5862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218D964"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6E58ACE3"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5AED7F51"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D35A14">
        <w:rPr>
          <w:rFonts w:ascii="Times New Roman" w:hAnsi="Times New Roman"/>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643A343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14:paraId="27F13FF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14:paraId="6D301D2E" w14:textId="77777777" w:rsidR="00777D59"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Продолжительность уро</w:t>
      </w:r>
      <w:r w:rsidR="007F72E5">
        <w:rPr>
          <w:rFonts w:ascii="Times New Roman" w:hAnsi="Times New Roman"/>
          <w:sz w:val="24"/>
          <w:szCs w:val="24"/>
        </w:rPr>
        <w:t xml:space="preserve">ка в основной школе составляет </w:t>
      </w:r>
      <w:r w:rsidRPr="00D35A14">
        <w:rPr>
          <w:rFonts w:ascii="Times New Roman" w:hAnsi="Times New Roman"/>
          <w:sz w:val="24"/>
          <w:szCs w:val="24"/>
        </w:rPr>
        <w:t>45 минут.</w:t>
      </w:r>
    </w:p>
    <w:p w14:paraId="69DC52DD" w14:textId="77777777" w:rsidR="001633A6" w:rsidRDefault="001633A6">
      <w:pPr>
        <w:spacing w:after="0" w:line="360" w:lineRule="auto"/>
        <w:ind w:firstLine="709"/>
        <w:jc w:val="both"/>
        <w:rPr>
          <w:rFonts w:ascii="Times New Roman" w:hAnsi="Times New Roman"/>
          <w:sz w:val="24"/>
          <w:szCs w:val="24"/>
        </w:rPr>
      </w:pPr>
    </w:p>
    <w:p w14:paraId="4463CA84" w14:textId="77777777" w:rsidR="001633A6" w:rsidRDefault="001633A6">
      <w:pPr>
        <w:spacing w:after="0" w:line="360" w:lineRule="auto"/>
        <w:ind w:firstLine="709"/>
        <w:jc w:val="both"/>
        <w:rPr>
          <w:rFonts w:ascii="Times New Roman" w:hAnsi="Times New Roman"/>
          <w:sz w:val="24"/>
          <w:szCs w:val="24"/>
        </w:rPr>
      </w:pPr>
    </w:p>
    <w:p w14:paraId="435D08D0" w14:textId="77777777" w:rsidR="001633A6" w:rsidRDefault="001633A6">
      <w:pPr>
        <w:spacing w:after="0" w:line="360" w:lineRule="auto"/>
        <w:ind w:firstLine="709"/>
        <w:jc w:val="both"/>
        <w:rPr>
          <w:rFonts w:ascii="Times New Roman" w:hAnsi="Times New Roman"/>
          <w:sz w:val="24"/>
          <w:szCs w:val="24"/>
        </w:rPr>
      </w:pPr>
    </w:p>
    <w:p w14:paraId="6327EBC0" w14:textId="77777777" w:rsidR="001633A6" w:rsidRDefault="001633A6">
      <w:pPr>
        <w:spacing w:after="0" w:line="360" w:lineRule="auto"/>
        <w:ind w:firstLine="709"/>
        <w:jc w:val="both"/>
        <w:rPr>
          <w:rFonts w:ascii="Times New Roman" w:hAnsi="Times New Roman"/>
          <w:sz w:val="24"/>
          <w:szCs w:val="24"/>
        </w:rPr>
      </w:pPr>
    </w:p>
    <w:p w14:paraId="0D8C1CF0" w14:textId="77777777" w:rsidR="001633A6" w:rsidRDefault="001633A6">
      <w:pPr>
        <w:spacing w:after="0" w:line="360" w:lineRule="auto"/>
        <w:ind w:firstLine="709"/>
        <w:jc w:val="both"/>
        <w:rPr>
          <w:rFonts w:ascii="Times New Roman" w:hAnsi="Times New Roman"/>
          <w:sz w:val="24"/>
          <w:szCs w:val="24"/>
        </w:rPr>
      </w:pPr>
    </w:p>
    <w:p w14:paraId="533EE426" w14:textId="77777777" w:rsidR="001633A6" w:rsidRDefault="001633A6">
      <w:pPr>
        <w:spacing w:after="0" w:line="360" w:lineRule="auto"/>
        <w:ind w:firstLine="709"/>
        <w:jc w:val="both"/>
        <w:rPr>
          <w:rFonts w:ascii="Times New Roman" w:hAnsi="Times New Roman"/>
          <w:sz w:val="24"/>
          <w:szCs w:val="24"/>
        </w:rPr>
      </w:pPr>
    </w:p>
    <w:p w14:paraId="2EC37227" w14:textId="77777777" w:rsidR="001633A6" w:rsidRDefault="001633A6">
      <w:pPr>
        <w:spacing w:after="0" w:line="360" w:lineRule="auto"/>
        <w:ind w:firstLine="709"/>
        <w:jc w:val="both"/>
        <w:rPr>
          <w:rFonts w:ascii="Times New Roman" w:hAnsi="Times New Roman"/>
          <w:sz w:val="24"/>
          <w:szCs w:val="24"/>
        </w:rPr>
      </w:pPr>
    </w:p>
    <w:p w14:paraId="1AFF0EAC" w14:textId="77777777" w:rsidR="001633A6" w:rsidRDefault="001633A6">
      <w:pPr>
        <w:spacing w:after="0" w:line="360" w:lineRule="auto"/>
        <w:ind w:firstLine="709"/>
        <w:jc w:val="both"/>
        <w:rPr>
          <w:rFonts w:ascii="Times New Roman" w:hAnsi="Times New Roman"/>
          <w:sz w:val="24"/>
          <w:szCs w:val="24"/>
        </w:rPr>
      </w:pPr>
    </w:p>
    <w:p w14:paraId="45E2A16B" w14:textId="77777777" w:rsidR="001633A6" w:rsidRDefault="001633A6">
      <w:pPr>
        <w:spacing w:after="0" w:line="360" w:lineRule="auto"/>
        <w:ind w:firstLine="709"/>
        <w:jc w:val="both"/>
        <w:rPr>
          <w:rFonts w:ascii="Times New Roman" w:hAnsi="Times New Roman"/>
          <w:sz w:val="24"/>
          <w:szCs w:val="24"/>
        </w:rPr>
      </w:pPr>
    </w:p>
    <w:p w14:paraId="225763E9" w14:textId="77777777" w:rsidR="001633A6" w:rsidRDefault="001633A6">
      <w:pPr>
        <w:spacing w:after="0" w:line="360" w:lineRule="auto"/>
        <w:ind w:firstLine="709"/>
        <w:jc w:val="both"/>
        <w:rPr>
          <w:rFonts w:ascii="Times New Roman" w:hAnsi="Times New Roman"/>
          <w:sz w:val="24"/>
          <w:szCs w:val="24"/>
        </w:rPr>
      </w:pPr>
    </w:p>
    <w:p w14:paraId="0DA0938D" w14:textId="77777777" w:rsidR="001633A6" w:rsidRDefault="001633A6">
      <w:pPr>
        <w:spacing w:after="0" w:line="360" w:lineRule="auto"/>
        <w:ind w:firstLine="709"/>
        <w:jc w:val="both"/>
        <w:rPr>
          <w:rFonts w:ascii="Times New Roman" w:hAnsi="Times New Roman"/>
          <w:sz w:val="24"/>
          <w:szCs w:val="24"/>
        </w:rPr>
      </w:pPr>
    </w:p>
    <w:p w14:paraId="64493AA6" w14:textId="77777777" w:rsidR="001633A6" w:rsidRDefault="001633A6">
      <w:pPr>
        <w:spacing w:after="0" w:line="360" w:lineRule="auto"/>
        <w:ind w:firstLine="709"/>
        <w:jc w:val="both"/>
        <w:rPr>
          <w:rFonts w:ascii="Times New Roman" w:hAnsi="Times New Roman"/>
          <w:sz w:val="24"/>
          <w:szCs w:val="24"/>
        </w:rPr>
      </w:pPr>
    </w:p>
    <w:p w14:paraId="685BD582" w14:textId="77777777" w:rsidR="001633A6" w:rsidRDefault="001633A6">
      <w:pPr>
        <w:spacing w:after="0" w:line="360" w:lineRule="auto"/>
        <w:ind w:firstLine="709"/>
        <w:jc w:val="both"/>
        <w:rPr>
          <w:rFonts w:ascii="Times New Roman" w:hAnsi="Times New Roman"/>
          <w:sz w:val="24"/>
          <w:szCs w:val="24"/>
        </w:rPr>
      </w:pPr>
    </w:p>
    <w:p w14:paraId="261AC8F3" w14:textId="77777777" w:rsidR="001633A6" w:rsidRDefault="001633A6">
      <w:pPr>
        <w:spacing w:after="0" w:line="360" w:lineRule="auto"/>
        <w:ind w:firstLine="709"/>
        <w:jc w:val="both"/>
        <w:rPr>
          <w:rFonts w:ascii="Times New Roman" w:hAnsi="Times New Roman"/>
          <w:sz w:val="24"/>
          <w:szCs w:val="24"/>
        </w:rPr>
      </w:pPr>
    </w:p>
    <w:p w14:paraId="6C9BDB41" w14:textId="77777777" w:rsidR="001633A6" w:rsidRDefault="001633A6">
      <w:pPr>
        <w:spacing w:after="0" w:line="360" w:lineRule="auto"/>
        <w:ind w:firstLine="709"/>
        <w:jc w:val="both"/>
        <w:rPr>
          <w:rFonts w:ascii="Times New Roman" w:hAnsi="Times New Roman"/>
          <w:sz w:val="24"/>
          <w:szCs w:val="24"/>
        </w:rPr>
      </w:pPr>
    </w:p>
    <w:p w14:paraId="323749AB" w14:textId="77777777" w:rsidR="001633A6" w:rsidRDefault="001633A6">
      <w:pPr>
        <w:spacing w:after="0" w:line="360" w:lineRule="auto"/>
        <w:ind w:firstLine="709"/>
        <w:jc w:val="both"/>
        <w:rPr>
          <w:rFonts w:ascii="Times New Roman" w:hAnsi="Times New Roman"/>
          <w:sz w:val="24"/>
          <w:szCs w:val="24"/>
        </w:rPr>
      </w:pPr>
    </w:p>
    <w:p w14:paraId="0E12051C" w14:textId="77777777" w:rsidR="001633A6" w:rsidRDefault="001633A6">
      <w:pPr>
        <w:spacing w:after="0" w:line="360" w:lineRule="auto"/>
        <w:ind w:firstLine="709"/>
        <w:jc w:val="both"/>
        <w:rPr>
          <w:rFonts w:ascii="Times New Roman" w:hAnsi="Times New Roman"/>
          <w:sz w:val="24"/>
          <w:szCs w:val="24"/>
        </w:rPr>
      </w:pPr>
    </w:p>
    <w:p w14:paraId="645AAA6F" w14:textId="77777777" w:rsidR="001633A6" w:rsidRDefault="001633A6">
      <w:pPr>
        <w:spacing w:after="0" w:line="360" w:lineRule="auto"/>
        <w:ind w:firstLine="709"/>
        <w:jc w:val="both"/>
        <w:rPr>
          <w:rFonts w:ascii="Times New Roman" w:hAnsi="Times New Roman"/>
          <w:sz w:val="24"/>
          <w:szCs w:val="24"/>
        </w:rPr>
      </w:pPr>
    </w:p>
    <w:p w14:paraId="05494510" w14:textId="77777777" w:rsidR="001633A6" w:rsidRDefault="001633A6">
      <w:pPr>
        <w:spacing w:after="0" w:line="360" w:lineRule="auto"/>
        <w:ind w:firstLine="709"/>
        <w:jc w:val="both"/>
        <w:rPr>
          <w:rFonts w:ascii="Times New Roman" w:hAnsi="Times New Roman"/>
          <w:sz w:val="24"/>
          <w:szCs w:val="24"/>
        </w:rPr>
      </w:pPr>
    </w:p>
    <w:p w14:paraId="66EB1708" w14:textId="77777777" w:rsidR="001633A6" w:rsidRDefault="001633A6">
      <w:pPr>
        <w:spacing w:after="0" w:line="360" w:lineRule="auto"/>
        <w:ind w:firstLine="709"/>
        <w:jc w:val="both"/>
        <w:rPr>
          <w:rFonts w:ascii="Times New Roman" w:hAnsi="Times New Roman"/>
          <w:sz w:val="24"/>
          <w:szCs w:val="24"/>
        </w:rPr>
      </w:pPr>
    </w:p>
    <w:p w14:paraId="63DF6BCA" w14:textId="77777777" w:rsidR="001633A6" w:rsidRPr="00D35A14" w:rsidRDefault="001633A6">
      <w:pPr>
        <w:spacing w:after="0" w:line="360" w:lineRule="auto"/>
        <w:ind w:firstLine="709"/>
        <w:jc w:val="both"/>
        <w:rPr>
          <w:rFonts w:ascii="Times New Roman" w:hAnsi="Times New Roman"/>
          <w:sz w:val="24"/>
          <w:szCs w:val="24"/>
        </w:rPr>
      </w:pPr>
    </w:p>
    <w:p w14:paraId="0D371514" w14:textId="77777777" w:rsidR="0006387F" w:rsidRPr="00D35A14" w:rsidRDefault="0006387F" w:rsidP="0006387F">
      <w:pPr>
        <w:spacing w:after="0" w:line="240" w:lineRule="auto"/>
        <w:ind w:firstLine="709"/>
        <w:jc w:val="right"/>
        <w:rPr>
          <w:rFonts w:ascii="Times New Roman" w:hAnsi="Times New Roman"/>
          <w:b/>
          <w:sz w:val="24"/>
          <w:szCs w:val="24"/>
        </w:rPr>
      </w:pPr>
    </w:p>
    <w:p w14:paraId="15305AF0" w14:textId="77777777" w:rsidR="0006387F" w:rsidRPr="0006387F" w:rsidRDefault="0006387F" w:rsidP="0006387F">
      <w:pPr>
        <w:spacing w:after="0" w:line="240" w:lineRule="auto"/>
        <w:ind w:left="4248" w:firstLine="708"/>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w:t>
      </w:r>
      <w:r w:rsidR="00856C5C">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Утверждаю:</w:t>
      </w:r>
    </w:p>
    <w:p w14:paraId="7B1D6547" w14:textId="77777777" w:rsidR="0006387F" w:rsidRPr="0006387F" w:rsidRDefault="0006387F" w:rsidP="0006387F">
      <w:pPr>
        <w:spacing w:after="0" w:line="240" w:lineRule="auto"/>
        <w:ind w:left="4248" w:firstLine="708"/>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w:t>
      </w:r>
      <w:r w:rsidR="00856C5C">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 xml:space="preserve"> Директор </w:t>
      </w:r>
    </w:p>
    <w:p w14:paraId="31C3488F" w14:textId="77777777" w:rsidR="0006387F" w:rsidRPr="0006387F" w:rsidRDefault="00856C5C" w:rsidP="0006387F">
      <w:pPr>
        <w:spacing w:after="0" w:line="240" w:lineRule="auto"/>
        <w:ind w:left="4248"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6387F" w:rsidRPr="0006387F">
        <w:rPr>
          <w:rFonts w:ascii="Times New Roman" w:eastAsia="Times New Roman" w:hAnsi="Times New Roman"/>
          <w:sz w:val="24"/>
          <w:szCs w:val="24"/>
          <w:lang w:eastAsia="ru-RU"/>
        </w:rPr>
        <w:t>МБОУ "</w:t>
      </w:r>
      <w:r w:rsidRPr="00856C5C">
        <w:rPr>
          <w:rFonts w:ascii="Times New Roman" w:eastAsia="@Arial Unicode MS" w:hAnsi="Times New Roman"/>
          <w:b/>
          <w:bCs/>
          <w:sz w:val="24"/>
          <w:szCs w:val="24"/>
          <w:lang w:eastAsia="ar-SA"/>
        </w:rPr>
        <w:t xml:space="preserve"> </w:t>
      </w:r>
      <w:r w:rsidRPr="00856C5C">
        <w:rPr>
          <w:rFonts w:ascii="Times New Roman" w:eastAsia="Times New Roman" w:hAnsi="Times New Roman"/>
          <w:bCs/>
          <w:sz w:val="24"/>
          <w:szCs w:val="24"/>
          <w:lang w:eastAsia="ru-RU"/>
        </w:rPr>
        <w:t>Гадиринская ООШ-сад</w:t>
      </w:r>
      <w:r w:rsidRPr="00856C5C">
        <w:rPr>
          <w:rFonts w:ascii="Times New Roman" w:eastAsia="Times New Roman" w:hAnsi="Times New Roman"/>
          <w:sz w:val="24"/>
          <w:szCs w:val="24"/>
          <w:lang w:eastAsia="ru-RU"/>
        </w:rPr>
        <w:t xml:space="preserve"> </w:t>
      </w:r>
      <w:r w:rsidR="0006387F" w:rsidRPr="0006387F">
        <w:rPr>
          <w:rFonts w:ascii="Times New Roman" w:eastAsia="Times New Roman" w:hAnsi="Times New Roman"/>
          <w:sz w:val="24"/>
          <w:szCs w:val="24"/>
          <w:lang w:eastAsia="ru-RU"/>
        </w:rPr>
        <w:t>"</w:t>
      </w:r>
    </w:p>
    <w:p w14:paraId="2BC361DA" w14:textId="77777777" w:rsidR="0006387F" w:rsidRPr="0006387F" w:rsidRDefault="0006387F" w:rsidP="0006387F">
      <w:pPr>
        <w:spacing w:after="0" w:line="240" w:lineRule="auto"/>
        <w:ind w:left="4248" w:firstLine="708"/>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w:t>
      </w:r>
      <w:r w:rsidR="00001EB8">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 xml:space="preserve">______________ </w:t>
      </w:r>
      <w:r w:rsidR="00856C5C">
        <w:rPr>
          <w:rFonts w:ascii="Times New Roman" w:eastAsia="Times New Roman" w:hAnsi="Times New Roman"/>
          <w:sz w:val="24"/>
          <w:szCs w:val="24"/>
          <w:lang w:eastAsia="ru-RU"/>
        </w:rPr>
        <w:t>Абдухалимов М.С</w:t>
      </w:r>
      <w:r w:rsidRPr="0006387F">
        <w:rPr>
          <w:rFonts w:ascii="Times New Roman" w:eastAsia="Times New Roman" w:hAnsi="Times New Roman"/>
          <w:sz w:val="24"/>
          <w:szCs w:val="24"/>
          <w:lang w:eastAsia="ru-RU"/>
        </w:rPr>
        <w:t>.</w:t>
      </w:r>
    </w:p>
    <w:p w14:paraId="018DC21D" w14:textId="77777777" w:rsidR="0006387F" w:rsidRPr="0006387F" w:rsidRDefault="0006387F" w:rsidP="0006387F">
      <w:pPr>
        <w:spacing w:after="0" w:line="240" w:lineRule="auto"/>
        <w:ind w:left="4248" w:firstLine="708"/>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w:t>
      </w:r>
      <w:r w:rsidR="00856C5C">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 xml:space="preserve"> " ______" ___________ 2021г.</w:t>
      </w:r>
    </w:p>
    <w:p w14:paraId="365C84D0" w14:textId="77777777" w:rsidR="0006387F" w:rsidRPr="0006387F" w:rsidRDefault="0006387F" w:rsidP="0006387F">
      <w:pPr>
        <w:spacing w:after="0" w:line="240" w:lineRule="auto"/>
        <w:ind w:left="4248" w:firstLine="708"/>
        <w:jc w:val="center"/>
        <w:rPr>
          <w:rFonts w:ascii="Times New Roman" w:eastAsia="Times New Roman" w:hAnsi="Times New Roman"/>
          <w:sz w:val="24"/>
          <w:szCs w:val="24"/>
          <w:lang w:eastAsia="ru-RU"/>
        </w:rPr>
      </w:pPr>
    </w:p>
    <w:p w14:paraId="165FF4D6" w14:textId="77777777" w:rsidR="0006387F" w:rsidRPr="0006387F" w:rsidRDefault="0006387F" w:rsidP="0006387F">
      <w:pPr>
        <w:spacing w:after="0" w:line="240" w:lineRule="auto"/>
        <w:ind w:firstLine="708"/>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Учебный план</w:t>
      </w:r>
    </w:p>
    <w:p w14:paraId="7A406971" w14:textId="77777777" w:rsidR="0006387F" w:rsidRPr="0006387F" w:rsidRDefault="0006387F" w:rsidP="0006387F">
      <w:pPr>
        <w:spacing w:after="0" w:line="240" w:lineRule="auto"/>
        <w:ind w:left="-284" w:firstLine="992"/>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МБОУ "</w:t>
      </w:r>
      <w:r w:rsidR="00001EB8" w:rsidRPr="00001EB8">
        <w:rPr>
          <w:rFonts w:ascii="Times New Roman" w:eastAsia="@Arial Unicode MS" w:hAnsi="Times New Roman"/>
          <w:b/>
          <w:bCs/>
          <w:sz w:val="24"/>
          <w:szCs w:val="24"/>
          <w:lang w:eastAsia="ar-SA"/>
        </w:rPr>
        <w:t xml:space="preserve"> </w:t>
      </w:r>
      <w:r w:rsidR="00001EB8" w:rsidRPr="00001EB8">
        <w:rPr>
          <w:rFonts w:ascii="Times New Roman" w:eastAsia="Times New Roman" w:hAnsi="Times New Roman"/>
          <w:bCs/>
          <w:sz w:val="24"/>
          <w:szCs w:val="24"/>
          <w:lang w:eastAsia="ru-RU"/>
        </w:rPr>
        <w:t>Гадиринская ООШ-сад</w:t>
      </w:r>
      <w:r w:rsidR="00001EB8" w:rsidRPr="00001EB8">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w:t>
      </w:r>
    </w:p>
    <w:p w14:paraId="1419FAA1" w14:textId="77777777" w:rsidR="0006387F" w:rsidRPr="0006387F" w:rsidRDefault="0006387F" w:rsidP="0006387F">
      <w:pPr>
        <w:tabs>
          <w:tab w:val="left" w:pos="709"/>
        </w:tabs>
        <w:spacing w:after="0" w:line="240" w:lineRule="auto"/>
        <w:ind w:right="240" w:firstLine="567"/>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основного общего образования (изучение родного языка наряду с преподаванием на русском языке))</w:t>
      </w:r>
    </w:p>
    <w:p w14:paraId="43B0BF97" w14:textId="77777777" w:rsidR="0006387F" w:rsidRPr="0006387F" w:rsidRDefault="0006387F" w:rsidP="0006387F">
      <w:pPr>
        <w:tabs>
          <w:tab w:val="left" w:pos="709"/>
        </w:tabs>
        <w:spacing w:after="0" w:line="240" w:lineRule="auto"/>
        <w:ind w:right="240" w:firstLine="567"/>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   </w:t>
      </w:r>
    </w:p>
    <w:tbl>
      <w:tblPr>
        <w:tblW w:w="11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4"/>
        <w:gridCol w:w="2281"/>
        <w:gridCol w:w="1418"/>
        <w:gridCol w:w="1178"/>
        <w:gridCol w:w="1134"/>
        <w:gridCol w:w="948"/>
        <w:gridCol w:w="1178"/>
        <w:gridCol w:w="892"/>
      </w:tblGrid>
      <w:tr w:rsidR="00D35A14" w:rsidRPr="0006387F" w14:paraId="032A2EAE" w14:textId="77777777" w:rsidTr="00BE3AC3">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tcPr>
          <w:p w14:paraId="6EB2DA2C"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Предметные области</w:t>
            </w:r>
          </w:p>
        </w:tc>
        <w:tc>
          <w:tcPr>
            <w:tcW w:w="2281" w:type="dxa"/>
            <w:vMerge w:val="restart"/>
            <w:tcBorders>
              <w:top w:val="single" w:sz="4" w:space="0" w:color="auto"/>
              <w:left w:val="single" w:sz="4" w:space="0" w:color="auto"/>
              <w:bottom w:val="single" w:sz="4" w:space="0" w:color="auto"/>
              <w:right w:val="single" w:sz="4" w:space="0" w:color="auto"/>
            </w:tcBorders>
            <w:vAlign w:val="center"/>
          </w:tcPr>
          <w:p w14:paraId="5E68AD6A"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Учебные предметы</w:t>
            </w:r>
          </w:p>
          <w:p w14:paraId="70D196D8"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sz w:val="24"/>
                <w:szCs w:val="24"/>
                <w:lang w:eastAsia="ru-RU"/>
              </w:rPr>
              <w:t>Классы</w:t>
            </w:r>
          </w:p>
        </w:tc>
        <w:tc>
          <w:tcPr>
            <w:tcW w:w="5856" w:type="dxa"/>
            <w:gridSpan w:val="5"/>
            <w:tcBorders>
              <w:top w:val="single" w:sz="4" w:space="0" w:color="auto"/>
              <w:left w:val="single" w:sz="4" w:space="0" w:color="auto"/>
              <w:bottom w:val="single" w:sz="4" w:space="0" w:color="auto"/>
              <w:right w:val="single" w:sz="4" w:space="0" w:color="auto"/>
            </w:tcBorders>
          </w:tcPr>
          <w:p w14:paraId="3394C66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Количество часов в неделю</w:t>
            </w:r>
          </w:p>
          <w:p w14:paraId="6D8CCAB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
                <w:bCs/>
                <w:sz w:val="24"/>
                <w:szCs w:val="24"/>
                <w:lang w:eastAsia="ru-RU"/>
              </w:rPr>
            </w:pPr>
          </w:p>
        </w:tc>
        <w:tc>
          <w:tcPr>
            <w:tcW w:w="892" w:type="dxa"/>
            <w:vMerge w:val="restart"/>
            <w:tcBorders>
              <w:top w:val="single" w:sz="4" w:space="0" w:color="auto"/>
              <w:left w:val="single" w:sz="4" w:space="0" w:color="auto"/>
              <w:right w:val="single" w:sz="4" w:space="0" w:color="auto"/>
            </w:tcBorders>
            <w:vAlign w:val="center"/>
          </w:tcPr>
          <w:p w14:paraId="4D49B222" w14:textId="77777777" w:rsidR="0006387F" w:rsidRPr="0006387F" w:rsidRDefault="0006387F" w:rsidP="0006387F">
            <w:pPr>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Всего</w:t>
            </w:r>
          </w:p>
          <w:p w14:paraId="1F43B2A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r>
      <w:tr w:rsidR="00D35A14" w:rsidRPr="0006387F" w14:paraId="07BA0044" w14:textId="77777777" w:rsidTr="00BE3AC3">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tcPr>
          <w:p w14:paraId="044D738D" w14:textId="77777777" w:rsidR="0006387F" w:rsidRPr="0006387F" w:rsidRDefault="0006387F" w:rsidP="0006387F">
            <w:pPr>
              <w:spacing w:after="0" w:line="240" w:lineRule="auto"/>
              <w:rPr>
                <w:rFonts w:ascii="Times New Roman" w:eastAsia="Times New Roman" w:hAnsi="Times New Roman"/>
                <w:sz w:val="24"/>
                <w:szCs w:val="24"/>
                <w:lang w:eastAsia="ru-RU"/>
              </w:rPr>
            </w:pPr>
          </w:p>
        </w:tc>
        <w:tc>
          <w:tcPr>
            <w:tcW w:w="2281" w:type="dxa"/>
            <w:vMerge/>
            <w:tcBorders>
              <w:top w:val="single" w:sz="4" w:space="0" w:color="auto"/>
              <w:left w:val="single" w:sz="4" w:space="0" w:color="auto"/>
              <w:bottom w:val="single" w:sz="4" w:space="0" w:color="auto"/>
              <w:right w:val="single" w:sz="4" w:space="0" w:color="auto"/>
            </w:tcBorders>
            <w:vAlign w:val="center"/>
          </w:tcPr>
          <w:p w14:paraId="2A568D64" w14:textId="77777777" w:rsidR="0006387F" w:rsidRPr="0006387F" w:rsidRDefault="0006387F" w:rsidP="0006387F">
            <w:pPr>
              <w:spacing w:after="0" w:line="240" w:lineRule="auto"/>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557B036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val="en-US" w:eastAsia="ru-RU"/>
              </w:rPr>
            </w:pPr>
            <w:r w:rsidRPr="0006387F">
              <w:rPr>
                <w:rFonts w:ascii="Times New Roman" w:eastAsia="Times New Roman" w:hAnsi="Times New Roman"/>
                <w:bCs/>
                <w:sz w:val="24"/>
                <w:szCs w:val="24"/>
                <w:lang w:val="en-US" w:eastAsia="ru-RU"/>
              </w:rPr>
              <w:t>V</w:t>
            </w:r>
          </w:p>
        </w:tc>
        <w:tc>
          <w:tcPr>
            <w:tcW w:w="1178" w:type="dxa"/>
            <w:tcBorders>
              <w:top w:val="single" w:sz="4" w:space="0" w:color="auto"/>
              <w:left w:val="single" w:sz="4" w:space="0" w:color="auto"/>
              <w:bottom w:val="single" w:sz="4" w:space="0" w:color="auto"/>
              <w:right w:val="single" w:sz="4" w:space="0" w:color="auto"/>
            </w:tcBorders>
          </w:tcPr>
          <w:p w14:paraId="6B3E0E9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val="en-US" w:eastAsia="ru-RU"/>
              </w:rPr>
            </w:pPr>
            <w:r w:rsidRPr="0006387F">
              <w:rPr>
                <w:rFonts w:ascii="Times New Roman" w:eastAsia="Times New Roman" w:hAnsi="Times New Roman"/>
                <w:bCs/>
                <w:sz w:val="24"/>
                <w:szCs w:val="24"/>
                <w:lang w:val="en-US" w:eastAsia="ru-RU"/>
              </w:rPr>
              <w:t>VI</w:t>
            </w:r>
          </w:p>
        </w:tc>
        <w:tc>
          <w:tcPr>
            <w:tcW w:w="1134" w:type="dxa"/>
            <w:tcBorders>
              <w:top w:val="single" w:sz="4" w:space="0" w:color="auto"/>
              <w:left w:val="single" w:sz="4" w:space="0" w:color="auto"/>
              <w:bottom w:val="single" w:sz="4" w:space="0" w:color="auto"/>
              <w:right w:val="single" w:sz="4" w:space="0" w:color="auto"/>
            </w:tcBorders>
          </w:tcPr>
          <w:p w14:paraId="46C3D283" w14:textId="77777777" w:rsidR="0006387F" w:rsidRPr="0006387F" w:rsidRDefault="0006387F" w:rsidP="0006387F">
            <w:pPr>
              <w:spacing w:after="0" w:line="240" w:lineRule="auto"/>
              <w:jc w:val="center"/>
              <w:rPr>
                <w:rFonts w:ascii="Times New Roman" w:eastAsia="Times New Roman" w:hAnsi="Times New Roman"/>
                <w:b/>
                <w:bCs/>
                <w:sz w:val="24"/>
                <w:szCs w:val="24"/>
                <w:highlight w:val="yellow"/>
                <w:lang w:val="en-US" w:eastAsia="ru-RU"/>
              </w:rPr>
            </w:pPr>
            <w:r w:rsidRPr="0006387F">
              <w:rPr>
                <w:rFonts w:ascii="Times New Roman" w:eastAsia="Times New Roman" w:hAnsi="Times New Roman"/>
                <w:b/>
                <w:bCs/>
                <w:sz w:val="24"/>
                <w:szCs w:val="24"/>
                <w:highlight w:val="yellow"/>
                <w:lang w:val="en-US" w:eastAsia="ru-RU"/>
              </w:rPr>
              <w:t>VII</w:t>
            </w:r>
          </w:p>
        </w:tc>
        <w:tc>
          <w:tcPr>
            <w:tcW w:w="948" w:type="dxa"/>
            <w:tcBorders>
              <w:top w:val="single" w:sz="4" w:space="0" w:color="auto"/>
              <w:left w:val="single" w:sz="4" w:space="0" w:color="auto"/>
              <w:bottom w:val="single" w:sz="4" w:space="0" w:color="auto"/>
              <w:right w:val="single" w:sz="4" w:space="0" w:color="auto"/>
            </w:tcBorders>
          </w:tcPr>
          <w:p w14:paraId="616FC308" w14:textId="77777777" w:rsidR="0006387F" w:rsidRPr="0006387F" w:rsidRDefault="0006387F" w:rsidP="0006387F">
            <w:pPr>
              <w:spacing w:after="0" w:line="240" w:lineRule="auto"/>
              <w:jc w:val="center"/>
              <w:rPr>
                <w:rFonts w:ascii="Times New Roman" w:eastAsia="Times New Roman" w:hAnsi="Times New Roman"/>
                <w:bCs/>
                <w:sz w:val="24"/>
                <w:szCs w:val="24"/>
                <w:lang w:val="en-US" w:eastAsia="ru-RU"/>
              </w:rPr>
            </w:pPr>
            <w:r w:rsidRPr="0006387F">
              <w:rPr>
                <w:rFonts w:ascii="Times New Roman" w:eastAsia="Times New Roman" w:hAnsi="Times New Roman"/>
                <w:bCs/>
                <w:sz w:val="24"/>
                <w:szCs w:val="24"/>
                <w:lang w:val="en-US" w:eastAsia="ru-RU"/>
              </w:rPr>
              <w:t>VIII</w:t>
            </w:r>
          </w:p>
        </w:tc>
        <w:tc>
          <w:tcPr>
            <w:tcW w:w="1178" w:type="dxa"/>
            <w:tcBorders>
              <w:top w:val="single" w:sz="4" w:space="0" w:color="auto"/>
              <w:left w:val="single" w:sz="4" w:space="0" w:color="auto"/>
              <w:bottom w:val="single" w:sz="4" w:space="0" w:color="auto"/>
              <w:right w:val="single" w:sz="4" w:space="0" w:color="auto"/>
            </w:tcBorders>
          </w:tcPr>
          <w:p w14:paraId="1799E2C6" w14:textId="77777777" w:rsidR="0006387F" w:rsidRPr="0006387F" w:rsidRDefault="0006387F" w:rsidP="0006387F">
            <w:pPr>
              <w:spacing w:after="0" w:line="240" w:lineRule="auto"/>
              <w:jc w:val="center"/>
              <w:rPr>
                <w:rFonts w:ascii="Times New Roman" w:eastAsia="Times New Roman" w:hAnsi="Times New Roman"/>
                <w:bCs/>
                <w:sz w:val="24"/>
                <w:szCs w:val="24"/>
                <w:lang w:val="en-US" w:eastAsia="ru-RU"/>
              </w:rPr>
            </w:pPr>
            <w:r w:rsidRPr="0006387F">
              <w:rPr>
                <w:rFonts w:ascii="Times New Roman" w:eastAsia="Times New Roman" w:hAnsi="Times New Roman"/>
                <w:bCs/>
                <w:sz w:val="24"/>
                <w:szCs w:val="24"/>
                <w:lang w:val="en-US" w:eastAsia="ru-RU"/>
              </w:rPr>
              <w:t>IX</w:t>
            </w:r>
          </w:p>
        </w:tc>
        <w:tc>
          <w:tcPr>
            <w:tcW w:w="892" w:type="dxa"/>
            <w:vMerge/>
            <w:tcBorders>
              <w:left w:val="single" w:sz="4" w:space="0" w:color="auto"/>
              <w:bottom w:val="single" w:sz="4" w:space="0" w:color="auto"/>
              <w:right w:val="single" w:sz="4" w:space="0" w:color="auto"/>
            </w:tcBorders>
          </w:tcPr>
          <w:p w14:paraId="059D89BE" w14:textId="77777777" w:rsidR="0006387F" w:rsidRPr="0006387F" w:rsidRDefault="0006387F" w:rsidP="0006387F">
            <w:pPr>
              <w:spacing w:after="0" w:line="240" w:lineRule="auto"/>
              <w:jc w:val="center"/>
              <w:rPr>
                <w:rFonts w:ascii="Times New Roman" w:eastAsia="Times New Roman" w:hAnsi="Times New Roman"/>
                <w:bCs/>
                <w:sz w:val="24"/>
                <w:szCs w:val="24"/>
                <w:lang w:eastAsia="ru-RU"/>
              </w:rPr>
            </w:pPr>
          </w:p>
        </w:tc>
      </w:tr>
      <w:tr w:rsidR="00D35A14" w:rsidRPr="0006387F" w14:paraId="38CE26D6" w14:textId="77777777" w:rsidTr="00BE3AC3">
        <w:trPr>
          <w:gridAfter w:val="5"/>
          <w:wAfter w:w="5330" w:type="dxa"/>
          <w:trHeight w:val="375"/>
          <w:jc w:val="center"/>
        </w:trPr>
        <w:tc>
          <w:tcPr>
            <w:tcW w:w="5923" w:type="dxa"/>
            <w:gridSpan w:val="3"/>
            <w:tcBorders>
              <w:top w:val="single" w:sz="4" w:space="0" w:color="auto"/>
              <w:left w:val="single" w:sz="4" w:space="0" w:color="auto"/>
              <w:bottom w:val="single" w:sz="4" w:space="0" w:color="auto"/>
              <w:right w:val="nil"/>
            </w:tcBorders>
            <w:vAlign w:val="center"/>
          </w:tcPr>
          <w:p w14:paraId="05A8D3B3" w14:textId="77777777" w:rsidR="0006387F" w:rsidRPr="0006387F" w:rsidRDefault="0006387F" w:rsidP="0006387F">
            <w:pPr>
              <w:tabs>
                <w:tab w:val="left" w:pos="4500"/>
                <w:tab w:val="left" w:pos="9180"/>
                <w:tab w:val="left" w:pos="9360"/>
              </w:tabs>
              <w:spacing w:after="0" w:line="240" w:lineRule="auto"/>
              <w:ind w:firstLine="720"/>
              <w:jc w:val="center"/>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Обязательная часть</w:t>
            </w:r>
          </w:p>
        </w:tc>
      </w:tr>
      <w:tr w:rsidR="00D35A14" w:rsidRPr="0006387F" w14:paraId="09EFFC04" w14:textId="77777777" w:rsidTr="00BE3AC3">
        <w:trPr>
          <w:trHeight w:val="375"/>
          <w:jc w:val="center"/>
        </w:trPr>
        <w:tc>
          <w:tcPr>
            <w:tcW w:w="2224" w:type="dxa"/>
            <w:vMerge w:val="restart"/>
            <w:tcBorders>
              <w:top w:val="single" w:sz="4" w:space="0" w:color="auto"/>
              <w:left w:val="single" w:sz="4" w:space="0" w:color="auto"/>
              <w:right w:val="single" w:sz="4" w:space="0" w:color="auto"/>
            </w:tcBorders>
            <w:vAlign w:val="center"/>
          </w:tcPr>
          <w:p w14:paraId="57B4AB0B"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 xml:space="preserve">Русский язык </w:t>
            </w:r>
          </w:p>
          <w:p w14:paraId="4912B3E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 литература</w:t>
            </w:r>
          </w:p>
        </w:tc>
        <w:tc>
          <w:tcPr>
            <w:tcW w:w="2281" w:type="dxa"/>
            <w:tcBorders>
              <w:top w:val="single" w:sz="4" w:space="0" w:color="auto"/>
              <w:left w:val="single" w:sz="4" w:space="0" w:color="auto"/>
              <w:bottom w:val="single" w:sz="4" w:space="0" w:color="auto"/>
              <w:right w:val="single" w:sz="4" w:space="0" w:color="auto"/>
            </w:tcBorders>
            <w:vAlign w:val="center"/>
          </w:tcPr>
          <w:p w14:paraId="6D8C0512"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Русский язык</w:t>
            </w:r>
          </w:p>
        </w:tc>
        <w:tc>
          <w:tcPr>
            <w:tcW w:w="1418" w:type="dxa"/>
            <w:tcBorders>
              <w:top w:val="single" w:sz="4" w:space="0" w:color="auto"/>
              <w:left w:val="single" w:sz="4" w:space="0" w:color="auto"/>
              <w:right w:val="single" w:sz="4" w:space="0" w:color="auto"/>
            </w:tcBorders>
            <w:vAlign w:val="center"/>
          </w:tcPr>
          <w:p w14:paraId="2FAB7C2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5+1*/204</w:t>
            </w:r>
          </w:p>
        </w:tc>
        <w:tc>
          <w:tcPr>
            <w:tcW w:w="1178" w:type="dxa"/>
            <w:tcBorders>
              <w:top w:val="single" w:sz="4" w:space="0" w:color="auto"/>
              <w:left w:val="single" w:sz="4" w:space="0" w:color="auto"/>
              <w:right w:val="single" w:sz="4" w:space="0" w:color="auto"/>
            </w:tcBorders>
            <w:vAlign w:val="center"/>
          </w:tcPr>
          <w:p w14:paraId="60C78EE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6/204</w:t>
            </w:r>
          </w:p>
        </w:tc>
        <w:tc>
          <w:tcPr>
            <w:tcW w:w="1134" w:type="dxa"/>
            <w:tcBorders>
              <w:top w:val="single" w:sz="4" w:space="0" w:color="auto"/>
              <w:left w:val="single" w:sz="4" w:space="0" w:color="auto"/>
              <w:right w:val="single" w:sz="4" w:space="0" w:color="auto"/>
            </w:tcBorders>
            <w:vAlign w:val="center"/>
          </w:tcPr>
          <w:p w14:paraId="62C23BD6"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4/136</w:t>
            </w:r>
          </w:p>
        </w:tc>
        <w:tc>
          <w:tcPr>
            <w:tcW w:w="948" w:type="dxa"/>
            <w:tcBorders>
              <w:top w:val="single" w:sz="4" w:space="0" w:color="auto"/>
              <w:left w:val="single" w:sz="4" w:space="0" w:color="auto"/>
              <w:right w:val="single" w:sz="4" w:space="0" w:color="auto"/>
            </w:tcBorders>
            <w:vAlign w:val="center"/>
          </w:tcPr>
          <w:p w14:paraId="507E6D9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top w:val="single" w:sz="4" w:space="0" w:color="auto"/>
              <w:left w:val="single" w:sz="4" w:space="0" w:color="auto"/>
              <w:right w:val="single" w:sz="4" w:space="0" w:color="auto"/>
            </w:tcBorders>
            <w:vAlign w:val="center"/>
          </w:tcPr>
          <w:p w14:paraId="1D3FF6F4"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3+1*/136</w:t>
            </w:r>
          </w:p>
        </w:tc>
        <w:tc>
          <w:tcPr>
            <w:tcW w:w="892" w:type="dxa"/>
            <w:tcBorders>
              <w:top w:val="single" w:sz="4" w:space="0" w:color="auto"/>
              <w:left w:val="single" w:sz="4" w:space="0" w:color="auto"/>
              <w:right w:val="single" w:sz="4" w:space="0" w:color="auto"/>
            </w:tcBorders>
            <w:vAlign w:val="center"/>
          </w:tcPr>
          <w:p w14:paraId="39F1BD1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23/782</w:t>
            </w:r>
          </w:p>
        </w:tc>
      </w:tr>
      <w:tr w:rsidR="00D35A14" w:rsidRPr="0006387F" w14:paraId="51A66D5A" w14:textId="77777777" w:rsidTr="00BE3AC3">
        <w:trPr>
          <w:trHeight w:val="375"/>
          <w:jc w:val="center"/>
        </w:trPr>
        <w:tc>
          <w:tcPr>
            <w:tcW w:w="2224" w:type="dxa"/>
            <w:vMerge/>
            <w:tcBorders>
              <w:left w:val="single" w:sz="4" w:space="0" w:color="auto"/>
              <w:right w:val="single" w:sz="4" w:space="0" w:color="auto"/>
            </w:tcBorders>
            <w:vAlign w:val="center"/>
          </w:tcPr>
          <w:p w14:paraId="56A3E511"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center"/>
          </w:tcPr>
          <w:p w14:paraId="68979F2E"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Литература</w:t>
            </w:r>
          </w:p>
        </w:tc>
        <w:tc>
          <w:tcPr>
            <w:tcW w:w="1418" w:type="dxa"/>
            <w:tcBorders>
              <w:left w:val="single" w:sz="4" w:space="0" w:color="auto"/>
              <w:right w:val="single" w:sz="4" w:space="0" w:color="auto"/>
            </w:tcBorders>
            <w:vAlign w:val="center"/>
          </w:tcPr>
          <w:p w14:paraId="1BC2980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134F291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34" w:type="dxa"/>
            <w:tcBorders>
              <w:left w:val="single" w:sz="4" w:space="0" w:color="auto"/>
              <w:right w:val="single" w:sz="4" w:space="0" w:color="auto"/>
            </w:tcBorders>
            <w:vAlign w:val="center"/>
          </w:tcPr>
          <w:p w14:paraId="5EE874C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16D4E83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00DC3084"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3/102</w:t>
            </w:r>
          </w:p>
        </w:tc>
        <w:tc>
          <w:tcPr>
            <w:tcW w:w="892" w:type="dxa"/>
            <w:tcBorders>
              <w:left w:val="single" w:sz="4" w:space="0" w:color="auto"/>
              <w:right w:val="single" w:sz="4" w:space="0" w:color="auto"/>
            </w:tcBorders>
            <w:vAlign w:val="center"/>
          </w:tcPr>
          <w:p w14:paraId="1A3DD87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14/476</w:t>
            </w:r>
          </w:p>
        </w:tc>
      </w:tr>
      <w:tr w:rsidR="00D35A14" w:rsidRPr="0006387F" w14:paraId="2A3744BC" w14:textId="77777777" w:rsidTr="00BE3AC3">
        <w:trPr>
          <w:trHeight w:val="375"/>
          <w:jc w:val="center"/>
        </w:trPr>
        <w:tc>
          <w:tcPr>
            <w:tcW w:w="2224" w:type="dxa"/>
            <w:vMerge w:val="restart"/>
            <w:tcBorders>
              <w:left w:val="single" w:sz="4" w:space="0" w:color="auto"/>
              <w:right w:val="single" w:sz="4" w:space="0" w:color="auto"/>
            </w:tcBorders>
            <w:vAlign w:val="center"/>
          </w:tcPr>
          <w:p w14:paraId="78BE0167"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Родной язык и родная литератера</w:t>
            </w:r>
          </w:p>
        </w:tc>
        <w:tc>
          <w:tcPr>
            <w:tcW w:w="2281" w:type="dxa"/>
            <w:tcBorders>
              <w:top w:val="single" w:sz="4" w:space="0" w:color="auto"/>
              <w:left w:val="single" w:sz="4" w:space="0" w:color="auto"/>
              <w:bottom w:val="single" w:sz="4" w:space="0" w:color="auto"/>
              <w:right w:val="single" w:sz="4" w:space="0" w:color="auto"/>
            </w:tcBorders>
            <w:vAlign w:val="center"/>
          </w:tcPr>
          <w:p w14:paraId="2C48BD9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Родной язык</w:t>
            </w:r>
          </w:p>
        </w:tc>
        <w:tc>
          <w:tcPr>
            <w:tcW w:w="1418" w:type="dxa"/>
            <w:tcBorders>
              <w:left w:val="single" w:sz="4" w:space="0" w:color="auto"/>
              <w:right w:val="single" w:sz="4" w:space="0" w:color="auto"/>
            </w:tcBorders>
            <w:vAlign w:val="center"/>
          </w:tcPr>
          <w:p w14:paraId="7D9CFB9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1+1*/68</w:t>
            </w:r>
          </w:p>
        </w:tc>
        <w:tc>
          <w:tcPr>
            <w:tcW w:w="1178" w:type="dxa"/>
            <w:tcBorders>
              <w:left w:val="single" w:sz="4" w:space="0" w:color="auto"/>
              <w:right w:val="single" w:sz="4" w:space="0" w:color="auto"/>
            </w:tcBorders>
            <w:vAlign w:val="center"/>
          </w:tcPr>
          <w:p w14:paraId="0A6C346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1+1*/68</w:t>
            </w:r>
          </w:p>
        </w:tc>
        <w:tc>
          <w:tcPr>
            <w:tcW w:w="1134" w:type="dxa"/>
            <w:tcBorders>
              <w:left w:val="single" w:sz="4" w:space="0" w:color="auto"/>
              <w:right w:val="single" w:sz="4" w:space="0" w:color="auto"/>
            </w:tcBorders>
            <w:vAlign w:val="center"/>
          </w:tcPr>
          <w:p w14:paraId="74244DE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1+1*/68</w:t>
            </w:r>
          </w:p>
        </w:tc>
        <w:tc>
          <w:tcPr>
            <w:tcW w:w="948" w:type="dxa"/>
            <w:tcBorders>
              <w:left w:val="single" w:sz="4" w:space="0" w:color="auto"/>
              <w:right w:val="single" w:sz="4" w:space="0" w:color="auto"/>
            </w:tcBorders>
            <w:vAlign w:val="center"/>
          </w:tcPr>
          <w:p w14:paraId="2FCC9C7D"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1+1*/68</w:t>
            </w:r>
          </w:p>
        </w:tc>
        <w:tc>
          <w:tcPr>
            <w:tcW w:w="1178" w:type="dxa"/>
            <w:tcBorders>
              <w:left w:val="single" w:sz="4" w:space="0" w:color="auto"/>
              <w:right w:val="single" w:sz="4" w:space="0" w:color="auto"/>
            </w:tcBorders>
            <w:vAlign w:val="center"/>
          </w:tcPr>
          <w:p w14:paraId="579C22AD"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1+1*/68</w:t>
            </w:r>
          </w:p>
        </w:tc>
        <w:tc>
          <w:tcPr>
            <w:tcW w:w="892" w:type="dxa"/>
            <w:tcBorders>
              <w:left w:val="single" w:sz="4" w:space="0" w:color="auto"/>
              <w:right w:val="single" w:sz="4" w:space="0" w:color="auto"/>
            </w:tcBorders>
            <w:vAlign w:val="center"/>
          </w:tcPr>
          <w:p w14:paraId="1BEB3AB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10/340</w:t>
            </w:r>
          </w:p>
        </w:tc>
      </w:tr>
      <w:tr w:rsidR="00D35A14" w:rsidRPr="0006387F" w14:paraId="66DC3BD0" w14:textId="77777777" w:rsidTr="00BE3AC3">
        <w:trPr>
          <w:trHeight w:val="375"/>
          <w:jc w:val="center"/>
        </w:trPr>
        <w:tc>
          <w:tcPr>
            <w:tcW w:w="2224" w:type="dxa"/>
            <w:vMerge/>
            <w:tcBorders>
              <w:left w:val="single" w:sz="4" w:space="0" w:color="auto"/>
              <w:right w:val="single" w:sz="4" w:space="0" w:color="auto"/>
            </w:tcBorders>
            <w:vAlign w:val="center"/>
          </w:tcPr>
          <w:p w14:paraId="2554AF20"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center"/>
          </w:tcPr>
          <w:p w14:paraId="3CCF1566"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Родная литература</w:t>
            </w:r>
          </w:p>
        </w:tc>
        <w:tc>
          <w:tcPr>
            <w:tcW w:w="1418" w:type="dxa"/>
            <w:tcBorders>
              <w:left w:val="single" w:sz="4" w:space="0" w:color="auto"/>
              <w:right w:val="single" w:sz="4" w:space="0" w:color="auto"/>
            </w:tcBorders>
            <w:vAlign w:val="center"/>
          </w:tcPr>
          <w:p w14:paraId="6F74BB6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6C47287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00E8AF1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vAlign w:val="center"/>
          </w:tcPr>
          <w:p w14:paraId="7992701A"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01E398BA"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892" w:type="dxa"/>
            <w:tcBorders>
              <w:left w:val="single" w:sz="4" w:space="0" w:color="auto"/>
              <w:right w:val="single" w:sz="4" w:space="0" w:color="auto"/>
            </w:tcBorders>
            <w:vAlign w:val="center"/>
          </w:tcPr>
          <w:p w14:paraId="1366B93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5/170</w:t>
            </w:r>
          </w:p>
        </w:tc>
      </w:tr>
      <w:tr w:rsidR="00D35A14" w:rsidRPr="0006387F" w14:paraId="53F4A299" w14:textId="77777777" w:rsidTr="00BE3AC3">
        <w:trPr>
          <w:trHeight w:val="375"/>
          <w:jc w:val="center"/>
        </w:trPr>
        <w:tc>
          <w:tcPr>
            <w:tcW w:w="2224" w:type="dxa"/>
            <w:vMerge w:val="restart"/>
            <w:tcBorders>
              <w:left w:val="single" w:sz="4" w:space="0" w:color="auto"/>
              <w:right w:val="single" w:sz="4" w:space="0" w:color="auto"/>
            </w:tcBorders>
            <w:vAlign w:val="bottom"/>
          </w:tcPr>
          <w:p w14:paraId="29EF7A53" w14:textId="77777777" w:rsidR="0006387F" w:rsidRPr="0006387F" w:rsidRDefault="0006387F" w:rsidP="0006387F">
            <w:pPr>
              <w:tabs>
                <w:tab w:val="left" w:pos="4500"/>
                <w:tab w:val="left" w:pos="9180"/>
                <w:tab w:val="left" w:pos="9360"/>
              </w:tabs>
              <w:spacing w:after="0" w:line="240" w:lineRule="auto"/>
              <w:ind w:left="2" w:hanging="2"/>
              <w:jc w:val="both"/>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Иностранные языки</w:t>
            </w:r>
          </w:p>
        </w:tc>
        <w:tc>
          <w:tcPr>
            <w:tcW w:w="2281" w:type="dxa"/>
            <w:tcBorders>
              <w:top w:val="single" w:sz="4" w:space="0" w:color="auto"/>
              <w:left w:val="single" w:sz="4" w:space="0" w:color="auto"/>
              <w:bottom w:val="single" w:sz="4" w:space="0" w:color="auto"/>
              <w:right w:val="single" w:sz="4" w:space="0" w:color="auto"/>
            </w:tcBorders>
            <w:vAlign w:val="bottom"/>
          </w:tcPr>
          <w:p w14:paraId="63347AD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Иностранный язык</w:t>
            </w:r>
          </w:p>
        </w:tc>
        <w:tc>
          <w:tcPr>
            <w:tcW w:w="1418" w:type="dxa"/>
            <w:tcBorders>
              <w:left w:val="single" w:sz="4" w:space="0" w:color="auto"/>
              <w:right w:val="single" w:sz="4" w:space="0" w:color="auto"/>
            </w:tcBorders>
            <w:vAlign w:val="center"/>
          </w:tcPr>
          <w:p w14:paraId="6F5AAA1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043CB9A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34" w:type="dxa"/>
            <w:tcBorders>
              <w:left w:val="single" w:sz="4" w:space="0" w:color="auto"/>
              <w:right w:val="single" w:sz="4" w:space="0" w:color="auto"/>
            </w:tcBorders>
            <w:vAlign w:val="center"/>
          </w:tcPr>
          <w:p w14:paraId="28AA3E0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948" w:type="dxa"/>
            <w:tcBorders>
              <w:left w:val="single" w:sz="4" w:space="0" w:color="auto"/>
              <w:right w:val="single" w:sz="4" w:space="0" w:color="auto"/>
            </w:tcBorders>
            <w:vAlign w:val="center"/>
          </w:tcPr>
          <w:p w14:paraId="2619E1D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49F9CC66"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3/102</w:t>
            </w:r>
          </w:p>
        </w:tc>
        <w:tc>
          <w:tcPr>
            <w:tcW w:w="892" w:type="dxa"/>
            <w:tcBorders>
              <w:left w:val="single" w:sz="4" w:space="0" w:color="auto"/>
              <w:right w:val="single" w:sz="4" w:space="0" w:color="auto"/>
            </w:tcBorders>
            <w:vAlign w:val="center"/>
          </w:tcPr>
          <w:p w14:paraId="0F232FF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15/510</w:t>
            </w:r>
          </w:p>
        </w:tc>
      </w:tr>
      <w:tr w:rsidR="00D35A14" w:rsidRPr="0006387F" w14:paraId="13EE05B3" w14:textId="77777777" w:rsidTr="00BE3AC3">
        <w:trPr>
          <w:trHeight w:val="375"/>
          <w:jc w:val="center"/>
        </w:trPr>
        <w:tc>
          <w:tcPr>
            <w:tcW w:w="2224" w:type="dxa"/>
            <w:vMerge/>
            <w:tcBorders>
              <w:left w:val="single" w:sz="4" w:space="0" w:color="auto"/>
              <w:bottom w:val="single" w:sz="4" w:space="0" w:color="auto"/>
              <w:right w:val="single" w:sz="4" w:space="0" w:color="auto"/>
            </w:tcBorders>
            <w:vAlign w:val="bottom"/>
          </w:tcPr>
          <w:p w14:paraId="6B0EAF6E"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2D6D05B9"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Второй иностранный язык</w:t>
            </w:r>
          </w:p>
        </w:tc>
        <w:tc>
          <w:tcPr>
            <w:tcW w:w="1418" w:type="dxa"/>
            <w:tcBorders>
              <w:left w:val="single" w:sz="4" w:space="0" w:color="auto"/>
              <w:right w:val="single" w:sz="4" w:space="0" w:color="auto"/>
            </w:tcBorders>
            <w:vAlign w:val="center"/>
          </w:tcPr>
          <w:p w14:paraId="4A81604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6058387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337C47C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948" w:type="dxa"/>
            <w:tcBorders>
              <w:left w:val="single" w:sz="4" w:space="0" w:color="auto"/>
              <w:right w:val="single" w:sz="4" w:space="0" w:color="auto"/>
            </w:tcBorders>
            <w:vAlign w:val="center"/>
          </w:tcPr>
          <w:p w14:paraId="41D9E5B2"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w:t>
            </w:r>
          </w:p>
        </w:tc>
        <w:tc>
          <w:tcPr>
            <w:tcW w:w="1178" w:type="dxa"/>
            <w:tcBorders>
              <w:left w:val="single" w:sz="4" w:space="0" w:color="auto"/>
              <w:right w:val="single" w:sz="4" w:space="0" w:color="auto"/>
            </w:tcBorders>
            <w:vAlign w:val="center"/>
          </w:tcPr>
          <w:p w14:paraId="5F4DC00B"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w:t>
            </w:r>
          </w:p>
        </w:tc>
        <w:tc>
          <w:tcPr>
            <w:tcW w:w="892" w:type="dxa"/>
            <w:tcBorders>
              <w:left w:val="single" w:sz="4" w:space="0" w:color="auto"/>
              <w:right w:val="single" w:sz="4" w:space="0" w:color="auto"/>
            </w:tcBorders>
            <w:vAlign w:val="center"/>
          </w:tcPr>
          <w:p w14:paraId="44CD52C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r>
      <w:tr w:rsidR="00D35A14" w:rsidRPr="0006387F" w14:paraId="757FFC0D" w14:textId="77777777" w:rsidTr="00BE3AC3">
        <w:trPr>
          <w:trHeight w:val="315"/>
          <w:jc w:val="center"/>
        </w:trPr>
        <w:tc>
          <w:tcPr>
            <w:tcW w:w="2224" w:type="dxa"/>
            <w:vMerge w:val="restart"/>
            <w:tcBorders>
              <w:top w:val="single" w:sz="4" w:space="0" w:color="auto"/>
              <w:left w:val="single" w:sz="4" w:space="0" w:color="auto"/>
              <w:right w:val="single" w:sz="4" w:space="0" w:color="auto"/>
            </w:tcBorders>
            <w:vAlign w:val="bottom"/>
          </w:tcPr>
          <w:p w14:paraId="2D5D503D" w14:textId="77777777" w:rsidR="0006387F" w:rsidRPr="0006387F" w:rsidRDefault="0006387F" w:rsidP="0006387F">
            <w:pPr>
              <w:tabs>
                <w:tab w:val="left" w:pos="4500"/>
                <w:tab w:val="left" w:pos="9180"/>
                <w:tab w:val="left" w:pos="9360"/>
              </w:tabs>
              <w:spacing w:after="100" w:afterAutospacing="1"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Математика и информатика</w:t>
            </w:r>
          </w:p>
        </w:tc>
        <w:tc>
          <w:tcPr>
            <w:tcW w:w="2281" w:type="dxa"/>
            <w:tcBorders>
              <w:top w:val="single" w:sz="4" w:space="0" w:color="auto"/>
              <w:left w:val="single" w:sz="4" w:space="0" w:color="auto"/>
              <w:bottom w:val="single" w:sz="4" w:space="0" w:color="auto"/>
              <w:right w:val="single" w:sz="4" w:space="0" w:color="auto"/>
            </w:tcBorders>
            <w:vAlign w:val="bottom"/>
          </w:tcPr>
          <w:p w14:paraId="6FDBEE1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 xml:space="preserve">Математика </w:t>
            </w:r>
          </w:p>
        </w:tc>
        <w:tc>
          <w:tcPr>
            <w:tcW w:w="1418" w:type="dxa"/>
            <w:tcBorders>
              <w:left w:val="single" w:sz="4" w:space="0" w:color="auto"/>
              <w:right w:val="single" w:sz="4" w:space="0" w:color="auto"/>
            </w:tcBorders>
            <w:vAlign w:val="center"/>
          </w:tcPr>
          <w:p w14:paraId="63495EC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5/170</w:t>
            </w:r>
          </w:p>
        </w:tc>
        <w:tc>
          <w:tcPr>
            <w:tcW w:w="1178" w:type="dxa"/>
            <w:tcBorders>
              <w:left w:val="single" w:sz="4" w:space="0" w:color="auto"/>
              <w:right w:val="single" w:sz="4" w:space="0" w:color="auto"/>
            </w:tcBorders>
            <w:vAlign w:val="center"/>
          </w:tcPr>
          <w:p w14:paraId="10C5557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5+1*/204</w:t>
            </w:r>
          </w:p>
        </w:tc>
        <w:tc>
          <w:tcPr>
            <w:tcW w:w="1134" w:type="dxa"/>
            <w:tcBorders>
              <w:left w:val="single" w:sz="4" w:space="0" w:color="auto"/>
              <w:right w:val="single" w:sz="4" w:space="0" w:color="auto"/>
            </w:tcBorders>
            <w:vAlign w:val="center"/>
          </w:tcPr>
          <w:p w14:paraId="7D6C0B3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948" w:type="dxa"/>
            <w:tcBorders>
              <w:left w:val="single" w:sz="4" w:space="0" w:color="auto"/>
              <w:right w:val="single" w:sz="4" w:space="0" w:color="auto"/>
            </w:tcBorders>
            <w:vAlign w:val="center"/>
          </w:tcPr>
          <w:p w14:paraId="34F7598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103194F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892" w:type="dxa"/>
            <w:tcBorders>
              <w:left w:val="single" w:sz="4" w:space="0" w:color="auto"/>
              <w:right w:val="single" w:sz="4" w:space="0" w:color="auto"/>
            </w:tcBorders>
            <w:vAlign w:val="center"/>
          </w:tcPr>
          <w:p w14:paraId="592B845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10/340</w:t>
            </w:r>
          </w:p>
        </w:tc>
      </w:tr>
      <w:tr w:rsidR="00D35A14" w:rsidRPr="0006387F" w14:paraId="4226B88E" w14:textId="77777777" w:rsidTr="00BE3AC3">
        <w:trPr>
          <w:trHeight w:val="330"/>
          <w:jc w:val="center"/>
        </w:trPr>
        <w:tc>
          <w:tcPr>
            <w:tcW w:w="2224" w:type="dxa"/>
            <w:vMerge/>
            <w:tcBorders>
              <w:left w:val="single" w:sz="4" w:space="0" w:color="auto"/>
              <w:right w:val="single" w:sz="4" w:space="0" w:color="auto"/>
            </w:tcBorders>
            <w:vAlign w:val="bottom"/>
          </w:tcPr>
          <w:p w14:paraId="49F57CC0"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69BFBFAB"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Алгебра</w:t>
            </w:r>
          </w:p>
        </w:tc>
        <w:tc>
          <w:tcPr>
            <w:tcW w:w="1418" w:type="dxa"/>
            <w:tcBorders>
              <w:left w:val="single" w:sz="4" w:space="0" w:color="auto"/>
              <w:right w:val="single" w:sz="4" w:space="0" w:color="auto"/>
            </w:tcBorders>
            <w:vAlign w:val="center"/>
          </w:tcPr>
          <w:p w14:paraId="7C28EED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49609C2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1A5283F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948" w:type="dxa"/>
            <w:tcBorders>
              <w:left w:val="single" w:sz="4" w:space="0" w:color="auto"/>
              <w:right w:val="single" w:sz="4" w:space="0" w:color="auto"/>
            </w:tcBorders>
            <w:vAlign w:val="center"/>
          </w:tcPr>
          <w:p w14:paraId="6A9D7CB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36C7289E"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3+1*/136</w:t>
            </w:r>
          </w:p>
        </w:tc>
        <w:tc>
          <w:tcPr>
            <w:tcW w:w="892" w:type="dxa"/>
            <w:tcBorders>
              <w:left w:val="single" w:sz="4" w:space="0" w:color="auto"/>
              <w:right w:val="single" w:sz="4" w:space="0" w:color="auto"/>
            </w:tcBorders>
            <w:vAlign w:val="center"/>
          </w:tcPr>
          <w:p w14:paraId="116DF39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10/340</w:t>
            </w:r>
          </w:p>
        </w:tc>
      </w:tr>
      <w:tr w:rsidR="00D35A14" w:rsidRPr="0006387F" w14:paraId="2178E655" w14:textId="77777777" w:rsidTr="00BE3AC3">
        <w:trPr>
          <w:trHeight w:val="348"/>
          <w:jc w:val="center"/>
        </w:trPr>
        <w:tc>
          <w:tcPr>
            <w:tcW w:w="2224" w:type="dxa"/>
            <w:vMerge/>
            <w:tcBorders>
              <w:left w:val="single" w:sz="4" w:space="0" w:color="auto"/>
              <w:right w:val="single" w:sz="4" w:space="0" w:color="auto"/>
            </w:tcBorders>
            <w:vAlign w:val="bottom"/>
          </w:tcPr>
          <w:p w14:paraId="6282EB1D"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538294F8"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Геометрия</w:t>
            </w:r>
          </w:p>
        </w:tc>
        <w:tc>
          <w:tcPr>
            <w:tcW w:w="1418" w:type="dxa"/>
            <w:tcBorders>
              <w:left w:val="single" w:sz="4" w:space="0" w:color="auto"/>
              <w:right w:val="single" w:sz="4" w:space="0" w:color="auto"/>
            </w:tcBorders>
            <w:vAlign w:val="center"/>
          </w:tcPr>
          <w:p w14:paraId="5399DB5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50806C0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69BC1C3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7092FFC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526B966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0475423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6/240</w:t>
            </w:r>
          </w:p>
        </w:tc>
      </w:tr>
      <w:tr w:rsidR="00D35A14" w:rsidRPr="0006387F" w14:paraId="060C3001" w14:textId="77777777" w:rsidTr="00BE3AC3">
        <w:trPr>
          <w:trHeight w:val="225"/>
          <w:jc w:val="center"/>
        </w:trPr>
        <w:tc>
          <w:tcPr>
            <w:tcW w:w="2224" w:type="dxa"/>
            <w:vMerge/>
            <w:tcBorders>
              <w:left w:val="single" w:sz="4" w:space="0" w:color="auto"/>
              <w:bottom w:val="single" w:sz="4" w:space="0" w:color="auto"/>
              <w:right w:val="single" w:sz="4" w:space="0" w:color="auto"/>
            </w:tcBorders>
            <w:vAlign w:val="bottom"/>
          </w:tcPr>
          <w:p w14:paraId="36291BE1"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621F47C6"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Информатика</w:t>
            </w:r>
          </w:p>
        </w:tc>
        <w:tc>
          <w:tcPr>
            <w:tcW w:w="1418" w:type="dxa"/>
            <w:tcBorders>
              <w:left w:val="single" w:sz="4" w:space="0" w:color="auto"/>
              <w:right w:val="single" w:sz="4" w:space="0" w:color="auto"/>
            </w:tcBorders>
            <w:vAlign w:val="center"/>
          </w:tcPr>
          <w:p w14:paraId="65116A3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6825BB4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0A8E0B6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tcPr>
          <w:p w14:paraId="06573C64" w14:textId="77777777" w:rsidR="0006387F" w:rsidRPr="0006387F" w:rsidRDefault="0006387F" w:rsidP="0006387F">
            <w:pPr>
              <w:spacing w:after="0" w:line="240" w:lineRule="auto"/>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tcPr>
          <w:p w14:paraId="5BB48BFD" w14:textId="77777777" w:rsidR="0006387F" w:rsidRPr="0006387F" w:rsidRDefault="0006387F" w:rsidP="0006387F">
            <w:pPr>
              <w:spacing w:after="0" w:line="240" w:lineRule="auto"/>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892" w:type="dxa"/>
            <w:tcBorders>
              <w:left w:val="single" w:sz="4" w:space="0" w:color="auto"/>
              <w:right w:val="single" w:sz="4" w:space="0" w:color="auto"/>
            </w:tcBorders>
            <w:vAlign w:val="center"/>
          </w:tcPr>
          <w:p w14:paraId="386B439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r>
      <w:tr w:rsidR="00D35A14" w:rsidRPr="0006387F" w14:paraId="6F194041" w14:textId="77777777" w:rsidTr="00BE3AC3">
        <w:trPr>
          <w:trHeight w:val="375"/>
          <w:jc w:val="center"/>
        </w:trPr>
        <w:tc>
          <w:tcPr>
            <w:tcW w:w="2224" w:type="dxa"/>
            <w:vMerge w:val="restart"/>
            <w:tcBorders>
              <w:top w:val="single" w:sz="4" w:space="0" w:color="auto"/>
              <w:left w:val="single" w:sz="4" w:space="0" w:color="auto"/>
              <w:right w:val="single" w:sz="4" w:space="0" w:color="auto"/>
            </w:tcBorders>
            <w:vAlign w:val="bottom"/>
          </w:tcPr>
          <w:p w14:paraId="1C9A426C"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 xml:space="preserve">Общественно-научные предметы </w:t>
            </w:r>
          </w:p>
          <w:p w14:paraId="64F2FB9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p w14:paraId="58AA4E81"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p w14:paraId="1892A0BA"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4C2CCEB2"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История России.</w:t>
            </w:r>
          </w:p>
          <w:p w14:paraId="6E02554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Всеобщая история</w:t>
            </w:r>
          </w:p>
        </w:tc>
        <w:tc>
          <w:tcPr>
            <w:tcW w:w="1418" w:type="dxa"/>
            <w:tcBorders>
              <w:left w:val="single" w:sz="4" w:space="0" w:color="auto"/>
              <w:right w:val="single" w:sz="4" w:space="0" w:color="auto"/>
            </w:tcBorders>
            <w:vAlign w:val="center"/>
          </w:tcPr>
          <w:p w14:paraId="6A8F9EF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22D1B5C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1134" w:type="dxa"/>
            <w:tcBorders>
              <w:left w:val="single" w:sz="4" w:space="0" w:color="auto"/>
              <w:right w:val="single" w:sz="4" w:space="0" w:color="auto"/>
            </w:tcBorders>
            <w:vAlign w:val="center"/>
          </w:tcPr>
          <w:p w14:paraId="62387E6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2C55CB60"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7267DDD1"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15B580C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10/340</w:t>
            </w:r>
          </w:p>
        </w:tc>
      </w:tr>
      <w:tr w:rsidR="00D35A14" w:rsidRPr="0006387F" w14:paraId="43BE28C0" w14:textId="77777777" w:rsidTr="00BE3AC3">
        <w:trPr>
          <w:trHeight w:val="375"/>
          <w:jc w:val="center"/>
        </w:trPr>
        <w:tc>
          <w:tcPr>
            <w:tcW w:w="2224" w:type="dxa"/>
            <w:vMerge/>
            <w:tcBorders>
              <w:left w:val="single" w:sz="4" w:space="0" w:color="auto"/>
              <w:right w:val="single" w:sz="4" w:space="0" w:color="auto"/>
            </w:tcBorders>
            <w:vAlign w:val="bottom"/>
          </w:tcPr>
          <w:p w14:paraId="36C2FD2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71762DE9"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Обществознание</w:t>
            </w:r>
          </w:p>
        </w:tc>
        <w:tc>
          <w:tcPr>
            <w:tcW w:w="1418" w:type="dxa"/>
            <w:tcBorders>
              <w:left w:val="single" w:sz="4" w:space="0" w:color="auto"/>
              <w:right w:val="single" w:sz="4" w:space="0" w:color="auto"/>
            </w:tcBorders>
            <w:vAlign w:val="center"/>
          </w:tcPr>
          <w:p w14:paraId="5DCC29B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78" w:type="dxa"/>
            <w:tcBorders>
              <w:left w:val="single" w:sz="4" w:space="0" w:color="auto"/>
              <w:right w:val="single" w:sz="4" w:space="0" w:color="auto"/>
            </w:tcBorders>
            <w:vAlign w:val="center"/>
          </w:tcPr>
          <w:p w14:paraId="7C687AC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4F3B6B2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vAlign w:val="center"/>
          </w:tcPr>
          <w:p w14:paraId="358A9401"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205CC63A"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1/34</w:t>
            </w:r>
          </w:p>
        </w:tc>
        <w:tc>
          <w:tcPr>
            <w:tcW w:w="892" w:type="dxa"/>
            <w:tcBorders>
              <w:left w:val="single" w:sz="4" w:space="0" w:color="auto"/>
              <w:right w:val="single" w:sz="4" w:space="0" w:color="auto"/>
            </w:tcBorders>
            <w:vAlign w:val="center"/>
          </w:tcPr>
          <w:p w14:paraId="222D6D1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4/136</w:t>
            </w:r>
          </w:p>
        </w:tc>
      </w:tr>
      <w:tr w:rsidR="00D35A14" w:rsidRPr="0006387F" w14:paraId="28DF9EBE" w14:textId="77777777" w:rsidTr="00BE3AC3">
        <w:trPr>
          <w:trHeight w:val="105"/>
          <w:jc w:val="center"/>
        </w:trPr>
        <w:tc>
          <w:tcPr>
            <w:tcW w:w="2224" w:type="dxa"/>
            <w:vMerge/>
            <w:tcBorders>
              <w:left w:val="single" w:sz="4" w:space="0" w:color="auto"/>
              <w:right w:val="single" w:sz="4" w:space="0" w:color="auto"/>
            </w:tcBorders>
            <w:vAlign w:val="bottom"/>
          </w:tcPr>
          <w:p w14:paraId="712E2616"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1278201E"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История Дагестана</w:t>
            </w:r>
          </w:p>
        </w:tc>
        <w:tc>
          <w:tcPr>
            <w:tcW w:w="1418" w:type="dxa"/>
            <w:tcBorders>
              <w:left w:val="single" w:sz="4" w:space="0" w:color="auto"/>
              <w:right w:val="single" w:sz="4" w:space="0" w:color="auto"/>
            </w:tcBorders>
            <w:vAlign w:val="center"/>
          </w:tcPr>
          <w:p w14:paraId="2574D7C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0E86753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574C626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948" w:type="dxa"/>
            <w:tcBorders>
              <w:left w:val="single" w:sz="4" w:space="0" w:color="auto"/>
              <w:right w:val="single" w:sz="4" w:space="0" w:color="auto"/>
            </w:tcBorders>
            <w:vAlign w:val="center"/>
          </w:tcPr>
          <w:p w14:paraId="2866E613"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0,5/17</w:t>
            </w:r>
          </w:p>
        </w:tc>
        <w:tc>
          <w:tcPr>
            <w:tcW w:w="1178" w:type="dxa"/>
            <w:tcBorders>
              <w:left w:val="single" w:sz="4" w:space="0" w:color="auto"/>
              <w:right w:val="single" w:sz="4" w:space="0" w:color="auto"/>
            </w:tcBorders>
            <w:vAlign w:val="center"/>
          </w:tcPr>
          <w:p w14:paraId="0E9541A5"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0,5/17</w:t>
            </w:r>
          </w:p>
        </w:tc>
        <w:tc>
          <w:tcPr>
            <w:tcW w:w="892" w:type="dxa"/>
            <w:tcBorders>
              <w:left w:val="single" w:sz="4" w:space="0" w:color="auto"/>
              <w:right w:val="single" w:sz="4" w:space="0" w:color="auto"/>
            </w:tcBorders>
            <w:vAlign w:val="center"/>
          </w:tcPr>
          <w:p w14:paraId="0F040926"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r>
      <w:tr w:rsidR="00D35A14" w:rsidRPr="0006387F" w14:paraId="5B94A282" w14:textId="77777777" w:rsidTr="00BE3AC3">
        <w:trPr>
          <w:trHeight w:val="105"/>
          <w:jc w:val="center"/>
        </w:trPr>
        <w:tc>
          <w:tcPr>
            <w:tcW w:w="2224" w:type="dxa"/>
            <w:vMerge/>
            <w:tcBorders>
              <w:left w:val="single" w:sz="4" w:space="0" w:color="auto"/>
              <w:right w:val="single" w:sz="4" w:space="0" w:color="auto"/>
            </w:tcBorders>
            <w:vAlign w:val="bottom"/>
          </w:tcPr>
          <w:p w14:paraId="25D9B1B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2B84B43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КТНД</w:t>
            </w:r>
          </w:p>
        </w:tc>
        <w:tc>
          <w:tcPr>
            <w:tcW w:w="1418" w:type="dxa"/>
            <w:tcBorders>
              <w:left w:val="single" w:sz="4" w:space="0" w:color="auto"/>
              <w:right w:val="single" w:sz="4" w:space="0" w:color="auto"/>
            </w:tcBorders>
            <w:vAlign w:val="center"/>
          </w:tcPr>
          <w:p w14:paraId="1D038FC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2CAFBCA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6CE53A1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948" w:type="dxa"/>
            <w:tcBorders>
              <w:left w:val="single" w:sz="4" w:space="0" w:color="auto"/>
              <w:right w:val="single" w:sz="4" w:space="0" w:color="auto"/>
            </w:tcBorders>
            <w:vAlign w:val="center"/>
          </w:tcPr>
          <w:p w14:paraId="30F1917E"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0,5/17</w:t>
            </w:r>
          </w:p>
        </w:tc>
        <w:tc>
          <w:tcPr>
            <w:tcW w:w="1178" w:type="dxa"/>
            <w:tcBorders>
              <w:left w:val="single" w:sz="4" w:space="0" w:color="auto"/>
              <w:right w:val="single" w:sz="4" w:space="0" w:color="auto"/>
            </w:tcBorders>
            <w:vAlign w:val="center"/>
          </w:tcPr>
          <w:p w14:paraId="3E67573B"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0,5/17</w:t>
            </w:r>
          </w:p>
        </w:tc>
        <w:tc>
          <w:tcPr>
            <w:tcW w:w="892" w:type="dxa"/>
            <w:tcBorders>
              <w:left w:val="single" w:sz="4" w:space="0" w:color="auto"/>
              <w:right w:val="single" w:sz="4" w:space="0" w:color="auto"/>
            </w:tcBorders>
            <w:vAlign w:val="center"/>
          </w:tcPr>
          <w:p w14:paraId="1D8A3EB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r>
      <w:tr w:rsidR="00D35A14" w:rsidRPr="0006387F" w14:paraId="655B8654" w14:textId="77777777" w:rsidTr="00BE3AC3">
        <w:trPr>
          <w:trHeight w:val="270"/>
          <w:jc w:val="center"/>
        </w:trPr>
        <w:tc>
          <w:tcPr>
            <w:tcW w:w="2224" w:type="dxa"/>
            <w:vMerge/>
            <w:tcBorders>
              <w:left w:val="single" w:sz="4" w:space="0" w:color="auto"/>
              <w:bottom w:val="single" w:sz="4" w:space="0" w:color="auto"/>
              <w:right w:val="single" w:sz="4" w:space="0" w:color="auto"/>
            </w:tcBorders>
            <w:vAlign w:val="bottom"/>
          </w:tcPr>
          <w:p w14:paraId="702B3F9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4634B44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География</w:t>
            </w:r>
          </w:p>
        </w:tc>
        <w:tc>
          <w:tcPr>
            <w:tcW w:w="1418" w:type="dxa"/>
            <w:tcBorders>
              <w:left w:val="single" w:sz="4" w:space="0" w:color="auto"/>
              <w:right w:val="single" w:sz="4" w:space="0" w:color="auto"/>
            </w:tcBorders>
            <w:vAlign w:val="center"/>
          </w:tcPr>
          <w:p w14:paraId="6EF4782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33B18B9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3D45E92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3E0ED603"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5A34FE31"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3E08741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8/272</w:t>
            </w:r>
          </w:p>
        </w:tc>
      </w:tr>
      <w:tr w:rsidR="00D35A14" w:rsidRPr="0006387F" w14:paraId="2557CB90" w14:textId="77777777" w:rsidTr="00BE3AC3">
        <w:trPr>
          <w:trHeight w:val="245"/>
          <w:jc w:val="center"/>
        </w:trPr>
        <w:tc>
          <w:tcPr>
            <w:tcW w:w="2224" w:type="dxa"/>
            <w:vMerge w:val="restart"/>
            <w:tcBorders>
              <w:top w:val="single" w:sz="4" w:space="0" w:color="auto"/>
              <w:left w:val="single" w:sz="4" w:space="0" w:color="auto"/>
              <w:right w:val="single" w:sz="4" w:space="0" w:color="auto"/>
            </w:tcBorders>
            <w:vAlign w:val="bottom"/>
          </w:tcPr>
          <w:p w14:paraId="033D1FC8"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Естественно-</w:t>
            </w:r>
          </w:p>
          <w:p w14:paraId="5AF8F846"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научные предметы</w:t>
            </w:r>
          </w:p>
        </w:tc>
        <w:tc>
          <w:tcPr>
            <w:tcW w:w="2281" w:type="dxa"/>
            <w:tcBorders>
              <w:top w:val="single" w:sz="4" w:space="0" w:color="auto"/>
              <w:left w:val="single" w:sz="4" w:space="0" w:color="auto"/>
              <w:bottom w:val="single" w:sz="4" w:space="0" w:color="auto"/>
              <w:right w:val="single" w:sz="4" w:space="0" w:color="auto"/>
            </w:tcBorders>
            <w:vAlign w:val="bottom"/>
          </w:tcPr>
          <w:p w14:paraId="1C596D40"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Физика</w:t>
            </w:r>
          </w:p>
        </w:tc>
        <w:tc>
          <w:tcPr>
            <w:tcW w:w="1418" w:type="dxa"/>
            <w:tcBorders>
              <w:left w:val="single" w:sz="4" w:space="0" w:color="auto"/>
              <w:right w:val="single" w:sz="4" w:space="0" w:color="auto"/>
            </w:tcBorders>
            <w:vAlign w:val="center"/>
          </w:tcPr>
          <w:p w14:paraId="2DC0F63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5EB3284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1A1DD6E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05CA6052"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3FDDDBB1"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3D41EE1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6/240</w:t>
            </w:r>
          </w:p>
        </w:tc>
      </w:tr>
      <w:tr w:rsidR="00D35A14" w:rsidRPr="0006387F" w14:paraId="03CE622C" w14:textId="77777777" w:rsidTr="00BE3AC3">
        <w:trPr>
          <w:trHeight w:val="375"/>
          <w:jc w:val="center"/>
        </w:trPr>
        <w:tc>
          <w:tcPr>
            <w:tcW w:w="2224" w:type="dxa"/>
            <w:vMerge/>
            <w:tcBorders>
              <w:left w:val="single" w:sz="4" w:space="0" w:color="auto"/>
              <w:right w:val="single" w:sz="4" w:space="0" w:color="auto"/>
            </w:tcBorders>
            <w:vAlign w:val="bottom"/>
          </w:tcPr>
          <w:p w14:paraId="342919AC"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27CAA477"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Химия</w:t>
            </w:r>
          </w:p>
        </w:tc>
        <w:tc>
          <w:tcPr>
            <w:tcW w:w="1418" w:type="dxa"/>
            <w:tcBorders>
              <w:left w:val="single" w:sz="4" w:space="0" w:color="auto"/>
              <w:right w:val="single" w:sz="4" w:space="0" w:color="auto"/>
            </w:tcBorders>
            <w:vAlign w:val="center"/>
          </w:tcPr>
          <w:p w14:paraId="24143FED"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37E520A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6C22209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948" w:type="dxa"/>
            <w:tcBorders>
              <w:left w:val="single" w:sz="4" w:space="0" w:color="auto"/>
              <w:right w:val="single" w:sz="4" w:space="0" w:color="auto"/>
            </w:tcBorders>
            <w:vAlign w:val="center"/>
          </w:tcPr>
          <w:p w14:paraId="7449726F"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40B7F90C"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6CDA0A6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4/136</w:t>
            </w:r>
          </w:p>
        </w:tc>
      </w:tr>
      <w:tr w:rsidR="00D35A14" w:rsidRPr="0006387F" w14:paraId="1141A3FA" w14:textId="77777777" w:rsidTr="00BE3AC3">
        <w:trPr>
          <w:trHeight w:val="375"/>
          <w:jc w:val="center"/>
        </w:trPr>
        <w:tc>
          <w:tcPr>
            <w:tcW w:w="2224" w:type="dxa"/>
            <w:vMerge/>
            <w:tcBorders>
              <w:left w:val="single" w:sz="4" w:space="0" w:color="auto"/>
              <w:bottom w:val="single" w:sz="4" w:space="0" w:color="auto"/>
              <w:right w:val="single" w:sz="4" w:space="0" w:color="auto"/>
            </w:tcBorders>
            <w:vAlign w:val="bottom"/>
          </w:tcPr>
          <w:p w14:paraId="1F98E78F"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47F82DEB"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Биология</w:t>
            </w:r>
          </w:p>
          <w:p w14:paraId="17066977"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1418" w:type="dxa"/>
            <w:tcBorders>
              <w:left w:val="single" w:sz="4" w:space="0" w:color="auto"/>
              <w:right w:val="single" w:sz="4" w:space="0" w:color="auto"/>
            </w:tcBorders>
            <w:vAlign w:val="center"/>
          </w:tcPr>
          <w:p w14:paraId="6C08AC9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23D1AC5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3DCE5CB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30C734F7"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6547BDD2"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892" w:type="dxa"/>
            <w:tcBorders>
              <w:left w:val="single" w:sz="4" w:space="0" w:color="auto"/>
              <w:right w:val="single" w:sz="4" w:space="0" w:color="auto"/>
            </w:tcBorders>
            <w:vAlign w:val="center"/>
          </w:tcPr>
          <w:p w14:paraId="0C4A162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8/272</w:t>
            </w:r>
          </w:p>
        </w:tc>
      </w:tr>
      <w:tr w:rsidR="00D35A14" w:rsidRPr="0006387F" w14:paraId="1A5C2197" w14:textId="77777777" w:rsidTr="00BE3AC3">
        <w:trPr>
          <w:trHeight w:val="375"/>
          <w:jc w:val="center"/>
        </w:trPr>
        <w:tc>
          <w:tcPr>
            <w:tcW w:w="2224" w:type="dxa"/>
            <w:vMerge w:val="restart"/>
            <w:tcBorders>
              <w:top w:val="single" w:sz="4" w:space="0" w:color="auto"/>
              <w:left w:val="single" w:sz="4" w:space="0" w:color="auto"/>
              <w:right w:val="single" w:sz="4" w:space="0" w:color="auto"/>
            </w:tcBorders>
            <w:vAlign w:val="center"/>
          </w:tcPr>
          <w:p w14:paraId="1E3C6951"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Искусство</w:t>
            </w:r>
          </w:p>
        </w:tc>
        <w:tc>
          <w:tcPr>
            <w:tcW w:w="2281" w:type="dxa"/>
            <w:tcBorders>
              <w:top w:val="single" w:sz="4" w:space="0" w:color="auto"/>
              <w:left w:val="single" w:sz="4" w:space="0" w:color="auto"/>
              <w:bottom w:val="single" w:sz="4" w:space="0" w:color="auto"/>
              <w:right w:val="single" w:sz="4" w:space="0" w:color="auto"/>
            </w:tcBorders>
            <w:vAlign w:val="center"/>
          </w:tcPr>
          <w:p w14:paraId="0EA10472"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Музыка</w:t>
            </w:r>
          </w:p>
        </w:tc>
        <w:tc>
          <w:tcPr>
            <w:tcW w:w="1418" w:type="dxa"/>
            <w:tcBorders>
              <w:left w:val="single" w:sz="4" w:space="0" w:color="auto"/>
              <w:right w:val="single" w:sz="4" w:space="0" w:color="auto"/>
            </w:tcBorders>
            <w:vAlign w:val="center"/>
          </w:tcPr>
          <w:p w14:paraId="52344FD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3BE807C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4F7F563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vAlign w:val="center"/>
          </w:tcPr>
          <w:p w14:paraId="631BCF5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3CEE993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892" w:type="dxa"/>
            <w:tcBorders>
              <w:left w:val="single" w:sz="4" w:space="0" w:color="auto"/>
              <w:right w:val="single" w:sz="4" w:space="0" w:color="auto"/>
            </w:tcBorders>
            <w:vAlign w:val="center"/>
          </w:tcPr>
          <w:p w14:paraId="2877E36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4/136</w:t>
            </w:r>
          </w:p>
        </w:tc>
      </w:tr>
      <w:tr w:rsidR="00D35A14" w:rsidRPr="0006387F" w14:paraId="21B6F276" w14:textId="77777777" w:rsidTr="00BE3AC3">
        <w:trPr>
          <w:trHeight w:val="375"/>
          <w:jc w:val="center"/>
        </w:trPr>
        <w:tc>
          <w:tcPr>
            <w:tcW w:w="2224" w:type="dxa"/>
            <w:vMerge/>
            <w:tcBorders>
              <w:left w:val="single" w:sz="4" w:space="0" w:color="auto"/>
              <w:bottom w:val="single" w:sz="4" w:space="0" w:color="auto"/>
              <w:right w:val="single" w:sz="4" w:space="0" w:color="auto"/>
            </w:tcBorders>
            <w:vAlign w:val="center"/>
          </w:tcPr>
          <w:p w14:paraId="5B816DA7"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center"/>
          </w:tcPr>
          <w:p w14:paraId="0F588AAB"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Изобразительное искусство</w:t>
            </w:r>
          </w:p>
        </w:tc>
        <w:tc>
          <w:tcPr>
            <w:tcW w:w="1418" w:type="dxa"/>
            <w:tcBorders>
              <w:left w:val="single" w:sz="4" w:space="0" w:color="auto"/>
              <w:right w:val="single" w:sz="4" w:space="0" w:color="auto"/>
            </w:tcBorders>
            <w:vAlign w:val="center"/>
          </w:tcPr>
          <w:p w14:paraId="52CC844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0AFBA6E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34" w:type="dxa"/>
            <w:tcBorders>
              <w:left w:val="single" w:sz="4" w:space="0" w:color="auto"/>
              <w:right w:val="single" w:sz="4" w:space="0" w:color="auto"/>
            </w:tcBorders>
            <w:vAlign w:val="center"/>
          </w:tcPr>
          <w:p w14:paraId="733EE99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vAlign w:val="center"/>
          </w:tcPr>
          <w:p w14:paraId="4F93775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6755C3E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892" w:type="dxa"/>
            <w:tcBorders>
              <w:left w:val="single" w:sz="4" w:space="0" w:color="auto"/>
              <w:right w:val="single" w:sz="4" w:space="0" w:color="auto"/>
            </w:tcBorders>
            <w:vAlign w:val="center"/>
          </w:tcPr>
          <w:p w14:paraId="604A694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r>
      <w:tr w:rsidR="00D35A14" w:rsidRPr="0006387F" w14:paraId="25A914D9" w14:textId="77777777" w:rsidTr="00BE3AC3">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tcPr>
          <w:p w14:paraId="02806EE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 xml:space="preserve">Технология </w:t>
            </w:r>
          </w:p>
        </w:tc>
        <w:tc>
          <w:tcPr>
            <w:tcW w:w="2281" w:type="dxa"/>
            <w:tcBorders>
              <w:top w:val="single" w:sz="4" w:space="0" w:color="auto"/>
              <w:left w:val="single" w:sz="4" w:space="0" w:color="auto"/>
              <w:bottom w:val="single" w:sz="4" w:space="0" w:color="auto"/>
              <w:right w:val="single" w:sz="4" w:space="0" w:color="auto"/>
            </w:tcBorders>
            <w:vAlign w:val="bottom"/>
          </w:tcPr>
          <w:p w14:paraId="142AC206"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 xml:space="preserve">Технология </w:t>
            </w:r>
          </w:p>
        </w:tc>
        <w:tc>
          <w:tcPr>
            <w:tcW w:w="1418" w:type="dxa"/>
            <w:tcBorders>
              <w:left w:val="single" w:sz="4" w:space="0" w:color="auto"/>
              <w:right w:val="single" w:sz="4" w:space="0" w:color="auto"/>
            </w:tcBorders>
            <w:vAlign w:val="center"/>
          </w:tcPr>
          <w:p w14:paraId="4762259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1178" w:type="dxa"/>
            <w:tcBorders>
              <w:left w:val="single" w:sz="4" w:space="0" w:color="auto"/>
              <w:right w:val="single" w:sz="4" w:space="0" w:color="auto"/>
            </w:tcBorders>
            <w:vAlign w:val="center"/>
          </w:tcPr>
          <w:p w14:paraId="1B47FDCD" w14:textId="77777777" w:rsidR="0006387F" w:rsidRPr="0006387F" w:rsidRDefault="0006387F" w:rsidP="0006387F">
            <w:pPr>
              <w:spacing w:after="0" w:line="360" w:lineRule="auto"/>
              <w:jc w:val="center"/>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2/68</w:t>
            </w:r>
          </w:p>
        </w:tc>
        <w:tc>
          <w:tcPr>
            <w:tcW w:w="1134" w:type="dxa"/>
            <w:tcBorders>
              <w:left w:val="single" w:sz="4" w:space="0" w:color="auto"/>
              <w:right w:val="single" w:sz="4" w:space="0" w:color="auto"/>
            </w:tcBorders>
            <w:vAlign w:val="center"/>
          </w:tcPr>
          <w:p w14:paraId="33E057F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2/68</w:t>
            </w:r>
          </w:p>
        </w:tc>
        <w:tc>
          <w:tcPr>
            <w:tcW w:w="948" w:type="dxa"/>
            <w:tcBorders>
              <w:left w:val="single" w:sz="4" w:space="0" w:color="auto"/>
              <w:right w:val="single" w:sz="4" w:space="0" w:color="auto"/>
            </w:tcBorders>
            <w:vAlign w:val="center"/>
          </w:tcPr>
          <w:p w14:paraId="409ABAC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0AFC324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892" w:type="dxa"/>
            <w:tcBorders>
              <w:left w:val="single" w:sz="4" w:space="0" w:color="auto"/>
              <w:right w:val="single" w:sz="4" w:space="0" w:color="auto"/>
            </w:tcBorders>
            <w:vAlign w:val="center"/>
          </w:tcPr>
          <w:p w14:paraId="08224476"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7/238</w:t>
            </w:r>
          </w:p>
        </w:tc>
      </w:tr>
      <w:tr w:rsidR="00D35A14" w:rsidRPr="0006387F" w14:paraId="3E124516" w14:textId="77777777" w:rsidTr="00BE3AC3">
        <w:trPr>
          <w:trHeight w:val="315"/>
          <w:jc w:val="center"/>
        </w:trPr>
        <w:tc>
          <w:tcPr>
            <w:tcW w:w="2224" w:type="dxa"/>
            <w:vMerge w:val="restart"/>
            <w:tcBorders>
              <w:top w:val="single" w:sz="4" w:space="0" w:color="auto"/>
              <w:left w:val="single" w:sz="4" w:space="0" w:color="auto"/>
              <w:right w:val="single" w:sz="4" w:space="0" w:color="auto"/>
            </w:tcBorders>
            <w:vAlign w:val="bottom"/>
          </w:tcPr>
          <w:p w14:paraId="6291823A"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Физическая культура и ОБЖ и</w:t>
            </w:r>
          </w:p>
          <w:p w14:paraId="033DCA29"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D35A14">
              <w:rPr>
                <w:rFonts w:ascii="Times New Roman" w:eastAsia="Times New Roman" w:hAnsi="Times New Roman"/>
                <w:sz w:val="24"/>
                <w:szCs w:val="24"/>
                <w:lang w:eastAsia="ru-RU"/>
              </w:rPr>
              <w:t>Основы безопасности жизнедеятельности</w:t>
            </w:r>
          </w:p>
        </w:tc>
        <w:tc>
          <w:tcPr>
            <w:tcW w:w="2281" w:type="dxa"/>
            <w:tcBorders>
              <w:top w:val="single" w:sz="4" w:space="0" w:color="auto"/>
              <w:left w:val="single" w:sz="4" w:space="0" w:color="auto"/>
              <w:bottom w:val="single" w:sz="4" w:space="0" w:color="auto"/>
              <w:right w:val="single" w:sz="4" w:space="0" w:color="auto"/>
            </w:tcBorders>
            <w:vAlign w:val="bottom"/>
          </w:tcPr>
          <w:p w14:paraId="74812743"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Физическая культура</w:t>
            </w:r>
          </w:p>
        </w:tc>
        <w:tc>
          <w:tcPr>
            <w:tcW w:w="1418" w:type="dxa"/>
            <w:tcBorders>
              <w:left w:val="single" w:sz="4" w:space="0" w:color="auto"/>
              <w:right w:val="single" w:sz="4" w:space="0" w:color="auto"/>
            </w:tcBorders>
            <w:vAlign w:val="center"/>
          </w:tcPr>
          <w:p w14:paraId="19CC212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4721215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34" w:type="dxa"/>
            <w:tcBorders>
              <w:left w:val="single" w:sz="4" w:space="0" w:color="auto"/>
              <w:right w:val="single" w:sz="4" w:space="0" w:color="auto"/>
            </w:tcBorders>
            <w:vAlign w:val="center"/>
          </w:tcPr>
          <w:p w14:paraId="5D092C0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948" w:type="dxa"/>
            <w:tcBorders>
              <w:left w:val="single" w:sz="4" w:space="0" w:color="auto"/>
              <w:right w:val="single" w:sz="4" w:space="0" w:color="auto"/>
            </w:tcBorders>
            <w:vAlign w:val="center"/>
          </w:tcPr>
          <w:p w14:paraId="43EBA49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1178" w:type="dxa"/>
            <w:tcBorders>
              <w:left w:val="single" w:sz="4" w:space="0" w:color="auto"/>
              <w:right w:val="single" w:sz="4" w:space="0" w:color="auto"/>
            </w:tcBorders>
            <w:vAlign w:val="center"/>
          </w:tcPr>
          <w:p w14:paraId="42164C1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c>
          <w:tcPr>
            <w:tcW w:w="892" w:type="dxa"/>
            <w:tcBorders>
              <w:left w:val="single" w:sz="4" w:space="0" w:color="auto"/>
              <w:right w:val="single" w:sz="4" w:space="0" w:color="auto"/>
            </w:tcBorders>
            <w:vAlign w:val="center"/>
          </w:tcPr>
          <w:p w14:paraId="6C70CA6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15/510</w:t>
            </w:r>
          </w:p>
        </w:tc>
      </w:tr>
      <w:tr w:rsidR="00D35A14" w:rsidRPr="0006387F" w14:paraId="0B72EFEC" w14:textId="77777777" w:rsidTr="00BE3AC3">
        <w:trPr>
          <w:trHeight w:val="180"/>
          <w:jc w:val="center"/>
        </w:trPr>
        <w:tc>
          <w:tcPr>
            <w:tcW w:w="2224" w:type="dxa"/>
            <w:vMerge/>
            <w:tcBorders>
              <w:left w:val="single" w:sz="4" w:space="0" w:color="auto"/>
              <w:bottom w:val="single" w:sz="4" w:space="0" w:color="auto"/>
              <w:right w:val="single" w:sz="4" w:space="0" w:color="auto"/>
            </w:tcBorders>
            <w:vAlign w:val="bottom"/>
          </w:tcPr>
          <w:p w14:paraId="5DF12B2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2281" w:type="dxa"/>
            <w:tcBorders>
              <w:top w:val="single" w:sz="4" w:space="0" w:color="auto"/>
              <w:left w:val="single" w:sz="4" w:space="0" w:color="auto"/>
              <w:bottom w:val="single" w:sz="4" w:space="0" w:color="auto"/>
              <w:right w:val="single" w:sz="4" w:space="0" w:color="auto"/>
            </w:tcBorders>
            <w:vAlign w:val="bottom"/>
          </w:tcPr>
          <w:p w14:paraId="0810EF3B"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D35A14">
              <w:rPr>
                <w:rFonts w:ascii="Times New Roman" w:eastAsia="Times New Roman" w:hAnsi="Times New Roman"/>
                <w:sz w:val="24"/>
                <w:szCs w:val="24"/>
                <w:lang w:eastAsia="ru-RU"/>
              </w:rPr>
              <w:t>Основы безопасности жизнедеятельности</w:t>
            </w:r>
          </w:p>
        </w:tc>
        <w:tc>
          <w:tcPr>
            <w:tcW w:w="1418" w:type="dxa"/>
            <w:tcBorders>
              <w:left w:val="single" w:sz="4" w:space="0" w:color="auto"/>
              <w:right w:val="single" w:sz="4" w:space="0" w:color="auto"/>
            </w:tcBorders>
            <w:vAlign w:val="center"/>
          </w:tcPr>
          <w:p w14:paraId="0CB6542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78" w:type="dxa"/>
            <w:tcBorders>
              <w:left w:val="single" w:sz="4" w:space="0" w:color="auto"/>
              <w:right w:val="single" w:sz="4" w:space="0" w:color="auto"/>
            </w:tcBorders>
            <w:vAlign w:val="center"/>
          </w:tcPr>
          <w:p w14:paraId="49C7D62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w:t>
            </w:r>
          </w:p>
        </w:tc>
        <w:tc>
          <w:tcPr>
            <w:tcW w:w="1134" w:type="dxa"/>
            <w:tcBorders>
              <w:left w:val="single" w:sz="4" w:space="0" w:color="auto"/>
              <w:right w:val="single" w:sz="4" w:space="0" w:color="auto"/>
            </w:tcBorders>
            <w:vAlign w:val="center"/>
          </w:tcPr>
          <w:p w14:paraId="126E880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948" w:type="dxa"/>
            <w:tcBorders>
              <w:left w:val="single" w:sz="4" w:space="0" w:color="auto"/>
              <w:right w:val="single" w:sz="4" w:space="0" w:color="auto"/>
            </w:tcBorders>
            <w:vAlign w:val="center"/>
          </w:tcPr>
          <w:p w14:paraId="35655EC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0CF25AF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892" w:type="dxa"/>
            <w:tcBorders>
              <w:left w:val="single" w:sz="4" w:space="0" w:color="auto"/>
              <w:right w:val="single" w:sz="4" w:space="0" w:color="auto"/>
            </w:tcBorders>
            <w:vAlign w:val="center"/>
          </w:tcPr>
          <w:p w14:paraId="489807E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3/102</w:t>
            </w:r>
          </w:p>
        </w:tc>
      </w:tr>
      <w:tr w:rsidR="00D35A14" w:rsidRPr="0006387F" w14:paraId="2E35877D" w14:textId="77777777" w:rsidTr="00BE3AC3">
        <w:trPr>
          <w:trHeight w:val="180"/>
          <w:jc w:val="center"/>
        </w:trPr>
        <w:tc>
          <w:tcPr>
            <w:tcW w:w="2224" w:type="dxa"/>
            <w:tcBorders>
              <w:left w:val="single" w:sz="4" w:space="0" w:color="auto"/>
              <w:bottom w:val="single" w:sz="4" w:space="0" w:color="auto"/>
              <w:right w:val="single" w:sz="4" w:space="0" w:color="auto"/>
            </w:tcBorders>
            <w:vAlign w:val="bottom"/>
          </w:tcPr>
          <w:p w14:paraId="536AF88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Основы духовно-нравственной культуры народов России</w:t>
            </w:r>
          </w:p>
        </w:tc>
        <w:tc>
          <w:tcPr>
            <w:tcW w:w="2281" w:type="dxa"/>
            <w:tcBorders>
              <w:top w:val="single" w:sz="4" w:space="0" w:color="auto"/>
              <w:left w:val="single" w:sz="4" w:space="0" w:color="auto"/>
              <w:bottom w:val="single" w:sz="4" w:space="0" w:color="auto"/>
              <w:right w:val="single" w:sz="4" w:space="0" w:color="auto"/>
            </w:tcBorders>
            <w:vAlign w:val="bottom"/>
          </w:tcPr>
          <w:p w14:paraId="49CCBA3E" w14:textId="77777777" w:rsidR="0006387F" w:rsidRPr="00D35A14" w:rsidRDefault="0006387F" w:rsidP="0006387F">
            <w:pPr>
              <w:tabs>
                <w:tab w:val="left" w:pos="4500"/>
                <w:tab w:val="left" w:pos="9180"/>
                <w:tab w:val="left" w:pos="9360"/>
              </w:tabs>
              <w:spacing w:after="0" w:line="240" w:lineRule="auto"/>
              <w:rPr>
                <w:rFonts w:ascii="Times New Roman" w:eastAsia="Times New Roman" w:hAnsi="Times New Roman"/>
                <w:sz w:val="24"/>
                <w:szCs w:val="24"/>
                <w:lang w:eastAsia="ru-RU"/>
              </w:rPr>
            </w:pPr>
            <w:r w:rsidRPr="0006387F">
              <w:rPr>
                <w:rFonts w:ascii="Times New Roman" w:eastAsia="Times New Roman" w:hAnsi="Times New Roman"/>
                <w:bCs/>
                <w:sz w:val="24"/>
                <w:szCs w:val="24"/>
                <w:lang w:eastAsia="ru-RU"/>
              </w:rPr>
              <w:t>Основы духовно-нравственной культуры народов России</w:t>
            </w:r>
          </w:p>
        </w:tc>
        <w:tc>
          <w:tcPr>
            <w:tcW w:w="1418" w:type="dxa"/>
            <w:tcBorders>
              <w:left w:val="single" w:sz="4" w:space="0" w:color="auto"/>
              <w:right w:val="single" w:sz="4" w:space="0" w:color="auto"/>
            </w:tcBorders>
            <w:vAlign w:val="center"/>
          </w:tcPr>
          <w:p w14:paraId="4E11B1A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c>
          <w:tcPr>
            <w:tcW w:w="1178" w:type="dxa"/>
            <w:tcBorders>
              <w:left w:val="single" w:sz="4" w:space="0" w:color="auto"/>
              <w:right w:val="single" w:sz="4" w:space="0" w:color="auto"/>
            </w:tcBorders>
            <w:vAlign w:val="center"/>
          </w:tcPr>
          <w:p w14:paraId="17D8C79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34" w:type="dxa"/>
            <w:tcBorders>
              <w:left w:val="single" w:sz="4" w:space="0" w:color="auto"/>
              <w:right w:val="single" w:sz="4" w:space="0" w:color="auto"/>
            </w:tcBorders>
            <w:vAlign w:val="center"/>
          </w:tcPr>
          <w:p w14:paraId="726E55C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val="en-US" w:eastAsia="ru-RU"/>
              </w:rPr>
            </w:pPr>
          </w:p>
        </w:tc>
        <w:tc>
          <w:tcPr>
            <w:tcW w:w="948" w:type="dxa"/>
            <w:tcBorders>
              <w:left w:val="single" w:sz="4" w:space="0" w:color="auto"/>
              <w:right w:val="single" w:sz="4" w:space="0" w:color="auto"/>
            </w:tcBorders>
            <w:vAlign w:val="center"/>
          </w:tcPr>
          <w:p w14:paraId="0DDDB6A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78" w:type="dxa"/>
            <w:tcBorders>
              <w:left w:val="single" w:sz="4" w:space="0" w:color="auto"/>
              <w:right w:val="single" w:sz="4" w:space="0" w:color="auto"/>
            </w:tcBorders>
            <w:vAlign w:val="center"/>
          </w:tcPr>
          <w:p w14:paraId="0DB49B7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892" w:type="dxa"/>
            <w:tcBorders>
              <w:left w:val="single" w:sz="4" w:space="0" w:color="auto"/>
              <w:right w:val="single" w:sz="4" w:space="0" w:color="auto"/>
            </w:tcBorders>
            <w:vAlign w:val="center"/>
          </w:tcPr>
          <w:p w14:paraId="64BC7DDE"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1/34</w:t>
            </w:r>
          </w:p>
        </w:tc>
      </w:tr>
      <w:tr w:rsidR="00D35A14" w:rsidRPr="0006387F" w14:paraId="4BD2B4C9" w14:textId="77777777" w:rsidTr="00BE3AC3">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tcPr>
          <w:p w14:paraId="569B9815"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Итого</w:t>
            </w:r>
          </w:p>
        </w:tc>
        <w:tc>
          <w:tcPr>
            <w:tcW w:w="2281" w:type="dxa"/>
            <w:tcBorders>
              <w:top w:val="single" w:sz="4" w:space="0" w:color="auto"/>
              <w:left w:val="single" w:sz="4" w:space="0" w:color="auto"/>
              <w:bottom w:val="single" w:sz="4" w:space="0" w:color="auto"/>
              <w:right w:val="single" w:sz="4" w:space="0" w:color="auto"/>
            </w:tcBorders>
            <w:vAlign w:val="bottom"/>
          </w:tcPr>
          <w:p w14:paraId="2A263705"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p>
        </w:tc>
        <w:tc>
          <w:tcPr>
            <w:tcW w:w="1418" w:type="dxa"/>
            <w:tcBorders>
              <w:left w:val="single" w:sz="4" w:space="0" w:color="auto"/>
              <w:right w:val="single" w:sz="4" w:space="0" w:color="auto"/>
            </w:tcBorders>
            <w:vAlign w:val="center"/>
          </w:tcPr>
          <w:p w14:paraId="1719890B"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32</w:t>
            </w:r>
          </w:p>
        </w:tc>
        <w:tc>
          <w:tcPr>
            <w:tcW w:w="1178" w:type="dxa"/>
            <w:tcBorders>
              <w:left w:val="single" w:sz="4" w:space="0" w:color="auto"/>
              <w:right w:val="single" w:sz="4" w:space="0" w:color="auto"/>
            </w:tcBorders>
            <w:vAlign w:val="center"/>
          </w:tcPr>
          <w:p w14:paraId="49AB36C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33</w:t>
            </w:r>
          </w:p>
        </w:tc>
        <w:tc>
          <w:tcPr>
            <w:tcW w:w="1134" w:type="dxa"/>
            <w:tcBorders>
              <w:left w:val="single" w:sz="4" w:space="0" w:color="auto"/>
              <w:right w:val="single" w:sz="4" w:space="0" w:color="auto"/>
            </w:tcBorders>
            <w:vAlign w:val="center"/>
          </w:tcPr>
          <w:p w14:paraId="48602FBA"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35</w:t>
            </w:r>
          </w:p>
        </w:tc>
        <w:tc>
          <w:tcPr>
            <w:tcW w:w="948" w:type="dxa"/>
            <w:tcBorders>
              <w:left w:val="single" w:sz="4" w:space="0" w:color="auto"/>
              <w:right w:val="single" w:sz="4" w:space="0" w:color="auto"/>
            </w:tcBorders>
            <w:vAlign w:val="center"/>
          </w:tcPr>
          <w:p w14:paraId="2D13D374"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36</w:t>
            </w:r>
          </w:p>
        </w:tc>
        <w:tc>
          <w:tcPr>
            <w:tcW w:w="1178" w:type="dxa"/>
            <w:tcBorders>
              <w:left w:val="single" w:sz="4" w:space="0" w:color="auto"/>
              <w:right w:val="single" w:sz="4" w:space="0" w:color="auto"/>
            </w:tcBorders>
            <w:vAlign w:val="center"/>
          </w:tcPr>
          <w:p w14:paraId="6CA3DDA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36</w:t>
            </w:r>
          </w:p>
        </w:tc>
        <w:tc>
          <w:tcPr>
            <w:tcW w:w="892" w:type="dxa"/>
            <w:tcBorders>
              <w:left w:val="single" w:sz="4" w:space="0" w:color="auto"/>
              <w:right w:val="single" w:sz="4" w:space="0" w:color="auto"/>
            </w:tcBorders>
            <w:vAlign w:val="center"/>
          </w:tcPr>
          <w:p w14:paraId="657B720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val="en-US" w:eastAsia="ru-RU"/>
              </w:rPr>
            </w:pPr>
            <w:r w:rsidRPr="0006387F">
              <w:rPr>
                <w:rFonts w:ascii="Times New Roman" w:eastAsia="Times New Roman" w:hAnsi="Times New Roman"/>
                <w:bCs/>
                <w:sz w:val="24"/>
                <w:szCs w:val="24"/>
                <w:lang w:eastAsia="ru-RU"/>
              </w:rPr>
              <w:t>172</w:t>
            </w:r>
          </w:p>
        </w:tc>
      </w:tr>
      <w:tr w:rsidR="00D35A14" w:rsidRPr="0006387F" w14:paraId="2FE2DDCC" w14:textId="77777777" w:rsidTr="00BE3AC3">
        <w:trPr>
          <w:trHeight w:val="499"/>
          <w:jc w:val="center"/>
        </w:trPr>
        <w:tc>
          <w:tcPr>
            <w:tcW w:w="4505" w:type="dxa"/>
            <w:gridSpan w:val="2"/>
            <w:tcBorders>
              <w:top w:val="single" w:sz="4" w:space="0" w:color="auto"/>
              <w:left w:val="single" w:sz="4" w:space="0" w:color="auto"/>
              <w:bottom w:val="single" w:sz="4" w:space="0" w:color="auto"/>
              <w:right w:val="single" w:sz="4" w:space="0" w:color="auto"/>
            </w:tcBorders>
          </w:tcPr>
          <w:p w14:paraId="6D6E63F9"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Часть, формируемая участниками образовательных отношений</w:t>
            </w:r>
          </w:p>
        </w:tc>
        <w:tc>
          <w:tcPr>
            <w:tcW w:w="1418" w:type="dxa"/>
            <w:tcBorders>
              <w:left w:val="single" w:sz="4" w:space="0" w:color="auto"/>
              <w:right w:val="single" w:sz="4" w:space="0" w:color="auto"/>
            </w:tcBorders>
            <w:vAlign w:val="center"/>
          </w:tcPr>
          <w:p w14:paraId="3EFE494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78" w:type="dxa"/>
            <w:tcBorders>
              <w:left w:val="single" w:sz="4" w:space="0" w:color="auto"/>
              <w:right w:val="single" w:sz="4" w:space="0" w:color="auto"/>
            </w:tcBorders>
            <w:vAlign w:val="center"/>
          </w:tcPr>
          <w:p w14:paraId="3C4F2D4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34" w:type="dxa"/>
            <w:tcBorders>
              <w:left w:val="single" w:sz="4" w:space="0" w:color="auto"/>
              <w:right w:val="single" w:sz="4" w:space="0" w:color="auto"/>
            </w:tcBorders>
            <w:vAlign w:val="center"/>
          </w:tcPr>
          <w:p w14:paraId="44898F08"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948" w:type="dxa"/>
            <w:tcBorders>
              <w:left w:val="single" w:sz="4" w:space="0" w:color="auto"/>
              <w:right w:val="single" w:sz="4" w:space="0" w:color="auto"/>
            </w:tcBorders>
            <w:vAlign w:val="center"/>
          </w:tcPr>
          <w:p w14:paraId="6C40F840"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1178" w:type="dxa"/>
            <w:tcBorders>
              <w:left w:val="single" w:sz="4" w:space="0" w:color="auto"/>
              <w:right w:val="single" w:sz="4" w:space="0" w:color="auto"/>
            </w:tcBorders>
            <w:vAlign w:val="center"/>
          </w:tcPr>
          <w:p w14:paraId="1380A0FF"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c>
          <w:tcPr>
            <w:tcW w:w="892" w:type="dxa"/>
            <w:tcBorders>
              <w:left w:val="single" w:sz="4" w:space="0" w:color="auto"/>
              <w:right w:val="single" w:sz="4" w:space="0" w:color="auto"/>
            </w:tcBorders>
            <w:vAlign w:val="center"/>
          </w:tcPr>
          <w:p w14:paraId="48ACFFEC"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p>
        </w:tc>
      </w:tr>
      <w:tr w:rsidR="00D35A14" w:rsidRPr="0006387F" w14:paraId="441E4612" w14:textId="77777777" w:rsidTr="00BE3AC3">
        <w:trPr>
          <w:trHeight w:val="499"/>
          <w:jc w:val="center"/>
        </w:trPr>
        <w:tc>
          <w:tcPr>
            <w:tcW w:w="4505" w:type="dxa"/>
            <w:gridSpan w:val="2"/>
            <w:tcBorders>
              <w:top w:val="single" w:sz="4" w:space="0" w:color="auto"/>
              <w:left w:val="single" w:sz="4" w:space="0" w:color="auto"/>
              <w:bottom w:val="single" w:sz="4" w:space="0" w:color="auto"/>
              <w:right w:val="single" w:sz="4" w:space="0" w:color="auto"/>
            </w:tcBorders>
          </w:tcPr>
          <w:p w14:paraId="2D63A584"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
                <w:bCs/>
                <w:sz w:val="24"/>
                <w:szCs w:val="24"/>
                <w:lang w:eastAsia="ru-RU"/>
              </w:rPr>
            </w:pPr>
            <w:r w:rsidRPr="0006387F">
              <w:rPr>
                <w:rFonts w:ascii="Times New Roman" w:eastAsia="Times New Roman" w:hAnsi="Times New Roman"/>
                <w:b/>
                <w:bCs/>
                <w:sz w:val="24"/>
                <w:szCs w:val="24"/>
                <w:lang w:eastAsia="ru-RU"/>
              </w:rPr>
              <w:t>Максимально допустимая недельная нагрузка</w:t>
            </w:r>
          </w:p>
        </w:tc>
        <w:tc>
          <w:tcPr>
            <w:tcW w:w="1418" w:type="dxa"/>
            <w:tcBorders>
              <w:left w:val="single" w:sz="4" w:space="0" w:color="auto"/>
              <w:right w:val="single" w:sz="4" w:space="0" w:color="auto"/>
            </w:tcBorders>
            <w:vAlign w:val="center"/>
          </w:tcPr>
          <w:p w14:paraId="62D17A9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32</w:t>
            </w:r>
          </w:p>
        </w:tc>
        <w:tc>
          <w:tcPr>
            <w:tcW w:w="1178" w:type="dxa"/>
            <w:tcBorders>
              <w:left w:val="single" w:sz="4" w:space="0" w:color="auto"/>
              <w:right w:val="single" w:sz="4" w:space="0" w:color="auto"/>
            </w:tcBorders>
            <w:vAlign w:val="center"/>
          </w:tcPr>
          <w:p w14:paraId="1958D131"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33</w:t>
            </w:r>
          </w:p>
        </w:tc>
        <w:tc>
          <w:tcPr>
            <w:tcW w:w="1134" w:type="dxa"/>
            <w:tcBorders>
              <w:left w:val="single" w:sz="4" w:space="0" w:color="auto"/>
              <w:right w:val="single" w:sz="4" w:space="0" w:color="auto"/>
            </w:tcBorders>
            <w:vAlign w:val="center"/>
          </w:tcPr>
          <w:p w14:paraId="7F5E129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35</w:t>
            </w:r>
          </w:p>
        </w:tc>
        <w:tc>
          <w:tcPr>
            <w:tcW w:w="948" w:type="dxa"/>
            <w:tcBorders>
              <w:left w:val="single" w:sz="4" w:space="0" w:color="auto"/>
              <w:right w:val="single" w:sz="4" w:space="0" w:color="auto"/>
            </w:tcBorders>
            <w:vAlign w:val="center"/>
          </w:tcPr>
          <w:p w14:paraId="56FB801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36</w:t>
            </w:r>
          </w:p>
        </w:tc>
        <w:tc>
          <w:tcPr>
            <w:tcW w:w="1178" w:type="dxa"/>
            <w:tcBorders>
              <w:left w:val="single" w:sz="4" w:space="0" w:color="auto"/>
              <w:right w:val="single" w:sz="4" w:space="0" w:color="auto"/>
            </w:tcBorders>
            <w:vAlign w:val="center"/>
          </w:tcPr>
          <w:p w14:paraId="096D175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36</w:t>
            </w:r>
          </w:p>
        </w:tc>
        <w:tc>
          <w:tcPr>
            <w:tcW w:w="892" w:type="dxa"/>
            <w:tcBorders>
              <w:left w:val="single" w:sz="4" w:space="0" w:color="auto"/>
              <w:right w:val="single" w:sz="4" w:space="0" w:color="auto"/>
            </w:tcBorders>
            <w:vAlign w:val="center"/>
          </w:tcPr>
          <w:p w14:paraId="39246407"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172</w:t>
            </w:r>
          </w:p>
        </w:tc>
      </w:tr>
      <w:tr w:rsidR="00D35A14" w:rsidRPr="0006387F" w14:paraId="683822AB" w14:textId="77777777" w:rsidTr="00BE3AC3">
        <w:trPr>
          <w:trHeight w:val="499"/>
          <w:jc w:val="center"/>
        </w:trPr>
        <w:tc>
          <w:tcPr>
            <w:tcW w:w="4505" w:type="dxa"/>
            <w:gridSpan w:val="2"/>
            <w:tcBorders>
              <w:top w:val="single" w:sz="4" w:space="0" w:color="auto"/>
              <w:left w:val="single" w:sz="4" w:space="0" w:color="auto"/>
              <w:bottom w:val="single" w:sz="4" w:space="0" w:color="auto"/>
              <w:right w:val="single" w:sz="4" w:space="0" w:color="auto"/>
            </w:tcBorders>
          </w:tcPr>
          <w:p w14:paraId="5872FF19" w14:textId="77777777" w:rsidR="0006387F" w:rsidRPr="0006387F" w:rsidRDefault="0006387F" w:rsidP="0006387F">
            <w:pPr>
              <w:tabs>
                <w:tab w:val="left" w:pos="4500"/>
                <w:tab w:val="left" w:pos="9180"/>
                <w:tab w:val="left" w:pos="9360"/>
              </w:tabs>
              <w:spacing w:after="0" w:line="240" w:lineRule="auto"/>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Внеурочная деятельность</w:t>
            </w:r>
          </w:p>
        </w:tc>
        <w:tc>
          <w:tcPr>
            <w:tcW w:w="1418" w:type="dxa"/>
            <w:tcBorders>
              <w:left w:val="single" w:sz="4" w:space="0" w:color="auto"/>
              <w:right w:val="single" w:sz="4" w:space="0" w:color="auto"/>
            </w:tcBorders>
            <w:vAlign w:val="center"/>
          </w:tcPr>
          <w:p w14:paraId="4EB144C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w:t>
            </w:r>
          </w:p>
        </w:tc>
        <w:tc>
          <w:tcPr>
            <w:tcW w:w="1178" w:type="dxa"/>
            <w:tcBorders>
              <w:left w:val="single" w:sz="4" w:space="0" w:color="auto"/>
              <w:right w:val="single" w:sz="4" w:space="0" w:color="auto"/>
            </w:tcBorders>
            <w:vAlign w:val="center"/>
          </w:tcPr>
          <w:p w14:paraId="01A7CF26"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w:t>
            </w:r>
          </w:p>
        </w:tc>
        <w:tc>
          <w:tcPr>
            <w:tcW w:w="1134" w:type="dxa"/>
            <w:tcBorders>
              <w:left w:val="single" w:sz="4" w:space="0" w:color="auto"/>
              <w:right w:val="single" w:sz="4" w:space="0" w:color="auto"/>
            </w:tcBorders>
            <w:vAlign w:val="center"/>
          </w:tcPr>
          <w:p w14:paraId="1DC2A445"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w:t>
            </w:r>
          </w:p>
        </w:tc>
        <w:tc>
          <w:tcPr>
            <w:tcW w:w="948" w:type="dxa"/>
            <w:tcBorders>
              <w:left w:val="single" w:sz="4" w:space="0" w:color="auto"/>
              <w:right w:val="single" w:sz="4" w:space="0" w:color="auto"/>
            </w:tcBorders>
            <w:vAlign w:val="center"/>
          </w:tcPr>
          <w:p w14:paraId="4F24BF23"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w:t>
            </w:r>
          </w:p>
        </w:tc>
        <w:tc>
          <w:tcPr>
            <w:tcW w:w="1178" w:type="dxa"/>
            <w:tcBorders>
              <w:left w:val="single" w:sz="4" w:space="0" w:color="auto"/>
              <w:right w:val="single" w:sz="4" w:space="0" w:color="auto"/>
            </w:tcBorders>
            <w:vAlign w:val="center"/>
          </w:tcPr>
          <w:p w14:paraId="4FC57F69"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2</w:t>
            </w:r>
          </w:p>
        </w:tc>
        <w:tc>
          <w:tcPr>
            <w:tcW w:w="892" w:type="dxa"/>
            <w:tcBorders>
              <w:left w:val="single" w:sz="4" w:space="0" w:color="auto"/>
              <w:right w:val="single" w:sz="4" w:space="0" w:color="auto"/>
            </w:tcBorders>
            <w:vAlign w:val="center"/>
          </w:tcPr>
          <w:p w14:paraId="66B5D1A2" w14:textId="77777777" w:rsidR="0006387F" w:rsidRPr="0006387F" w:rsidRDefault="0006387F" w:rsidP="0006387F">
            <w:pPr>
              <w:tabs>
                <w:tab w:val="left" w:pos="4500"/>
                <w:tab w:val="left" w:pos="9180"/>
                <w:tab w:val="left" w:pos="9360"/>
              </w:tabs>
              <w:spacing w:after="0" w:line="240" w:lineRule="auto"/>
              <w:jc w:val="center"/>
              <w:rPr>
                <w:rFonts w:ascii="Times New Roman" w:eastAsia="Times New Roman" w:hAnsi="Times New Roman"/>
                <w:bCs/>
                <w:sz w:val="24"/>
                <w:szCs w:val="24"/>
                <w:lang w:eastAsia="ru-RU"/>
              </w:rPr>
            </w:pPr>
            <w:r w:rsidRPr="0006387F">
              <w:rPr>
                <w:rFonts w:ascii="Times New Roman" w:eastAsia="Times New Roman" w:hAnsi="Times New Roman"/>
                <w:bCs/>
                <w:sz w:val="24"/>
                <w:szCs w:val="24"/>
                <w:lang w:eastAsia="ru-RU"/>
              </w:rPr>
              <w:t>10</w:t>
            </w:r>
          </w:p>
        </w:tc>
      </w:tr>
    </w:tbl>
    <w:p w14:paraId="4C96ECC3" w14:textId="77777777" w:rsidR="0006387F" w:rsidRPr="0006387F" w:rsidRDefault="0006387F" w:rsidP="0006387F">
      <w:pPr>
        <w:spacing w:after="0" w:line="240" w:lineRule="auto"/>
        <w:ind w:left="4248" w:firstLine="708"/>
        <w:jc w:val="right"/>
        <w:rPr>
          <w:rFonts w:ascii="Times New Roman" w:eastAsia="Times New Roman" w:hAnsi="Times New Roman"/>
          <w:sz w:val="24"/>
          <w:szCs w:val="24"/>
          <w:lang w:eastAsia="ru-RU"/>
        </w:rPr>
      </w:pPr>
    </w:p>
    <w:p w14:paraId="5505CB3B" w14:textId="77777777" w:rsidR="0006387F" w:rsidRPr="0006387F" w:rsidRDefault="0006387F" w:rsidP="0006387F">
      <w:pPr>
        <w:tabs>
          <w:tab w:val="center" w:pos="5306"/>
        </w:tabs>
        <w:spacing w:after="0" w:line="240" w:lineRule="auto"/>
        <w:ind w:left="142" w:firstLine="5"/>
        <w:jc w:val="both"/>
        <w:rPr>
          <w:rFonts w:ascii="Times New Roman" w:eastAsia="Times New Roman" w:hAnsi="Times New Roman"/>
          <w:b/>
          <w:sz w:val="24"/>
          <w:szCs w:val="24"/>
          <w:lang w:eastAsia="ru-RU"/>
        </w:rPr>
      </w:pPr>
      <w:r w:rsidRPr="0006387F">
        <w:rPr>
          <w:rFonts w:ascii="Times New Roman" w:eastAsia="Times New Roman" w:hAnsi="Times New Roman"/>
          <w:b/>
          <w:sz w:val="24"/>
          <w:szCs w:val="24"/>
          <w:lang w:eastAsia="ru-RU"/>
        </w:rPr>
        <w:t xml:space="preserve">Из компонента: итого - </w:t>
      </w:r>
      <w:r w:rsidR="00A15504">
        <w:rPr>
          <w:rFonts w:ascii="Times New Roman" w:eastAsia="Times New Roman" w:hAnsi="Times New Roman"/>
          <w:b/>
          <w:sz w:val="24"/>
          <w:szCs w:val="24"/>
          <w:lang w:eastAsia="ru-RU"/>
        </w:rPr>
        <w:t>6</w:t>
      </w:r>
      <w:r w:rsidRPr="0006387F">
        <w:rPr>
          <w:rFonts w:ascii="Times New Roman" w:eastAsia="Times New Roman" w:hAnsi="Times New Roman"/>
          <w:b/>
          <w:sz w:val="24"/>
          <w:szCs w:val="24"/>
          <w:lang w:eastAsia="ru-RU"/>
        </w:rPr>
        <w:tab/>
      </w:r>
    </w:p>
    <w:p w14:paraId="5A5280D5" w14:textId="77777777" w:rsidR="00A15504" w:rsidRDefault="0006387F" w:rsidP="0006387F">
      <w:pPr>
        <w:spacing w:after="0" w:line="240" w:lineRule="auto"/>
        <w:ind w:left="142" w:firstLine="5"/>
        <w:jc w:val="both"/>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5кл.  </w:t>
      </w:r>
      <w:r w:rsidR="00001EB8">
        <w:rPr>
          <w:rFonts w:ascii="Times New Roman" w:eastAsia="Times New Roman" w:hAnsi="Times New Roman"/>
          <w:sz w:val="24"/>
          <w:szCs w:val="24"/>
          <w:lang w:eastAsia="ru-RU"/>
        </w:rPr>
        <w:t xml:space="preserve">-  1ч. биология, </w:t>
      </w:r>
      <w:r w:rsidR="00A15504" w:rsidRPr="0006387F">
        <w:rPr>
          <w:rFonts w:ascii="Times New Roman" w:eastAsia="Times New Roman" w:hAnsi="Times New Roman"/>
          <w:sz w:val="24"/>
          <w:szCs w:val="24"/>
          <w:lang w:eastAsia="ru-RU"/>
        </w:rPr>
        <w:t xml:space="preserve">5кл.  </w:t>
      </w:r>
      <w:r w:rsidR="00A15504">
        <w:rPr>
          <w:rFonts w:ascii="Times New Roman" w:eastAsia="Times New Roman" w:hAnsi="Times New Roman"/>
          <w:sz w:val="24"/>
          <w:szCs w:val="24"/>
          <w:lang w:eastAsia="ru-RU"/>
        </w:rPr>
        <w:t>-  1ч. КТНД,</w:t>
      </w:r>
      <w:r w:rsidR="00001EB8">
        <w:rPr>
          <w:rFonts w:ascii="Times New Roman" w:eastAsia="Times New Roman" w:hAnsi="Times New Roman"/>
          <w:sz w:val="24"/>
          <w:szCs w:val="24"/>
          <w:lang w:eastAsia="ru-RU"/>
        </w:rPr>
        <w:t xml:space="preserve"> </w:t>
      </w:r>
      <w:r w:rsidRPr="0006387F">
        <w:rPr>
          <w:rFonts w:ascii="Times New Roman" w:eastAsia="Times New Roman" w:hAnsi="Times New Roman"/>
          <w:sz w:val="24"/>
          <w:szCs w:val="24"/>
          <w:lang w:eastAsia="ru-RU"/>
        </w:rPr>
        <w:t>7кл.</w:t>
      </w:r>
      <w:r w:rsidR="00001EB8">
        <w:rPr>
          <w:rFonts w:ascii="Times New Roman" w:eastAsia="Times New Roman" w:hAnsi="Times New Roman"/>
          <w:sz w:val="24"/>
          <w:szCs w:val="24"/>
          <w:lang w:eastAsia="ru-RU"/>
        </w:rPr>
        <w:t>- 1ч. русский язык,</w:t>
      </w:r>
      <w:r w:rsidRPr="0006387F">
        <w:rPr>
          <w:rFonts w:ascii="Times New Roman" w:eastAsia="Times New Roman" w:hAnsi="Times New Roman"/>
          <w:sz w:val="24"/>
          <w:szCs w:val="24"/>
          <w:lang w:eastAsia="ru-RU"/>
        </w:rPr>
        <w:t xml:space="preserve">  8кл. </w:t>
      </w:r>
      <w:r w:rsidR="00001EB8">
        <w:rPr>
          <w:rFonts w:ascii="Times New Roman" w:eastAsia="Times New Roman" w:hAnsi="Times New Roman"/>
          <w:sz w:val="24"/>
          <w:szCs w:val="24"/>
          <w:lang w:eastAsia="ru-RU"/>
        </w:rPr>
        <w:t>–</w:t>
      </w:r>
      <w:r w:rsidRPr="0006387F">
        <w:rPr>
          <w:rFonts w:ascii="Times New Roman" w:eastAsia="Times New Roman" w:hAnsi="Times New Roman"/>
          <w:sz w:val="24"/>
          <w:szCs w:val="24"/>
          <w:lang w:eastAsia="ru-RU"/>
        </w:rPr>
        <w:t xml:space="preserve"> </w:t>
      </w:r>
      <w:r w:rsidR="00001EB8">
        <w:rPr>
          <w:rFonts w:ascii="Times New Roman" w:eastAsia="Times New Roman" w:hAnsi="Times New Roman"/>
          <w:sz w:val="24"/>
          <w:szCs w:val="24"/>
          <w:lang w:eastAsia="ru-RU"/>
        </w:rPr>
        <w:t>1ч.химия,</w:t>
      </w:r>
      <w:r w:rsidRPr="0006387F">
        <w:rPr>
          <w:rFonts w:ascii="Times New Roman" w:eastAsia="Times New Roman" w:hAnsi="Times New Roman"/>
          <w:sz w:val="24"/>
          <w:szCs w:val="24"/>
          <w:lang w:eastAsia="ru-RU"/>
        </w:rPr>
        <w:t xml:space="preserve">  </w:t>
      </w:r>
    </w:p>
    <w:p w14:paraId="2A254286" w14:textId="77777777" w:rsidR="0006387F" w:rsidRPr="0006387F" w:rsidRDefault="00A15504" w:rsidP="0006387F">
      <w:pPr>
        <w:spacing w:after="0" w:line="240" w:lineRule="auto"/>
        <w:ind w:left="142" w:firstLine="5"/>
        <w:jc w:val="both"/>
        <w:rPr>
          <w:rFonts w:ascii="Times New Roman" w:eastAsia="Times New Roman" w:hAnsi="Times New Roman"/>
          <w:sz w:val="24"/>
          <w:szCs w:val="24"/>
          <w:lang w:eastAsia="ru-RU"/>
        </w:rPr>
      </w:pPr>
      <w:r w:rsidRPr="0006387F">
        <w:rPr>
          <w:rFonts w:ascii="Times New Roman" w:eastAsia="Times New Roman" w:hAnsi="Times New Roman"/>
          <w:sz w:val="24"/>
          <w:szCs w:val="24"/>
          <w:lang w:eastAsia="ru-RU"/>
        </w:rPr>
        <w:t xml:space="preserve">8кл. </w:t>
      </w:r>
      <w:r>
        <w:rPr>
          <w:rFonts w:ascii="Times New Roman" w:eastAsia="Times New Roman" w:hAnsi="Times New Roman"/>
          <w:sz w:val="24"/>
          <w:szCs w:val="24"/>
          <w:lang w:eastAsia="ru-RU"/>
        </w:rPr>
        <w:t>–</w:t>
      </w:r>
      <w:r w:rsidRPr="0006387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1ч. История Дагестана,</w:t>
      </w:r>
      <w:r w:rsidR="0006387F" w:rsidRPr="0006387F">
        <w:rPr>
          <w:rFonts w:ascii="Times New Roman" w:eastAsia="Times New Roman" w:hAnsi="Times New Roman"/>
          <w:sz w:val="24"/>
          <w:szCs w:val="24"/>
          <w:lang w:eastAsia="ru-RU"/>
        </w:rPr>
        <w:t xml:space="preserve"> </w:t>
      </w:r>
      <w:r w:rsidR="00001EB8" w:rsidRPr="0006387F">
        <w:rPr>
          <w:rFonts w:ascii="Times New Roman" w:eastAsia="Times New Roman" w:hAnsi="Times New Roman"/>
          <w:sz w:val="24"/>
          <w:szCs w:val="24"/>
          <w:lang w:eastAsia="ru-RU"/>
        </w:rPr>
        <w:t>9кл.</w:t>
      </w:r>
      <w:r w:rsidR="00001EB8">
        <w:rPr>
          <w:rFonts w:ascii="Times New Roman" w:eastAsia="Times New Roman" w:hAnsi="Times New Roman"/>
          <w:sz w:val="24"/>
          <w:szCs w:val="24"/>
          <w:lang w:eastAsia="ru-RU"/>
        </w:rPr>
        <w:t xml:space="preserve"> - 1ч.</w:t>
      </w:r>
      <w:r w:rsidR="0006387F" w:rsidRPr="0006387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КТНД</w:t>
      </w:r>
      <w:r w:rsidR="00001EB8">
        <w:rPr>
          <w:rFonts w:ascii="Times New Roman" w:eastAsia="Times New Roman" w:hAnsi="Times New Roman"/>
          <w:sz w:val="24"/>
          <w:szCs w:val="24"/>
          <w:lang w:eastAsia="ru-RU"/>
        </w:rPr>
        <w:t xml:space="preserve"> .</w:t>
      </w:r>
    </w:p>
    <w:p w14:paraId="7275CBAB" w14:textId="77777777" w:rsidR="00777D59" w:rsidRPr="00D35A14" w:rsidRDefault="006821ED" w:rsidP="0006387F">
      <w:pPr>
        <w:spacing w:after="0" w:line="240" w:lineRule="auto"/>
        <w:ind w:firstLine="709"/>
        <w:jc w:val="right"/>
        <w:rPr>
          <w:rStyle w:val="Zag11"/>
          <w:rFonts w:ascii="Times New Roman" w:eastAsia="@Arial Unicode MS" w:hAnsi="Times New Roman"/>
          <w:sz w:val="24"/>
          <w:szCs w:val="24"/>
          <w:lang w:eastAsia="ru-RU"/>
        </w:rPr>
      </w:pPr>
      <w:r w:rsidRPr="00D35A14">
        <w:rPr>
          <w:rFonts w:ascii="Times New Roman" w:hAnsi="Times New Roman"/>
          <w:b/>
          <w:sz w:val="24"/>
          <w:szCs w:val="24"/>
        </w:rPr>
        <w:br w:type="page"/>
      </w:r>
    </w:p>
    <w:p w14:paraId="2C1359C8" w14:textId="77777777" w:rsidR="00777D59" w:rsidRPr="00D35A14" w:rsidRDefault="006821ED">
      <w:pPr>
        <w:pStyle w:val="af4"/>
        <w:spacing w:line="360" w:lineRule="auto"/>
        <w:ind w:firstLine="709"/>
        <w:jc w:val="both"/>
        <w:rPr>
          <w:rStyle w:val="Zag11"/>
          <w:rFonts w:eastAsia="@Arial Unicode MS"/>
          <w:sz w:val="24"/>
          <w:szCs w:val="24"/>
          <w:lang w:eastAsia="en-US"/>
        </w:rPr>
      </w:pPr>
      <w:r w:rsidRPr="00D35A14">
        <w:rPr>
          <w:rStyle w:val="Zag11"/>
          <w:rFonts w:eastAsia="@Arial Unicode MS"/>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7D680E77" w14:textId="77777777" w:rsidR="00777D59" w:rsidRPr="00D35A14" w:rsidRDefault="006821ED" w:rsidP="006821ED">
      <w:pPr>
        <w:pStyle w:val="a8"/>
        <w:numPr>
          <w:ilvl w:val="0"/>
          <w:numId w:val="81"/>
        </w:numPr>
        <w:tabs>
          <w:tab w:val="left" w:pos="993"/>
        </w:tabs>
        <w:spacing w:line="360" w:lineRule="auto"/>
        <w:ind w:left="0" w:firstLine="709"/>
        <w:jc w:val="both"/>
        <w:rPr>
          <w:rStyle w:val="Zag11"/>
          <w:rFonts w:ascii="Times New Roman" w:eastAsia="@Arial Unicode MS" w:hAnsi="Times New Roman"/>
        </w:rPr>
      </w:pPr>
      <w:r w:rsidRPr="00D35A14">
        <w:rPr>
          <w:rStyle w:val="Zag11"/>
          <w:rFonts w:ascii="Times New Roman" w:eastAsia="@Arial Unicode MS" w:hAnsi="Times New Roman"/>
        </w:rPr>
        <w:t>состав учебных предметов;</w:t>
      </w:r>
    </w:p>
    <w:p w14:paraId="1BFFF002" w14:textId="77777777" w:rsidR="00777D59" w:rsidRPr="00D35A14" w:rsidRDefault="006821ED" w:rsidP="006821ED">
      <w:pPr>
        <w:pStyle w:val="a8"/>
        <w:numPr>
          <w:ilvl w:val="0"/>
          <w:numId w:val="81"/>
        </w:numPr>
        <w:tabs>
          <w:tab w:val="left" w:pos="993"/>
        </w:tabs>
        <w:spacing w:line="360" w:lineRule="auto"/>
        <w:ind w:left="0" w:firstLine="709"/>
        <w:jc w:val="both"/>
        <w:rPr>
          <w:rStyle w:val="Zag11"/>
          <w:rFonts w:ascii="Times New Roman" w:eastAsia="@Arial Unicode MS" w:hAnsi="Times New Roman"/>
        </w:rPr>
      </w:pPr>
      <w:r w:rsidRPr="00D35A14">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14:paraId="44A72B1B" w14:textId="77777777" w:rsidR="00777D59" w:rsidRPr="00D35A14" w:rsidRDefault="006821ED" w:rsidP="006821ED">
      <w:pPr>
        <w:pStyle w:val="a8"/>
        <w:numPr>
          <w:ilvl w:val="0"/>
          <w:numId w:val="81"/>
        </w:numPr>
        <w:tabs>
          <w:tab w:val="left" w:pos="993"/>
        </w:tabs>
        <w:spacing w:line="360" w:lineRule="auto"/>
        <w:ind w:left="0" w:firstLine="709"/>
        <w:jc w:val="both"/>
        <w:rPr>
          <w:rStyle w:val="Zag11"/>
          <w:rFonts w:ascii="Times New Roman" w:eastAsia="@Arial Unicode MS" w:hAnsi="Times New Roman"/>
        </w:rPr>
      </w:pPr>
      <w:r w:rsidRPr="00D35A14">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14:paraId="5C2D955B" w14:textId="77777777" w:rsidR="00777D59" w:rsidRPr="00D35A14" w:rsidRDefault="006821ED" w:rsidP="006821ED">
      <w:pPr>
        <w:pStyle w:val="Zag1"/>
        <w:numPr>
          <w:ilvl w:val="0"/>
          <w:numId w:val="81"/>
        </w:numPr>
        <w:tabs>
          <w:tab w:val="left" w:pos="993"/>
        </w:tabs>
        <w:spacing w:after="0" w:line="360" w:lineRule="auto"/>
        <w:ind w:left="0" w:firstLine="709"/>
        <w:jc w:val="both"/>
        <w:rPr>
          <w:rStyle w:val="Zag11"/>
          <w:rFonts w:eastAsia="@Arial Unicode MS"/>
          <w:b w:val="0"/>
          <w:bCs w:val="0"/>
          <w:color w:val="auto"/>
          <w:lang w:val="ru-RU" w:eastAsia="en-US"/>
        </w:rPr>
      </w:pPr>
      <w:r w:rsidRPr="00D35A14">
        <w:rPr>
          <w:rStyle w:val="Zag11"/>
          <w:rFonts w:eastAsia="@Arial Unicode MS"/>
          <w:b w:val="0"/>
          <w:bCs w:val="0"/>
          <w:color w:val="auto"/>
          <w:lang w:val="ru-RU"/>
        </w:rPr>
        <w:t>план комплектования классов.</w:t>
      </w:r>
    </w:p>
    <w:p w14:paraId="5BC7A923" w14:textId="77777777" w:rsidR="00777D59" w:rsidRPr="00D35A14" w:rsidRDefault="006821ED">
      <w:pPr>
        <w:pStyle w:val="Zag1"/>
        <w:spacing w:after="0" w:line="360" w:lineRule="auto"/>
        <w:ind w:firstLine="709"/>
        <w:jc w:val="both"/>
        <w:rPr>
          <w:rStyle w:val="Zag11"/>
          <w:rFonts w:eastAsia="@Arial Unicode MS"/>
          <w:b w:val="0"/>
          <w:bCs w:val="0"/>
          <w:color w:val="auto"/>
          <w:lang w:val="ru-RU"/>
        </w:rPr>
      </w:pPr>
      <w:r w:rsidRPr="00D35A14">
        <w:rPr>
          <w:rStyle w:val="Zag11"/>
          <w:rFonts w:eastAsia="@Arial Unicode MS"/>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15B07ED5"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2EFE6010" w14:textId="77777777" w:rsidR="00777D59" w:rsidRPr="00D35A14" w:rsidRDefault="006821ED">
      <w:pPr>
        <w:widowControl w:val="0"/>
        <w:autoSpaceDE w:val="0"/>
        <w:autoSpaceDN w:val="0"/>
        <w:adjustRightInd w:val="0"/>
        <w:spacing w:after="0" w:line="360" w:lineRule="auto"/>
        <w:ind w:firstLine="540"/>
        <w:jc w:val="both"/>
        <w:rPr>
          <w:rFonts w:ascii="Times New Roman" w:hAnsi="Times New Roman"/>
          <w:sz w:val="24"/>
          <w:szCs w:val="24"/>
        </w:rPr>
      </w:pPr>
      <w:r w:rsidRPr="00D35A14">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D35A14">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D35A14">
        <w:rPr>
          <w:rFonts w:ascii="Times New Roman" w:hAnsi="Times New Roman"/>
          <w:b/>
          <w:sz w:val="24"/>
          <w:szCs w:val="24"/>
        </w:rPr>
        <w:t xml:space="preserve"> </w:t>
      </w:r>
      <w:r w:rsidRPr="00D35A14">
        <w:rPr>
          <w:rFonts w:ascii="Times New Roman" w:hAnsi="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6FB7FF81"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14:paraId="00D1F2D3"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115D3EFB" w14:textId="77777777" w:rsidR="00777D59" w:rsidRPr="00D35A14" w:rsidRDefault="006821ED">
      <w:pPr>
        <w:tabs>
          <w:tab w:val="left" w:pos="4500"/>
          <w:tab w:val="left" w:pos="9180"/>
          <w:tab w:val="left" w:pos="9360"/>
        </w:tabs>
        <w:spacing w:after="0" w:line="360" w:lineRule="auto"/>
        <w:ind w:firstLine="709"/>
        <w:jc w:val="both"/>
        <w:rPr>
          <w:rFonts w:ascii="Times New Roman" w:hAnsi="Times New Roman"/>
          <w:sz w:val="24"/>
          <w:szCs w:val="24"/>
        </w:rPr>
      </w:pPr>
      <w:r w:rsidRPr="00D35A14">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4145CABF" w14:textId="77777777" w:rsidR="00777D59" w:rsidRPr="00D35A14" w:rsidRDefault="006821ED">
      <w:pPr>
        <w:pStyle w:val="3"/>
        <w:ind w:left="1134"/>
        <w:rPr>
          <w:sz w:val="24"/>
          <w:szCs w:val="24"/>
        </w:rPr>
      </w:pPr>
      <w:bookmarkStart w:id="558" w:name="_Toc31893497"/>
      <w:bookmarkStart w:id="559" w:name="_Toc31898654"/>
      <w:r w:rsidRPr="00D35A14">
        <w:rPr>
          <w:sz w:val="24"/>
          <w:szCs w:val="24"/>
        </w:rPr>
        <w:t>3.1.1. Примерный календарный учебный график</w:t>
      </w:r>
      <w:bookmarkEnd w:id="558"/>
      <w:bookmarkEnd w:id="559"/>
    </w:p>
    <w:p w14:paraId="2D7FE322" w14:textId="77777777" w:rsidR="00777D59" w:rsidRPr="00D35A14" w:rsidRDefault="006821ED">
      <w:pPr>
        <w:pStyle w:val="afff4"/>
        <w:spacing w:line="360" w:lineRule="auto"/>
        <w:jc w:val="both"/>
        <w:rPr>
          <w:sz w:val="24"/>
          <w:szCs w:val="24"/>
        </w:rPr>
      </w:pPr>
      <w:r w:rsidRPr="00D35A14">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1E395423" w14:textId="77777777" w:rsidR="00777D59" w:rsidRPr="00D35A14" w:rsidRDefault="006821ED">
      <w:pPr>
        <w:widowControl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85D92D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58D61612" w14:textId="77777777" w:rsidR="0006387F" w:rsidRPr="00D35A14" w:rsidRDefault="0006387F" w:rsidP="0006387F">
      <w:pPr>
        <w:widowControl w:val="0"/>
        <w:autoSpaceDE w:val="0"/>
        <w:autoSpaceDN w:val="0"/>
        <w:adjustRightInd w:val="0"/>
        <w:ind w:right="285"/>
        <w:rPr>
          <w:rFonts w:ascii="Times New Roman" w:hAnsi="Times New Roman"/>
          <w:b/>
          <w:sz w:val="24"/>
          <w:szCs w:val="24"/>
        </w:rPr>
      </w:pPr>
      <w:r w:rsidRPr="00D35A14">
        <w:rPr>
          <w:rFonts w:ascii="Times New Roman" w:hAnsi="Times New Roman"/>
          <w:b/>
          <w:sz w:val="24"/>
          <w:szCs w:val="24"/>
        </w:rPr>
        <w:t>Муниципальное бюджетное общеобразовательное учреждение «</w:t>
      </w:r>
      <w:r w:rsidR="00001EB8">
        <w:rPr>
          <w:rFonts w:ascii="Times New Roman" w:hAnsi="Times New Roman"/>
          <w:b/>
          <w:sz w:val="24"/>
          <w:szCs w:val="24"/>
        </w:rPr>
        <w:t>Гадиринская основная общеобразовательная школа – детский сад</w:t>
      </w:r>
      <w:r w:rsidRPr="00D35A14">
        <w:rPr>
          <w:rFonts w:ascii="Times New Roman" w:hAnsi="Times New Roman"/>
          <w:b/>
          <w:sz w:val="24"/>
          <w:szCs w:val="24"/>
        </w:rPr>
        <w:t xml:space="preserve">» </w:t>
      </w:r>
    </w:p>
    <w:p w14:paraId="28198895" w14:textId="77777777" w:rsidR="0006387F" w:rsidRPr="00D35A14" w:rsidRDefault="0006387F" w:rsidP="0006387F">
      <w:pPr>
        <w:widowControl w:val="0"/>
        <w:autoSpaceDE w:val="0"/>
        <w:autoSpaceDN w:val="0"/>
        <w:adjustRightInd w:val="0"/>
        <w:ind w:left="142" w:right="285"/>
        <w:jc w:val="center"/>
        <w:rPr>
          <w:rFonts w:ascii="Times New Roman" w:hAnsi="Times New Roman"/>
          <w:b/>
          <w:sz w:val="24"/>
          <w:szCs w:val="24"/>
        </w:rPr>
      </w:pPr>
    </w:p>
    <w:p w14:paraId="76998003"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79D0E2A8"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5D9432B4"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1969FDFB"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124150D1"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6EC6121A" w14:textId="77777777" w:rsidR="0006387F" w:rsidRPr="00D35A14" w:rsidRDefault="0006387F" w:rsidP="0006387F">
      <w:pPr>
        <w:widowControl w:val="0"/>
        <w:tabs>
          <w:tab w:val="left" w:pos="1500"/>
        </w:tabs>
        <w:autoSpaceDE w:val="0"/>
        <w:autoSpaceDN w:val="0"/>
        <w:adjustRightInd w:val="0"/>
        <w:ind w:left="142" w:right="285"/>
        <w:jc w:val="center"/>
        <w:rPr>
          <w:rFonts w:ascii="Times New Roman" w:hAnsi="Times New Roman"/>
          <w:b/>
          <w:sz w:val="24"/>
          <w:szCs w:val="24"/>
        </w:rPr>
      </w:pPr>
      <w:r w:rsidRPr="00D35A14">
        <w:rPr>
          <w:rFonts w:ascii="Times New Roman" w:hAnsi="Times New Roman"/>
          <w:b/>
          <w:sz w:val="24"/>
          <w:szCs w:val="24"/>
        </w:rPr>
        <w:t>Календарный учебный график</w:t>
      </w:r>
    </w:p>
    <w:p w14:paraId="3FB167C8" w14:textId="77777777" w:rsidR="0006387F" w:rsidRPr="00D35A14" w:rsidRDefault="0006387F" w:rsidP="0006387F">
      <w:pPr>
        <w:widowControl w:val="0"/>
        <w:autoSpaceDE w:val="0"/>
        <w:autoSpaceDN w:val="0"/>
        <w:adjustRightInd w:val="0"/>
        <w:ind w:left="142" w:right="285"/>
        <w:jc w:val="center"/>
        <w:rPr>
          <w:rFonts w:ascii="Times New Roman" w:hAnsi="Times New Roman"/>
          <w:b/>
          <w:sz w:val="24"/>
          <w:szCs w:val="24"/>
        </w:rPr>
      </w:pPr>
    </w:p>
    <w:p w14:paraId="13E732B5" w14:textId="77777777" w:rsidR="0006387F" w:rsidRPr="00D35A14" w:rsidRDefault="0006387F" w:rsidP="0006387F">
      <w:pPr>
        <w:widowControl w:val="0"/>
        <w:autoSpaceDE w:val="0"/>
        <w:autoSpaceDN w:val="0"/>
        <w:adjustRightInd w:val="0"/>
        <w:ind w:left="142" w:right="285"/>
        <w:jc w:val="center"/>
        <w:rPr>
          <w:rFonts w:ascii="Times New Roman" w:hAnsi="Times New Roman"/>
          <w:b/>
          <w:sz w:val="24"/>
          <w:szCs w:val="24"/>
        </w:rPr>
      </w:pPr>
    </w:p>
    <w:p w14:paraId="2791156F" w14:textId="77777777" w:rsidR="0006387F" w:rsidRPr="00D35A14" w:rsidRDefault="0006387F" w:rsidP="0006387F">
      <w:pPr>
        <w:widowControl w:val="0"/>
        <w:autoSpaceDE w:val="0"/>
        <w:autoSpaceDN w:val="0"/>
        <w:adjustRightInd w:val="0"/>
        <w:ind w:left="142" w:right="285"/>
        <w:jc w:val="center"/>
        <w:rPr>
          <w:rFonts w:ascii="Times New Roman" w:hAnsi="Times New Roman"/>
          <w:b/>
          <w:sz w:val="24"/>
          <w:szCs w:val="24"/>
        </w:rPr>
      </w:pPr>
      <w:r w:rsidRPr="00D35A14">
        <w:rPr>
          <w:rFonts w:ascii="Times New Roman" w:hAnsi="Times New Roman"/>
          <w:b/>
          <w:sz w:val="24"/>
          <w:szCs w:val="24"/>
        </w:rPr>
        <w:t>Режим работы</w:t>
      </w:r>
    </w:p>
    <w:p w14:paraId="03F00856" w14:textId="77777777" w:rsidR="0006387F" w:rsidRPr="00D35A14" w:rsidRDefault="0006387F" w:rsidP="0006387F">
      <w:pPr>
        <w:widowControl w:val="0"/>
        <w:autoSpaceDE w:val="0"/>
        <w:autoSpaceDN w:val="0"/>
        <w:adjustRightInd w:val="0"/>
        <w:spacing w:line="360" w:lineRule="auto"/>
        <w:ind w:left="142" w:right="285"/>
        <w:jc w:val="center"/>
        <w:rPr>
          <w:rFonts w:ascii="Times New Roman" w:hAnsi="Times New Roman"/>
          <w:b/>
          <w:bCs/>
          <w:sz w:val="24"/>
          <w:szCs w:val="24"/>
        </w:rPr>
      </w:pPr>
    </w:p>
    <w:p w14:paraId="2A7C89E2" w14:textId="77777777" w:rsidR="0006387F" w:rsidRPr="00D35A14" w:rsidRDefault="0006387F" w:rsidP="0006387F">
      <w:pPr>
        <w:widowControl w:val="0"/>
        <w:autoSpaceDE w:val="0"/>
        <w:autoSpaceDN w:val="0"/>
        <w:adjustRightInd w:val="0"/>
        <w:spacing w:line="360" w:lineRule="auto"/>
        <w:ind w:left="142" w:right="285"/>
        <w:jc w:val="center"/>
        <w:rPr>
          <w:rFonts w:ascii="Times New Roman" w:hAnsi="Times New Roman"/>
          <w:b/>
          <w:bCs/>
          <w:sz w:val="24"/>
          <w:szCs w:val="24"/>
        </w:rPr>
      </w:pPr>
    </w:p>
    <w:p w14:paraId="06C27740" w14:textId="77777777" w:rsidR="0006387F" w:rsidRPr="00D35A14" w:rsidRDefault="0006387F" w:rsidP="0006387F">
      <w:pPr>
        <w:widowControl w:val="0"/>
        <w:tabs>
          <w:tab w:val="left" w:pos="660"/>
        </w:tabs>
        <w:autoSpaceDE w:val="0"/>
        <w:autoSpaceDN w:val="0"/>
        <w:adjustRightInd w:val="0"/>
        <w:spacing w:line="360" w:lineRule="auto"/>
        <w:ind w:left="142" w:right="285"/>
        <w:jc w:val="center"/>
        <w:rPr>
          <w:rFonts w:ascii="Times New Roman" w:hAnsi="Times New Roman"/>
          <w:b/>
          <w:bCs/>
          <w:sz w:val="24"/>
          <w:szCs w:val="24"/>
        </w:rPr>
      </w:pPr>
      <w:r w:rsidRPr="00D35A14">
        <w:rPr>
          <w:rFonts w:ascii="Times New Roman" w:hAnsi="Times New Roman"/>
          <w:b/>
          <w:bCs/>
          <w:sz w:val="24"/>
          <w:szCs w:val="24"/>
        </w:rPr>
        <w:t>МБОУ «</w:t>
      </w:r>
      <w:r w:rsidRPr="00D35A14">
        <w:rPr>
          <w:rFonts w:ascii="Times New Roman" w:hAnsi="Times New Roman"/>
          <w:b/>
          <w:sz w:val="24"/>
          <w:szCs w:val="24"/>
        </w:rPr>
        <w:t>Агвалинская гимназия имени Кади Абакарова</w:t>
      </w:r>
      <w:r w:rsidRPr="00D35A14">
        <w:rPr>
          <w:rFonts w:ascii="Times New Roman" w:hAnsi="Times New Roman"/>
          <w:b/>
          <w:bCs/>
          <w:sz w:val="24"/>
          <w:szCs w:val="24"/>
        </w:rPr>
        <w:t>.»</w:t>
      </w:r>
    </w:p>
    <w:p w14:paraId="6D65850D" w14:textId="77777777" w:rsidR="0006387F" w:rsidRPr="00D35A14" w:rsidRDefault="0006387F" w:rsidP="0006387F">
      <w:pPr>
        <w:widowControl w:val="0"/>
        <w:autoSpaceDE w:val="0"/>
        <w:autoSpaceDN w:val="0"/>
        <w:adjustRightInd w:val="0"/>
        <w:spacing w:line="360" w:lineRule="auto"/>
        <w:ind w:left="142" w:right="285"/>
        <w:jc w:val="center"/>
        <w:rPr>
          <w:rFonts w:ascii="Times New Roman" w:hAnsi="Times New Roman"/>
          <w:b/>
          <w:bCs/>
          <w:sz w:val="24"/>
          <w:szCs w:val="24"/>
        </w:rPr>
      </w:pPr>
    </w:p>
    <w:p w14:paraId="6AAE2367" w14:textId="77777777" w:rsidR="0006387F" w:rsidRPr="00D35A14" w:rsidRDefault="0006387F" w:rsidP="0006387F">
      <w:pPr>
        <w:widowControl w:val="0"/>
        <w:autoSpaceDE w:val="0"/>
        <w:autoSpaceDN w:val="0"/>
        <w:adjustRightInd w:val="0"/>
        <w:spacing w:line="360" w:lineRule="auto"/>
        <w:ind w:right="285"/>
        <w:jc w:val="center"/>
        <w:rPr>
          <w:rFonts w:ascii="Times New Roman" w:hAnsi="Times New Roman"/>
          <w:sz w:val="24"/>
          <w:szCs w:val="24"/>
        </w:rPr>
      </w:pPr>
      <w:r w:rsidRPr="00D35A14">
        <w:rPr>
          <w:rFonts w:ascii="Times New Roman" w:hAnsi="Times New Roman"/>
          <w:b/>
          <w:bCs/>
          <w:sz w:val="24"/>
          <w:szCs w:val="24"/>
        </w:rPr>
        <w:t>на 2021 - 2022учебный год</w:t>
      </w:r>
    </w:p>
    <w:p w14:paraId="359124F9" w14:textId="77777777" w:rsidR="0006387F" w:rsidRPr="00D35A14" w:rsidRDefault="0006387F" w:rsidP="006C2AAF">
      <w:pPr>
        <w:widowControl w:val="0"/>
        <w:autoSpaceDE w:val="0"/>
        <w:autoSpaceDN w:val="0"/>
        <w:adjustRightInd w:val="0"/>
        <w:ind w:right="285"/>
        <w:rPr>
          <w:rFonts w:ascii="Times New Roman" w:hAnsi="Times New Roman"/>
          <w:sz w:val="24"/>
          <w:szCs w:val="24"/>
        </w:rPr>
      </w:pPr>
    </w:p>
    <w:p w14:paraId="1C443648"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tbl>
      <w:tblPr>
        <w:tblW w:w="0" w:type="auto"/>
        <w:jc w:val="center"/>
        <w:tblLook w:val="04A0" w:firstRow="1" w:lastRow="0" w:firstColumn="1" w:lastColumn="0" w:noHBand="0" w:noVBand="1"/>
      </w:tblPr>
      <w:tblGrid>
        <w:gridCol w:w="4955"/>
        <w:gridCol w:w="4966"/>
      </w:tblGrid>
      <w:tr w:rsidR="00D35A14" w:rsidRPr="00D35A14" w14:paraId="472CF9B7" w14:textId="77777777" w:rsidTr="00BE3AC3">
        <w:trPr>
          <w:jc w:val="center"/>
        </w:trPr>
        <w:tc>
          <w:tcPr>
            <w:tcW w:w="5212" w:type="dxa"/>
          </w:tcPr>
          <w:p w14:paraId="7FE3291E" w14:textId="77777777" w:rsidR="0006387F" w:rsidRPr="00D35A14" w:rsidRDefault="0006387F" w:rsidP="00BE3AC3">
            <w:pPr>
              <w:autoSpaceDE w:val="0"/>
              <w:autoSpaceDN w:val="0"/>
              <w:adjustRightInd w:val="0"/>
              <w:ind w:left="142" w:right="285"/>
              <w:rPr>
                <w:rFonts w:ascii="Times New Roman" w:hAnsi="Times New Roman"/>
                <w:b/>
                <w:bCs/>
                <w:sz w:val="24"/>
                <w:szCs w:val="24"/>
              </w:rPr>
            </w:pPr>
            <w:r w:rsidRPr="00D35A14">
              <w:rPr>
                <w:rFonts w:ascii="Times New Roman" w:hAnsi="Times New Roman"/>
                <w:b/>
                <w:bCs/>
                <w:sz w:val="24"/>
                <w:szCs w:val="24"/>
              </w:rPr>
              <w:t>ПРИНЯТА:</w:t>
            </w:r>
          </w:p>
          <w:p w14:paraId="48AD503F"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 xml:space="preserve">Педагогическим советом </w:t>
            </w:r>
          </w:p>
          <w:p w14:paraId="3BEC4D8A"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МБОУ «</w:t>
            </w:r>
            <w:r w:rsidR="00001EB8" w:rsidRPr="00856C5C">
              <w:rPr>
                <w:rFonts w:ascii="Times New Roman" w:eastAsia="Times New Roman" w:hAnsi="Times New Roman"/>
                <w:bCs/>
                <w:sz w:val="24"/>
                <w:szCs w:val="24"/>
                <w:lang w:eastAsia="ru-RU"/>
              </w:rPr>
              <w:t>Гадиринская ООШ-сад</w:t>
            </w:r>
            <w:r w:rsidRPr="00D35A14">
              <w:rPr>
                <w:rFonts w:ascii="Times New Roman" w:hAnsi="Times New Roman"/>
                <w:sz w:val="24"/>
                <w:szCs w:val="24"/>
              </w:rPr>
              <w:t xml:space="preserve">» </w:t>
            </w:r>
          </w:p>
          <w:p w14:paraId="73677A00"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протокол № _1____</w:t>
            </w:r>
          </w:p>
          <w:p w14:paraId="63C04E28"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30 августа 2021 г.</w:t>
            </w:r>
          </w:p>
        </w:tc>
        <w:tc>
          <w:tcPr>
            <w:tcW w:w="5212" w:type="dxa"/>
          </w:tcPr>
          <w:p w14:paraId="63832D9F" w14:textId="77777777" w:rsidR="0006387F" w:rsidRPr="00D35A14" w:rsidRDefault="0006387F" w:rsidP="00BE3AC3">
            <w:pPr>
              <w:autoSpaceDE w:val="0"/>
              <w:autoSpaceDN w:val="0"/>
              <w:adjustRightInd w:val="0"/>
              <w:ind w:left="142" w:right="285"/>
              <w:rPr>
                <w:rFonts w:ascii="Times New Roman" w:hAnsi="Times New Roman"/>
                <w:b/>
                <w:bCs/>
                <w:sz w:val="24"/>
                <w:szCs w:val="24"/>
              </w:rPr>
            </w:pPr>
            <w:r w:rsidRPr="00D35A14">
              <w:rPr>
                <w:rFonts w:ascii="Times New Roman" w:hAnsi="Times New Roman"/>
                <w:b/>
                <w:bCs/>
                <w:sz w:val="24"/>
                <w:szCs w:val="24"/>
              </w:rPr>
              <w:t>УТВЕРЖДЕНА:</w:t>
            </w:r>
          </w:p>
          <w:p w14:paraId="3A7A057A"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директор МБОУ «</w:t>
            </w:r>
            <w:r w:rsidR="00001EB8" w:rsidRPr="00856C5C">
              <w:rPr>
                <w:rFonts w:ascii="Times New Roman" w:eastAsia="Times New Roman" w:hAnsi="Times New Roman"/>
                <w:bCs/>
                <w:sz w:val="24"/>
                <w:szCs w:val="24"/>
                <w:lang w:eastAsia="ru-RU"/>
              </w:rPr>
              <w:t>Гадиринская ООШ-сад</w:t>
            </w:r>
            <w:r w:rsidRPr="00D35A14">
              <w:rPr>
                <w:rFonts w:ascii="Times New Roman" w:hAnsi="Times New Roman"/>
                <w:sz w:val="24"/>
                <w:szCs w:val="24"/>
              </w:rPr>
              <w:t xml:space="preserve">» </w:t>
            </w:r>
          </w:p>
          <w:p w14:paraId="7630F58E" w14:textId="77777777" w:rsidR="0006387F" w:rsidRPr="00D35A14" w:rsidRDefault="0006387F" w:rsidP="00BE3AC3">
            <w:pPr>
              <w:autoSpaceDE w:val="0"/>
              <w:autoSpaceDN w:val="0"/>
              <w:adjustRightInd w:val="0"/>
              <w:ind w:left="142" w:right="285"/>
              <w:rPr>
                <w:rFonts w:ascii="Times New Roman" w:hAnsi="Times New Roman"/>
                <w:sz w:val="24"/>
                <w:szCs w:val="24"/>
              </w:rPr>
            </w:pPr>
            <w:r w:rsidRPr="00D35A14">
              <w:rPr>
                <w:rFonts w:ascii="Times New Roman" w:hAnsi="Times New Roman"/>
                <w:sz w:val="24"/>
                <w:szCs w:val="24"/>
              </w:rPr>
              <w:t>_______________ М.</w:t>
            </w:r>
            <w:r w:rsidR="00001EB8">
              <w:rPr>
                <w:rFonts w:ascii="Times New Roman" w:hAnsi="Times New Roman"/>
                <w:sz w:val="24"/>
                <w:szCs w:val="24"/>
              </w:rPr>
              <w:t>С</w:t>
            </w:r>
            <w:r w:rsidRPr="00D35A14">
              <w:rPr>
                <w:rFonts w:ascii="Times New Roman" w:hAnsi="Times New Roman"/>
                <w:sz w:val="24"/>
                <w:szCs w:val="24"/>
              </w:rPr>
              <w:t xml:space="preserve">. </w:t>
            </w:r>
            <w:r w:rsidR="00001EB8">
              <w:rPr>
                <w:rFonts w:ascii="Times New Roman" w:hAnsi="Times New Roman"/>
                <w:sz w:val="24"/>
                <w:szCs w:val="24"/>
              </w:rPr>
              <w:t>Абдухалимов.</w:t>
            </w:r>
          </w:p>
          <w:p w14:paraId="4F49396D" w14:textId="77777777" w:rsidR="0006387F" w:rsidRPr="00D35A14" w:rsidRDefault="0006387F" w:rsidP="00BE3AC3">
            <w:pPr>
              <w:widowControl w:val="0"/>
              <w:autoSpaceDE w:val="0"/>
              <w:autoSpaceDN w:val="0"/>
              <w:adjustRightInd w:val="0"/>
              <w:ind w:left="142" w:right="285"/>
              <w:jc w:val="center"/>
              <w:rPr>
                <w:rFonts w:ascii="Times New Roman" w:hAnsi="Times New Roman"/>
                <w:sz w:val="24"/>
                <w:szCs w:val="24"/>
              </w:rPr>
            </w:pPr>
            <w:r w:rsidRPr="00D35A14">
              <w:rPr>
                <w:rFonts w:ascii="Times New Roman" w:hAnsi="Times New Roman"/>
                <w:sz w:val="24"/>
                <w:szCs w:val="24"/>
              </w:rPr>
              <w:t xml:space="preserve"> 31 августа 2021 г.</w:t>
            </w:r>
          </w:p>
        </w:tc>
      </w:tr>
    </w:tbl>
    <w:p w14:paraId="2374C9A2"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526811C2"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7D7E2B5F"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6C52CAED" w14:textId="77777777" w:rsidR="0006387F" w:rsidRPr="00D35A14" w:rsidRDefault="0006387F" w:rsidP="0006387F">
      <w:pPr>
        <w:widowControl w:val="0"/>
        <w:autoSpaceDE w:val="0"/>
        <w:autoSpaceDN w:val="0"/>
        <w:adjustRightInd w:val="0"/>
        <w:ind w:left="142" w:right="285"/>
        <w:jc w:val="center"/>
        <w:rPr>
          <w:rFonts w:ascii="Times New Roman" w:hAnsi="Times New Roman"/>
          <w:sz w:val="24"/>
          <w:szCs w:val="24"/>
        </w:rPr>
      </w:pPr>
    </w:p>
    <w:p w14:paraId="3F3FEA32" w14:textId="77777777" w:rsidR="0006387F" w:rsidRPr="00D35A14" w:rsidRDefault="0006387F" w:rsidP="0006387F">
      <w:pPr>
        <w:autoSpaceDE w:val="0"/>
        <w:autoSpaceDN w:val="0"/>
        <w:adjustRightInd w:val="0"/>
        <w:ind w:right="285"/>
        <w:rPr>
          <w:rFonts w:ascii="Times New Roman" w:hAnsi="Times New Roman"/>
          <w:sz w:val="24"/>
          <w:szCs w:val="24"/>
        </w:rPr>
      </w:pPr>
    </w:p>
    <w:p w14:paraId="120862FF" w14:textId="77777777" w:rsidR="0006387F" w:rsidRPr="00D35A14" w:rsidRDefault="0006387F" w:rsidP="0006387F">
      <w:pPr>
        <w:autoSpaceDE w:val="0"/>
        <w:autoSpaceDN w:val="0"/>
        <w:adjustRightInd w:val="0"/>
        <w:ind w:right="285"/>
        <w:rPr>
          <w:rFonts w:ascii="Times New Roman" w:hAnsi="Times New Roman"/>
          <w:sz w:val="24"/>
          <w:szCs w:val="24"/>
        </w:rPr>
      </w:pPr>
    </w:p>
    <w:p w14:paraId="66CA9A84" w14:textId="77777777" w:rsidR="0006387F" w:rsidRPr="00D35A14" w:rsidRDefault="0006387F" w:rsidP="0006387F">
      <w:pPr>
        <w:autoSpaceDE w:val="0"/>
        <w:autoSpaceDN w:val="0"/>
        <w:adjustRightInd w:val="0"/>
        <w:ind w:right="285"/>
        <w:rPr>
          <w:rFonts w:ascii="Times New Roman" w:hAnsi="Times New Roman"/>
          <w:sz w:val="24"/>
          <w:szCs w:val="24"/>
        </w:rPr>
      </w:pPr>
    </w:p>
    <w:p w14:paraId="0596978B" w14:textId="77777777" w:rsidR="0006387F" w:rsidRPr="00D35A14" w:rsidRDefault="0006387F" w:rsidP="0006387F">
      <w:pPr>
        <w:autoSpaceDE w:val="0"/>
        <w:autoSpaceDN w:val="0"/>
        <w:adjustRightInd w:val="0"/>
        <w:ind w:right="285"/>
        <w:rPr>
          <w:rFonts w:ascii="Times New Roman" w:hAnsi="Times New Roman"/>
          <w:sz w:val="24"/>
          <w:szCs w:val="24"/>
        </w:rPr>
      </w:pPr>
    </w:p>
    <w:p w14:paraId="7D405DF3" w14:textId="77777777" w:rsidR="0006387F" w:rsidRPr="00D35A14" w:rsidRDefault="0006387F" w:rsidP="0006387F">
      <w:pPr>
        <w:autoSpaceDE w:val="0"/>
        <w:autoSpaceDN w:val="0"/>
        <w:adjustRightInd w:val="0"/>
        <w:ind w:right="285"/>
        <w:rPr>
          <w:rFonts w:ascii="Times New Roman" w:hAnsi="Times New Roman"/>
          <w:sz w:val="24"/>
          <w:szCs w:val="24"/>
        </w:rPr>
      </w:pPr>
      <w:r w:rsidRPr="00D35A14">
        <w:rPr>
          <w:rFonts w:ascii="Times New Roman" w:hAnsi="Times New Roman"/>
          <w:sz w:val="24"/>
          <w:szCs w:val="24"/>
        </w:rPr>
        <w:t xml:space="preserve">                                                                                                             с. </w:t>
      </w:r>
      <w:r w:rsidR="00001EB8">
        <w:rPr>
          <w:rFonts w:ascii="Times New Roman" w:hAnsi="Times New Roman"/>
          <w:sz w:val="24"/>
          <w:szCs w:val="24"/>
        </w:rPr>
        <w:t>Гадири</w:t>
      </w:r>
      <w:r w:rsidRPr="00D35A14">
        <w:rPr>
          <w:rFonts w:ascii="Times New Roman" w:hAnsi="Times New Roman"/>
          <w:sz w:val="24"/>
          <w:szCs w:val="24"/>
        </w:rPr>
        <w:t xml:space="preserve"> 2021г.</w:t>
      </w:r>
    </w:p>
    <w:p w14:paraId="296124CC" w14:textId="77777777" w:rsidR="0006387F" w:rsidRPr="00D35A14" w:rsidRDefault="0006387F" w:rsidP="0006387F">
      <w:pPr>
        <w:tabs>
          <w:tab w:val="left" w:pos="285"/>
          <w:tab w:val="center" w:pos="4535"/>
        </w:tabs>
        <w:autoSpaceDE w:val="0"/>
        <w:autoSpaceDN w:val="0"/>
        <w:adjustRightInd w:val="0"/>
        <w:ind w:right="285"/>
        <w:rPr>
          <w:rFonts w:ascii="Times New Roman" w:hAnsi="Times New Roman"/>
          <w:sz w:val="24"/>
          <w:szCs w:val="24"/>
        </w:rPr>
      </w:pPr>
    </w:p>
    <w:p w14:paraId="0ECD60C8" w14:textId="77777777" w:rsidR="0006387F" w:rsidRPr="00D35A14" w:rsidRDefault="0006387F" w:rsidP="0006387F">
      <w:pPr>
        <w:tabs>
          <w:tab w:val="left" w:pos="285"/>
          <w:tab w:val="center" w:pos="4535"/>
        </w:tabs>
        <w:autoSpaceDE w:val="0"/>
        <w:autoSpaceDN w:val="0"/>
        <w:adjustRightInd w:val="0"/>
        <w:ind w:right="285"/>
        <w:rPr>
          <w:rFonts w:ascii="Times New Roman" w:hAnsi="Times New Roman"/>
          <w:sz w:val="24"/>
          <w:szCs w:val="24"/>
        </w:rPr>
      </w:pPr>
      <w:r w:rsidRPr="00D35A14">
        <w:rPr>
          <w:rFonts w:ascii="Times New Roman" w:hAnsi="Times New Roman"/>
          <w:sz w:val="24"/>
          <w:szCs w:val="24"/>
        </w:rPr>
        <w:tab/>
      </w:r>
      <w:r w:rsidRPr="00D35A14">
        <w:rPr>
          <w:rFonts w:ascii="Times New Roman" w:hAnsi="Times New Roman"/>
          <w:b/>
          <w:noProof/>
          <w:sz w:val="24"/>
          <w:szCs w:val="24"/>
          <w:lang w:eastAsia="ru-RU"/>
        </w:rPr>
        <mc:AlternateContent>
          <mc:Choice Requires="wps">
            <w:drawing>
              <wp:anchor distT="0" distB="0" distL="114300" distR="114300" simplePos="0" relativeHeight="251661312" behindDoc="0" locked="0" layoutInCell="1" allowOverlap="1" wp14:anchorId="2D1EBFCF" wp14:editId="0FB13E5F">
                <wp:simplePos x="0" y="0"/>
                <wp:positionH relativeFrom="column">
                  <wp:posOffset>6172200</wp:posOffset>
                </wp:positionH>
                <wp:positionV relativeFrom="paragraph">
                  <wp:posOffset>114300</wp:posOffset>
                </wp:positionV>
                <wp:extent cx="228600" cy="114300"/>
                <wp:effectExtent l="9525" t="9525" r="9525"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66A4D298" w14:textId="77777777" w:rsidR="00DC4CEC" w:rsidRPr="00BB691C" w:rsidRDefault="00DC4CEC" w:rsidP="000638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EBFCF" id="Поле 3" o:spid="_x0000_s1027" type="#_x0000_t202" style="position:absolute;margin-left:486pt;margin-top:9pt;width:1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">
                <v:textbox>
                  <w:txbxContent>
                    <w:p w14:paraId="66A4D298" w14:textId="77777777" w:rsidR="00DC4CEC" w:rsidRPr="00BB691C" w:rsidRDefault="00DC4CEC" w:rsidP="0006387F"/>
                  </w:txbxContent>
                </v:textbox>
              </v:shape>
            </w:pict>
          </mc:Fallback>
        </mc:AlternateContent>
      </w:r>
      <w:r w:rsidRPr="00D35A14">
        <w:rPr>
          <w:rFonts w:ascii="Times New Roman" w:hAnsi="Times New Roman"/>
          <w:b/>
          <w:noProof/>
          <w:sz w:val="24"/>
          <w:szCs w:val="24"/>
          <w:lang w:eastAsia="ru-RU"/>
        </w:rPr>
        <mc:AlternateContent>
          <mc:Choice Requires="wps">
            <w:drawing>
              <wp:anchor distT="0" distB="0" distL="114300" distR="114300" simplePos="0" relativeHeight="251662336" behindDoc="0" locked="0" layoutInCell="1" allowOverlap="1" wp14:anchorId="1DB271A5" wp14:editId="61BE8415">
                <wp:simplePos x="0" y="0"/>
                <wp:positionH relativeFrom="column">
                  <wp:posOffset>-104775</wp:posOffset>
                </wp:positionH>
                <wp:positionV relativeFrom="paragraph">
                  <wp:posOffset>0</wp:posOffset>
                </wp:positionV>
                <wp:extent cx="219075" cy="114300"/>
                <wp:effectExtent l="9525" t="9525" r="9525" b="952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14300"/>
                        </a:xfrm>
                        <a:prstGeom prst="rect">
                          <a:avLst/>
                        </a:prstGeom>
                        <a:solidFill>
                          <a:srgbClr val="FFFFFF"/>
                        </a:solidFill>
                        <a:ln w="9525">
                          <a:solidFill>
                            <a:srgbClr val="000000"/>
                          </a:solidFill>
                          <a:miter lim="800000"/>
                          <a:headEnd/>
                          <a:tailEnd/>
                        </a:ln>
                      </wps:spPr>
                      <wps:txbx>
                        <w:txbxContent>
                          <w:p w14:paraId="378FB6A5" w14:textId="77777777" w:rsidR="00DC4CEC" w:rsidRPr="00887F49" w:rsidRDefault="00DC4CEC" w:rsidP="000638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271A5" id="Поле 2" o:spid="_x0000_s1028" type="#_x0000_t202" style="position:absolute;margin-left:-8.25pt;margin-top:0;width:17.2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">
                <v:textbox>
                  <w:txbxContent>
                    <w:p w14:paraId="378FB6A5" w14:textId="77777777" w:rsidR="00DC4CEC" w:rsidRPr="00887F49" w:rsidRDefault="00DC4CEC" w:rsidP="0006387F">
                      <w:pPr>
                        <w:jc w:val="center"/>
                      </w:pPr>
                    </w:p>
                  </w:txbxContent>
                </v:textbox>
              </v:shape>
            </w:pict>
          </mc:Fallback>
        </mc:AlternateContent>
      </w:r>
    </w:p>
    <w:p w14:paraId="780694BF" w14:textId="77777777" w:rsidR="0006387F" w:rsidRPr="00D35A14" w:rsidRDefault="0006387F" w:rsidP="0006387F">
      <w:pPr>
        <w:jc w:val="center"/>
        <w:rPr>
          <w:rFonts w:ascii="Times New Roman" w:hAnsi="Times New Roman"/>
          <w:b/>
          <w:sz w:val="24"/>
          <w:szCs w:val="24"/>
        </w:rPr>
      </w:pPr>
    </w:p>
    <w:p w14:paraId="2F855727" w14:textId="77777777" w:rsidR="0006387F" w:rsidRPr="00D35A14" w:rsidRDefault="0006387F" w:rsidP="0006387F">
      <w:pPr>
        <w:jc w:val="center"/>
        <w:rPr>
          <w:rFonts w:ascii="Times New Roman" w:hAnsi="Times New Roman"/>
          <w:b/>
          <w:sz w:val="24"/>
          <w:szCs w:val="24"/>
        </w:rPr>
      </w:pPr>
      <w:r w:rsidRPr="00D35A14">
        <w:rPr>
          <w:rFonts w:ascii="Times New Roman" w:hAnsi="Times New Roman"/>
          <w:b/>
          <w:sz w:val="24"/>
          <w:szCs w:val="24"/>
        </w:rPr>
        <w:t>Приложение №1 к приказу № 71 от 31.08.2021года.</w:t>
      </w:r>
    </w:p>
    <w:p w14:paraId="296D3F12"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1. Учебный год в школе (далее – Учреждение) начинается 1 сентября и заканчивается не позднее 30 июня, включая проведение промежуточной и итоговой аттестации.                                 </w:t>
      </w:r>
    </w:p>
    <w:p w14:paraId="5F196F74"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2. Формы обучения по общеобразовательным программам определяются соответствующими федеральными государственными образовательными стандартами, </w:t>
      </w:r>
    </w:p>
    <w:p w14:paraId="6DD58DC7" w14:textId="77777777" w:rsidR="0006387F" w:rsidRPr="00D35A14" w:rsidRDefault="0006387F" w:rsidP="0006387F">
      <w:pPr>
        <w:jc w:val="center"/>
        <w:rPr>
          <w:rFonts w:ascii="Times New Roman" w:hAnsi="Times New Roman"/>
          <w:sz w:val="24"/>
          <w:szCs w:val="24"/>
        </w:rPr>
      </w:pPr>
    </w:p>
    <w:p w14:paraId="34AD06ED"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если иное не установлено Федеральным законом «Об образовании в Российской Федерации». Допускается сочетание различных форм получения образования и форм обучения. </w:t>
      </w:r>
    </w:p>
    <w:p w14:paraId="6CEF80D8"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3. Продолжительность учебного года во 2-11 классах составляет не менее 34 недель без учета государственной (итоговой) аттестации, в первом классе – 33 недели. В соответствии с годовым календарным учебным графиком учебный год распределяется на четверти и полугодия. </w:t>
      </w:r>
    </w:p>
    <w:p w14:paraId="3B2EDB00"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4. Продолжительность каникул в течение учебного года составляет не менее 30 календарных дней, летом – не менее 8 недель. Для обучающихся в 1 классе в феврале устанавливаются дополнительные недельные каникулы. Сроки и продолжительность каникул в учебном году определяются годовыми календарными учебными графиками ежегодно приказом руководителя с учетом мнения обучающихся, родителей, педагогов.</w:t>
      </w:r>
    </w:p>
    <w:p w14:paraId="0F9464A5"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5. Обучение проводится в 1-</w:t>
      </w:r>
      <w:r w:rsidR="00001EB8">
        <w:rPr>
          <w:rFonts w:ascii="Times New Roman" w:hAnsi="Times New Roman"/>
          <w:sz w:val="24"/>
          <w:szCs w:val="24"/>
        </w:rPr>
        <w:t>9 классах в первую смену</w:t>
      </w:r>
      <w:r w:rsidRPr="00D35A14">
        <w:rPr>
          <w:rFonts w:ascii="Times New Roman" w:hAnsi="Times New Roman"/>
          <w:sz w:val="24"/>
          <w:szCs w:val="24"/>
        </w:rPr>
        <w:t xml:space="preserve">. </w:t>
      </w:r>
    </w:p>
    <w:p w14:paraId="4AE5D905"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6. Учебные занятия начинаются в 8 часов 00 минут. </w:t>
      </w:r>
    </w:p>
    <w:p w14:paraId="6EC36ECE"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7. Максимально допустимая нагрузка в течение дня составляет: </w:t>
      </w:r>
    </w:p>
    <w:p w14:paraId="5A7EB471"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для обучающихся 1 классов – 4 урока и 1 день в неделю – 5 уроков, за счет урока</w:t>
      </w:r>
      <w:r w:rsidRPr="00D35A14">
        <w:rPr>
          <w:rFonts w:ascii="Times New Roman" w:hAnsi="Times New Roman"/>
          <w:sz w:val="24"/>
          <w:szCs w:val="24"/>
        </w:rPr>
        <w:sym w:font="Symbol" w:char="F02D"/>
      </w:r>
      <w:r w:rsidRPr="00D35A14">
        <w:rPr>
          <w:rFonts w:ascii="Times New Roman" w:hAnsi="Times New Roman"/>
          <w:sz w:val="24"/>
          <w:szCs w:val="24"/>
        </w:rPr>
        <w:t xml:space="preserve"> физической культуры;  </w:t>
      </w:r>
    </w:p>
    <w:p w14:paraId="49DD4A90"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для обучающихся 2–4 классов – 5 уроков и один раз в неделю 6 уроков за счет</w:t>
      </w:r>
      <w:r w:rsidRPr="00D35A14">
        <w:rPr>
          <w:rFonts w:ascii="Times New Roman" w:hAnsi="Times New Roman"/>
          <w:sz w:val="24"/>
          <w:szCs w:val="24"/>
        </w:rPr>
        <w:sym w:font="Symbol" w:char="F02D"/>
      </w:r>
      <w:r w:rsidRPr="00D35A14">
        <w:rPr>
          <w:rFonts w:ascii="Times New Roman" w:hAnsi="Times New Roman"/>
          <w:sz w:val="24"/>
          <w:szCs w:val="24"/>
        </w:rPr>
        <w:t xml:space="preserve"> урока физической культуры;  </w:t>
      </w:r>
    </w:p>
    <w:p w14:paraId="49824549"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для обучающихся 5–6 классов – 6 уроков;</w:t>
      </w:r>
    </w:p>
    <w:p w14:paraId="25A8EC98"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sym w:font="Symbol" w:char="F02D"/>
      </w:r>
      <w:r w:rsidRPr="00D35A14">
        <w:rPr>
          <w:rFonts w:ascii="Times New Roman" w:hAnsi="Times New Roman"/>
          <w:sz w:val="24"/>
          <w:szCs w:val="24"/>
        </w:rPr>
        <w:t xml:space="preserve">  для обучающихся 7–11 классов – 7 уроков.</w:t>
      </w:r>
      <w:r w:rsidRPr="00D35A14">
        <w:rPr>
          <w:rFonts w:ascii="Times New Roman" w:hAnsi="Times New Roman"/>
          <w:sz w:val="24"/>
          <w:szCs w:val="24"/>
        </w:rPr>
        <w:sym w:font="Symbol" w:char="F02D"/>
      </w:r>
    </w:p>
    <w:p w14:paraId="5C894C59"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8. Занятия внеурочной деятельностью, кружки планируются на дни с наименьшим количеством обязательных уроков. Между началом занятий и последним уроком устраивается перерыв продолжительностью 4</w:t>
      </w:r>
      <w:r w:rsidR="007F72E5">
        <w:rPr>
          <w:rFonts w:ascii="Times New Roman" w:hAnsi="Times New Roman"/>
          <w:sz w:val="24"/>
          <w:szCs w:val="24"/>
        </w:rPr>
        <w:t>0</w:t>
      </w:r>
      <w:r w:rsidRPr="00D35A14">
        <w:rPr>
          <w:rFonts w:ascii="Times New Roman" w:hAnsi="Times New Roman"/>
          <w:sz w:val="24"/>
          <w:szCs w:val="24"/>
        </w:rPr>
        <w:t xml:space="preserve"> минут. </w:t>
      </w:r>
    </w:p>
    <w:p w14:paraId="1A42D6F7"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9. Расписание уроков составляется с учетом дневной и недельной умственной работоспособности обучающихся и шкалой трудности учебных предметов. </w:t>
      </w:r>
    </w:p>
    <w:p w14:paraId="113D7309"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10. При составлении расписания уроков чередуются различные по сложности предметы в течение дня и недели: для обучающихся 1-4 классов основные предметы (математика, русский и родной язык, английский язык, окружающий мир, информатика) чередуются с уроками музыки, изобразительного искусства, труда, физической культуры; для обучающихся 5-11 классов предметы естественно-математического профиля чередуются с гуманитарными предметами. Для обучающихся 1 классов наиболее трудные предметы проводятся на 2 уроке; 2– 4 классов – 2–3 уроках; для обучающихся 5–11классов – на 2–4 уроках. В начальных классах сдвоенные уроки не проводятся. </w:t>
      </w:r>
    </w:p>
    <w:p w14:paraId="7D72E7AC"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11. В течение учебного дня проводится не более одной контрольной работы. Контрольные работы проводятся, как правило, на 2–4 уроках. </w:t>
      </w:r>
    </w:p>
    <w:p w14:paraId="3C2EB5A9"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12. Продолжительность урока во всех классах, за исключением 1 составляет 45 минут, для классов, обучающихся во вторую смену также 45 минут. </w:t>
      </w:r>
    </w:p>
    <w:p w14:paraId="66FBD7C1"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13. Обучение в 1 классе осуществляется с соблюдением следующих дополнительных требований: </w:t>
      </w:r>
    </w:p>
    <w:p w14:paraId="6690EC44"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учебные занятия проводятся по 5-дневной учебной неделе;</w:t>
      </w:r>
    </w:p>
    <w:p w14:paraId="60C4CEC8"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sym w:font="Symbol" w:char="F02D"/>
      </w:r>
      <w:r w:rsidRPr="00D35A14">
        <w:rPr>
          <w:rFonts w:ascii="Times New Roman" w:hAnsi="Times New Roman"/>
          <w:sz w:val="24"/>
          <w:szCs w:val="24"/>
        </w:rPr>
        <w:t xml:space="preserve">  использование «ступенчатого» режима обучения в первом полугодии (в сентябре,</w:t>
      </w:r>
      <w:r w:rsidRPr="00D35A14">
        <w:rPr>
          <w:rFonts w:ascii="Times New Roman" w:hAnsi="Times New Roman"/>
          <w:sz w:val="24"/>
          <w:szCs w:val="24"/>
        </w:rPr>
        <w:sym w:font="Symbol" w:char="F02D"/>
      </w:r>
      <w:r w:rsidRPr="00D35A14">
        <w:rPr>
          <w:rFonts w:ascii="Times New Roman" w:hAnsi="Times New Roman"/>
          <w:sz w:val="24"/>
          <w:szCs w:val="24"/>
        </w:rPr>
        <w:t xml:space="preserve"> октябре – по 3 урока в день по 35 минут каждый, в ноябре–декабре – по 4 урока по 35 минут каждый; январь–май – по 4 урока по 45 минут каждый);    </w:t>
      </w:r>
    </w:p>
    <w:p w14:paraId="793DC5F0"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обучение проводится без балльного оценивания знаний обучающихся и домашних</w:t>
      </w:r>
      <w:r w:rsidRPr="00D35A14">
        <w:rPr>
          <w:rFonts w:ascii="Times New Roman" w:hAnsi="Times New Roman"/>
          <w:sz w:val="24"/>
          <w:szCs w:val="24"/>
        </w:rPr>
        <w:sym w:font="Symbol" w:char="F02D"/>
      </w:r>
      <w:r w:rsidRPr="00D35A14">
        <w:rPr>
          <w:rFonts w:ascii="Times New Roman" w:hAnsi="Times New Roman"/>
          <w:sz w:val="24"/>
          <w:szCs w:val="24"/>
        </w:rPr>
        <w:t xml:space="preserve"> заданий. </w:t>
      </w:r>
    </w:p>
    <w:p w14:paraId="51DF8EFC"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14. Для предупреждения переутомления обучающихся и сохранения оптимального уровня их работоспособности на протяжении недели в расписании занятий предусматривается облегченный учебный день – четверг или пятница. </w:t>
      </w:r>
    </w:p>
    <w:p w14:paraId="087D2AB3"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15. Продолжительность перемен между уроками составляет не менее 5 минут, большой перемены (после 2 и 3 уроков) – 10 минут. В 1 классе в середине учебного дня организуется динамическая пауза продолжительностью 30 минут. </w:t>
      </w:r>
    </w:p>
    <w:p w14:paraId="44DBBDA3"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16. Между занятиями по основным общеобразовательным программам и посещением объединений дополнительного образования в Учреждении должен быть перерыв для отдыха не менее часа. </w:t>
      </w:r>
    </w:p>
    <w:p w14:paraId="3D07014A"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17. Окончание занятий в объединениях дополнительного образования в Учреждении должно быть не позднее 18.00 ч.</w:t>
      </w:r>
    </w:p>
    <w:p w14:paraId="50C93D03"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18. Занятия в объединениях дополнительного образования в Учреждении могут проводиться в любой день недели, включая воскресные и каникулы. </w:t>
      </w:r>
    </w:p>
    <w:p w14:paraId="533680B8"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19. Максимальная продолжительность занятий в объединениях дополнительного образования в учебные дни составляет 1,5 часа, в выходные и каникулярные дни – 3 часа. После 30–45 минут занятий устраивается перерыв длительностью не менее 10 минут для отдыха обучающихся и проветривания помещений.</w:t>
      </w:r>
    </w:p>
    <w:p w14:paraId="6CF4EA82"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 20. Режим занятий объединений дополнительного образования устанавливается расписанием, утверждаемым директором Учреждения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 </w:t>
      </w:r>
    </w:p>
    <w:p w14:paraId="0AD56B00"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21. Посещение обучающимся занятий более чем в 3 объединениях дополнительного образования не рекомендуется. </w:t>
      </w:r>
    </w:p>
    <w:p w14:paraId="38769686"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22. При привлечении обучающихся среднего и старшего возрастов к трудовой деятельности режим дня должен организовываться в соответствии с санитарными правилами по содержанию и организации работы лагерей труда и отдыха и гигиенических критериев допустимых условий и видов работ для профессионального обучения, и труда подростков. 23. Организация индивидуального обучения обучающихся на дому проводится на основании заключения лечебного учреждения. Количество часов в неделю составляет: в 1–4 классах – до 8 часов;</w:t>
      </w:r>
      <w:r w:rsidRPr="00D35A14">
        <w:rPr>
          <w:rFonts w:ascii="Times New Roman" w:hAnsi="Times New Roman"/>
          <w:sz w:val="24"/>
          <w:szCs w:val="24"/>
        </w:rPr>
        <w:sym w:font="Symbol" w:char="F02D"/>
      </w:r>
      <w:r w:rsidRPr="00D35A14">
        <w:rPr>
          <w:rFonts w:ascii="Times New Roman" w:hAnsi="Times New Roman"/>
          <w:sz w:val="24"/>
          <w:szCs w:val="24"/>
        </w:rPr>
        <w:t xml:space="preserve">  в 5–8 классах – до 10 часов;</w:t>
      </w:r>
      <w:r w:rsidRPr="00D35A14">
        <w:rPr>
          <w:rFonts w:ascii="Times New Roman" w:hAnsi="Times New Roman"/>
          <w:sz w:val="24"/>
          <w:szCs w:val="24"/>
        </w:rPr>
        <w:sym w:font="Symbol" w:char="F02D"/>
      </w:r>
      <w:r w:rsidRPr="00D35A14">
        <w:rPr>
          <w:rFonts w:ascii="Times New Roman" w:hAnsi="Times New Roman"/>
          <w:sz w:val="24"/>
          <w:szCs w:val="24"/>
        </w:rPr>
        <w:t xml:space="preserve">  в 8 классе – до 11 часов;</w:t>
      </w:r>
      <w:r w:rsidRPr="00D35A14">
        <w:rPr>
          <w:rFonts w:ascii="Times New Roman" w:hAnsi="Times New Roman"/>
          <w:sz w:val="24"/>
          <w:szCs w:val="24"/>
        </w:rPr>
        <w:sym w:font="Symbol" w:char="F02D"/>
      </w:r>
      <w:r w:rsidRPr="00D35A14">
        <w:rPr>
          <w:rFonts w:ascii="Times New Roman" w:hAnsi="Times New Roman"/>
          <w:sz w:val="24"/>
          <w:szCs w:val="24"/>
        </w:rPr>
        <w:t xml:space="preserve">  в 10–11 классах – до 12 часов в неделю.</w:t>
      </w:r>
    </w:p>
    <w:p w14:paraId="38795D02"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sym w:font="Symbol" w:char="F02D"/>
      </w:r>
      <w:r w:rsidRPr="00D35A14">
        <w:rPr>
          <w:rFonts w:ascii="Times New Roman" w:hAnsi="Times New Roman"/>
          <w:sz w:val="24"/>
          <w:szCs w:val="24"/>
        </w:rPr>
        <w:t xml:space="preserve"> 24. Иные особенности режима занятий, обучающихся в Учреждении, устанавливаются государственными санитарно-эпидемиологическими правилами и нормативами. </w:t>
      </w:r>
    </w:p>
    <w:p w14:paraId="22F1F6C3" w14:textId="77777777" w:rsidR="0006387F" w:rsidRPr="00D35A14" w:rsidRDefault="0006387F" w:rsidP="0006387F">
      <w:pPr>
        <w:jc w:val="center"/>
        <w:rPr>
          <w:rFonts w:ascii="Times New Roman" w:hAnsi="Times New Roman"/>
          <w:sz w:val="24"/>
          <w:szCs w:val="24"/>
        </w:rPr>
      </w:pPr>
    </w:p>
    <w:p w14:paraId="379452EF" w14:textId="77777777" w:rsidR="0006387F" w:rsidRPr="00D35A14" w:rsidRDefault="0006387F" w:rsidP="0006387F">
      <w:pPr>
        <w:jc w:val="center"/>
        <w:rPr>
          <w:rFonts w:ascii="Times New Roman" w:hAnsi="Times New Roman"/>
          <w:b/>
          <w:sz w:val="24"/>
          <w:szCs w:val="24"/>
        </w:rPr>
      </w:pPr>
      <w:r w:rsidRPr="00D35A14">
        <w:rPr>
          <w:rFonts w:ascii="Times New Roman" w:hAnsi="Times New Roman"/>
          <w:b/>
          <w:sz w:val="24"/>
          <w:szCs w:val="24"/>
        </w:rPr>
        <w:t>Приложение № 2 к приказу № 71 от 31.08.2021</w:t>
      </w:r>
    </w:p>
    <w:p w14:paraId="503E6839"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Календарный учебный график и расписание звонков на 2021-2022 учебный год </w:t>
      </w:r>
    </w:p>
    <w:p w14:paraId="053144E7"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 Учебный год начинается 1 сентября, заканчивается 30 мая 2022г и делится </w:t>
      </w:r>
    </w:p>
    <w:p w14:paraId="4E2CFE80" w14:textId="77777777" w:rsidR="0006387F" w:rsidRPr="00D35A14" w:rsidRDefault="0006387F" w:rsidP="0006387F">
      <w:pPr>
        <w:jc w:val="center"/>
        <w:rPr>
          <w:rFonts w:ascii="Times New Roman" w:hAnsi="Times New Roman"/>
          <w:sz w:val="24"/>
          <w:szCs w:val="24"/>
        </w:rPr>
      </w:pPr>
      <w:r w:rsidRPr="00D35A14">
        <w:rPr>
          <w:rFonts w:ascii="Times New Roman" w:hAnsi="Times New Roman"/>
          <w:sz w:val="24"/>
          <w:szCs w:val="24"/>
        </w:rPr>
        <w:t xml:space="preserve">1.1.в 1-9 классах на четверти: </w:t>
      </w:r>
    </w:p>
    <w:p w14:paraId="2F2C5143" w14:textId="77777777" w:rsidR="0006387F" w:rsidRPr="00D35A14" w:rsidRDefault="0006387F" w:rsidP="0006387F">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439"/>
        <w:gridCol w:w="2439"/>
      </w:tblGrid>
      <w:tr w:rsidR="00D35A14" w:rsidRPr="00D35A14" w14:paraId="17E6141E" w14:textId="77777777" w:rsidTr="00BE3AC3">
        <w:trPr>
          <w:trHeight w:val="255"/>
        </w:trPr>
        <w:tc>
          <w:tcPr>
            <w:tcW w:w="2439" w:type="dxa"/>
            <w:vMerge w:val="restart"/>
            <w:shd w:val="clear" w:color="auto" w:fill="auto"/>
          </w:tcPr>
          <w:p w14:paraId="52364C3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 xml:space="preserve">Четверти </w:t>
            </w:r>
          </w:p>
        </w:tc>
        <w:tc>
          <w:tcPr>
            <w:tcW w:w="4878" w:type="dxa"/>
            <w:gridSpan w:val="2"/>
            <w:shd w:val="clear" w:color="auto" w:fill="auto"/>
          </w:tcPr>
          <w:p w14:paraId="08176BE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Дата</w:t>
            </w:r>
          </w:p>
        </w:tc>
        <w:tc>
          <w:tcPr>
            <w:tcW w:w="2439" w:type="dxa"/>
            <w:vMerge w:val="restart"/>
            <w:shd w:val="clear" w:color="auto" w:fill="auto"/>
          </w:tcPr>
          <w:p w14:paraId="0593F33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Продолжительность</w:t>
            </w:r>
          </w:p>
        </w:tc>
      </w:tr>
      <w:tr w:rsidR="00D35A14" w:rsidRPr="00D35A14" w14:paraId="79BD63D8" w14:textId="77777777" w:rsidTr="00BE3AC3">
        <w:trPr>
          <w:trHeight w:val="255"/>
        </w:trPr>
        <w:tc>
          <w:tcPr>
            <w:tcW w:w="2439" w:type="dxa"/>
            <w:vMerge/>
            <w:shd w:val="clear" w:color="auto" w:fill="auto"/>
          </w:tcPr>
          <w:p w14:paraId="709E90E5" w14:textId="77777777" w:rsidR="0006387F" w:rsidRPr="00D35A14" w:rsidRDefault="0006387F" w:rsidP="00BE3AC3">
            <w:pPr>
              <w:jc w:val="center"/>
              <w:rPr>
                <w:rFonts w:ascii="Times New Roman" w:hAnsi="Times New Roman"/>
                <w:sz w:val="24"/>
                <w:szCs w:val="24"/>
              </w:rPr>
            </w:pPr>
          </w:p>
        </w:tc>
        <w:tc>
          <w:tcPr>
            <w:tcW w:w="2439" w:type="dxa"/>
            <w:shd w:val="clear" w:color="auto" w:fill="auto"/>
          </w:tcPr>
          <w:p w14:paraId="0E29A4C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Начало четверти</w:t>
            </w:r>
          </w:p>
        </w:tc>
        <w:tc>
          <w:tcPr>
            <w:tcW w:w="2439" w:type="dxa"/>
            <w:shd w:val="clear" w:color="auto" w:fill="auto"/>
          </w:tcPr>
          <w:p w14:paraId="6EA2CB8B"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Окончание четверти</w:t>
            </w:r>
          </w:p>
        </w:tc>
        <w:tc>
          <w:tcPr>
            <w:tcW w:w="2439" w:type="dxa"/>
            <w:vMerge/>
            <w:shd w:val="clear" w:color="auto" w:fill="auto"/>
          </w:tcPr>
          <w:p w14:paraId="76677340" w14:textId="77777777" w:rsidR="0006387F" w:rsidRPr="00D35A14" w:rsidRDefault="0006387F" w:rsidP="00BE3AC3">
            <w:pPr>
              <w:jc w:val="center"/>
              <w:rPr>
                <w:rFonts w:ascii="Times New Roman" w:hAnsi="Times New Roman"/>
                <w:sz w:val="24"/>
                <w:szCs w:val="24"/>
              </w:rPr>
            </w:pPr>
          </w:p>
        </w:tc>
      </w:tr>
      <w:tr w:rsidR="00D35A14" w:rsidRPr="00D35A14" w14:paraId="1EDAD8FF" w14:textId="77777777" w:rsidTr="00BE3AC3">
        <w:tc>
          <w:tcPr>
            <w:tcW w:w="2439" w:type="dxa"/>
            <w:shd w:val="clear" w:color="auto" w:fill="auto"/>
          </w:tcPr>
          <w:p w14:paraId="71AC5093"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 четверть</w:t>
            </w:r>
          </w:p>
        </w:tc>
        <w:tc>
          <w:tcPr>
            <w:tcW w:w="2439" w:type="dxa"/>
            <w:shd w:val="clear" w:color="auto" w:fill="auto"/>
          </w:tcPr>
          <w:p w14:paraId="7A9C020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01.09.2021 г.</w:t>
            </w:r>
          </w:p>
        </w:tc>
        <w:tc>
          <w:tcPr>
            <w:tcW w:w="2439" w:type="dxa"/>
            <w:shd w:val="clear" w:color="auto" w:fill="auto"/>
          </w:tcPr>
          <w:p w14:paraId="4E068C4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28.10.2021г.</w:t>
            </w:r>
          </w:p>
        </w:tc>
        <w:tc>
          <w:tcPr>
            <w:tcW w:w="2439" w:type="dxa"/>
            <w:shd w:val="clear" w:color="auto" w:fill="auto"/>
          </w:tcPr>
          <w:p w14:paraId="6C41440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8 недель 2 дня</w:t>
            </w:r>
          </w:p>
        </w:tc>
      </w:tr>
      <w:tr w:rsidR="00D35A14" w:rsidRPr="00D35A14" w14:paraId="22E9DAE5" w14:textId="77777777" w:rsidTr="00BE3AC3">
        <w:tc>
          <w:tcPr>
            <w:tcW w:w="2439" w:type="dxa"/>
            <w:shd w:val="clear" w:color="auto" w:fill="auto"/>
          </w:tcPr>
          <w:p w14:paraId="4CC3613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 четверть</w:t>
            </w:r>
          </w:p>
        </w:tc>
        <w:tc>
          <w:tcPr>
            <w:tcW w:w="2439" w:type="dxa"/>
            <w:shd w:val="clear" w:color="auto" w:fill="auto"/>
          </w:tcPr>
          <w:p w14:paraId="7E7545C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07.11.2021г.</w:t>
            </w:r>
          </w:p>
        </w:tc>
        <w:tc>
          <w:tcPr>
            <w:tcW w:w="2439" w:type="dxa"/>
            <w:shd w:val="clear" w:color="auto" w:fill="auto"/>
          </w:tcPr>
          <w:p w14:paraId="740207F4"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24.12.2021г.</w:t>
            </w:r>
          </w:p>
        </w:tc>
        <w:tc>
          <w:tcPr>
            <w:tcW w:w="2439" w:type="dxa"/>
            <w:shd w:val="clear" w:color="auto" w:fill="auto"/>
          </w:tcPr>
          <w:p w14:paraId="0CF80BD0"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6 недель 6 дней</w:t>
            </w:r>
          </w:p>
        </w:tc>
      </w:tr>
      <w:tr w:rsidR="00D35A14" w:rsidRPr="00D35A14" w14:paraId="04AC1E58" w14:textId="77777777" w:rsidTr="00BE3AC3">
        <w:tc>
          <w:tcPr>
            <w:tcW w:w="2439" w:type="dxa"/>
            <w:shd w:val="clear" w:color="auto" w:fill="auto"/>
          </w:tcPr>
          <w:p w14:paraId="007F3CBE"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3 четверть</w:t>
            </w:r>
          </w:p>
        </w:tc>
        <w:tc>
          <w:tcPr>
            <w:tcW w:w="2439" w:type="dxa"/>
            <w:shd w:val="clear" w:color="auto" w:fill="auto"/>
          </w:tcPr>
          <w:p w14:paraId="2C49E55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09.01.2022г.</w:t>
            </w:r>
          </w:p>
        </w:tc>
        <w:tc>
          <w:tcPr>
            <w:tcW w:w="2439" w:type="dxa"/>
            <w:shd w:val="clear" w:color="auto" w:fill="auto"/>
          </w:tcPr>
          <w:p w14:paraId="29EF394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24.03.2022г.</w:t>
            </w:r>
          </w:p>
        </w:tc>
        <w:tc>
          <w:tcPr>
            <w:tcW w:w="2439" w:type="dxa"/>
            <w:shd w:val="clear" w:color="auto" w:fill="auto"/>
          </w:tcPr>
          <w:p w14:paraId="597550D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 недель 5 дней</w:t>
            </w:r>
          </w:p>
        </w:tc>
      </w:tr>
      <w:tr w:rsidR="00D35A14" w:rsidRPr="00D35A14" w14:paraId="037CCC73" w14:textId="77777777" w:rsidTr="00BE3AC3">
        <w:tc>
          <w:tcPr>
            <w:tcW w:w="2439" w:type="dxa"/>
            <w:shd w:val="clear" w:color="auto" w:fill="auto"/>
          </w:tcPr>
          <w:p w14:paraId="5A14CEEA"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4 четверть</w:t>
            </w:r>
          </w:p>
        </w:tc>
        <w:tc>
          <w:tcPr>
            <w:tcW w:w="2439" w:type="dxa"/>
            <w:shd w:val="clear" w:color="auto" w:fill="auto"/>
          </w:tcPr>
          <w:p w14:paraId="6B52C2A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03.04.2022г.</w:t>
            </w:r>
          </w:p>
        </w:tc>
        <w:tc>
          <w:tcPr>
            <w:tcW w:w="2439" w:type="dxa"/>
            <w:shd w:val="clear" w:color="auto" w:fill="auto"/>
          </w:tcPr>
          <w:p w14:paraId="6102136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27.05.2022г.</w:t>
            </w:r>
          </w:p>
        </w:tc>
        <w:tc>
          <w:tcPr>
            <w:tcW w:w="2439" w:type="dxa"/>
            <w:shd w:val="clear" w:color="auto" w:fill="auto"/>
          </w:tcPr>
          <w:p w14:paraId="27AF19C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7 недель 6 дней</w:t>
            </w:r>
          </w:p>
        </w:tc>
      </w:tr>
    </w:tbl>
    <w:p w14:paraId="65BC137E" w14:textId="77777777" w:rsidR="0006387F" w:rsidRPr="00D35A14" w:rsidRDefault="0006387F" w:rsidP="0006387F">
      <w:pPr>
        <w:jc w:val="center"/>
        <w:rPr>
          <w:rFonts w:ascii="Times New Roman" w:hAnsi="Times New Roman"/>
          <w:sz w:val="24"/>
          <w:szCs w:val="24"/>
        </w:rPr>
      </w:pPr>
    </w:p>
    <w:p w14:paraId="7B44C00E" w14:textId="77777777" w:rsidR="0006387F" w:rsidRPr="00D35A14" w:rsidRDefault="0006387F" w:rsidP="0006387F">
      <w:pPr>
        <w:tabs>
          <w:tab w:val="left" w:pos="2670"/>
        </w:tabs>
        <w:rPr>
          <w:rFonts w:ascii="Times New Roman" w:hAnsi="Times New Roman"/>
          <w:sz w:val="24"/>
          <w:szCs w:val="24"/>
        </w:rPr>
      </w:pPr>
      <w:r w:rsidRPr="00D35A14">
        <w:rPr>
          <w:rFonts w:ascii="Times New Roman" w:hAnsi="Times New Roman"/>
          <w:sz w:val="24"/>
          <w:szCs w:val="24"/>
        </w:rPr>
        <w:tab/>
        <w:t>1.2. в 10-11 классах на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582"/>
        <w:gridCol w:w="2296"/>
      </w:tblGrid>
      <w:tr w:rsidR="00D35A14" w:rsidRPr="00D35A14" w14:paraId="561B45EE" w14:textId="77777777" w:rsidTr="00BE3AC3">
        <w:trPr>
          <w:trHeight w:val="255"/>
        </w:trPr>
        <w:tc>
          <w:tcPr>
            <w:tcW w:w="2439" w:type="dxa"/>
            <w:vMerge w:val="restart"/>
            <w:shd w:val="clear" w:color="auto" w:fill="auto"/>
          </w:tcPr>
          <w:p w14:paraId="1788DFE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Полугодие</w:t>
            </w:r>
          </w:p>
        </w:tc>
        <w:tc>
          <w:tcPr>
            <w:tcW w:w="5021" w:type="dxa"/>
            <w:gridSpan w:val="2"/>
            <w:shd w:val="clear" w:color="auto" w:fill="auto"/>
          </w:tcPr>
          <w:p w14:paraId="7901B23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Дата</w:t>
            </w:r>
          </w:p>
        </w:tc>
        <w:tc>
          <w:tcPr>
            <w:tcW w:w="2296" w:type="dxa"/>
            <w:vMerge w:val="restart"/>
            <w:shd w:val="clear" w:color="auto" w:fill="auto"/>
          </w:tcPr>
          <w:p w14:paraId="51201039"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Продолжительность</w:t>
            </w:r>
          </w:p>
        </w:tc>
      </w:tr>
      <w:tr w:rsidR="00D35A14" w:rsidRPr="00D35A14" w14:paraId="5D3D76CC" w14:textId="77777777" w:rsidTr="00BE3AC3">
        <w:trPr>
          <w:trHeight w:val="255"/>
        </w:trPr>
        <w:tc>
          <w:tcPr>
            <w:tcW w:w="2439" w:type="dxa"/>
            <w:vMerge/>
            <w:shd w:val="clear" w:color="auto" w:fill="auto"/>
          </w:tcPr>
          <w:p w14:paraId="6F569286" w14:textId="77777777" w:rsidR="0006387F" w:rsidRPr="00D35A14" w:rsidRDefault="0006387F" w:rsidP="00BE3AC3">
            <w:pPr>
              <w:jc w:val="center"/>
              <w:rPr>
                <w:rFonts w:ascii="Times New Roman" w:hAnsi="Times New Roman"/>
                <w:sz w:val="24"/>
                <w:szCs w:val="24"/>
              </w:rPr>
            </w:pPr>
          </w:p>
        </w:tc>
        <w:tc>
          <w:tcPr>
            <w:tcW w:w="2439" w:type="dxa"/>
            <w:shd w:val="clear" w:color="auto" w:fill="auto"/>
          </w:tcPr>
          <w:p w14:paraId="6740216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Начало полугодия</w:t>
            </w:r>
          </w:p>
        </w:tc>
        <w:tc>
          <w:tcPr>
            <w:tcW w:w="2582" w:type="dxa"/>
            <w:shd w:val="clear" w:color="auto" w:fill="auto"/>
          </w:tcPr>
          <w:p w14:paraId="224F5174"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Окончание полугодия</w:t>
            </w:r>
          </w:p>
        </w:tc>
        <w:tc>
          <w:tcPr>
            <w:tcW w:w="2296" w:type="dxa"/>
            <w:vMerge/>
            <w:shd w:val="clear" w:color="auto" w:fill="auto"/>
          </w:tcPr>
          <w:p w14:paraId="57F49679" w14:textId="77777777" w:rsidR="0006387F" w:rsidRPr="00D35A14" w:rsidRDefault="0006387F" w:rsidP="00BE3AC3">
            <w:pPr>
              <w:jc w:val="center"/>
              <w:rPr>
                <w:rFonts w:ascii="Times New Roman" w:hAnsi="Times New Roman"/>
                <w:sz w:val="24"/>
                <w:szCs w:val="24"/>
              </w:rPr>
            </w:pPr>
          </w:p>
        </w:tc>
      </w:tr>
      <w:tr w:rsidR="00D35A14" w:rsidRPr="00D35A14" w14:paraId="1965129C" w14:textId="77777777" w:rsidTr="00BE3AC3">
        <w:tc>
          <w:tcPr>
            <w:tcW w:w="2439" w:type="dxa"/>
            <w:shd w:val="clear" w:color="auto" w:fill="auto"/>
          </w:tcPr>
          <w:p w14:paraId="1A035DF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 полугодие</w:t>
            </w:r>
          </w:p>
        </w:tc>
        <w:tc>
          <w:tcPr>
            <w:tcW w:w="2439" w:type="dxa"/>
            <w:shd w:val="clear" w:color="auto" w:fill="auto"/>
          </w:tcPr>
          <w:p w14:paraId="0E383E6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01.09.2021 г.</w:t>
            </w:r>
          </w:p>
        </w:tc>
        <w:tc>
          <w:tcPr>
            <w:tcW w:w="2582" w:type="dxa"/>
            <w:shd w:val="clear" w:color="auto" w:fill="auto"/>
          </w:tcPr>
          <w:p w14:paraId="1EBF747A"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31.12.2021г.</w:t>
            </w:r>
          </w:p>
        </w:tc>
        <w:tc>
          <w:tcPr>
            <w:tcW w:w="2296" w:type="dxa"/>
            <w:shd w:val="clear" w:color="auto" w:fill="auto"/>
          </w:tcPr>
          <w:p w14:paraId="31E42B7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15 недель, 1 день</w:t>
            </w:r>
          </w:p>
        </w:tc>
      </w:tr>
      <w:tr w:rsidR="00D35A14" w:rsidRPr="00D35A14" w14:paraId="7A90FB42" w14:textId="77777777" w:rsidTr="00BE3AC3">
        <w:tc>
          <w:tcPr>
            <w:tcW w:w="2439" w:type="dxa"/>
            <w:shd w:val="clear" w:color="auto" w:fill="auto"/>
          </w:tcPr>
          <w:p w14:paraId="5587A6F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 xml:space="preserve">2 полугодие </w:t>
            </w:r>
          </w:p>
        </w:tc>
        <w:tc>
          <w:tcPr>
            <w:tcW w:w="2439" w:type="dxa"/>
            <w:shd w:val="clear" w:color="auto" w:fill="auto"/>
          </w:tcPr>
          <w:p w14:paraId="501E1A37"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11.01.2022г.</w:t>
            </w:r>
          </w:p>
        </w:tc>
        <w:tc>
          <w:tcPr>
            <w:tcW w:w="2582" w:type="dxa"/>
            <w:shd w:val="clear" w:color="auto" w:fill="auto"/>
          </w:tcPr>
          <w:p w14:paraId="2DE095C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31.05.2022г.</w:t>
            </w:r>
          </w:p>
        </w:tc>
        <w:tc>
          <w:tcPr>
            <w:tcW w:w="2296" w:type="dxa"/>
            <w:shd w:val="clear" w:color="auto" w:fill="auto"/>
          </w:tcPr>
          <w:p w14:paraId="1BDFFA4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18 недель 4 дня</w:t>
            </w:r>
          </w:p>
        </w:tc>
      </w:tr>
    </w:tbl>
    <w:p w14:paraId="27041D25" w14:textId="77777777" w:rsidR="0006387F" w:rsidRPr="00D35A14" w:rsidRDefault="0006387F" w:rsidP="0006387F">
      <w:pPr>
        <w:tabs>
          <w:tab w:val="left" w:pos="2670"/>
        </w:tabs>
        <w:rPr>
          <w:rFonts w:ascii="Times New Roman" w:hAnsi="Times New Roman"/>
          <w:sz w:val="24"/>
          <w:szCs w:val="24"/>
        </w:rPr>
      </w:pPr>
    </w:p>
    <w:p w14:paraId="63DEEC2E" w14:textId="77777777" w:rsidR="0006387F" w:rsidRPr="00D35A14" w:rsidRDefault="0006387F" w:rsidP="0006387F">
      <w:pPr>
        <w:jc w:val="center"/>
        <w:outlineLvl w:val="0"/>
        <w:rPr>
          <w:rFonts w:ascii="Times New Roman" w:hAnsi="Times New Roman"/>
          <w:b/>
          <w:sz w:val="24"/>
          <w:szCs w:val="24"/>
        </w:rPr>
      </w:pPr>
      <w:r w:rsidRPr="00D35A14">
        <w:rPr>
          <w:rFonts w:ascii="Times New Roman" w:hAnsi="Times New Roman"/>
          <w:b/>
          <w:sz w:val="24"/>
          <w:szCs w:val="24"/>
        </w:rPr>
        <w:t>Приложение 3. Сроки и продолжительность каникул.</w:t>
      </w:r>
    </w:p>
    <w:p w14:paraId="7A179572" w14:textId="77777777" w:rsidR="0006387F" w:rsidRPr="00D35A14" w:rsidRDefault="0006387F" w:rsidP="0006387F">
      <w:pPr>
        <w:jc w:val="both"/>
        <w:outlineLvl w:val="0"/>
        <w:rPr>
          <w:rFonts w:ascii="Times New Roman" w:hAnsi="Times New Roman"/>
          <w:b/>
          <w:sz w:val="24"/>
          <w:szCs w:val="24"/>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394"/>
        <w:gridCol w:w="2520"/>
      </w:tblGrid>
      <w:tr w:rsidR="0006387F" w:rsidRPr="00D35A14" w14:paraId="49C5660B" w14:textId="77777777" w:rsidTr="00BE3AC3">
        <w:tc>
          <w:tcPr>
            <w:tcW w:w="3888" w:type="dxa"/>
            <w:tcBorders>
              <w:top w:val="single" w:sz="4" w:space="0" w:color="auto"/>
              <w:left w:val="single" w:sz="4" w:space="0" w:color="auto"/>
              <w:bottom w:val="single" w:sz="4" w:space="0" w:color="auto"/>
              <w:right w:val="single" w:sz="4" w:space="0" w:color="auto"/>
            </w:tcBorders>
            <w:shd w:val="clear" w:color="auto" w:fill="auto"/>
          </w:tcPr>
          <w:p w14:paraId="75CD3677" w14:textId="77777777" w:rsidR="0006387F" w:rsidRPr="00D35A14" w:rsidRDefault="0006387F" w:rsidP="00BE3AC3">
            <w:pPr>
              <w:jc w:val="center"/>
              <w:rPr>
                <w:rFonts w:ascii="Times New Roman" w:hAnsi="Times New Roman"/>
                <w:b/>
                <w:sz w:val="24"/>
                <w:szCs w:val="24"/>
              </w:rPr>
            </w:pPr>
            <w:r w:rsidRPr="00D35A14">
              <w:rPr>
                <w:rFonts w:ascii="Times New Roman" w:hAnsi="Times New Roman"/>
                <w:b/>
                <w:sz w:val="24"/>
                <w:szCs w:val="24"/>
              </w:rPr>
              <w:t xml:space="preserve">Каникулы </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5CAF5D67" w14:textId="77777777" w:rsidR="0006387F" w:rsidRPr="00D35A14" w:rsidRDefault="0006387F" w:rsidP="00BE3AC3">
            <w:pPr>
              <w:jc w:val="center"/>
              <w:rPr>
                <w:rFonts w:ascii="Times New Roman" w:hAnsi="Times New Roman"/>
                <w:b/>
                <w:sz w:val="24"/>
                <w:szCs w:val="24"/>
              </w:rPr>
            </w:pPr>
            <w:r w:rsidRPr="00D35A14">
              <w:rPr>
                <w:rFonts w:ascii="Times New Roman" w:hAnsi="Times New Roman"/>
                <w:b/>
                <w:sz w:val="24"/>
                <w:szCs w:val="24"/>
              </w:rPr>
              <w:t xml:space="preserve">Сроки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E9F2118" w14:textId="77777777" w:rsidR="0006387F" w:rsidRPr="00D35A14" w:rsidRDefault="0006387F" w:rsidP="00BE3AC3">
            <w:pPr>
              <w:jc w:val="center"/>
              <w:rPr>
                <w:rFonts w:ascii="Times New Roman" w:hAnsi="Times New Roman"/>
                <w:b/>
                <w:sz w:val="24"/>
                <w:szCs w:val="24"/>
              </w:rPr>
            </w:pPr>
            <w:r w:rsidRPr="00D35A14">
              <w:rPr>
                <w:rFonts w:ascii="Times New Roman" w:hAnsi="Times New Roman"/>
                <w:b/>
                <w:sz w:val="24"/>
                <w:szCs w:val="24"/>
              </w:rPr>
              <w:t>Продолжительность в днях</w:t>
            </w:r>
          </w:p>
        </w:tc>
      </w:tr>
      <w:tr w:rsidR="0006387F" w:rsidRPr="00D35A14" w14:paraId="21FC1395" w14:textId="77777777" w:rsidTr="00BE3AC3">
        <w:tc>
          <w:tcPr>
            <w:tcW w:w="3888" w:type="dxa"/>
            <w:tcBorders>
              <w:top w:val="single" w:sz="4" w:space="0" w:color="auto"/>
              <w:left w:val="single" w:sz="4" w:space="0" w:color="auto"/>
              <w:bottom w:val="single" w:sz="4" w:space="0" w:color="auto"/>
              <w:right w:val="single" w:sz="4" w:space="0" w:color="auto"/>
            </w:tcBorders>
            <w:shd w:val="clear" w:color="auto" w:fill="auto"/>
          </w:tcPr>
          <w:p w14:paraId="34E8830C"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 xml:space="preserve">Осенние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56F82F09"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с 29.10.2021г. по 06.11.20201г.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0A3157A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9 дней</w:t>
            </w:r>
          </w:p>
        </w:tc>
      </w:tr>
      <w:tr w:rsidR="0006387F" w:rsidRPr="00D35A14" w14:paraId="6CF79508" w14:textId="77777777" w:rsidTr="00BE3AC3">
        <w:tc>
          <w:tcPr>
            <w:tcW w:w="3888" w:type="dxa"/>
            <w:tcBorders>
              <w:top w:val="single" w:sz="4" w:space="0" w:color="auto"/>
              <w:left w:val="single" w:sz="4" w:space="0" w:color="auto"/>
              <w:bottom w:val="single" w:sz="4" w:space="0" w:color="auto"/>
              <w:right w:val="single" w:sz="4" w:space="0" w:color="auto"/>
            </w:tcBorders>
            <w:shd w:val="clear" w:color="auto" w:fill="auto"/>
          </w:tcPr>
          <w:p w14:paraId="5E880F46"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 xml:space="preserve">Зимние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24BEC999"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с 24.12.2021 г. по 08.01.2022г.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648ABE7"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16 дней</w:t>
            </w:r>
          </w:p>
        </w:tc>
      </w:tr>
      <w:tr w:rsidR="0006387F" w:rsidRPr="00D35A14" w14:paraId="3B87B600" w14:textId="77777777" w:rsidTr="00BE3AC3">
        <w:tc>
          <w:tcPr>
            <w:tcW w:w="3888" w:type="dxa"/>
            <w:tcBorders>
              <w:top w:val="single" w:sz="4" w:space="0" w:color="auto"/>
              <w:left w:val="single" w:sz="4" w:space="0" w:color="auto"/>
              <w:bottom w:val="single" w:sz="4" w:space="0" w:color="auto"/>
              <w:right w:val="single" w:sz="4" w:space="0" w:color="auto"/>
            </w:tcBorders>
            <w:shd w:val="clear" w:color="auto" w:fill="auto"/>
          </w:tcPr>
          <w:p w14:paraId="711D451F"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Дополнительные каникулы для первоклассников</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0AF1A1CA" w14:textId="77777777" w:rsidR="0006387F" w:rsidRPr="00D35A14" w:rsidRDefault="0006387F" w:rsidP="00BE3AC3">
            <w:pPr>
              <w:jc w:val="both"/>
              <w:outlineLvl w:val="0"/>
              <w:rPr>
                <w:rFonts w:ascii="Times New Roman" w:hAnsi="Times New Roman"/>
                <w:sz w:val="24"/>
                <w:szCs w:val="24"/>
              </w:rPr>
            </w:pPr>
            <w:r w:rsidRPr="00D35A14">
              <w:rPr>
                <w:rFonts w:ascii="Times New Roman" w:hAnsi="Times New Roman"/>
                <w:sz w:val="24"/>
                <w:szCs w:val="24"/>
              </w:rPr>
              <w:t>с 18.02.2022 г. по 26.02.2022 г.</w:t>
            </w:r>
          </w:p>
          <w:p w14:paraId="72D868AB" w14:textId="77777777" w:rsidR="0006387F" w:rsidRPr="00D35A14" w:rsidRDefault="0006387F" w:rsidP="00BE3AC3">
            <w:pPr>
              <w:jc w:val="both"/>
              <w:rPr>
                <w:rFonts w:ascii="Times New Roman" w:hAnsi="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334615A"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9 дней</w:t>
            </w:r>
          </w:p>
        </w:tc>
      </w:tr>
      <w:tr w:rsidR="0006387F" w:rsidRPr="00D35A14" w14:paraId="404F2E7D" w14:textId="77777777" w:rsidTr="00BE3AC3">
        <w:tc>
          <w:tcPr>
            <w:tcW w:w="3888" w:type="dxa"/>
            <w:tcBorders>
              <w:top w:val="single" w:sz="4" w:space="0" w:color="auto"/>
              <w:left w:val="single" w:sz="4" w:space="0" w:color="auto"/>
              <w:bottom w:val="single" w:sz="4" w:space="0" w:color="auto"/>
              <w:right w:val="single" w:sz="4" w:space="0" w:color="auto"/>
            </w:tcBorders>
            <w:shd w:val="clear" w:color="auto" w:fill="auto"/>
          </w:tcPr>
          <w:p w14:paraId="605E0506"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 xml:space="preserve">Весенние </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11F3AE05" w14:textId="77777777" w:rsidR="0006387F" w:rsidRPr="00D35A14" w:rsidRDefault="0006387F" w:rsidP="00BE3AC3">
            <w:pPr>
              <w:jc w:val="both"/>
              <w:rPr>
                <w:rFonts w:ascii="Times New Roman" w:hAnsi="Times New Roman"/>
                <w:sz w:val="24"/>
                <w:szCs w:val="24"/>
              </w:rPr>
            </w:pPr>
            <w:r w:rsidRPr="00D35A14">
              <w:rPr>
                <w:rFonts w:ascii="Times New Roman" w:hAnsi="Times New Roman"/>
                <w:sz w:val="24"/>
                <w:szCs w:val="24"/>
              </w:rPr>
              <w:t>с 25.03.2022г. по 02.03.2022г.</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C67AC70"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9 дней</w:t>
            </w:r>
          </w:p>
        </w:tc>
      </w:tr>
    </w:tbl>
    <w:p w14:paraId="38B7372B" w14:textId="77777777" w:rsidR="0006387F" w:rsidRPr="00D35A14" w:rsidRDefault="0006387F" w:rsidP="0006387F">
      <w:pPr>
        <w:jc w:val="both"/>
        <w:outlineLvl w:val="0"/>
        <w:rPr>
          <w:rFonts w:ascii="Times New Roman" w:hAnsi="Times New Roman"/>
          <w:sz w:val="24"/>
          <w:szCs w:val="24"/>
        </w:rPr>
      </w:pPr>
      <w:r w:rsidRPr="00D35A14">
        <w:rPr>
          <w:rFonts w:ascii="Times New Roman" w:hAnsi="Times New Roman"/>
          <w:sz w:val="24"/>
          <w:szCs w:val="24"/>
        </w:rPr>
        <w:t xml:space="preserve">        </w:t>
      </w:r>
    </w:p>
    <w:p w14:paraId="67CC4A94" w14:textId="77777777" w:rsidR="0006387F" w:rsidRPr="00D35A14" w:rsidRDefault="0006387F" w:rsidP="0006387F">
      <w:pPr>
        <w:jc w:val="both"/>
        <w:outlineLvl w:val="0"/>
        <w:rPr>
          <w:rFonts w:ascii="Times New Roman" w:hAnsi="Times New Roman"/>
          <w:b/>
          <w:sz w:val="24"/>
          <w:szCs w:val="24"/>
        </w:rPr>
      </w:pPr>
      <w:r w:rsidRPr="00D35A14">
        <w:rPr>
          <w:rFonts w:ascii="Times New Roman" w:hAnsi="Times New Roman"/>
          <w:b/>
          <w:sz w:val="24"/>
          <w:szCs w:val="24"/>
        </w:rPr>
        <w:t xml:space="preserve"> Летние каникулы: </w:t>
      </w:r>
    </w:p>
    <w:p w14:paraId="2356076E" w14:textId="77777777" w:rsidR="0006387F" w:rsidRPr="00D35A14" w:rsidRDefault="0006387F" w:rsidP="0006387F">
      <w:pPr>
        <w:jc w:val="both"/>
        <w:outlineLvl w:val="0"/>
        <w:rPr>
          <w:rFonts w:ascii="Times New Roman" w:hAnsi="Times New Roman"/>
          <w:b/>
          <w:sz w:val="24"/>
          <w:szCs w:val="24"/>
        </w:rPr>
      </w:pPr>
    </w:p>
    <w:p w14:paraId="3667BD82"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1 класс – с 25.05.2022 года по 31.08.2022 г.</w:t>
      </w:r>
    </w:p>
    <w:p w14:paraId="44DE070F"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5 – 8, 10 классы – с 27.05.2022 года по 31.08.2022 года.</w:t>
      </w:r>
    </w:p>
    <w:p w14:paraId="14C19455"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9, 11 классы – начало летних каникул по завершению государственной (итоговой) аттестации, окончание – 31.08.2022 года.</w:t>
      </w:r>
    </w:p>
    <w:p w14:paraId="61643819" w14:textId="77777777" w:rsidR="0006387F" w:rsidRPr="00D35A14" w:rsidRDefault="0006387F" w:rsidP="0006387F">
      <w:pPr>
        <w:jc w:val="both"/>
        <w:outlineLvl w:val="0"/>
        <w:rPr>
          <w:rFonts w:ascii="Times New Roman" w:hAnsi="Times New Roman"/>
          <w:b/>
          <w:sz w:val="24"/>
          <w:szCs w:val="24"/>
        </w:rPr>
      </w:pPr>
      <w:r w:rsidRPr="00D35A14">
        <w:rPr>
          <w:rFonts w:ascii="Times New Roman" w:hAnsi="Times New Roman"/>
          <w:b/>
          <w:sz w:val="24"/>
          <w:szCs w:val="24"/>
        </w:rPr>
        <w:t>Дополнительные дни отдыха, связанные с государственными праздниками:</w:t>
      </w:r>
    </w:p>
    <w:p w14:paraId="5CC91243" w14:textId="77777777" w:rsidR="0006387F" w:rsidRPr="00D35A14" w:rsidRDefault="0006387F" w:rsidP="0006387F">
      <w:pPr>
        <w:jc w:val="both"/>
        <w:outlineLvl w:val="0"/>
        <w:rPr>
          <w:rFonts w:ascii="Times New Roman" w:hAnsi="Times New Roman"/>
          <w:b/>
          <w:sz w:val="24"/>
          <w:szCs w:val="24"/>
        </w:rPr>
      </w:pPr>
    </w:p>
    <w:p w14:paraId="28CE85DC"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23.02.2022 г. – День Защитника Отечества</w:t>
      </w:r>
    </w:p>
    <w:p w14:paraId="15F20385"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08.03.2022г. – Международный женский день</w:t>
      </w:r>
    </w:p>
    <w:p w14:paraId="007DBA72"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01.05.2022 г. – Праздник Весны и Труда.</w:t>
      </w:r>
    </w:p>
    <w:p w14:paraId="72665292" w14:textId="77777777" w:rsidR="0006387F" w:rsidRPr="00D35A14" w:rsidRDefault="0006387F" w:rsidP="0006387F">
      <w:pPr>
        <w:spacing w:line="360" w:lineRule="auto"/>
        <w:jc w:val="both"/>
        <w:outlineLvl w:val="0"/>
        <w:rPr>
          <w:rFonts w:ascii="Times New Roman" w:hAnsi="Times New Roman"/>
          <w:sz w:val="24"/>
          <w:szCs w:val="24"/>
        </w:rPr>
      </w:pPr>
      <w:r w:rsidRPr="00D35A14">
        <w:rPr>
          <w:rFonts w:ascii="Times New Roman" w:hAnsi="Times New Roman"/>
          <w:sz w:val="24"/>
          <w:szCs w:val="24"/>
        </w:rPr>
        <w:t xml:space="preserve">09.05.2022 г. – День Победы.    </w:t>
      </w:r>
    </w:p>
    <w:p w14:paraId="5A7A9CDB" w14:textId="77777777" w:rsidR="0006387F" w:rsidRPr="00D35A14" w:rsidRDefault="0006387F" w:rsidP="0006387F">
      <w:pPr>
        <w:spacing w:line="360" w:lineRule="auto"/>
        <w:jc w:val="center"/>
        <w:outlineLvl w:val="0"/>
        <w:rPr>
          <w:rFonts w:ascii="Times New Roman" w:hAnsi="Times New Roman"/>
          <w:b/>
          <w:sz w:val="24"/>
          <w:szCs w:val="24"/>
        </w:rPr>
      </w:pPr>
    </w:p>
    <w:p w14:paraId="2CE05FA4" w14:textId="77777777" w:rsidR="0006387F" w:rsidRPr="00D35A14" w:rsidRDefault="0006387F" w:rsidP="0006387F">
      <w:pPr>
        <w:spacing w:before="30" w:after="30"/>
        <w:jc w:val="center"/>
        <w:rPr>
          <w:rFonts w:ascii="Times New Roman" w:hAnsi="Times New Roman"/>
          <w:b/>
          <w:bCs/>
          <w:sz w:val="24"/>
          <w:szCs w:val="24"/>
        </w:rPr>
      </w:pPr>
    </w:p>
    <w:p w14:paraId="36C1E780" w14:textId="77777777" w:rsidR="0006387F" w:rsidRPr="00D35A14" w:rsidRDefault="0006387F" w:rsidP="0006387F">
      <w:pPr>
        <w:spacing w:before="30" w:after="30"/>
        <w:jc w:val="center"/>
        <w:rPr>
          <w:rFonts w:ascii="Times New Roman" w:hAnsi="Times New Roman"/>
          <w:b/>
          <w:bCs/>
          <w:sz w:val="24"/>
          <w:szCs w:val="24"/>
        </w:rPr>
      </w:pPr>
      <w:r w:rsidRPr="00D35A14">
        <w:rPr>
          <w:rFonts w:ascii="Times New Roman" w:hAnsi="Times New Roman"/>
          <w:b/>
          <w:bCs/>
          <w:sz w:val="24"/>
          <w:szCs w:val="24"/>
        </w:rPr>
        <w:t>5. Расписание звонков на 2021– 2022 учебный год.</w:t>
      </w:r>
    </w:p>
    <w:p w14:paraId="47DAF9EF" w14:textId="77777777" w:rsidR="0006387F" w:rsidRPr="00D35A14" w:rsidRDefault="0006387F" w:rsidP="0006387F">
      <w:pPr>
        <w:spacing w:before="30" w:after="30"/>
        <w:jc w:val="center"/>
        <w:rPr>
          <w:rFonts w:ascii="Times New Roman" w:hAnsi="Times New Roman"/>
          <w:b/>
          <w:bCs/>
          <w:sz w:val="24"/>
          <w:szCs w:val="24"/>
        </w:rPr>
      </w:pPr>
    </w:p>
    <w:p w14:paraId="36B316E6"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bCs/>
          <w:sz w:val="24"/>
          <w:szCs w:val="24"/>
        </w:rPr>
        <w:t>Расписание звонков д</w:t>
      </w:r>
      <w:r w:rsidRPr="00D35A14">
        <w:rPr>
          <w:rFonts w:ascii="Times New Roman" w:hAnsi="Times New Roman"/>
          <w:b/>
          <w:sz w:val="24"/>
          <w:szCs w:val="24"/>
        </w:rPr>
        <w:t>ля 1 – го класса (</w:t>
      </w:r>
      <w:r w:rsidRPr="00D35A14">
        <w:rPr>
          <w:rFonts w:ascii="Times New Roman" w:hAnsi="Times New Roman"/>
          <w:b/>
          <w:sz w:val="24"/>
          <w:szCs w:val="24"/>
          <w:lang w:val="en-US"/>
        </w:rPr>
        <w:t>I</w:t>
      </w:r>
      <w:r w:rsidRPr="00D35A14">
        <w:rPr>
          <w:rFonts w:ascii="Times New Roman" w:hAnsi="Times New Roman"/>
          <w:b/>
          <w:sz w:val="24"/>
          <w:szCs w:val="24"/>
        </w:rPr>
        <w:t xml:space="preserve"> полугодие)</w:t>
      </w:r>
    </w:p>
    <w:p w14:paraId="0F823D90"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sz w:val="24"/>
          <w:szCs w:val="24"/>
        </w:rPr>
        <w:t>продолжительность урока – 35 минут</w:t>
      </w:r>
    </w:p>
    <w:p w14:paraId="12808625" w14:textId="77777777" w:rsidR="0006387F" w:rsidRPr="00D35A14" w:rsidRDefault="0006387F" w:rsidP="0006387F">
      <w:pPr>
        <w:spacing w:before="30" w:after="3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439"/>
        <w:gridCol w:w="2439"/>
      </w:tblGrid>
      <w:tr w:rsidR="00D35A14" w:rsidRPr="00D35A14" w14:paraId="37E16DC7" w14:textId="77777777" w:rsidTr="00BE3AC3">
        <w:trPr>
          <w:jc w:val="center"/>
        </w:trPr>
        <w:tc>
          <w:tcPr>
            <w:tcW w:w="2439" w:type="dxa"/>
            <w:vMerge w:val="restart"/>
          </w:tcPr>
          <w:p w14:paraId="67A70232" w14:textId="77777777" w:rsidR="0006387F" w:rsidRPr="00D35A14" w:rsidRDefault="0006387F" w:rsidP="00BE3AC3">
            <w:pPr>
              <w:jc w:val="center"/>
              <w:rPr>
                <w:rFonts w:ascii="Times New Roman" w:hAnsi="Times New Roman"/>
                <w:sz w:val="24"/>
                <w:szCs w:val="24"/>
              </w:rPr>
            </w:pPr>
          </w:p>
        </w:tc>
        <w:tc>
          <w:tcPr>
            <w:tcW w:w="4878" w:type="dxa"/>
            <w:gridSpan w:val="2"/>
          </w:tcPr>
          <w:p w14:paraId="0D0C205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 xml:space="preserve">Время </w:t>
            </w:r>
          </w:p>
        </w:tc>
        <w:tc>
          <w:tcPr>
            <w:tcW w:w="2439" w:type="dxa"/>
            <w:vMerge w:val="restart"/>
          </w:tcPr>
          <w:p w14:paraId="2540895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Продолжительность перемен (в мин.)</w:t>
            </w:r>
          </w:p>
        </w:tc>
      </w:tr>
      <w:tr w:rsidR="00D35A14" w:rsidRPr="00D35A14" w14:paraId="4FB0DAAC" w14:textId="77777777" w:rsidTr="00BE3AC3">
        <w:trPr>
          <w:jc w:val="center"/>
        </w:trPr>
        <w:tc>
          <w:tcPr>
            <w:tcW w:w="2439" w:type="dxa"/>
            <w:vMerge/>
          </w:tcPr>
          <w:p w14:paraId="5E3D3459" w14:textId="77777777" w:rsidR="0006387F" w:rsidRPr="00D35A14" w:rsidRDefault="0006387F" w:rsidP="00BE3AC3">
            <w:pPr>
              <w:jc w:val="center"/>
              <w:rPr>
                <w:rFonts w:ascii="Times New Roman" w:hAnsi="Times New Roman"/>
                <w:sz w:val="24"/>
                <w:szCs w:val="24"/>
              </w:rPr>
            </w:pPr>
          </w:p>
        </w:tc>
        <w:tc>
          <w:tcPr>
            <w:tcW w:w="2439" w:type="dxa"/>
          </w:tcPr>
          <w:p w14:paraId="6D0E17F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Начало урока</w:t>
            </w:r>
          </w:p>
        </w:tc>
        <w:tc>
          <w:tcPr>
            <w:tcW w:w="2439" w:type="dxa"/>
          </w:tcPr>
          <w:p w14:paraId="50BB470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Окончание урока</w:t>
            </w:r>
          </w:p>
        </w:tc>
        <w:tc>
          <w:tcPr>
            <w:tcW w:w="2439" w:type="dxa"/>
            <w:vMerge/>
          </w:tcPr>
          <w:p w14:paraId="3BA1F7EC" w14:textId="77777777" w:rsidR="0006387F" w:rsidRPr="00D35A14" w:rsidRDefault="0006387F" w:rsidP="00BE3AC3">
            <w:pPr>
              <w:jc w:val="center"/>
              <w:rPr>
                <w:rFonts w:ascii="Times New Roman" w:hAnsi="Times New Roman"/>
                <w:sz w:val="24"/>
                <w:szCs w:val="24"/>
              </w:rPr>
            </w:pPr>
          </w:p>
        </w:tc>
      </w:tr>
      <w:tr w:rsidR="00D35A14" w:rsidRPr="00D35A14" w14:paraId="11CFFBD0" w14:textId="77777777" w:rsidTr="00BE3AC3">
        <w:trPr>
          <w:jc w:val="center"/>
        </w:trPr>
        <w:tc>
          <w:tcPr>
            <w:tcW w:w="2439" w:type="dxa"/>
          </w:tcPr>
          <w:p w14:paraId="4EC1CC54"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1-ый урок</w:t>
            </w:r>
          </w:p>
        </w:tc>
        <w:tc>
          <w:tcPr>
            <w:tcW w:w="2439" w:type="dxa"/>
          </w:tcPr>
          <w:p w14:paraId="7BC8962B"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08.00</w:t>
            </w:r>
          </w:p>
        </w:tc>
        <w:tc>
          <w:tcPr>
            <w:tcW w:w="2439" w:type="dxa"/>
          </w:tcPr>
          <w:p w14:paraId="5935DFCA"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08.35</w:t>
            </w:r>
          </w:p>
        </w:tc>
        <w:tc>
          <w:tcPr>
            <w:tcW w:w="2439" w:type="dxa"/>
          </w:tcPr>
          <w:p w14:paraId="02D71F14"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15</w:t>
            </w:r>
          </w:p>
        </w:tc>
      </w:tr>
      <w:tr w:rsidR="00D35A14" w:rsidRPr="00D35A14" w14:paraId="23A3C177" w14:textId="77777777" w:rsidTr="00BE3AC3">
        <w:trPr>
          <w:jc w:val="center"/>
        </w:trPr>
        <w:tc>
          <w:tcPr>
            <w:tcW w:w="2439" w:type="dxa"/>
          </w:tcPr>
          <w:p w14:paraId="72FC213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2-ой урок</w:t>
            </w:r>
          </w:p>
        </w:tc>
        <w:tc>
          <w:tcPr>
            <w:tcW w:w="2439" w:type="dxa"/>
          </w:tcPr>
          <w:p w14:paraId="4D935D33"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08.50.</w:t>
            </w:r>
          </w:p>
        </w:tc>
        <w:tc>
          <w:tcPr>
            <w:tcW w:w="2439" w:type="dxa"/>
          </w:tcPr>
          <w:p w14:paraId="296B511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09.25</w:t>
            </w:r>
          </w:p>
        </w:tc>
        <w:tc>
          <w:tcPr>
            <w:tcW w:w="2439" w:type="dxa"/>
          </w:tcPr>
          <w:p w14:paraId="15136203"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15</w:t>
            </w:r>
          </w:p>
        </w:tc>
      </w:tr>
      <w:tr w:rsidR="00D35A14" w:rsidRPr="00D35A14" w14:paraId="35B8DA1F" w14:textId="77777777" w:rsidTr="00BE3AC3">
        <w:trPr>
          <w:jc w:val="center"/>
        </w:trPr>
        <w:tc>
          <w:tcPr>
            <w:tcW w:w="2439" w:type="dxa"/>
          </w:tcPr>
          <w:p w14:paraId="5C41CACB"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3-ий урок</w:t>
            </w:r>
          </w:p>
        </w:tc>
        <w:tc>
          <w:tcPr>
            <w:tcW w:w="2439" w:type="dxa"/>
          </w:tcPr>
          <w:p w14:paraId="630DC26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09.40</w:t>
            </w:r>
          </w:p>
        </w:tc>
        <w:tc>
          <w:tcPr>
            <w:tcW w:w="2439" w:type="dxa"/>
          </w:tcPr>
          <w:p w14:paraId="21E808DE"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10.15</w:t>
            </w:r>
          </w:p>
        </w:tc>
        <w:tc>
          <w:tcPr>
            <w:tcW w:w="2439" w:type="dxa"/>
          </w:tcPr>
          <w:p w14:paraId="5DA8F48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20</w:t>
            </w:r>
          </w:p>
        </w:tc>
      </w:tr>
      <w:tr w:rsidR="00D35A14" w:rsidRPr="00D35A14" w14:paraId="169C2B31" w14:textId="77777777" w:rsidTr="00BE3AC3">
        <w:trPr>
          <w:jc w:val="center"/>
        </w:trPr>
        <w:tc>
          <w:tcPr>
            <w:tcW w:w="2439" w:type="dxa"/>
          </w:tcPr>
          <w:p w14:paraId="0F94A843"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4-ый урок</w:t>
            </w:r>
          </w:p>
        </w:tc>
        <w:tc>
          <w:tcPr>
            <w:tcW w:w="2439" w:type="dxa"/>
          </w:tcPr>
          <w:p w14:paraId="5507D360"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10.35</w:t>
            </w:r>
          </w:p>
        </w:tc>
        <w:tc>
          <w:tcPr>
            <w:tcW w:w="2439" w:type="dxa"/>
          </w:tcPr>
          <w:p w14:paraId="2844FD3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11.10</w:t>
            </w:r>
          </w:p>
        </w:tc>
        <w:tc>
          <w:tcPr>
            <w:tcW w:w="2439" w:type="dxa"/>
          </w:tcPr>
          <w:p w14:paraId="79B2092E"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Динамическая пауза</w:t>
            </w:r>
          </w:p>
          <w:p w14:paraId="3E17156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50 минут</w:t>
            </w:r>
          </w:p>
        </w:tc>
      </w:tr>
      <w:tr w:rsidR="00D35A14" w:rsidRPr="00D35A14" w14:paraId="19EFF643" w14:textId="77777777" w:rsidTr="00BE3AC3">
        <w:trPr>
          <w:jc w:val="center"/>
        </w:trPr>
        <w:tc>
          <w:tcPr>
            <w:tcW w:w="2439" w:type="dxa"/>
          </w:tcPr>
          <w:p w14:paraId="0031C16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Внеурочная деятельность</w:t>
            </w:r>
          </w:p>
        </w:tc>
        <w:tc>
          <w:tcPr>
            <w:tcW w:w="2439" w:type="dxa"/>
          </w:tcPr>
          <w:p w14:paraId="0FD66F8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 занятие 12.00.</w:t>
            </w:r>
          </w:p>
          <w:p w14:paraId="308079D6" w14:textId="77777777" w:rsidR="0006387F" w:rsidRPr="00D35A14" w:rsidRDefault="0006387F" w:rsidP="00BE3AC3">
            <w:pPr>
              <w:jc w:val="center"/>
              <w:rPr>
                <w:rFonts w:ascii="Times New Roman" w:hAnsi="Times New Roman"/>
                <w:sz w:val="24"/>
                <w:szCs w:val="24"/>
              </w:rPr>
            </w:pPr>
          </w:p>
        </w:tc>
        <w:tc>
          <w:tcPr>
            <w:tcW w:w="2439" w:type="dxa"/>
          </w:tcPr>
          <w:p w14:paraId="4BCEE40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12.35.</w:t>
            </w:r>
          </w:p>
          <w:p w14:paraId="5B0E07E7" w14:textId="77777777" w:rsidR="0006387F" w:rsidRPr="00D35A14" w:rsidRDefault="0006387F" w:rsidP="00BE3AC3">
            <w:pPr>
              <w:jc w:val="center"/>
              <w:rPr>
                <w:rFonts w:ascii="Times New Roman" w:hAnsi="Times New Roman"/>
                <w:sz w:val="24"/>
                <w:szCs w:val="24"/>
              </w:rPr>
            </w:pPr>
          </w:p>
        </w:tc>
        <w:tc>
          <w:tcPr>
            <w:tcW w:w="2439" w:type="dxa"/>
          </w:tcPr>
          <w:p w14:paraId="44520754" w14:textId="77777777" w:rsidR="0006387F" w:rsidRPr="00D35A14" w:rsidRDefault="0006387F" w:rsidP="00BE3AC3">
            <w:pPr>
              <w:jc w:val="center"/>
              <w:rPr>
                <w:rFonts w:ascii="Times New Roman" w:hAnsi="Times New Roman"/>
                <w:sz w:val="24"/>
                <w:szCs w:val="24"/>
              </w:rPr>
            </w:pPr>
          </w:p>
        </w:tc>
      </w:tr>
    </w:tbl>
    <w:p w14:paraId="25C72C87" w14:textId="77777777" w:rsidR="0006387F" w:rsidRPr="00D35A14" w:rsidRDefault="0006387F" w:rsidP="0006387F">
      <w:pPr>
        <w:spacing w:before="30" w:after="30"/>
        <w:jc w:val="center"/>
        <w:rPr>
          <w:rFonts w:ascii="Times New Roman" w:hAnsi="Times New Roman"/>
          <w:b/>
          <w:bCs/>
          <w:sz w:val="24"/>
          <w:szCs w:val="24"/>
        </w:rPr>
      </w:pPr>
    </w:p>
    <w:p w14:paraId="6503F5C2"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bCs/>
          <w:sz w:val="24"/>
          <w:szCs w:val="24"/>
        </w:rPr>
        <w:t>Расписание звонков д</w:t>
      </w:r>
      <w:r w:rsidRPr="00D35A14">
        <w:rPr>
          <w:rFonts w:ascii="Times New Roman" w:hAnsi="Times New Roman"/>
          <w:b/>
          <w:sz w:val="24"/>
          <w:szCs w:val="24"/>
        </w:rPr>
        <w:t>ля 1 – го класса (</w:t>
      </w:r>
      <w:r w:rsidRPr="00D35A14">
        <w:rPr>
          <w:rFonts w:ascii="Times New Roman" w:hAnsi="Times New Roman"/>
          <w:b/>
          <w:sz w:val="24"/>
          <w:szCs w:val="24"/>
          <w:lang w:val="en-US"/>
        </w:rPr>
        <w:t>II</w:t>
      </w:r>
      <w:r w:rsidRPr="00D35A14">
        <w:rPr>
          <w:rFonts w:ascii="Times New Roman" w:hAnsi="Times New Roman"/>
          <w:b/>
          <w:sz w:val="24"/>
          <w:szCs w:val="24"/>
        </w:rPr>
        <w:t xml:space="preserve"> полугодие)</w:t>
      </w:r>
    </w:p>
    <w:p w14:paraId="63F7EE96"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sz w:val="24"/>
          <w:szCs w:val="24"/>
        </w:rPr>
        <w:t>продолжительность урока – 4</w:t>
      </w:r>
      <w:r w:rsidRPr="00D35A14">
        <w:rPr>
          <w:rFonts w:ascii="Times New Roman" w:hAnsi="Times New Roman"/>
          <w:b/>
          <w:sz w:val="24"/>
          <w:szCs w:val="24"/>
          <w:lang w:val="en-US"/>
        </w:rPr>
        <w:t>0</w:t>
      </w:r>
      <w:r w:rsidRPr="00D35A14">
        <w:rPr>
          <w:rFonts w:ascii="Times New Roman" w:hAnsi="Times New Roman"/>
          <w:b/>
          <w:sz w:val="24"/>
          <w:szCs w:val="24"/>
        </w:rPr>
        <w:t xml:space="preserve"> минут</w:t>
      </w:r>
    </w:p>
    <w:p w14:paraId="3988EBE6" w14:textId="77777777" w:rsidR="0006387F" w:rsidRPr="00D35A14" w:rsidRDefault="0006387F" w:rsidP="0006387F">
      <w:pPr>
        <w:spacing w:before="30" w:after="3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439"/>
        <w:gridCol w:w="2439"/>
        <w:gridCol w:w="2439"/>
      </w:tblGrid>
      <w:tr w:rsidR="00D35A14" w:rsidRPr="00D35A14" w14:paraId="29029667" w14:textId="77777777" w:rsidTr="00BE3AC3">
        <w:trPr>
          <w:jc w:val="center"/>
        </w:trPr>
        <w:tc>
          <w:tcPr>
            <w:tcW w:w="2439" w:type="dxa"/>
            <w:vMerge w:val="restart"/>
          </w:tcPr>
          <w:p w14:paraId="54CEB69D" w14:textId="77777777" w:rsidR="0006387F" w:rsidRPr="00D35A14" w:rsidRDefault="0006387F" w:rsidP="00BE3AC3">
            <w:pPr>
              <w:jc w:val="center"/>
              <w:rPr>
                <w:rFonts w:ascii="Times New Roman" w:hAnsi="Times New Roman"/>
                <w:sz w:val="24"/>
                <w:szCs w:val="24"/>
              </w:rPr>
            </w:pPr>
          </w:p>
        </w:tc>
        <w:tc>
          <w:tcPr>
            <w:tcW w:w="4878" w:type="dxa"/>
            <w:gridSpan w:val="2"/>
          </w:tcPr>
          <w:p w14:paraId="194079A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 xml:space="preserve">Время </w:t>
            </w:r>
          </w:p>
        </w:tc>
        <w:tc>
          <w:tcPr>
            <w:tcW w:w="2439" w:type="dxa"/>
            <w:vMerge w:val="restart"/>
          </w:tcPr>
          <w:p w14:paraId="5986F219"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Продолжительность перемен (в мин.)</w:t>
            </w:r>
          </w:p>
        </w:tc>
      </w:tr>
      <w:tr w:rsidR="00D35A14" w:rsidRPr="00D35A14" w14:paraId="1D186D3E" w14:textId="77777777" w:rsidTr="00BE3AC3">
        <w:trPr>
          <w:jc w:val="center"/>
        </w:trPr>
        <w:tc>
          <w:tcPr>
            <w:tcW w:w="2439" w:type="dxa"/>
            <w:vMerge/>
          </w:tcPr>
          <w:p w14:paraId="6350C7C8" w14:textId="77777777" w:rsidR="0006387F" w:rsidRPr="00D35A14" w:rsidRDefault="0006387F" w:rsidP="00BE3AC3">
            <w:pPr>
              <w:jc w:val="center"/>
              <w:rPr>
                <w:rFonts w:ascii="Times New Roman" w:hAnsi="Times New Roman"/>
                <w:sz w:val="24"/>
                <w:szCs w:val="24"/>
              </w:rPr>
            </w:pPr>
          </w:p>
        </w:tc>
        <w:tc>
          <w:tcPr>
            <w:tcW w:w="2439" w:type="dxa"/>
          </w:tcPr>
          <w:p w14:paraId="2D0D1FB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Начало урока</w:t>
            </w:r>
          </w:p>
        </w:tc>
        <w:tc>
          <w:tcPr>
            <w:tcW w:w="2439" w:type="dxa"/>
          </w:tcPr>
          <w:p w14:paraId="6B879EED"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Окончание урока</w:t>
            </w:r>
          </w:p>
        </w:tc>
        <w:tc>
          <w:tcPr>
            <w:tcW w:w="2439" w:type="dxa"/>
            <w:vMerge/>
          </w:tcPr>
          <w:p w14:paraId="4CE8E14F" w14:textId="77777777" w:rsidR="0006387F" w:rsidRPr="00D35A14" w:rsidRDefault="0006387F" w:rsidP="00BE3AC3">
            <w:pPr>
              <w:jc w:val="center"/>
              <w:rPr>
                <w:rFonts w:ascii="Times New Roman" w:hAnsi="Times New Roman"/>
                <w:sz w:val="24"/>
                <w:szCs w:val="24"/>
              </w:rPr>
            </w:pPr>
          </w:p>
        </w:tc>
      </w:tr>
      <w:tr w:rsidR="00D35A14" w:rsidRPr="00D35A14" w14:paraId="199DAA24" w14:textId="77777777" w:rsidTr="00BE3AC3">
        <w:trPr>
          <w:jc w:val="center"/>
        </w:trPr>
        <w:tc>
          <w:tcPr>
            <w:tcW w:w="2439" w:type="dxa"/>
          </w:tcPr>
          <w:p w14:paraId="4D23995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1-ый урок</w:t>
            </w:r>
          </w:p>
        </w:tc>
        <w:tc>
          <w:tcPr>
            <w:tcW w:w="2439" w:type="dxa"/>
          </w:tcPr>
          <w:p w14:paraId="69BDC8A9"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08.00</w:t>
            </w:r>
          </w:p>
        </w:tc>
        <w:tc>
          <w:tcPr>
            <w:tcW w:w="2439" w:type="dxa"/>
          </w:tcPr>
          <w:p w14:paraId="30C7EE7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08.40.</w:t>
            </w:r>
          </w:p>
        </w:tc>
        <w:tc>
          <w:tcPr>
            <w:tcW w:w="2439" w:type="dxa"/>
          </w:tcPr>
          <w:p w14:paraId="0114E4E4"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w:t>
            </w:r>
          </w:p>
        </w:tc>
      </w:tr>
      <w:tr w:rsidR="00D35A14" w:rsidRPr="00D35A14" w14:paraId="11E97456" w14:textId="77777777" w:rsidTr="00BE3AC3">
        <w:trPr>
          <w:jc w:val="center"/>
        </w:trPr>
        <w:tc>
          <w:tcPr>
            <w:tcW w:w="2439" w:type="dxa"/>
          </w:tcPr>
          <w:p w14:paraId="5094DA1B"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2-ой урок</w:t>
            </w:r>
          </w:p>
        </w:tc>
        <w:tc>
          <w:tcPr>
            <w:tcW w:w="2439" w:type="dxa"/>
          </w:tcPr>
          <w:p w14:paraId="7980178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08.50.</w:t>
            </w:r>
          </w:p>
        </w:tc>
        <w:tc>
          <w:tcPr>
            <w:tcW w:w="2439" w:type="dxa"/>
          </w:tcPr>
          <w:p w14:paraId="4213BD2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09.30.</w:t>
            </w:r>
          </w:p>
        </w:tc>
        <w:tc>
          <w:tcPr>
            <w:tcW w:w="2439" w:type="dxa"/>
          </w:tcPr>
          <w:p w14:paraId="0A4B9D98"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w:t>
            </w:r>
          </w:p>
        </w:tc>
      </w:tr>
      <w:tr w:rsidR="00D35A14" w:rsidRPr="00D35A14" w14:paraId="2A5A04FA" w14:textId="77777777" w:rsidTr="00BE3AC3">
        <w:trPr>
          <w:jc w:val="center"/>
        </w:trPr>
        <w:tc>
          <w:tcPr>
            <w:tcW w:w="2439" w:type="dxa"/>
          </w:tcPr>
          <w:p w14:paraId="4420CFD9"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3-ий урок</w:t>
            </w:r>
          </w:p>
        </w:tc>
        <w:tc>
          <w:tcPr>
            <w:tcW w:w="2439" w:type="dxa"/>
          </w:tcPr>
          <w:p w14:paraId="39D2920C"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09.40.</w:t>
            </w:r>
          </w:p>
        </w:tc>
        <w:tc>
          <w:tcPr>
            <w:tcW w:w="2439" w:type="dxa"/>
          </w:tcPr>
          <w:p w14:paraId="5E39A48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10.20.</w:t>
            </w:r>
          </w:p>
        </w:tc>
        <w:tc>
          <w:tcPr>
            <w:tcW w:w="2439" w:type="dxa"/>
          </w:tcPr>
          <w:p w14:paraId="6468FA5F"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15</w:t>
            </w:r>
          </w:p>
        </w:tc>
      </w:tr>
      <w:tr w:rsidR="00D35A14" w:rsidRPr="00D35A14" w14:paraId="731C9409" w14:textId="77777777" w:rsidTr="00BE3AC3">
        <w:trPr>
          <w:jc w:val="center"/>
        </w:trPr>
        <w:tc>
          <w:tcPr>
            <w:tcW w:w="2439" w:type="dxa"/>
          </w:tcPr>
          <w:p w14:paraId="5A7DA4F7"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4-ый урок</w:t>
            </w:r>
          </w:p>
        </w:tc>
        <w:tc>
          <w:tcPr>
            <w:tcW w:w="2439" w:type="dxa"/>
          </w:tcPr>
          <w:p w14:paraId="212E6FC6"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10.35</w:t>
            </w:r>
          </w:p>
        </w:tc>
        <w:tc>
          <w:tcPr>
            <w:tcW w:w="2439" w:type="dxa"/>
          </w:tcPr>
          <w:p w14:paraId="0D82C2D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11.15</w:t>
            </w:r>
          </w:p>
        </w:tc>
        <w:tc>
          <w:tcPr>
            <w:tcW w:w="2439" w:type="dxa"/>
          </w:tcPr>
          <w:p w14:paraId="6C789521"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Динамическая пауза</w:t>
            </w:r>
          </w:p>
          <w:p w14:paraId="68FDFE95"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45 минут</w:t>
            </w:r>
          </w:p>
        </w:tc>
      </w:tr>
      <w:tr w:rsidR="00D35A14" w:rsidRPr="00D35A14" w14:paraId="5CA97A0E" w14:textId="77777777" w:rsidTr="00BE3AC3">
        <w:trPr>
          <w:jc w:val="center"/>
        </w:trPr>
        <w:tc>
          <w:tcPr>
            <w:tcW w:w="2439" w:type="dxa"/>
          </w:tcPr>
          <w:p w14:paraId="2A680B6A"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Внеурочная деятельность</w:t>
            </w:r>
          </w:p>
        </w:tc>
        <w:tc>
          <w:tcPr>
            <w:tcW w:w="2439" w:type="dxa"/>
          </w:tcPr>
          <w:p w14:paraId="748ABBF2"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 занятие 12.00.</w:t>
            </w:r>
          </w:p>
          <w:p w14:paraId="095915F9" w14:textId="77777777" w:rsidR="0006387F" w:rsidRPr="00D35A14" w:rsidRDefault="0006387F" w:rsidP="00BE3AC3">
            <w:pPr>
              <w:jc w:val="center"/>
              <w:rPr>
                <w:rFonts w:ascii="Times New Roman" w:hAnsi="Times New Roman"/>
                <w:sz w:val="24"/>
                <w:szCs w:val="24"/>
              </w:rPr>
            </w:pPr>
          </w:p>
        </w:tc>
        <w:tc>
          <w:tcPr>
            <w:tcW w:w="2439" w:type="dxa"/>
          </w:tcPr>
          <w:p w14:paraId="39ACAA07" w14:textId="77777777" w:rsidR="0006387F" w:rsidRPr="00D35A14" w:rsidRDefault="0006387F" w:rsidP="00BE3AC3">
            <w:pPr>
              <w:jc w:val="center"/>
              <w:rPr>
                <w:rFonts w:ascii="Times New Roman" w:hAnsi="Times New Roman"/>
                <w:sz w:val="24"/>
                <w:szCs w:val="24"/>
              </w:rPr>
            </w:pPr>
            <w:r w:rsidRPr="00D35A14">
              <w:rPr>
                <w:rFonts w:ascii="Times New Roman" w:hAnsi="Times New Roman"/>
                <w:sz w:val="24"/>
                <w:szCs w:val="24"/>
              </w:rPr>
              <w:t>12.40.</w:t>
            </w:r>
          </w:p>
          <w:p w14:paraId="3003ADB4" w14:textId="77777777" w:rsidR="0006387F" w:rsidRPr="00D35A14" w:rsidRDefault="0006387F" w:rsidP="00BE3AC3">
            <w:pPr>
              <w:jc w:val="center"/>
              <w:rPr>
                <w:rFonts w:ascii="Times New Roman" w:hAnsi="Times New Roman"/>
                <w:sz w:val="24"/>
                <w:szCs w:val="24"/>
              </w:rPr>
            </w:pPr>
          </w:p>
        </w:tc>
        <w:tc>
          <w:tcPr>
            <w:tcW w:w="2439" w:type="dxa"/>
          </w:tcPr>
          <w:p w14:paraId="182BA018" w14:textId="77777777" w:rsidR="0006387F" w:rsidRPr="00D35A14" w:rsidRDefault="0006387F" w:rsidP="00BE3AC3">
            <w:pPr>
              <w:jc w:val="center"/>
              <w:rPr>
                <w:rFonts w:ascii="Times New Roman" w:hAnsi="Times New Roman"/>
                <w:sz w:val="24"/>
                <w:szCs w:val="24"/>
              </w:rPr>
            </w:pPr>
          </w:p>
        </w:tc>
      </w:tr>
    </w:tbl>
    <w:p w14:paraId="6CBC53E9" w14:textId="77777777" w:rsidR="0006387F" w:rsidRPr="00D35A14" w:rsidRDefault="0006387F" w:rsidP="0006387F">
      <w:pPr>
        <w:spacing w:before="30" w:after="30"/>
        <w:rPr>
          <w:rFonts w:ascii="Times New Roman" w:hAnsi="Times New Roman"/>
          <w:sz w:val="24"/>
          <w:szCs w:val="24"/>
        </w:rPr>
      </w:pPr>
    </w:p>
    <w:p w14:paraId="0FEBEFE8" w14:textId="77777777" w:rsidR="0006387F" w:rsidRPr="00D35A14" w:rsidRDefault="0006387F" w:rsidP="0006387F">
      <w:pPr>
        <w:spacing w:before="30" w:after="30" w:line="360" w:lineRule="auto"/>
        <w:ind w:firstLine="540"/>
        <w:jc w:val="both"/>
        <w:rPr>
          <w:rFonts w:ascii="Times New Roman" w:hAnsi="Times New Roman"/>
          <w:sz w:val="24"/>
          <w:szCs w:val="24"/>
        </w:rPr>
      </w:pPr>
      <w:r w:rsidRPr="00D35A14">
        <w:rPr>
          <w:rFonts w:ascii="Times New Roman" w:hAnsi="Times New Roman"/>
          <w:sz w:val="24"/>
          <w:szCs w:val="24"/>
        </w:rPr>
        <w:t>В оздоровительных целях и для облегчения процесса адаптации детей к требованиям общеобразовательного учреждения и СанПин в 1-х классах применяется «ступенчатый» метод постепенного наращивания учебной нагрузки: в сентябре, октябре – по 3 урока в день по 35 минут каждый, а 4-й урок в нетрадиционной форме, в ноябре – декабрь по 4 урока по 35 минут, январь – май по 4 урока по 40 минут каждый. Предусмотрена в середине учебного дня динамическая пауза продолжительностью не менее 40 минут; обучение в 1 –м классе осуществляется только в первую смену; организован облегчённый день в середине учебной недели; обучение ведётся без домашних заданий и бального оценивания знаний, обучающихся; предусмотрены дополнительные недельные каникулы в середине третьей четверти, в 1 классе 1 день в неделю 5 уроков за счёт урока физической культуры (п. 10.6.)</w:t>
      </w:r>
    </w:p>
    <w:p w14:paraId="695F5E3C"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bCs/>
          <w:sz w:val="24"/>
          <w:szCs w:val="24"/>
        </w:rPr>
        <w:t>Расписание звонков д</w:t>
      </w:r>
      <w:r w:rsidRPr="00D35A14">
        <w:rPr>
          <w:rFonts w:ascii="Times New Roman" w:hAnsi="Times New Roman"/>
          <w:b/>
          <w:sz w:val="24"/>
          <w:szCs w:val="24"/>
        </w:rPr>
        <w:t xml:space="preserve">ля 2 - 4 классов </w:t>
      </w:r>
    </w:p>
    <w:p w14:paraId="0AAF2487"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sz w:val="24"/>
          <w:szCs w:val="24"/>
        </w:rPr>
        <w:t>продолжительность урока – 4</w:t>
      </w:r>
      <w:r w:rsidR="007F72E5">
        <w:rPr>
          <w:rFonts w:ascii="Times New Roman" w:hAnsi="Times New Roman"/>
          <w:b/>
          <w:sz w:val="24"/>
          <w:szCs w:val="24"/>
        </w:rPr>
        <w:t>5</w:t>
      </w:r>
      <w:r w:rsidRPr="00D35A14">
        <w:rPr>
          <w:rFonts w:ascii="Times New Roman" w:hAnsi="Times New Roman"/>
          <w:b/>
          <w:sz w:val="24"/>
          <w:szCs w:val="24"/>
        </w:rPr>
        <w:t xml:space="preserve"> минут</w:t>
      </w:r>
    </w:p>
    <w:p w14:paraId="7C1904C3" w14:textId="77777777" w:rsidR="0006387F" w:rsidRPr="00D35A14" w:rsidRDefault="0006387F" w:rsidP="0006387F">
      <w:pPr>
        <w:spacing w:before="30" w:after="30"/>
        <w:rPr>
          <w:rFonts w:ascii="Times New Roman" w:hAnsi="Times New Roman"/>
          <w:sz w:val="24"/>
          <w:szCs w:val="24"/>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2059"/>
        <w:gridCol w:w="2456"/>
        <w:gridCol w:w="4248"/>
      </w:tblGrid>
      <w:tr w:rsidR="0006387F" w:rsidRPr="00D35A14" w14:paraId="52BC1D59" w14:textId="77777777" w:rsidTr="00BE3AC3">
        <w:trPr>
          <w:jc w:val="center"/>
        </w:trPr>
        <w:tc>
          <w:tcPr>
            <w:tcW w:w="1717" w:type="dxa"/>
            <w:vMerge w:val="restart"/>
          </w:tcPr>
          <w:p w14:paraId="66D8B61B" w14:textId="77777777" w:rsidR="0006387F" w:rsidRPr="00D35A14" w:rsidRDefault="0006387F" w:rsidP="00BE3AC3">
            <w:pPr>
              <w:spacing w:before="30" w:after="30"/>
              <w:jc w:val="center"/>
              <w:rPr>
                <w:rFonts w:ascii="Times New Roman" w:hAnsi="Times New Roman"/>
                <w:sz w:val="24"/>
                <w:szCs w:val="24"/>
              </w:rPr>
            </w:pPr>
          </w:p>
        </w:tc>
        <w:tc>
          <w:tcPr>
            <w:tcW w:w="4515" w:type="dxa"/>
            <w:gridSpan w:val="2"/>
          </w:tcPr>
          <w:p w14:paraId="22CF2106"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 xml:space="preserve">Время </w:t>
            </w:r>
          </w:p>
        </w:tc>
        <w:tc>
          <w:tcPr>
            <w:tcW w:w="4248" w:type="dxa"/>
            <w:vMerge w:val="restart"/>
          </w:tcPr>
          <w:p w14:paraId="7F329647"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Продолжительность перемен (в мин.)</w:t>
            </w:r>
          </w:p>
        </w:tc>
      </w:tr>
      <w:tr w:rsidR="0006387F" w:rsidRPr="00D35A14" w14:paraId="76AD553F" w14:textId="77777777" w:rsidTr="00BE3AC3">
        <w:trPr>
          <w:jc w:val="center"/>
        </w:trPr>
        <w:tc>
          <w:tcPr>
            <w:tcW w:w="1717" w:type="dxa"/>
            <w:vMerge/>
          </w:tcPr>
          <w:p w14:paraId="15BECD68" w14:textId="77777777" w:rsidR="0006387F" w:rsidRPr="00D35A14" w:rsidRDefault="0006387F" w:rsidP="00BE3AC3">
            <w:pPr>
              <w:spacing w:before="30" w:after="30"/>
              <w:jc w:val="center"/>
              <w:rPr>
                <w:rFonts w:ascii="Times New Roman" w:hAnsi="Times New Roman"/>
                <w:sz w:val="24"/>
                <w:szCs w:val="24"/>
              </w:rPr>
            </w:pPr>
          </w:p>
        </w:tc>
        <w:tc>
          <w:tcPr>
            <w:tcW w:w="2059" w:type="dxa"/>
          </w:tcPr>
          <w:p w14:paraId="53DABBBD"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Начало урока</w:t>
            </w:r>
          </w:p>
        </w:tc>
        <w:tc>
          <w:tcPr>
            <w:tcW w:w="2456" w:type="dxa"/>
          </w:tcPr>
          <w:p w14:paraId="09611AE7"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Окончание урока</w:t>
            </w:r>
          </w:p>
        </w:tc>
        <w:tc>
          <w:tcPr>
            <w:tcW w:w="4248" w:type="dxa"/>
            <w:vMerge/>
          </w:tcPr>
          <w:p w14:paraId="6D51D034" w14:textId="77777777" w:rsidR="0006387F" w:rsidRPr="00D35A14" w:rsidRDefault="0006387F" w:rsidP="00BE3AC3">
            <w:pPr>
              <w:spacing w:before="30" w:after="30"/>
              <w:jc w:val="center"/>
              <w:rPr>
                <w:rFonts w:ascii="Times New Roman" w:hAnsi="Times New Roman"/>
                <w:sz w:val="24"/>
                <w:szCs w:val="24"/>
              </w:rPr>
            </w:pPr>
          </w:p>
        </w:tc>
      </w:tr>
      <w:tr w:rsidR="0006387F" w:rsidRPr="00D35A14" w14:paraId="761A18FB" w14:textId="77777777" w:rsidTr="00BE3AC3">
        <w:trPr>
          <w:jc w:val="center"/>
        </w:trPr>
        <w:tc>
          <w:tcPr>
            <w:tcW w:w="1717" w:type="dxa"/>
          </w:tcPr>
          <w:p w14:paraId="72AC438D"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1-ый урок</w:t>
            </w:r>
          </w:p>
        </w:tc>
        <w:tc>
          <w:tcPr>
            <w:tcW w:w="2059" w:type="dxa"/>
          </w:tcPr>
          <w:p w14:paraId="55A86731"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8.00</w:t>
            </w:r>
          </w:p>
        </w:tc>
        <w:tc>
          <w:tcPr>
            <w:tcW w:w="2456" w:type="dxa"/>
          </w:tcPr>
          <w:p w14:paraId="388B9D17"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8.45</w:t>
            </w:r>
          </w:p>
        </w:tc>
        <w:tc>
          <w:tcPr>
            <w:tcW w:w="4248" w:type="dxa"/>
          </w:tcPr>
          <w:p w14:paraId="5F165079"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5</w:t>
            </w:r>
          </w:p>
        </w:tc>
      </w:tr>
      <w:tr w:rsidR="0006387F" w:rsidRPr="00D35A14" w14:paraId="71B150CD" w14:textId="77777777" w:rsidTr="00BE3AC3">
        <w:trPr>
          <w:jc w:val="center"/>
        </w:trPr>
        <w:tc>
          <w:tcPr>
            <w:tcW w:w="1717" w:type="dxa"/>
          </w:tcPr>
          <w:p w14:paraId="623D4C05"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2-ой урок</w:t>
            </w:r>
          </w:p>
        </w:tc>
        <w:tc>
          <w:tcPr>
            <w:tcW w:w="2059" w:type="dxa"/>
          </w:tcPr>
          <w:p w14:paraId="649A38F3"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b/>
                <w:sz w:val="24"/>
                <w:szCs w:val="24"/>
              </w:rPr>
              <w:t>8.50.</w:t>
            </w:r>
          </w:p>
        </w:tc>
        <w:tc>
          <w:tcPr>
            <w:tcW w:w="2456" w:type="dxa"/>
          </w:tcPr>
          <w:p w14:paraId="0B87BA04"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b/>
                <w:sz w:val="24"/>
                <w:szCs w:val="24"/>
              </w:rPr>
              <w:t>9.35.</w:t>
            </w:r>
          </w:p>
        </w:tc>
        <w:tc>
          <w:tcPr>
            <w:tcW w:w="4248" w:type="dxa"/>
          </w:tcPr>
          <w:p w14:paraId="70F7E8F7" w14:textId="77777777" w:rsidR="0006387F" w:rsidRPr="00D35A14" w:rsidRDefault="007F72E5" w:rsidP="00BE3AC3">
            <w:pPr>
              <w:spacing w:before="30" w:after="30"/>
              <w:jc w:val="center"/>
              <w:rPr>
                <w:rFonts w:ascii="Times New Roman" w:hAnsi="Times New Roman"/>
                <w:sz w:val="24"/>
                <w:szCs w:val="24"/>
              </w:rPr>
            </w:pPr>
            <w:r>
              <w:rPr>
                <w:rFonts w:ascii="Times New Roman" w:hAnsi="Times New Roman"/>
                <w:sz w:val="24"/>
                <w:szCs w:val="24"/>
              </w:rPr>
              <w:t>5</w:t>
            </w:r>
          </w:p>
        </w:tc>
      </w:tr>
      <w:tr w:rsidR="0006387F" w:rsidRPr="00D35A14" w14:paraId="02F81264" w14:textId="77777777" w:rsidTr="00BE3AC3">
        <w:trPr>
          <w:jc w:val="center"/>
        </w:trPr>
        <w:tc>
          <w:tcPr>
            <w:tcW w:w="1717" w:type="dxa"/>
          </w:tcPr>
          <w:p w14:paraId="3A75B917"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3-ий урок</w:t>
            </w:r>
          </w:p>
        </w:tc>
        <w:tc>
          <w:tcPr>
            <w:tcW w:w="2059" w:type="dxa"/>
          </w:tcPr>
          <w:p w14:paraId="514A817E"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b/>
                <w:sz w:val="24"/>
                <w:szCs w:val="24"/>
              </w:rPr>
              <w:t>9.40.</w:t>
            </w:r>
          </w:p>
        </w:tc>
        <w:tc>
          <w:tcPr>
            <w:tcW w:w="2456" w:type="dxa"/>
          </w:tcPr>
          <w:p w14:paraId="3256AC52"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b/>
                <w:sz w:val="24"/>
                <w:szCs w:val="24"/>
              </w:rPr>
              <w:t>10.25.</w:t>
            </w:r>
          </w:p>
        </w:tc>
        <w:tc>
          <w:tcPr>
            <w:tcW w:w="4248" w:type="dxa"/>
          </w:tcPr>
          <w:p w14:paraId="421D8EB2" w14:textId="77777777" w:rsidR="0006387F" w:rsidRPr="00D35A14" w:rsidRDefault="007F72E5" w:rsidP="00BE3AC3">
            <w:pPr>
              <w:spacing w:before="30" w:after="30"/>
              <w:jc w:val="center"/>
              <w:rPr>
                <w:rFonts w:ascii="Times New Roman" w:hAnsi="Times New Roman"/>
                <w:sz w:val="24"/>
                <w:szCs w:val="24"/>
              </w:rPr>
            </w:pPr>
            <w:r>
              <w:rPr>
                <w:rFonts w:ascii="Times New Roman" w:hAnsi="Times New Roman"/>
                <w:sz w:val="24"/>
                <w:szCs w:val="24"/>
              </w:rPr>
              <w:t>1</w:t>
            </w:r>
            <w:r w:rsidR="0006387F" w:rsidRPr="00D35A14">
              <w:rPr>
                <w:rFonts w:ascii="Times New Roman" w:hAnsi="Times New Roman"/>
                <w:sz w:val="24"/>
                <w:szCs w:val="24"/>
              </w:rPr>
              <w:t>5</w:t>
            </w:r>
          </w:p>
        </w:tc>
      </w:tr>
      <w:tr w:rsidR="0006387F" w:rsidRPr="00D35A14" w14:paraId="7C4F97A3" w14:textId="77777777" w:rsidTr="00BE3AC3">
        <w:trPr>
          <w:jc w:val="center"/>
        </w:trPr>
        <w:tc>
          <w:tcPr>
            <w:tcW w:w="1717" w:type="dxa"/>
          </w:tcPr>
          <w:p w14:paraId="01E64400"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4-ый урок</w:t>
            </w:r>
          </w:p>
        </w:tc>
        <w:tc>
          <w:tcPr>
            <w:tcW w:w="2059" w:type="dxa"/>
          </w:tcPr>
          <w:p w14:paraId="79CB53EB"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10.</w:t>
            </w:r>
            <w:r w:rsidR="007F72E5">
              <w:rPr>
                <w:rFonts w:ascii="Times New Roman" w:hAnsi="Times New Roman"/>
                <w:b/>
                <w:sz w:val="24"/>
                <w:szCs w:val="24"/>
              </w:rPr>
              <w:t>40</w:t>
            </w:r>
            <w:r w:rsidRPr="00D35A14">
              <w:rPr>
                <w:rFonts w:ascii="Times New Roman" w:hAnsi="Times New Roman"/>
                <w:b/>
                <w:sz w:val="24"/>
                <w:szCs w:val="24"/>
              </w:rPr>
              <w:t>.</w:t>
            </w:r>
          </w:p>
        </w:tc>
        <w:tc>
          <w:tcPr>
            <w:tcW w:w="2456" w:type="dxa"/>
          </w:tcPr>
          <w:p w14:paraId="085F5DC0"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11.2</w:t>
            </w:r>
            <w:r w:rsidR="007F72E5">
              <w:rPr>
                <w:rFonts w:ascii="Times New Roman" w:hAnsi="Times New Roman"/>
                <w:b/>
                <w:sz w:val="24"/>
                <w:szCs w:val="24"/>
              </w:rPr>
              <w:t>5</w:t>
            </w:r>
            <w:r w:rsidRPr="00D35A14">
              <w:rPr>
                <w:rFonts w:ascii="Times New Roman" w:hAnsi="Times New Roman"/>
                <w:b/>
                <w:sz w:val="24"/>
                <w:szCs w:val="24"/>
              </w:rPr>
              <w:t>.</w:t>
            </w:r>
          </w:p>
        </w:tc>
        <w:tc>
          <w:tcPr>
            <w:tcW w:w="4248" w:type="dxa"/>
          </w:tcPr>
          <w:p w14:paraId="4D9C32A4"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5</w:t>
            </w:r>
          </w:p>
        </w:tc>
      </w:tr>
      <w:tr w:rsidR="0006387F" w:rsidRPr="00D35A14" w14:paraId="5876CFFC" w14:textId="77777777" w:rsidTr="00BE3AC3">
        <w:trPr>
          <w:jc w:val="center"/>
        </w:trPr>
        <w:tc>
          <w:tcPr>
            <w:tcW w:w="1717" w:type="dxa"/>
          </w:tcPr>
          <w:p w14:paraId="14795528"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5-ый урок</w:t>
            </w:r>
          </w:p>
        </w:tc>
        <w:tc>
          <w:tcPr>
            <w:tcW w:w="2059" w:type="dxa"/>
          </w:tcPr>
          <w:p w14:paraId="0DC4ACA3"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11.</w:t>
            </w:r>
            <w:r w:rsidR="007F72E5">
              <w:rPr>
                <w:rFonts w:ascii="Times New Roman" w:hAnsi="Times New Roman"/>
                <w:b/>
                <w:sz w:val="24"/>
                <w:szCs w:val="24"/>
              </w:rPr>
              <w:t>30</w:t>
            </w:r>
            <w:r w:rsidRPr="00D35A14">
              <w:rPr>
                <w:rFonts w:ascii="Times New Roman" w:hAnsi="Times New Roman"/>
                <w:b/>
                <w:sz w:val="24"/>
                <w:szCs w:val="24"/>
              </w:rPr>
              <w:t>.</w:t>
            </w:r>
          </w:p>
        </w:tc>
        <w:tc>
          <w:tcPr>
            <w:tcW w:w="2456" w:type="dxa"/>
          </w:tcPr>
          <w:p w14:paraId="4D1F992B"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12.1</w:t>
            </w:r>
            <w:r w:rsidR="007F72E5">
              <w:rPr>
                <w:rFonts w:ascii="Times New Roman" w:hAnsi="Times New Roman"/>
                <w:b/>
                <w:sz w:val="24"/>
                <w:szCs w:val="24"/>
              </w:rPr>
              <w:t>5</w:t>
            </w:r>
            <w:r w:rsidRPr="00D35A14">
              <w:rPr>
                <w:rFonts w:ascii="Times New Roman" w:hAnsi="Times New Roman"/>
                <w:b/>
                <w:sz w:val="24"/>
                <w:szCs w:val="24"/>
              </w:rPr>
              <w:t>.</w:t>
            </w:r>
          </w:p>
        </w:tc>
        <w:tc>
          <w:tcPr>
            <w:tcW w:w="4248" w:type="dxa"/>
          </w:tcPr>
          <w:p w14:paraId="5043EA0D"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sz w:val="24"/>
                <w:szCs w:val="24"/>
              </w:rPr>
              <w:t xml:space="preserve">Динамическая пауза </w:t>
            </w:r>
            <w:r w:rsidR="007F72E5">
              <w:rPr>
                <w:rFonts w:ascii="Times New Roman" w:hAnsi="Times New Roman"/>
                <w:sz w:val="24"/>
                <w:szCs w:val="24"/>
              </w:rPr>
              <w:t>30</w:t>
            </w:r>
            <w:r w:rsidRPr="00D35A14">
              <w:rPr>
                <w:rFonts w:ascii="Times New Roman" w:hAnsi="Times New Roman"/>
                <w:sz w:val="24"/>
                <w:szCs w:val="24"/>
              </w:rPr>
              <w:t xml:space="preserve"> минут</w:t>
            </w:r>
          </w:p>
        </w:tc>
      </w:tr>
    </w:tbl>
    <w:p w14:paraId="6115D987" w14:textId="77777777" w:rsidR="0006387F" w:rsidRPr="00D35A14" w:rsidRDefault="0006387F" w:rsidP="0006387F">
      <w:pPr>
        <w:rPr>
          <w:rFonts w:ascii="Times New Roman" w:hAnsi="Times New Roman"/>
          <w:vanish/>
          <w:sz w:val="24"/>
          <w:szCs w:val="24"/>
        </w:rPr>
      </w:pPr>
    </w:p>
    <w:tbl>
      <w:tblPr>
        <w:tblpPr w:leftFromText="180" w:rightFromText="180" w:vertAnchor="text" w:horzAnchor="margin" w:tblpX="-462" w:tblpY="7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53"/>
        <w:gridCol w:w="2373"/>
        <w:gridCol w:w="4262"/>
      </w:tblGrid>
      <w:tr w:rsidR="0006387F" w:rsidRPr="00D35A14" w14:paraId="5881E78A" w14:textId="77777777" w:rsidTr="00BE3AC3">
        <w:tc>
          <w:tcPr>
            <w:tcW w:w="1668" w:type="dxa"/>
            <w:vMerge w:val="restart"/>
          </w:tcPr>
          <w:p w14:paraId="1E46E7DC"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внеурочная деятельность</w:t>
            </w:r>
          </w:p>
        </w:tc>
        <w:tc>
          <w:tcPr>
            <w:tcW w:w="4526" w:type="dxa"/>
            <w:gridSpan w:val="2"/>
          </w:tcPr>
          <w:p w14:paraId="2139B844"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 xml:space="preserve">Время </w:t>
            </w:r>
          </w:p>
        </w:tc>
        <w:tc>
          <w:tcPr>
            <w:tcW w:w="4262" w:type="dxa"/>
            <w:vMerge w:val="restart"/>
          </w:tcPr>
          <w:p w14:paraId="3E5EDE46"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Продолжительность перемен (в мин.)</w:t>
            </w:r>
          </w:p>
        </w:tc>
      </w:tr>
      <w:tr w:rsidR="0006387F" w:rsidRPr="00D35A14" w14:paraId="69C04F03" w14:textId="77777777" w:rsidTr="00BE3AC3">
        <w:tc>
          <w:tcPr>
            <w:tcW w:w="1668" w:type="dxa"/>
            <w:vMerge/>
          </w:tcPr>
          <w:p w14:paraId="0A9C773F" w14:textId="77777777" w:rsidR="0006387F" w:rsidRPr="00D35A14" w:rsidRDefault="0006387F" w:rsidP="00BE3AC3">
            <w:pPr>
              <w:spacing w:before="30" w:after="30"/>
              <w:jc w:val="center"/>
              <w:rPr>
                <w:rFonts w:ascii="Times New Roman" w:hAnsi="Times New Roman"/>
                <w:sz w:val="24"/>
                <w:szCs w:val="24"/>
              </w:rPr>
            </w:pPr>
          </w:p>
        </w:tc>
        <w:tc>
          <w:tcPr>
            <w:tcW w:w="2153" w:type="dxa"/>
          </w:tcPr>
          <w:p w14:paraId="2F9764C2"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 xml:space="preserve">Начало </w:t>
            </w:r>
          </w:p>
        </w:tc>
        <w:tc>
          <w:tcPr>
            <w:tcW w:w="2373" w:type="dxa"/>
          </w:tcPr>
          <w:p w14:paraId="5E013B25"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 xml:space="preserve">Окончание </w:t>
            </w:r>
          </w:p>
        </w:tc>
        <w:tc>
          <w:tcPr>
            <w:tcW w:w="4262" w:type="dxa"/>
            <w:vMerge/>
          </w:tcPr>
          <w:p w14:paraId="7046DE05" w14:textId="77777777" w:rsidR="0006387F" w:rsidRPr="00D35A14" w:rsidRDefault="0006387F" w:rsidP="00BE3AC3">
            <w:pPr>
              <w:spacing w:before="30" w:after="30"/>
              <w:jc w:val="center"/>
              <w:rPr>
                <w:rFonts w:ascii="Times New Roman" w:hAnsi="Times New Roman"/>
                <w:sz w:val="24"/>
                <w:szCs w:val="24"/>
              </w:rPr>
            </w:pPr>
          </w:p>
        </w:tc>
      </w:tr>
      <w:tr w:rsidR="0006387F" w:rsidRPr="00D35A14" w14:paraId="5929D75B" w14:textId="77777777" w:rsidTr="00BE3AC3">
        <w:tc>
          <w:tcPr>
            <w:tcW w:w="1668" w:type="dxa"/>
          </w:tcPr>
          <w:p w14:paraId="11A42732" w14:textId="77777777" w:rsidR="0006387F" w:rsidRPr="00D35A14" w:rsidRDefault="0006387F" w:rsidP="00BE3AC3">
            <w:pPr>
              <w:spacing w:before="30" w:after="30"/>
              <w:jc w:val="center"/>
              <w:rPr>
                <w:rFonts w:ascii="Times New Roman" w:hAnsi="Times New Roman"/>
                <w:sz w:val="24"/>
                <w:szCs w:val="24"/>
              </w:rPr>
            </w:pPr>
            <w:r w:rsidRPr="00D35A14">
              <w:rPr>
                <w:rFonts w:ascii="Times New Roman" w:hAnsi="Times New Roman"/>
                <w:sz w:val="24"/>
                <w:szCs w:val="24"/>
              </w:rPr>
              <w:t>1-ое занятие</w:t>
            </w:r>
          </w:p>
        </w:tc>
        <w:tc>
          <w:tcPr>
            <w:tcW w:w="2153" w:type="dxa"/>
          </w:tcPr>
          <w:p w14:paraId="61805B5D"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12.</w:t>
            </w:r>
            <w:r w:rsidR="007F72E5">
              <w:rPr>
                <w:rFonts w:ascii="Times New Roman" w:hAnsi="Times New Roman"/>
                <w:b/>
                <w:sz w:val="24"/>
                <w:szCs w:val="24"/>
              </w:rPr>
              <w:t>30</w:t>
            </w:r>
            <w:r w:rsidRPr="00D35A14">
              <w:rPr>
                <w:rFonts w:ascii="Times New Roman" w:hAnsi="Times New Roman"/>
                <w:b/>
                <w:sz w:val="24"/>
                <w:szCs w:val="24"/>
              </w:rPr>
              <w:t>.</w:t>
            </w:r>
          </w:p>
        </w:tc>
        <w:tc>
          <w:tcPr>
            <w:tcW w:w="2373" w:type="dxa"/>
          </w:tcPr>
          <w:p w14:paraId="143DF374" w14:textId="77777777" w:rsidR="0006387F" w:rsidRPr="00D35A14" w:rsidRDefault="0006387F" w:rsidP="007F72E5">
            <w:pPr>
              <w:spacing w:before="30" w:after="30"/>
              <w:jc w:val="center"/>
              <w:rPr>
                <w:rFonts w:ascii="Times New Roman" w:hAnsi="Times New Roman"/>
                <w:sz w:val="24"/>
                <w:szCs w:val="24"/>
              </w:rPr>
            </w:pPr>
            <w:r w:rsidRPr="00D35A14">
              <w:rPr>
                <w:rFonts w:ascii="Times New Roman" w:hAnsi="Times New Roman"/>
                <w:b/>
                <w:sz w:val="24"/>
                <w:szCs w:val="24"/>
              </w:rPr>
              <w:t>13.</w:t>
            </w:r>
            <w:r w:rsidR="007F72E5">
              <w:rPr>
                <w:rFonts w:ascii="Times New Roman" w:hAnsi="Times New Roman"/>
                <w:b/>
                <w:sz w:val="24"/>
                <w:szCs w:val="24"/>
              </w:rPr>
              <w:t>15</w:t>
            </w:r>
            <w:r w:rsidRPr="00D35A14">
              <w:rPr>
                <w:rFonts w:ascii="Times New Roman" w:hAnsi="Times New Roman"/>
                <w:b/>
                <w:sz w:val="24"/>
                <w:szCs w:val="24"/>
              </w:rPr>
              <w:t>.</w:t>
            </w:r>
          </w:p>
        </w:tc>
        <w:tc>
          <w:tcPr>
            <w:tcW w:w="4262" w:type="dxa"/>
          </w:tcPr>
          <w:p w14:paraId="27B15580" w14:textId="77777777" w:rsidR="0006387F" w:rsidRPr="00D35A14" w:rsidRDefault="0006387F" w:rsidP="00BE3AC3">
            <w:pPr>
              <w:spacing w:before="30" w:after="30"/>
              <w:rPr>
                <w:rFonts w:ascii="Times New Roman" w:hAnsi="Times New Roman"/>
                <w:sz w:val="24"/>
                <w:szCs w:val="24"/>
              </w:rPr>
            </w:pPr>
          </w:p>
        </w:tc>
      </w:tr>
    </w:tbl>
    <w:p w14:paraId="35379F51" w14:textId="77777777" w:rsidR="0006387F" w:rsidRPr="00D35A14" w:rsidRDefault="0006387F" w:rsidP="0006387F">
      <w:pPr>
        <w:spacing w:before="30" w:after="30"/>
        <w:rPr>
          <w:rFonts w:ascii="Times New Roman" w:hAnsi="Times New Roman"/>
          <w:b/>
          <w:bCs/>
          <w:sz w:val="24"/>
          <w:szCs w:val="24"/>
        </w:rPr>
      </w:pPr>
    </w:p>
    <w:p w14:paraId="31E7B76D" w14:textId="77777777" w:rsidR="0006387F" w:rsidRPr="00D35A14" w:rsidRDefault="0006387F" w:rsidP="0006387F">
      <w:pPr>
        <w:spacing w:before="30" w:after="30"/>
        <w:jc w:val="center"/>
        <w:rPr>
          <w:rFonts w:ascii="Times New Roman" w:hAnsi="Times New Roman"/>
          <w:b/>
          <w:bCs/>
          <w:sz w:val="24"/>
          <w:szCs w:val="24"/>
        </w:rPr>
      </w:pPr>
    </w:p>
    <w:p w14:paraId="217491A3"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bCs/>
          <w:sz w:val="24"/>
          <w:szCs w:val="24"/>
        </w:rPr>
        <w:t>Расписание звонков д</w:t>
      </w:r>
      <w:r w:rsidRPr="00D35A14">
        <w:rPr>
          <w:rFonts w:ascii="Times New Roman" w:hAnsi="Times New Roman"/>
          <w:b/>
          <w:sz w:val="24"/>
          <w:szCs w:val="24"/>
        </w:rPr>
        <w:t>ля 5 – 11 классов</w:t>
      </w:r>
    </w:p>
    <w:p w14:paraId="1003E72B" w14:textId="77777777" w:rsidR="0006387F" w:rsidRPr="00D35A14" w:rsidRDefault="0006387F" w:rsidP="0006387F">
      <w:pPr>
        <w:spacing w:before="30" w:after="30"/>
        <w:jc w:val="center"/>
        <w:rPr>
          <w:rFonts w:ascii="Times New Roman" w:hAnsi="Times New Roman"/>
          <w:b/>
          <w:sz w:val="24"/>
          <w:szCs w:val="24"/>
        </w:rPr>
      </w:pPr>
      <w:r w:rsidRPr="00D35A14">
        <w:rPr>
          <w:rFonts w:ascii="Times New Roman" w:hAnsi="Times New Roman"/>
          <w:b/>
          <w:sz w:val="24"/>
          <w:szCs w:val="24"/>
        </w:rPr>
        <w:t>продолжительность урока – 45 минут</w:t>
      </w:r>
    </w:p>
    <w:p w14:paraId="00C82502" w14:textId="77777777" w:rsidR="0006387F" w:rsidRPr="00D35A14" w:rsidRDefault="0006387F" w:rsidP="0006387F">
      <w:pPr>
        <w:spacing w:before="30" w:after="3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439"/>
        <w:gridCol w:w="2439"/>
        <w:gridCol w:w="2439"/>
      </w:tblGrid>
      <w:tr w:rsidR="0006387F" w:rsidRPr="00D35A14" w14:paraId="53101133" w14:textId="77777777" w:rsidTr="00BE3AC3">
        <w:tc>
          <w:tcPr>
            <w:tcW w:w="1728" w:type="dxa"/>
          </w:tcPr>
          <w:p w14:paraId="19405CAD" w14:textId="77777777" w:rsidR="0006387F" w:rsidRPr="00D35A14" w:rsidRDefault="0006387F" w:rsidP="00BE3AC3">
            <w:pPr>
              <w:spacing w:before="30" w:after="30"/>
              <w:jc w:val="center"/>
              <w:rPr>
                <w:rFonts w:ascii="Times New Roman" w:hAnsi="Times New Roman"/>
                <w:b/>
                <w:sz w:val="24"/>
                <w:szCs w:val="24"/>
              </w:rPr>
            </w:pPr>
          </w:p>
        </w:tc>
        <w:tc>
          <w:tcPr>
            <w:tcW w:w="2439" w:type="dxa"/>
          </w:tcPr>
          <w:p w14:paraId="55300CFF"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Начало урока</w:t>
            </w:r>
          </w:p>
        </w:tc>
        <w:tc>
          <w:tcPr>
            <w:tcW w:w="2439" w:type="dxa"/>
          </w:tcPr>
          <w:p w14:paraId="2F6F882A"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Окончание урока</w:t>
            </w:r>
          </w:p>
        </w:tc>
        <w:tc>
          <w:tcPr>
            <w:tcW w:w="2439" w:type="dxa"/>
          </w:tcPr>
          <w:p w14:paraId="64C7763E"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 xml:space="preserve">Перемены </w:t>
            </w:r>
          </w:p>
        </w:tc>
      </w:tr>
      <w:tr w:rsidR="0006387F" w:rsidRPr="00D35A14" w14:paraId="3C383094" w14:textId="77777777" w:rsidTr="00BE3AC3">
        <w:tc>
          <w:tcPr>
            <w:tcW w:w="1728" w:type="dxa"/>
          </w:tcPr>
          <w:p w14:paraId="2A70A1DA"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1-ый урок</w:t>
            </w:r>
          </w:p>
        </w:tc>
        <w:tc>
          <w:tcPr>
            <w:tcW w:w="2439" w:type="dxa"/>
          </w:tcPr>
          <w:p w14:paraId="3DFDF73F"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8.00.</w:t>
            </w:r>
          </w:p>
        </w:tc>
        <w:tc>
          <w:tcPr>
            <w:tcW w:w="2439" w:type="dxa"/>
          </w:tcPr>
          <w:p w14:paraId="5302F790"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8.45.</w:t>
            </w:r>
          </w:p>
        </w:tc>
        <w:tc>
          <w:tcPr>
            <w:tcW w:w="2439" w:type="dxa"/>
          </w:tcPr>
          <w:p w14:paraId="33E03AB0"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5</w:t>
            </w:r>
            <w:r w:rsidR="0006387F" w:rsidRPr="00D35A14">
              <w:rPr>
                <w:rFonts w:ascii="Times New Roman" w:hAnsi="Times New Roman"/>
                <w:b/>
                <w:sz w:val="24"/>
                <w:szCs w:val="24"/>
              </w:rPr>
              <w:t xml:space="preserve"> мин.</w:t>
            </w:r>
          </w:p>
        </w:tc>
      </w:tr>
      <w:tr w:rsidR="0006387F" w:rsidRPr="00D35A14" w14:paraId="54616132" w14:textId="77777777" w:rsidTr="00BE3AC3">
        <w:tc>
          <w:tcPr>
            <w:tcW w:w="1728" w:type="dxa"/>
          </w:tcPr>
          <w:p w14:paraId="52AC71E9"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2-ой урок</w:t>
            </w:r>
          </w:p>
        </w:tc>
        <w:tc>
          <w:tcPr>
            <w:tcW w:w="2439" w:type="dxa"/>
          </w:tcPr>
          <w:p w14:paraId="3C9AD0CF"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8.5</w:t>
            </w:r>
            <w:r w:rsidR="007F72E5">
              <w:rPr>
                <w:rFonts w:ascii="Times New Roman" w:hAnsi="Times New Roman"/>
                <w:b/>
                <w:sz w:val="24"/>
                <w:szCs w:val="24"/>
              </w:rPr>
              <w:t>0</w:t>
            </w:r>
            <w:r w:rsidRPr="00D35A14">
              <w:rPr>
                <w:rFonts w:ascii="Times New Roman" w:hAnsi="Times New Roman"/>
                <w:b/>
                <w:sz w:val="24"/>
                <w:szCs w:val="24"/>
              </w:rPr>
              <w:t>.</w:t>
            </w:r>
          </w:p>
        </w:tc>
        <w:tc>
          <w:tcPr>
            <w:tcW w:w="2439" w:type="dxa"/>
          </w:tcPr>
          <w:p w14:paraId="1A4974E3"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9.</w:t>
            </w:r>
            <w:r w:rsidR="007F72E5">
              <w:rPr>
                <w:rFonts w:ascii="Times New Roman" w:hAnsi="Times New Roman"/>
                <w:b/>
                <w:sz w:val="24"/>
                <w:szCs w:val="24"/>
              </w:rPr>
              <w:t>35</w:t>
            </w:r>
            <w:r w:rsidRPr="00D35A14">
              <w:rPr>
                <w:rFonts w:ascii="Times New Roman" w:hAnsi="Times New Roman"/>
                <w:b/>
                <w:sz w:val="24"/>
                <w:szCs w:val="24"/>
              </w:rPr>
              <w:t>.</w:t>
            </w:r>
          </w:p>
        </w:tc>
        <w:tc>
          <w:tcPr>
            <w:tcW w:w="2439" w:type="dxa"/>
          </w:tcPr>
          <w:p w14:paraId="0F15DA38"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5</w:t>
            </w:r>
            <w:r w:rsidR="0006387F" w:rsidRPr="00D35A14">
              <w:rPr>
                <w:rFonts w:ascii="Times New Roman" w:hAnsi="Times New Roman"/>
                <w:b/>
                <w:sz w:val="24"/>
                <w:szCs w:val="24"/>
              </w:rPr>
              <w:t xml:space="preserve"> мин.</w:t>
            </w:r>
          </w:p>
        </w:tc>
      </w:tr>
      <w:tr w:rsidR="0006387F" w:rsidRPr="00D35A14" w14:paraId="29010F3B" w14:textId="77777777" w:rsidTr="00BE3AC3">
        <w:tc>
          <w:tcPr>
            <w:tcW w:w="1728" w:type="dxa"/>
          </w:tcPr>
          <w:p w14:paraId="36DAA69D"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3-ий урок</w:t>
            </w:r>
          </w:p>
        </w:tc>
        <w:tc>
          <w:tcPr>
            <w:tcW w:w="2439" w:type="dxa"/>
          </w:tcPr>
          <w:p w14:paraId="7D369AA4"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9.</w:t>
            </w:r>
            <w:r w:rsidR="007F72E5">
              <w:rPr>
                <w:rFonts w:ascii="Times New Roman" w:hAnsi="Times New Roman"/>
                <w:b/>
                <w:sz w:val="24"/>
                <w:szCs w:val="24"/>
              </w:rPr>
              <w:t>4</w:t>
            </w:r>
            <w:r w:rsidRPr="00D35A14">
              <w:rPr>
                <w:rFonts w:ascii="Times New Roman" w:hAnsi="Times New Roman"/>
                <w:b/>
                <w:sz w:val="24"/>
                <w:szCs w:val="24"/>
              </w:rPr>
              <w:t>0.</w:t>
            </w:r>
          </w:p>
        </w:tc>
        <w:tc>
          <w:tcPr>
            <w:tcW w:w="2439" w:type="dxa"/>
          </w:tcPr>
          <w:p w14:paraId="32D77BF7"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10.</w:t>
            </w:r>
            <w:r w:rsidR="007F72E5">
              <w:rPr>
                <w:rFonts w:ascii="Times New Roman" w:hAnsi="Times New Roman"/>
                <w:b/>
                <w:sz w:val="24"/>
                <w:szCs w:val="24"/>
              </w:rPr>
              <w:t>2</w:t>
            </w:r>
            <w:r w:rsidRPr="00D35A14">
              <w:rPr>
                <w:rFonts w:ascii="Times New Roman" w:hAnsi="Times New Roman"/>
                <w:b/>
                <w:sz w:val="24"/>
                <w:szCs w:val="24"/>
              </w:rPr>
              <w:t>5.</w:t>
            </w:r>
          </w:p>
        </w:tc>
        <w:tc>
          <w:tcPr>
            <w:tcW w:w="2439" w:type="dxa"/>
          </w:tcPr>
          <w:p w14:paraId="0FBB8C46"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15</w:t>
            </w:r>
            <w:r w:rsidR="0006387F" w:rsidRPr="00D35A14">
              <w:rPr>
                <w:rFonts w:ascii="Times New Roman" w:hAnsi="Times New Roman"/>
                <w:b/>
                <w:sz w:val="24"/>
                <w:szCs w:val="24"/>
              </w:rPr>
              <w:t xml:space="preserve"> мин.</w:t>
            </w:r>
          </w:p>
        </w:tc>
      </w:tr>
      <w:tr w:rsidR="0006387F" w:rsidRPr="00D35A14" w14:paraId="0AE161E4" w14:textId="77777777" w:rsidTr="00BE3AC3">
        <w:tc>
          <w:tcPr>
            <w:tcW w:w="1728" w:type="dxa"/>
          </w:tcPr>
          <w:p w14:paraId="28B20DF2"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4-ый урок</w:t>
            </w:r>
          </w:p>
        </w:tc>
        <w:tc>
          <w:tcPr>
            <w:tcW w:w="2439" w:type="dxa"/>
          </w:tcPr>
          <w:p w14:paraId="51CDC9A4"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10.</w:t>
            </w:r>
            <w:r w:rsidR="007F72E5">
              <w:rPr>
                <w:rFonts w:ascii="Times New Roman" w:hAnsi="Times New Roman"/>
                <w:b/>
                <w:sz w:val="24"/>
                <w:szCs w:val="24"/>
              </w:rPr>
              <w:t>4</w:t>
            </w:r>
            <w:r w:rsidRPr="00D35A14">
              <w:rPr>
                <w:rFonts w:ascii="Times New Roman" w:hAnsi="Times New Roman"/>
                <w:b/>
                <w:sz w:val="24"/>
                <w:szCs w:val="24"/>
              </w:rPr>
              <w:t>0.</w:t>
            </w:r>
          </w:p>
        </w:tc>
        <w:tc>
          <w:tcPr>
            <w:tcW w:w="2439" w:type="dxa"/>
          </w:tcPr>
          <w:p w14:paraId="5EBD726A"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11.</w:t>
            </w:r>
            <w:r w:rsidR="007F72E5">
              <w:rPr>
                <w:rFonts w:ascii="Times New Roman" w:hAnsi="Times New Roman"/>
                <w:b/>
                <w:sz w:val="24"/>
                <w:szCs w:val="24"/>
              </w:rPr>
              <w:t>2</w:t>
            </w:r>
            <w:r w:rsidRPr="00D35A14">
              <w:rPr>
                <w:rFonts w:ascii="Times New Roman" w:hAnsi="Times New Roman"/>
                <w:b/>
                <w:sz w:val="24"/>
                <w:szCs w:val="24"/>
              </w:rPr>
              <w:t>5.</w:t>
            </w:r>
          </w:p>
        </w:tc>
        <w:tc>
          <w:tcPr>
            <w:tcW w:w="2439" w:type="dxa"/>
          </w:tcPr>
          <w:p w14:paraId="24DB448B"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5</w:t>
            </w:r>
            <w:r w:rsidR="0006387F" w:rsidRPr="00D35A14">
              <w:rPr>
                <w:rFonts w:ascii="Times New Roman" w:hAnsi="Times New Roman"/>
                <w:b/>
                <w:sz w:val="24"/>
                <w:szCs w:val="24"/>
              </w:rPr>
              <w:t xml:space="preserve"> мин.</w:t>
            </w:r>
          </w:p>
        </w:tc>
      </w:tr>
      <w:tr w:rsidR="0006387F" w:rsidRPr="00D35A14" w14:paraId="6E49952E" w14:textId="77777777" w:rsidTr="00BE3AC3">
        <w:tc>
          <w:tcPr>
            <w:tcW w:w="1728" w:type="dxa"/>
          </w:tcPr>
          <w:p w14:paraId="03750FB2"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5-ый урок</w:t>
            </w:r>
          </w:p>
        </w:tc>
        <w:tc>
          <w:tcPr>
            <w:tcW w:w="2439" w:type="dxa"/>
          </w:tcPr>
          <w:p w14:paraId="3CE7C50E"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11.</w:t>
            </w:r>
            <w:r w:rsidR="007F72E5">
              <w:rPr>
                <w:rFonts w:ascii="Times New Roman" w:hAnsi="Times New Roman"/>
                <w:b/>
                <w:sz w:val="24"/>
                <w:szCs w:val="24"/>
              </w:rPr>
              <w:t>30</w:t>
            </w:r>
            <w:r w:rsidRPr="00D35A14">
              <w:rPr>
                <w:rFonts w:ascii="Times New Roman" w:hAnsi="Times New Roman"/>
                <w:b/>
                <w:sz w:val="24"/>
                <w:szCs w:val="24"/>
              </w:rPr>
              <w:t>.</w:t>
            </w:r>
          </w:p>
        </w:tc>
        <w:tc>
          <w:tcPr>
            <w:tcW w:w="2439" w:type="dxa"/>
          </w:tcPr>
          <w:p w14:paraId="227F7611"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12.</w:t>
            </w:r>
            <w:r w:rsidR="007F72E5">
              <w:rPr>
                <w:rFonts w:ascii="Times New Roman" w:hAnsi="Times New Roman"/>
                <w:b/>
                <w:sz w:val="24"/>
                <w:szCs w:val="24"/>
              </w:rPr>
              <w:t>15</w:t>
            </w:r>
            <w:r w:rsidRPr="00D35A14">
              <w:rPr>
                <w:rFonts w:ascii="Times New Roman" w:hAnsi="Times New Roman"/>
                <w:b/>
                <w:sz w:val="24"/>
                <w:szCs w:val="24"/>
              </w:rPr>
              <w:t>.</w:t>
            </w:r>
          </w:p>
        </w:tc>
        <w:tc>
          <w:tcPr>
            <w:tcW w:w="2439" w:type="dxa"/>
          </w:tcPr>
          <w:p w14:paraId="0EE124B3"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5</w:t>
            </w:r>
            <w:r w:rsidR="0006387F" w:rsidRPr="00D35A14">
              <w:rPr>
                <w:rFonts w:ascii="Times New Roman" w:hAnsi="Times New Roman"/>
                <w:b/>
                <w:sz w:val="24"/>
                <w:szCs w:val="24"/>
              </w:rPr>
              <w:t xml:space="preserve"> мин.</w:t>
            </w:r>
          </w:p>
        </w:tc>
      </w:tr>
      <w:tr w:rsidR="0006387F" w:rsidRPr="00D35A14" w14:paraId="389A3C18" w14:textId="77777777" w:rsidTr="00BE3AC3">
        <w:tc>
          <w:tcPr>
            <w:tcW w:w="1728" w:type="dxa"/>
          </w:tcPr>
          <w:p w14:paraId="17ED01B8"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6-ой урок</w:t>
            </w:r>
          </w:p>
        </w:tc>
        <w:tc>
          <w:tcPr>
            <w:tcW w:w="2439" w:type="dxa"/>
          </w:tcPr>
          <w:p w14:paraId="7A67BAFE"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12.</w:t>
            </w:r>
            <w:r w:rsidR="007F72E5">
              <w:rPr>
                <w:rFonts w:ascii="Times New Roman" w:hAnsi="Times New Roman"/>
                <w:b/>
                <w:sz w:val="24"/>
                <w:szCs w:val="24"/>
              </w:rPr>
              <w:t>2</w:t>
            </w:r>
            <w:r w:rsidRPr="00D35A14">
              <w:rPr>
                <w:rFonts w:ascii="Times New Roman" w:hAnsi="Times New Roman"/>
                <w:b/>
                <w:sz w:val="24"/>
                <w:szCs w:val="24"/>
              </w:rPr>
              <w:t>0.</w:t>
            </w:r>
          </w:p>
        </w:tc>
        <w:tc>
          <w:tcPr>
            <w:tcW w:w="2439" w:type="dxa"/>
          </w:tcPr>
          <w:p w14:paraId="787DA997"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13.</w:t>
            </w:r>
            <w:r w:rsidR="007F72E5">
              <w:rPr>
                <w:rFonts w:ascii="Times New Roman" w:hAnsi="Times New Roman"/>
                <w:b/>
                <w:sz w:val="24"/>
                <w:szCs w:val="24"/>
              </w:rPr>
              <w:t>0</w:t>
            </w:r>
            <w:r w:rsidRPr="00D35A14">
              <w:rPr>
                <w:rFonts w:ascii="Times New Roman" w:hAnsi="Times New Roman"/>
                <w:b/>
                <w:sz w:val="24"/>
                <w:szCs w:val="24"/>
              </w:rPr>
              <w:t>5.</w:t>
            </w:r>
          </w:p>
        </w:tc>
        <w:tc>
          <w:tcPr>
            <w:tcW w:w="2439" w:type="dxa"/>
          </w:tcPr>
          <w:p w14:paraId="07E007DC" w14:textId="77777777" w:rsidR="0006387F" w:rsidRPr="00D35A14" w:rsidRDefault="007F72E5" w:rsidP="00BE3AC3">
            <w:pPr>
              <w:spacing w:before="30" w:after="30"/>
              <w:jc w:val="center"/>
              <w:rPr>
                <w:rFonts w:ascii="Times New Roman" w:hAnsi="Times New Roman"/>
                <w:b/>
                <w:sz w:val="24"/>
                <w:szCs w:val="24"/>
              </w:rPr>
            </w:pPr>
            <w:r>
              <w:rPr>
                <w:rFonts w:ascii="Times New Roman" w:hAnsi="Times New Roman"/>
                <w:b/>
                <w:sz w:val="24"/>
                <w:szCs w:val="24"/>
              </w:rPr>
              <w:t>5</w:t>
            </w:r>
            <w:r w:rsidR="0006387F" w:rsidRPr="00D35A14">
              <w:rPr>
                <w:rFonts w:ascii="Times New Roman" w:hAnsi="Times New Roman"/>
                <w:b/>
                <w:sz w:val="24"/>
                <w:szCs w:val="24"/>
              </w:rPr>
              <w:t xml:space="preserve"> мин.</w:t>
            </w:r>
          </w:p>
        </w:tc>
      </w:tr>
      <w:tr w:rsidR="0006387F" w:rsidRPr="00D35A14" w14:paraId="61C31652" w14:textId="77777777" w:rsidTr="00BE3AC3">
        <w:tc>
          <w:tcPr>
            <w:tcW w:w="1728" w:type="dxa"/>
          </w:tcPr>
          <w:p w14:paraId="10002EE7" w14:textId="77777777" w:rsidR="0006387F" w:rsidRPr="00D35A14" w:rsidRDefault="0006387F" w:rsidP="00BE3AC3">
            <w:pPr>
              <w:spacing w:before="30" w:after="30"/>
              <w:jc w:val="center"/>
              <w:rPr>
                <w:rFonts w:ascii="Times New Roman" w:hAnsi="Times New Roman"/>
                <w:b/>
                <w:sz w:val="24"/>
                <w:szCs w:val="24"/>
              </w:rPr>
            </w:pPr>
            <w:r w:rsidRPr="00D35A14">
              <w:rPr>
                <w:rFonts w:ascii="Times New Roman" w:hAnsi="Times New Roman"/>
                <w:b/>
                <w:sz w:val="24"/>
                <w:szCs w:val="24"/>
              </w:rPr>
              <w:t>7-ой урок</w:t>
            </w:r>
          </w:p>
        </w:tc>
        <w:tc>
          <w:tcPr>
            <w:tcW w:w="2439" w:type="dxa"/>
          </w:tcPr>
          <w:p w14:paraId="721400A6"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13.</w:t>
            </w:r>
            <w:r w:rsidR="007F72E5">
              <w:rPr>
                <w:rFonts w:ascii="Times New Roman" w:hAnsi="Times New Roman"/>
                <w:b/>
                <w:sz w:val="24"/>
                <w:szCs w:val="24"/>
              </w:rPr>
              <w:t>10</w:t>
            </w:r>
            <w:r w:rsidRPr="00D35A14">
              <w:rPr>
                <w:rFonts w:ascii="Times New Roman" w:hAnsi="Times New Roman"/>
                <w:b/>
                <w:sz w:val="24"/>
                <w:szCs w:val="24"/>
              </w:rPr>
              <w:t>.</w:t>
            </w:r>
          </w:p>
        </w:tc>
        <w:tc>
          <w:tcPr>
            <w:tcW w:w="2439" w:type="dxa"/>
          </w:tcPr>
          <w:p w14:paraId="0469CB02" w14:textId="77777777" w:rsidR="0006387F" w:rsidRPr="00D35A14" w:rsidRDefault="0006387F" w:rsidP="007F72E5">
            <w:pPr>
              <w:spacing w:before="30" w:after="30"/>
              <w:jc w:val="center"/>
              <w:rPr>
                <w:rFonts w:ascii="Times New Roman" w:hAnsi="Times New Roman"/>
                <w:b/>
                <w:sz w:val="24"/>
                <w:szCs w:val="24"/>
              </w:rPr>
            </w:pPr>
            <w:r w:rsidRPr="00D35A14">
              <w:rPr>
                <w:rFonts w:ascii="Times New Roman" w:hAnsi="Times New Roman"/>
                <w:b/>
                <w:sz w:val="24"/>
                <w:szCs w:val="24"/>
              </w:rPr>
              <w:t>13.5</w:t>
            </w:r>
            <w:r w:rsidR="007F72E5">
              <w:rPr>
                <w:rFonts w:ascii="Times New Roman" w:hAnsi="Times New Roman"/>
                <w:b/>
                <w:sz w:val="24"/>
                <w:szCs w:val="24"/>
              </w:rPr>
              <w:t>5</w:t>
            </w:r>
            <w:r w:rsidRPr="00D35A14">
              <w:rPr>
                <w:rFonts w:ascii="Times New Roman" w:hAnsi="Times New Roman"/>
                <w:b/>
                <w:sz w:val="24"/>
                <w:szCs w:val="24"/>
              </w:rPr>
              <w:t>.</w:t>
            </w:r>
          </w:p>
        </w:tc>
        <w:tc>
          <w:tcPr>
            <w:tcW w:w="2439" w:type="dxa"/>
          </w:tcPr>
          <w:p w14:paraId="699DB203" w14:textId="77777777" w:rsidR="0006387F" w:rsidRPr="00D35A14" w:rsidRDefault="0006387F" w:rsidP="00BE3AC3">
            <w:pPr>
              <w:spacing w:before="30" w:after="30"/>
              <w:jc w:val="center"/>
              <w:rPr>
                <w:rFonts w:ascii="Times New Roman" w:hAnsi="Times New Roman"/>
                <w:b/>
                <w:sz w:val="24"/>
                <w:szCs w:val="24"/>
              </w:rPr>
            </w:pPr>
          </w:p>
        </w:tc>
      </w:tr>
    </w:tbl>
    <w:p w14:paraId="143C43F3" w14:textId="77777777" w:rsidR="0006387F" w:rsidRPr="00D35A14" w:rsidRDefault="0006387F" w:rsidP="0006387F">
      <w:pPr>
        <w:spacing w:before="30" w:after="30"/>
        <w:rPr>
          <w:rFonts w:ascii="Times New Roman" w:hAnsi="Times New Roman"/>
          <w:sz w:val="24"/>
          <w:szCs w:val="24"/>
        </w:rPr>
      </w:pPr>
      <w:r w:rsidRPr="00D35A14">
        <w:rPr>
          <w:rFonts w:ascii="Times New Roman" w:hAnsi="Times New Roman"/>
          <w:sz w:val="24"/>
          <w:szCs w:val="24"/>
        </w:rPr>
        <w:t>Проведение нулевых уроков в первую смену запрещено.</w:t>
      </w:r>
    </w:p>
    <w:p w14:paraId="670773ED" w14:textId="77777777" w:rsidR="0006387F" w:rsidRPr="00D35A14" w:rsidRDefault="0006387F" w:rsidP="0006387F">
      <w:pPr>
        <w:spacing w:before="30" w:after="30"/>
        <w:ind w:firstLine="540"/>
        <w:jc w:val="center"/>
        <w:rPr>
          <w:rFonts w:ascii="Times New Roman" w:hAnsi="Times New Roman"/>
          <w:b/>
          <w:sz w:val="24"/>
          <w:szCs w:val="24"/>
        </w:rPr>
      </w:pPr>
      <w:r w:rsidRPr="00D35A14">
        <w:rPr>
          <w:rFonts w:ascii="Times New Roman" w:hAnsi="Times New Roman"/>
          <w:b/>
          <w:sz w:val="24"/>
          <w:szCs w:val="24"/>
        </w:rPr>
        <w:t>6. Государственная (итоговая) аттестация обучающихся</w:t>
      </w:r>
    </w:p>
    <w:p w14:paraId="23F74336" w14:textId="77777777" w:rsidR="0006387F" w:rsidRPr="00D35A14" w:rsidRDefault="0006387F" w:rsidP="0006387F">
      <w:pPr>
        <w:spacing w:before="30" w:after="30"/>
        <w:jc w:val="both"/>
        <w:rPr>
          <w:rFonts w:ascii="Times New Roman" w:hAnsi="Times New Roman"/>
          <w:sz w:val="24"/>
          <w:szCs w:val="24"/>
        </w:rPr>
      </w:pPr>
    </w:p>
    <w:p w14:paraId="5FDA289C" w14:textId="77777777" w:rsidR="0006387F" w:rsidRPr="00D35A14" w:rsidRDefault="0006387F" w:rsidP="0006387F">
      <w:pPr>
        <w:rPr>
          <w:rFonts w:ascii="Times New Roman" w:hAnsi="Times New Roman"/>
          <w:sz w:val="24"/>
          <w:szCs w:val="24"/>
        </w:rPr>
      </w:pPr>
      <w:r w:rsidRPr="00D35A14">
        <w:rPr>
          <w:rFonts w:ascii="Times New Roman" w:hAnsi="Times New Roman"/>
          <w:sz w:val="24"/>
          <w:szCs w:val="24"/>
        </w:rPr>
        <w:t>Государственная (итоговая) аттестация обучающихся 9, 11 классов проводится за рамками учебного года в мае – июне 2021 года. Сроки проведения государственной (итоговой) аттестации устанавливаются Министерством образования и науки Российской Федерации.</w:t>
      </w:r>
    </w:p>
    <w:p w14:paraId="4F54D923" w14:textId="77777777" w:rsidR="0006387F" w:rsidRPr="00D35A14" w:rsidRDefault="0006387F" w:rsidP="0006387F">
      <w:pPr>
        <w:rPr>
          <w:rFonts w:ascii="Times New Roman" w:hAnsi="Times New Roman"/>
          <w:sz w:val="24"/>
          <w:szCs w:val="24"/>
        </w:rPr>
      </w:pPr>
      <w:r w:rsidRPr="00D35A14">
        <w:rPr>
          <w:rFonts w:ascii="Times New Roman" w:hAnsi="Times New Roman"/>
          <w:sz w:val="24"/>
          <w:szCs w:val="24"/>
        </w:rPr>
        <w:t xml:space="preserve">                        </w:t>
      </w:r>
    </w:p>
    <w:p w14:paraId="051B0636" w14:textId="77777777" w:rsidR="0006387F" w:rsidRPr="00D35A14" w:rsidRDefault="0006387F" w:rsidP="0006387F">
      <w:pPr>
        <w:rPr>
          <w:rFonts w:ascii="Times New Roman" w:hAnsi="Times New Roman"/>
          <w:sz w:val="24"/>
          <w:szCs w:val="24"/>
        </w:rPr>
      </w:pPr>
    </w:p>
    <w:p w14:paraId="78C9E7B5" w14:textId="77777777" w:rsidR="0006387F" w:rsidRPr="00D35A14" w:rsidRDefault="0006387F">
      <w:pPr>
        <w:spacing w:after="0" w:line="360" w:lineRule="auto"/>
        <w:ind w:firstLine="709"/>
        <w:jc w:val="both"/>
        <w:rPr>
          <w:rFonts w:ascii="Times New Roman" w:hAnsi="Times New Roman"/>
          <w:sz w:val="24"/>
          <w:szCs w:val="24"/>
        </w:rPr>
      </w:pPr>
    </w:p>
    <w:p w14:paraId="74CAFD64" w14:textId="77777777" w:rsidR="00777D59" w:rsidRPr="00D35A14" w:rsidRDefault="006821ED">
      <w:pPr>
        <w:pStyle w:val="3"/>
        <w:ind w:left="1134"/>
        <w:rPr>
          <w:sz w:val="24"/>
          <w:szCs w:val="24"/>
        </w:rPr>
      </w:pPr>
      <w:bookmarkStart w:id="560" w:name="_Toc31893498"/>
      <w:bookmarkStart w:id="561" w:name="_Toc31898655"/>
      <w:r w:rsidRPr="00D35A14">
        <w:rPr>
          <w:sz w:val="24"/>
          <w:szCs w:val="24"/>
        </w:rPr>
        <w:t>3.1.2. Примерный план внеурочной деятельности</w:t>
      </w:r>
      <w:bookmarkEnd w:id="560"/>
      <w:bookmarkEnd w:id="561"/>
    </w:p>
    <w:p w14:paraId="2A67E23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E5EE9D7"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4A3DD956"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41C79860"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212D7671"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14:paraId="68257F2D"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018CCF0C" w14:textId="77777777" w:rsidR="00777D59" w:rsidRPr="00D35A14" w:rsidRDefault="006821ED" w:rsidP="006821ED">
      <w:pPr>
        <w:pStyle w:val="a8"/>
        <w:numPr>
          <w:ilvl w:val="0"/>
          <w:numId w:val="157"/>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план воспитательных мероприятий. </w:t>
      </w:r>
    </w:p>
    <w:p w14:paraId="11EFAFD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 xml:space="preserve">Содержание плана внеурочной деятельности. </w:t>
      </w:r>
      <w:r w:rsidRPr="00D35A1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33992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2B974C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14:paraId="5FC19DD1" w14:textId="77777777" w:rsidR="00777D59" w:rsidRPr="00D35A14" w:rsidRDefault="006821ED" w:rsidP="006821ED">
      <w:pPr>
        <w:pStyle w:val="a8"/>
        <w:numPr>
          <w:ilvl w:val="0"/>
          <w:numId w:val="163"/>
        </w:numPr>
        <w:tabs>
          <w:tab w:val="left" w:pos="993"/>
        </w:tabs>
        <w:spacing w:line="360" w:lineRule="auto"/>
        <w:ind w:left="0" w:firstLine="709"/>
        <w:jc w:val="both"/>
        <w:rPr>
          <w:rFonts w:ascii="Times New Roman" w:hAnsi="Times New Roman"/>
        </w:rPr>
      </w:pPr>
      <w:r w:rsidRPr="00D35A14">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1D040D5" w14:textId="77777777" w:rsidR="00777D59" w:rsidRPr="00D35A14" w:rsidRDefault="006821ED" w:rsidP="006821ED">
      <w:pPr>
        <w:pStyle w:val="a8"/>
        <w:numPr>
          <w:ilvl w:val="0"/>
          <w:numId w:val="16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на внеурочную деятельность по учебным предметам еженедельно – от 1 до 2 часов, </w:t>
      </w:r>
    </w:p>
    <w:p w14:paraId="4D53E00E" w14:textId="77777777" w:rsidR="00777D59" w:rsidRPr="00D35A14" w:rsidRDefault="006821ED" w:rsidP="006821ED">
      <w:pPr>
        <w:pStyle w:val="a8"/>
        <w:numPr>
          <w:ilvl w:val="0"/>
          <w:numId w:val="16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на организационное обеспечение учебной деятельности еженедельно – до 1 часа, </w:t>
      </w:r>
    </w:p>
    <w:p w14:paraId="25C7472A" w14:textId="77777777" w:rsidR="00777D59" w:rsidRPr="00D35A14" w:rsidRDefault="006821ED" w:rsidP="006821ED">
      <w:pPr>
        <w:pStyle w:val="a8"/>
        <w:numPr>
          <w:ilvl w:val="0"/>
          <w:numId w:val="16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на осуществление педагогической поддержки социализации обучающихся еженедельно – от 1 до 2 часов, </w:t>
      </w:r>
    </w:p>
    <w:p w14:paraId="6901D412" w14:textId="77777777" w:rsidR="00777D59" w:rsidRPr="00D35A14" w:rsidRDefault="006821ED" w:rsidP="006821ED">
      <w:pPr>
        <w:pStyle w:val="a8"/>
        <w:numPr>
          <w:ilvl w:val="0"/>
          <w:numId w:val="163"/>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на обеспечение благополучия школьника еженедельно – от 1 до 2 часов. </w:t>
      </w:r>
    </w:p>
    <w:p w14:paraId="0631B12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3B64D26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5E84841"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модель плана с преобладанием общественной самоорганизации обучающихся;</w:t>
      </w:r>
    </w:p>
    <w:p w14:paraId="5B28BE1A"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модель плана с преобладанием педагогической поддержки обучающихся;</w:t>
      </w:r>
    </w:p>
    <w:p w14:paraId="4511D924"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14:paraId="58C410EB"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модель плана с преобладанием воспитательных мероприятий; </w:t>
      </w:r>
    </w:p>
    <w:p w14:paraId="74C9F537"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2D123C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D35A14">
        <w:rPr>
          <w:rFonts w:ascii="Times New Roman" w:hAnsi="Times New Roman"/>
          <w:sz w:val="24"/>
          <w:szCs w:val="24"/>
        </w:rPr>
        <w:t>российской гражданской идентичности и таких компетенций, как</w:t>
      </w:r>
      <w:r w:rsidRPr="00D35A14">
        <w:rPr>
          <w:rFonts w:ascii="Times New Roman" w:hAnsi="Times New Roman"/>
          <w:bCs/>
          <w:sz w:val="24"/>
          <w:szCs w:val="24"/>
        </w:rPr>
        <w:t>:</w:t>
      </w:r>
    </w:p>
    <w:p w14:paraId="2C55AF28"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E2D57AA"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5C890633" w14:textId="77777777" w:rsidR="00777D59" w:rsidRPr="00D35A14" w:rsidRDefault="006821ED" w:rsidP="006821ED">
      <w:pPr>
        <w:pStyle w:val="a8"/>
        <w:numPr>
          <w:ilvl w:val="0"/>
          <w:numId w:val="127"/>
        </w:numPr>
        <w:tabs>
          <w:tab w:val="left" w:pos="993"/>
        </w:tabs>
        <w:spacing w:line="360" w:lineRule="auto"/>
        <w:ind w:left="0" w:firstLine="709"/>
        <w:jc w:val="both"/>
        <w:rPr>
          <w:rFonts w:ascii="Times New Roman" w:hAnsi="Times New Roman"/>
        </w:rPr>
      </w:pPr>
      <w:r w:rsidRPr="00D35A14">
        <w:rPr>
          <w:rFonts w:ascii="Times New Roman" w:hAnsi="Times New Roman"/>
        </w:rPr>
        <w:t>компетенции в сфере общественной самоорганизации, участия в общественно значимой совместной деятельности.</w:t>
      </w:r>
    </w:p>
    <w:p w14:paraId="0FBFACAB" w14:textId="77777777" w:rsidR="00777D59" w:rsidRPr="00D35A14" w:rsidRDefault="006821ED">
      <w:pPr>
        <w:tabs>
          <w:tab w:val="left" w:pos="-426"/>
        </w:tabs>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Организация жизни ученических сообществ </w:t>
      </w:r>
      <w:r w:rsidRPr="00D35A14">
        <w:rPr>
          <w:rFonts w:ascii="Times New Roman" w:hAnsi="Times New Roman"/>
          <w:sz w:val="24"/>
          <w:szCs w:val="24"/>
        </w:rPr>
        <w:t>может происходить:</w:t>
      </w:r>
    </w:p>
    <w:p w14:paraId="474FE34E" w14:textId="77777777" w:rsidR="00777D59" w:rsidRPr="00D35A14" w:rsidRDefault="006821ED" w:rsidP="006821ED">
      <w:pPr>
        <w:pStyle w:val="a8"/>
        <w:numPr>
          <w:ilvl w:val="0"/>
          <w:numId w:val="161"/>
        </w:numPr>
        <w:spacing w:line="360" w:lineRule="auto"/>
        <w:ind w:left="0" w:firstLine="709"/>
        <w:jc w:val="both"/>
        <w:rPr>
          <w:rFonts w:ascii="Times New Roman" w:hAnsi="Times New Roman"/>
        </w:rPr>
      </w:pPr>
      <w:r w:rsidRPr="00D35A14">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5ECFF03D" w14:textId="77777777" w:rsidR="00777D59" w:rsidRPr="00D35A14" w:rsidRDefault="006821ED" w:rsidP="006821ED">
      <w:pPr>
        <w:pStyle w:val="a8"/>
        <w:numPr>
          <w:ilvl w:val="0"/>
          <w:numId w:val="161"/>
        </w:numPr>
        <w:spacing w:line="360" w:lineRule="auto"/>
        <w:ind w:left="0" w:firstLine="709"/>
        <w:jc w:val="both"/>
        <w:rPr>
          <w:rFonts w:ascii="Times New Roman" w:hAnsi="Times New Roman"/>
        </w:rPr>
      </w:pPr>
      <w:r w:rsidRPr="00D35A14">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6A404A3F" w14:textId="77777777" w:rsidR="00777D59" w:rsidRPr="00D35A14" w:rsidRDefault="006821ED" w:rsidP="006821ED">
      <w:pPr>
        <w:pStyle w:val="a8"/>
        <w:numPr>
          <w:ilvl w:val="0"/>
          <w:numId w:val="161"/>
        </w:numPr>
        <w:spacing w:line="360" w:lineRule="auto"/>
        <w:ind w:left="0" w:firstLine="709"/>
        <w:jc w:val="both"/>
        <w:rPr>
          <w:rFonts w:ascii="Times New Roman" w:hAnsi="Times New Roman"/>
        </w:rPr>
      </w:pPr>
      <w:r w:rsidRPr="00D35A14">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3F6D36EB" w14:textId="77777777" w:rsidR="00777D59" w:rsidRPr="00D35A14" w:rsidRDefault="006821ED">
      <w:pPr>
        <w:spacing w:after="0" w:line="360" w:lineRule="auto"/>
        <w:ind w:firstLine="709"/>
        <w:rPr>
          <w:rFonts w:ascii="Times New Roman" w:hAnsi="Times New Roman"/>
          <w:sz w:val="24"/>
          <w:szCs w:val="24"/>
        </w:rPr>
      </w:pPr>
      <w:r w:rsidRPr="00D35A14">
        <w:rPr>
          <w:rFonts w:ascii="Times New Roman" w:hAnsi="Times New Roman"/>
          <w:sz w:val="24"/>
          <w:szCs w:val="24"/>
        </w:rPr>
        <w:br w:type="page"/>
      </w:r>
    </w:p>
    <w:p w14:paraId="5BE09BA7" w14:textId="77777777" w:rsidR="00777D59" w:rsidRPr="00D35A14" w:rsidRDefault="00777D59">
      <w:pPr>
        <w:spacing w:after="0" w:line="360" w:lineRule="auto"/>
        <w:ind w:firstLine="709"/>
        <w:rPr>
          <w:rFonts w:ascii="Times New Roman" w:hAnsi="Times New Roman"/>
          <w:sz w:val="24"/>
          <w:szCs w:val="24"/>
        </w:rPr>
      </w:pPr>
    </w:p>
    <w:p w14:paraId="52C03E0B" w14:textId="77777777" w:rsidR="00777D59" w:rsidRPr="00D35A14" w:rsidRDefault="006821ED">
      <w:pPr>
        <w:pStyle w:val="2"/>
        <w:ind w:left="567" w:firstLine="0"/>
        <w:rPr>
          <w:sz w:val="24"/>
          <w:szCs w:val="24"/>
        </w:rPr>
      </w:pPr>
      <w:bookmarkStart w:id="562" w:name="_Toc31898656"/>
      <w:r w:rsidRPr="00D35A14">
        <w:rPr>
          <w:sz w:val="24"/>
          <w:szCs w:val="24"/>
        </w:rPr>
        <w:t xml:space="preserve">3.2. </w:t>
      </w:r>
      <w:bookmarkStart w:id="563" w:name="_Toc406059071"/>
      <w:bookmarkStart w:id="564" w:name="_Toc409691735"/>
      <w:bookmarkStart w:id="565" w:name="_Toc410654075"/>
      <w:bookmarkStart w:id="566" w:name="_Toc31893499"/>
      <w:r w:rsidRPr="00D35A14">
        <w:rPr>
          <w:sz w:val="24"/>
          <w:szCs w:val="24"/>
        </w:rPr>
        <w:t>Система условий</w:t>
      </w:r>
      <w:bookmarkEnd w:id="563"/>
      <w:r w:rsidRPr="00D35A14">
        <w:rPr>
          <w:sz w:val="24"/>
          <w:szCs w:val="24"/>
        </w:rPr>
        <w:t xml:space="preserve"> реализации основной образовательной программы</w:t>
      </w:r>
      <w:bookmarkEnd w:id="562"/>
      <w:bookmarkEnd w:id="564"/>
      <w:bookmarkEnd w:id="565"/>
      <w:bookmarkEnd w:id="566"/>
    </w:p>
    <w:p w14:paraId="341906CF" w14:textId="77777777" w:rsidR="00777D59" w:rsidRPr="00D35A14" w:rsidRDefault="00777D59">
      <w:pPr>
        <w:spacing w:after="0" w:line="360" w:lineRule="auto"/>
        <w:ind w:firstLine="709"/>
        <w:jc w:val="both"/>
        <w:rPr>
          <w:rStyle w:val="30"/>
          <w:rFonts w:eastAsia="Calibri"/>
          <w:sz w:val="24"/>
          <w:szCs w:val="24"/>
        </w:rPr>
      </w:pPr>
      <w:bookmarkStart w:id="567" w:name="_Toc409691736"/>
    </w:p>
    <w:p w14:paraId="3F2712BC" w14:textId="77777777" w:rsidR="00777D59" w:rsidRPr="00D35A14" w:rsidRDefault="006821ED">
      <w:pPr>
        <w:pStyle w:val="3"/>
        <w:ind w:left="1134"/>
        <w:rPr>
          <w:sz w:val="24"/>
          <w:szCs w:val="24"/>
        </w:rPr>
      </w:pPr>
      <w:bookmarkStart w:id="568" w:name="_Toc31893500"/>
      <w:bookmarkStart w:id="569" w:name="_Toc31898657"/>
      <w:bookmarkEnd w:id="567"/>
      <w:r w:rsidRPr="00D35A14">
        <w:rPr>
          <w:sz w:val="24"/>
          <w:szCs w:val="24"/>
        </w:rPr>
        <w:t>3.2.1. Описание кадровых условий реализации основной образовательной программы основного общего образования</w:t>
      </w:r>
      <w:bookmarkEnd w:id="568"/>
      <w:bookmarkEnd w:id="569"/>
      <w:r w:rsidRPr="00D35A14">
        <w:rPr>
          <w:sz w:val="24"/>
          <w:szCs w:val="24"/>
        </w:rPr>
        <w:t xml:space="preserve"> </w:t>
      </w:r>
    </w:p>
    <w:p w14:paraId="5906807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697B9B6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Требования к кадровым условиям включают:</w:t>
      </w:r>
    </w:p>
    <w:p w14:paraId="46061C35" w14:textId="77777777" w:rsidR="00777D59" w:rsidRPr="00D35A14" w:rsidRDefault="006821ED" w:rsidP="006821ED">
      <w:pPr>
        <w:pStyle w:val="a8"/>
        <w:numPr>
          <w:ilvl w:val="0"/>
          <w:numId w:val="192"/>
        </w:numPr>
        <w:tabs>
          <w:tab w:val="left" w:pos="993"/>
        </w:tabs>
        <w:spacing w:line="360" w:lineRule="auto"/>
        <w:ind w:left="0" w:firstLine="709"/>
        <w:jc w:val="both"/>
        <w:rPr>
          <w:rFonts w:ascii="Times New Roman" w:hAnsi="Times New Roman"/>
        </w:rPr>
      </w:pPr>
      <w:r w:rsidRPr="00D35A14">
        <w:rPr>
          <w:rFonts w:ascii="Times New Roman" w:hAnsi="Times New Roman"/>
        </w:rPr>
        <w:t>укомплектованность образовательной организации педагогическими, руководящими и иными работниками;</w:t>
      </w:r>
    </w:p>
    <w:p w14:paraId="7374E9E7" w14:textId="77777777" w:rsidR="00777D59" w:rsidRPr="00D35A14" w:rsidRDefault="006821ED" w:rsidP="006821ED">
      <w:pPr>
        <w:pStyle w:val="a8"/>
        <w:numPr>
          <w:ilvl w:val="0"/>
          <w:numId w:val="192"/>
        </w:numPr>
        <w:tabs>
          <w:tab w:val="left" w:pos="993"/>
        </w:tabs>
        <w:spacing w:line="360" w:lineRule="auto"/>
        <w:ind w:left="0" w:firstLine="709"/>
        <w:jc w:val="both"/>
        <w:rPr>
          <w:rFonts w:ascii="Times New Roman" w:hAnsi="Times New Roman"/>
        </w:rPr>
      </w:pPr>
      <w:r w:rsidRPr="00D35A14">
        <w:rPr>
          <w:rFonts w:ascii="Times New Roman" w:hAnsi="Times New Roman"/>
        </w:rPr>
        <w:t>уровень квалификации педагогических и иных работников образовательной организации;</w:t>
      </w:r>
    </w:p>
    <w:p w14:paraId="673E3C26" w14:textId="77777777" w:rsidR="00777D59" w:rsidRPr="00D35A14" w:rsidRDefault="006821ED" w:rsidP="006821ED">
      <w:pPr>
        <w:pStyle w:val="a8"/>
        <w:numPr>
          <w:ilvl w:val="0"/>
          <w:numId w:val="192"/>
        </w:numPr>
        <w:tabs>
          <w:tab w:val="left" w:pos="993"/>
        </w:tabs>
        <w:spacing w:line="360" w:lineRule="auto"/>
        <w:ind w:left="0" w:firstLine="709"/>
        <w:jc w:val="both"/>
        <w:rPr>
          <w:rFonts w:ascii="Times New Roman" w:hAnsi="Times New Roman"/>
        </w:rPr>
      </w:pPr>
      <w:r w:rsidRPr="00D35A1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59967A1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7CD76B1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D35A14">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D35A14">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14:paraId="6F35742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D35A14">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70B4F72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97B1D1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35A14">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D35A14">
        <w:rPr>
          <w:rFonts w:ascii="Times New Roman" w:hAnsi="Times New Roman"/>
          <w:sz w:val="24"/>
          <w:szCs w:val="24"/>
        </w:rPr>
        <w:t>.</w:t>
      </w:r>
    </w:p>
    <w:p w14:paraId="3317C78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D35A14">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35A14">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14:paraId="324F886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Кадровое обеспечение реализации основной образовательной программы</w:t>
      </w:r>
      <w:r w:rsidRPr="00D35A14">
        <w:rPr>
          <w:rFonts w:ascii="Times New Roman" w:hAnsi="Times New Roman"/>
          <w:sz w:val="24"/>
          <w:szCs w:val="24"/>
        </w:rPr>
        <w:t xml:space="preserve"> основного общего образования может строиться по схеме:</w:t>
      </w:r>
    </w:p>
    <w:p w14:paraId="302F9308" w14:textId="77777777" w:rsidR="00777D59" w:rsidRPr="00D35A14" w:rsidRDefault="006821ED" w:rsidP="006821ED">
      <w:pPr>
        <w:pStyle w:val="a8"/>
        <w:numPr>
          <w:ilvl w:val="0"/>
          <w:numId w:val="154"/>
        </w:numPr>
        <w:tabs>
          <w:tab w:val="left" w:pos="993"/>
        </w:tabs>
        <w:spacing w:line="360" w:lineRule="auto"/>
        <w:ind w:left="0" w:firstLine="709"/>
        <w:jc w:val="both"/>
        <w:rPr>
          <w:rFonts w:ascii="Times New Roman" w:hAnsi="Times New Roman"/>
        </w:rPr>
      </w:pPr>
      <w:r w:rsidRPr="00D35A14">
        <w:rPr>
          <w:rFonts w:ascii="Times New Roman" w:hAnsi="Times New Roman"/>
        </w:rPr>
        <w:t>должность;</w:t>
      </w:r>
    </w:p>
    <w:p w14:paraId="2C2870AD" w14:textId="77777777" w:rsidR="00777D59" w:rsidRPr="00D35A14" w:rsidRDefault="006821ED" w:rsidP="006821ED">
      <w:pPr>
        <w:pStyle w:val="a8"/>
        <w:numPr>
          <w:ilvl w:val="0"/>
          <w:numId w:val="154"/>
        </w:numPr>
        <w:tabs>
          <w:tab w:val="left" w:pos="993"/>
        </w:tabs>
        <w:spacing w:line="360" w:lineRule="auto"/>
        <w:ind w:left="0" w:firstLine="709"/>
        <w:jc w:val="both"/>
        <w:rPr>
          <w:rFonts w:ascii="Times New Roman" w:hAnsi="Times New Roman"/>
        </w:rPr>
      </w:pPr>
      <w:r w:rsidRPr="00D35A14">
        <w:rPr>
          <w:rFonts w:ascii="Times New Roman" w:hAnsi="Times New Roman"/>
        </w:rPr>
        <w:t>должностные обязанности;</w:t>
      </w:r>
    </w:p>
    <w:p w14:paraId="26775D5D" w14:textId="77777777" w:rsidR="00777D59" w:rsidRPr="00D35A14" w:rsidRDefault="006821ED" w:rsidP="006821ED">
      <w:pPr>
        <w:pStyle w:val="a8"/>
        <w:numPr>
          <w:ilvl w:val="0"/>
          <w:numId w:val="154"/>
        </w:numPr>
        <w:tabs>
          <w:tab w:val="left" w:pos="993"/>
        </w:tabs>
        <w:spacing w:line="360" w:lineRule="auto"/>
        <w:ind w:left="0" w:firstLine="709"/>
        <w:jc w:val="both"/>
        <w:rPr>
          <w:rFonts w:ascii="Times New Roman" w:hAnsi="Times New Roman"/>
        </w:rPr>
      </w:pPr>
      <w:r w:rsidRPr="00D35A14">
        <w:rPr>
          <w:rFonts w:ascii="Times New Roman" w:hAnsi="Times New Roman"/>
        </w:rPr>
        <w:t>количество работников в образовательной организации (требуется/имеется);</w:t>
      </w:r>
    </w:p>
    <w:p w14:paraId="4C457B52" w14:textId="77777777" w:rsidR="00777D59" w:rsidRPr="00D35A14" w:rsidRDefault="006821ED" w:rsidP="006821ED">
      <w:pPr>
        <w:pStyle w:val="a8"/>
        <w:numPr>
          <w:ilvl w:val="0"/>
          <w:numId w:val="154"/>
        </w:numPr>
        <w:tabs>
          <w:tab w:val="left" w:pos="993"/>
        </w:tabs>
        <w:spacing w:line="360" w:lineRule="auto"/>
        <w:ind w:left="0" w:firstLine="709"/>
        <w:jc w:val="both"/>
        <w:rPr>
          <w:rFonts w:ascii="Times New Roman" w:hAnsi="Times New Roman"/>
        </w:rPr>
      </w:pPr>
      <w:r w:rsidRPr="00D35A14">
        <w:rPr>
          <w:rFonts w:ascii="Times New Roman" w:hAnsi="Times New Roman"/>
        </w:rPr>
        <w:t>уровень работников образовательной организации: требования к уровню квалификации, фактический уровень.</w:t>
      </w:r>
    </w:p>
    <w:p w14:paraId="2098DE0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D35A14">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35A14">
        <w:rPr>
          <w:rFonts w:ascii="Times New Roman" w:hAnsi="Times New Roman"/>
          <w:sz w:val="24"/>
          <w:szCs w:val="24"/>
        </w:rPr>
        <w:t xml:space="preserve">. </w:t>
      </w:r>
    </w:p>
    <w:p w14:paraId="238A28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 xml:space="preserve">Профессиональное развитие и повышение квалификации педагогических работников. </w:t>
      </w:r>
      <w:r w:rsidRPr="00D35A14">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640A9AB" w14:textId="77777777" w:rsidR="00777D59" w:rsidRPr="00D35A14" w:rsidRDefault="006821ED">
      <w:pPr>
        <w:shd w:val="clear" w:color="auto" w:fill="FFFFFF"/>
        <w:spacing w:after="0" w:line="360" w:lineRule="auto"/>
        <w:ind w:firstLine="709"/>
        <w:jc w:val="both"/>
        <w:rPr>
          <w:rFonts w:ascii="Times New Roman" w:eastAsia="Times New Roman" w:hAnsi="Times New Roman"/>
          <w:sz w:val="24"/>
          <w:szCs w:val="24"/>
          <w:lang w:eastAsia="ru-RU"/>
        </w:rPr>
      </w:pPr>
      <w:r w:rsidRPr="00D35A14">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D35A14">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D35A14">
        <w:rPr>
          <w:rStyle w:val="af3"/>
          <w:rFonts w:ascii="Times New Roman" w:eastAsia="Times New Roman" w:hAnsi="Times New Roman"/>
          <w:sz w:val="24"/>
          <w:szCs w:val="24"/>
          <w:lang w:eastAsia="ru-RU"/>
        </w:rPr>
        <w:footnoteReference w:id="17"/>
      </w:r>
      <w:r w:rsidRPr="00D35A14">
        <w:rPr>
          <w:rFonts w:ascii="Times New Roman" w:eastAsia="Times New Roman" w:hAnsi="Times New Roman"/>
          <w:sz w:val="24"/>
          <w:szCs w:val="24"/>
          <w:lang w:eastAsia="ru-RU"/>
        </w:rPr>
        <w:t xml:space="preserve">. </w:t>
      </w:r>
    </w:p>
    <w:p w14:paraId="79B9BF9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14:paraId="65F6EB3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4CAAE9E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3DC615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
          <w:sz w:val="24"/>
          <w:szCs w:val="24"/>
        </w:rPr>
        <w:t>Примерные критерии оценки результативности деятельности педагогических работников</w:t>
      </w:r>
      <w:r w:rsidRPr="00D35A14">
        <w:rPr>
          <w:rFonts w:ascii="Times New Roman" w:hAnsi="Times New Roman"/>
          <w:sz w:val="24"/>
          <w:szCs w:val="24"/>
        </w:rPr>
        <w:t xml:space="preserve">. Результативность деятельности может оцениваться по схеме: </w:t>
      </w:r>
    </w:p>
    <w:p w14:paraId="488E39D1" w14:textId="77777777" w:rsidR="00777D59" w:rsidRPr="00D35A14" w:rsidRDefault="006821ED" w:rsidP="006821ED">
      <w:pPr>
        <w:pStyle w:val="a8"/>
        <w:numPr>
          <w:ilvl w:val="0"/>
          <w:numId w:val="79"/>
        </w:numPr>
        <w:spacing w:line="360" w:lineRule="auto"/>
        <w:ind w:left="993" w:hanging="284"/>
        <w:jc w:val="both"/>
        <w:rPr>
          <w:rFonts w:ascii="Times New Roman" w:hAnsi="Times New Roman"/>
        </w:rPr>
      </w:pPr>
      <w:r w:rsidRPr="00D35A14">
        <w:rPr>
          <w:rFonts w:ascii="Times New Roman" w:hAnsi="Times New Roman"/>
        </w:rPr>
        <w:t xml:space="preserve">критерии оценки, </w:t>
      </w:r>
    </w:p>
    <w:p w14:paraId="134CD527" w14:textId="77777777" w:rsidR="00777D59" w:rsidRPr="00D35A14" w:rsidRDefault="006821ED" w:rsidP="006821ED">
      <w:pPr>
        <w:pStyle w:val="a8"/>
        <w:numPr>
          <w:ilvl w:val="0"/>
          <w:numId w:val="79"/>
        </w:numPr>
        <w:spacing w:line="360" w:lineRule="auto"/>
        <w:ind w:left="993" w:hanging="284"/>
        <w:jc w:val="both"/>
        <w:rPr>
          <w:rFonts w:ascii="Times New Roman" w:hAnsi="Times New Roman"/>
        </w:rPr>
      </w:pPr>
      <w:r w:rsidRPr="00D35A14">
        <w:rPr>
          <w:rFonts w:ascii="Times New Roman" w:hAnsi="Times New Roman"/>
        </w:rPr>
        <w:t xml:space="preserve">содержание критерия, </w:t>
      </w:r>
    </w:p>
    <w:p w14:paraId="059A04ED" w14:textId="77777777" w:rsidR="00777D59" w:rsidRPr="00D35A14" w:rsidRDefault="006821ED" w:rsidP="006821ED">
      <w:pPr>
        <w:pStyle w:val="a8"/>
        <w:numPr>
          <w:ilvl w:val="0"/>
          <w:numId w:val="79"/>
        </w:numPr>
        <w:spacing w:line="360" w:lineRule="auto"/>
        <w:ind w:left="993" w:hanging="284"/>
        <w:jc w:val="both"/>
        <w:rPr>
          <w:rFonts w:ascii="Times New Roman" w:hAnsi="Times New Roman"/>
        </w:rPr>
      </w:pPr>
      <w:r w:rsidRPr="00D35A14">
        <w:rPr>
          <w:rFonts w:ascii="Times New Roman" w:hAnsi="Times New Roman"/>
        </w:rPr>
        <w:t xml:space="preserve">показатели/индикаторы. </w:t>
      </w:r>
    </w:p>
    <w:p w14:paraId="00BB9DB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389E300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14:paraId="27A44486" w14:textId="77777777" w:rsidR="00777D59" w:rsidRPr="00D35A14" w:rsidRDefault="006821ED" w:rsidP="006821ED">
      <w:pPr>
        <w:pStyle w:val="a8"/>
        <w:numPr>
          <w:ilvl w:val="0"/>
          <w:numId w:val="21"/>
        </w:numPr>
        <w:tabs>
          <w:tab w:val="left" w:pos="993"/>
        </w:tabs>
        <w:spacing w:line="360" w:lineRule="auto"/>
        <w:ind w:left="0" w:firstLine="709"/>
        <w:jc w:val="both"/>
        <w:rPr>
          <w:rFonts w:ascii="Times New Roman" w:hAnsi="Times New Roman"/>
        </w:rPr>
      </w:pPr>
      <w:r w:rsidRPr="00D35A14">
        <w:rPr>
          <w:rFonts w:ascii="Times New Roman" w:hAnsi="Times New Roman"/>
        </w:rPr>
        <w:t>обеспечение оптимального вхождения работников образования в систему ценностей современного образования;</w:t>
      </w:r>
    </w:p>
    <w:p w14:paraId="63E5836C" w14:textId="77777777" w:rsidR="00777D59" w:rsidRPr="00D35A14" w:rsidRDefault="00777D59" w:rsidP="006821ED">
      <w:pPr>
        <w:pStyle w:val="a8"/>
        <w:numPr>
          <w:ilvl w:val="0"/>
          <w:numId w:val="21"/>
        </w:numPr>
        <w:tabs>
          <w:tab w:val="left" w:pos="993"/>
        </w:tabs>
        <w:spacing w:line="360" w:lineRule="auto"/>
        <w:ind w:left="0" w:firstLine="709"/>
        <w:jc w:val="both"/>
        <w:rPr>
          <w:rFonts w:ascii="Times New Roman" w:hAnsi="Times New Roman"/>
        </w:rPr>
      </w:pPr>
    </w:p>
    <w:p w14:paraId="76EFAFA8" w14:textId="77777777" w:rsidR="00777D59" w:rsidRPr="00D35A14" w:rsidRDefault="006821ED" w:rsidP="006821ED">
      <w:pPr>
        <w:pStyle w:val="a8"/>
        <w:numPr>
          <w:ilvl w:val="0"/>
          <w:numId w:val="21"/>
        </w:numPr>
        <w:tabs>
          <w:tab w:val="left" w:pos="993"/>
        </w:tabs>
        <w:spacing w:line="360" w:lineRule="auto"/>
        <w:ind w:left="0" w:firstLine="709"/>
        <w:jc w:val="both"/>
        <w:rPr>
          <w:rFonts w:ascii="Times New Roman" w:hAnsi="Times New Roman"/>
        </w:rPr>
      </w:pPr>
      <w:r w:rsidRPr="00D35A14">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432AFAC" w14:textId="77777777" w:rsidR="00777D59" w:rsidRPr="00D35A14" w:rsidRDefault="006821ED" w:rsidP="006821ED">
      <w:pPr>
        <w:pStyle w:val="a8"/>
        <w:numPr>
          <w:ilvl w:val="0"/>
          <w:numId w:val="21"/>
        </w:numPr>
        <w:tabs>
          <w:tab w:val="left" w:pos="993"/>
        </w:tabs>
        <w:spacing w:line="360" w:lineRule="auto"/>
        <w:ind w:left="0" w:firstLine="709"/>
        <w:jc w:val="both"/>
        <w:rPr>
          <w:rFonts w:ascii="Times New Roman" w:hAnsi="Times New Roman"/>
        </w:rPr>
      </w:pPr>
      <w:r w:rsidRPr="00D35A14">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14:paraId="078A4C3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14:paraId="5F9A1DE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 этом могут быть использованы мероприятия:</w:t>
      </w:r>
    </w:p>
    <w:p w14:paraId="367973B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1. Семинары, посвященные содержанию и ключевым особенностям ФГОС ООО.</w:t>
      </w:r>
    </w:p>
    <w:p w14:paraId="6C5A178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14:paraId="5745E8F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3. Заседания методических объединений учителей, воспитателей по проблемам введения ФГОС ООО.</w:t>
      </w:r>
    </w:p>
    <w:p w14:paraId="300731D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1F108E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14:paraId="5937AC9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14:paraId="47E468B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2091B16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104FD1D4" w14:textId="77777777" w:rsidR="00777D59" w:rsidRPr="00D35A14" w:rsidRDefault="00777D59">
      <w:pPr>
        <w:spacing w:after="0" w:line="360" w:lineRule="auto"/>
        <w:ind w:firstLine="709"/>
        <w:jc w:val="both"/>
        <w:rPr>
          <w:rFonts w:ascii="Times New Roman" w:hAnsi="Times New Roman"/>
          <w:sz w:val="24"/>
          <w:szCs w:val="24"/>
        </w:rPr>
      </w:pPr>
    </w:p>
    <w:p w14:paraId="61316CD5" w14:textId="77777777" w:rsidR="00777D59" w:rsidRPr="00D35A14" w:rsidRDefault="006821ED">
      <w:pPr>
        <w:pStyle w:val="3"/>
        <w:ind w:left="1134"/>
        <w:rPr>
          <w:sz w:val="24"/>
          <w:szCs w:val="24"/>
        </w:rPr>
      </w:pPr>
      <w:bookmarkStart w:id="570" w:name="_Toc410654077"/>
      <w:bookmarkStart w:id="571" w:name="_Toc409691737"/>
      <w:bookmarkStart w:id="572" w:name="_Toc31893501"/>
      <w:bookmarkStart w:id="573" w:name="_Toc31898658"/>
      <w:r w:rsidRPr="00D35A14">
        <w:rPr>
          <w:sz w:val="24"/>
          <w:szCs w:val="24"/>
        </w:rPr>
        <w:t>3.2.2. Психолого-педагогические условия реализации основной</w:t>
      </w:r>
      <w:bookmarkStart w:id="574" w:name="_Toc410654078"/>
      <w:bookmarkEnd w:id="570"/>
      <w:r w:rsidRPr="00D35A14">
        <w:rPr>
          <w:sz w:val="24"/>
          <w:szCs w:val="24"/>
        </w:rPr>
        <w:t xml:space="preserve"> образовательной программы основного общего образования</w:t>
      </w:r>
      <w:bookmarkEnd w:id="571"/>
      <w:bookmarkEnd w:id="572"/>
      <w:bookmarkEnd w:id="573"/>
      <w:bookmarkEnd w:id="574"/>
    </w:p>
    <w:p w14:paraId="402917C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0381CC18"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257F5AEF"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21D04EBB"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формирование и развитие психолого-педагогической компетентности участников образовательного процесса.</w:t>
      </w:r>
    </w:p>
    <w:p w14:paraId="4F690F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0C83E0B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3A4F9535"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Основными формами психолого-педагогического сопровождения могут выступать:</w:t>
      </w:r>
    </w:p>
    <w:p w14:paraId="1A1BE0DB"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A8DF9CA"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3B4981E"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14:paraId="723C99A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 основным направлениям психолого-педагогического сопровождения можно отнести:</w:t>
      </w:r>
    </w:p>
    <w:p w14:paraId="19DF8518"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сохранение и укрепление психологического здоровья;</w:t>
      </w:r>
    </w:p>
    <w:p w14:paraId="2F01B313"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мониторинг возможностей и способностей обучающихся;</w:t>
      </w:r>
    </w:p>
    <w:p w14:paraId="6F3FB312"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психолого-педагогическую поддержку участников олимпиадного движения;</w:t>
      </w:r>
    </w:p>
    <w:p w14:paraId="79C5AB34"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формирование у обучающихся понимания ценности здоровья и безопасного образа жизни;</w:t>
      </w:r>
    </w:p>
    <w:p w14:paraId="2F45D8DC"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развитие экологической культуры;</w:t>
      </w:r>
    </w:p>
    <w:p w14:paraId="259D4A36"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выявление и поддержку детей с особыми образовательными потребностями и особыми возможностями здоровья;</w:t>
      </w:r>
    </w:p>
    <w:p w14:paraId="1E34CEBD"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формирование коммуникативных навыков в разновозрастной среде и среде сверстников;</w:t>
      </w:r>
    </w:p>
    <w:p w14:paraId="6AEBE952"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поддержку детских объединений и ученического самоуправления;</w:t>
      </w:r>
    </w:p>
    <w:p w14:paraId="7762E59F" w14:textId="77777777" w:rsidR="00777D59" w:rsidRPr="00D35A14" w:rsidRDefault="006821ED" w:rsidP="006821ED">
      <w:pPr>
        <w:pStyle w:val="a8"/>
        <w:numPr>
          <w:ilvl w:val="0"/>
          <w:numId w:val="45"/>
        </w:numPr>
        <w:tabs>
          <w:tab w:val="left" w:pos="993"/>
        </w:tabs>
        <w:spacing w:line="360" w:lineRule="auto"/>
        <w:ind w:left="0" w:firstLine="709"/>
        <w:jc w:val="both"/>
        <w:rPr>
          <w:rFonts w:ascii="Times New Roman" w:hAnsi="Times New Roman"/>
        </w:rPr>
      </w:pPr>
      <w:r w:rsidRPr="00D35A14">
        <w:rPr>
          <w:rFonts w:ascii="Times New Roman" w:hAnsi="Times New Roman"/>
        </w:rPr>
        <w:t xml:space="preserve">выявление и поддержку </w:t>
      </w:r>
      <w:r w:rsidRPr="00D35A14">
        <w:rPr>
          <w:rStyle w:val="Zag11"/>
          <w:rFonts w:ascii="Times New Roman" w:eastAsia="@Arial Unicode MS" w:hAnsi="Times New Roman"/>
        </w:rPr>
        <w:t>детей, проявивших выдающиеся способности</w:t>
      </w:r>
      <w:r w:rsidRPr="00D35A14">
        <w:rPr>
          <w:rFonts w:ascii="Times New Roman" w:hAnsi="Times New Roman"/>
        </w:rPr>
        <w:t>.</w:t>
      </w:r>
    </w:p>
    <w:p w14:paraId="2810084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0A19C3CA" w14:textId="77777777" w:rsidR="00777D59" w:rsidRPr="00D35A14" w:rsidRDefault="00777D59">
      <w:pPr>
        <w:spacing w:after="0" w:line="360" w:lineRule="auto"/>
        <w:ind w:firstLine="709"/>
        <w:jc w:val="both"/>
        <w:rPr>
          <w:rFonts w:ascii="Times New Roman" w:hAnsi="Times New Roman"/>
          <w:sz w:val="24"/>
          <w:szCs w:val="24"/>
        </w:rPr>
      </w:pPr>
    </w:p>
    <w:p w14:paraId="1978E0DF" w14:textId="77777777" w:rsidR="00777D59" w:rsidRPr="00D35A14" w:rsidRDefault="006821ED">
      <w:pPr>
        <w:pStyle w:val="3"/>
        <w:ind w:left="1134"/>
        <w:rPr>
          <w:sz w:val="24"/>
          <w:szCs w:val="24"/>
        </w:rPr>
      </w:pPr>
      <w:bookmarkStart w:id="575" w:name="_Toc410654079"/>
      <w:bookmarkStart w:id="576" w:name="_Toc409691738"/>
      <w:bookmarkStart w:id="577" w:name="_Toc31893502"/>
      <w:bookmarkStart w:id="578" w:name="_Toc31898659"/>
      <w:r w:rsidRPr="00D35A14">
        <w:rPr>
          <w:sz w:val="24"/>
          <w:szCs w:val="24"/>
        </w:rPr>
        <w:t>3.2.3. Финансово-экономические условия реализации образовательной</w:t>
      </w:r>
      <w:bookmarkStart w:id="579" w:name="_Toc410654080"/>
      <w:bookmarkEnd w:id="575"/>
      <w:r w:rsidRPr="00D35A14">
        <w:rPr>
          <w:sz w:val="24"/>
          <w:szCs w:val="24"/>
        </w:rPr>
        <w:t xml:space="preserve"> программы основного общего образования</w:t>
      </w:r>
      <w:bookmarkEnd w:id="576"/>
      <w:bookmarkEnd w:id="577"/>
      <w:bookmarkEnd w:id="578"/>
      <w:bookmarkEnd w:id="579"/>
    </w:p>
    <w:p w14:paraId="4D577F3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30B911C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6EC48E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71B67E1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10F477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423477DE" w14:textId="77777777" w:rsidR="00777D59" w:rsidRPr="00D35A14" w:rsidRDefault="006821ED" w:rsidP="006821ED">
      <w:pPr>
        <w:numPr>
          <w:ilvl w:val="0"/>
          <w:numId w:val="13"/>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14:paraId="71E753DE" w14:textId="77777777" w:rsidR="00777D59" w:rsidRPr="00D35A14" w:rsidRDefault="006821ED" w:rsidP="006821ED">
      <w:pPr>
        <w:numPr>
          <w:ilvl w:val="0"/>
          <w:numId w:val="13"/>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расходы на приобретение учебников и учебных пособий, средств обучения, игр, игрушек;</w:t>
      </w:r>
    </w:p>
    <w:p w14:paraId="5289573F" w14:textId="77777777" w:rsidR="00777D59" w:rsidRPr="00D35A14" w:rsidRDefault="006821ED" w:rsidP="006821ED">
      <w:pPr>
        <w:numPr>
          <w:ilvl w:val="0"/>
          <w:numId w:val="13"/>
        </w:numPr>
        <w:tabs>
          <w:tab w:val="left" w:pos="993"/>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9E4DF6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C5C6D1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0D27F3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066876F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14:paraId="70A7DA55" w14:textId="77777777" w:rsidR="00777D59" w:rsidRPr="00D35A14" w:rsidRDefault="006821ED" w:rsidP="006821ED">
      <w:pPr>
        <w:numPr>
          <w:ilvl w:val="0"/>
          <w:numId w:val="18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межбюджетные отношения (бюджет субъекта Российской Федерации – местный бюджет);</w:t>
      </w:r>
    </w:p>
    <w:p w14:paraId="726FE676" w14:textId="77777777" w:rsidR="00777D59" w:rsidRPr="00D35A14" w:rsidRDefault="006821ED" w:rsidP="006821ED">
      <w:pPr>
        <w:numPr>
          <w:ilvl w:val="0"/>
          <w:numId w:val="18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внутрибюджетные отношения (местный бюджет – муниципальная общеобразовательная организация);</w:t>
      </w:r>
    </w:p>
    <w:p w14:paraId="49E9392C" w14:textId="77777777" w:rsidR="00777D59" w:rsidRPr="00D35A14" w:rsidRDefault="006821ED" w:rsidP="006821ED">
      <w:pPr>
        <w:numPr>
          <w:ilvl w:val="0"/>
          <w:numId w:val="184"/>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общеобразовательная организация.</w:t>
      </w:r>
    </w:p>
    <w:p w14:paraId="1343340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142F2791" w14:textId="77777777" w:rsidR="00777D59" w:rsidRPr="00D35A14" w:rsidRDefault="006821ED" w:rsidP="006821ED">
      <w:pPr>
        <w:numPr>
          <w:ilvl w:val="0"/>
          <w:numId w:val="105"/>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00D9C4C" w14:textId="77777777" w:rsidR="00777D59" w:rsidRPr="00D35A14" w:rsidRDefault="006821ED" w:rsidP="006821ED">
      <w:pPr>
        <w:numPr>
          <w:ilvl w:val="0"/>
          <w:numId w:val="105"/>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5531F9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7939F6E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14:paraId="3FC1D9E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AD05E3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76BA1BE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5CCE075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14:paraId="66FBC5DB" w14:textId="77777777" w:rsidR="00777D59" w:rsidRPr="00D35A14" w:rsidRDefault="006821ED" w:rsidP="006821ED">
      <w:pPr>
        <w:numPr>
          <w:ilvl w:val="0"/>
          <w:numId w:val="54"/>
        </w:numPr>
        <w:tabs>
          <w:tab w:val="left" w:pos="1134"/>
        </w:tabs>
        <w:spacing w:after="0" w:line="360" w:lineRule="auto"/>
        <w:ind w:left="0" w:firstLine="851"/>
        <w:jc w:val="both"/>
        <w:rPr>
          <w:rFonts w:ascii="Times New Roman" w:hAnsi="Times New Roman"/>
          <w:sz w:val="24"/>
          <w:szCs w:val="24"/>
        </w:rPr>
      </w:pPr>
      <w:r w:rsidRPr="00D35A14">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14:paraId="63E24011" w14:textId="77777777" w:rsidR="00777D59" w:rsidRPr="00D35A14" w:rsidRDefault="006821ED" w:rsidP="006821ED">
      <w:pPr>
        <w:numPr>
          <w:ilvl w:val="0"/>
          <w:numId w:val="54"/>
        </w:numPr>
        <w:tabs>
          <w:tab w:val="left" w:pos="1134"/>
        </w:tabs>
        <w:spacing w:after="0" w:line="360" w:lineRule="auto"/>
        <w:ind w:left="0" w:firstLine="851"/>
        <w:jc w:val="both"/>
        <w:rPr>
          <w:rFonts w:ascii="Times New Roman" w:hAnsi="Times New Roman"/>
          <w:sz w:val="24"/>
          <w:szCs w:val="24"/>
        </w:rPr>
      </w:pPr>
      <w:r w:rsidRPr="00D35A14">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14:paraId="79C0C063" w14:textId="77777777" w:rsidR="00777D59" w:rsidRPr="00D35A14" w:rsidRDefault="006821ED" w:rsidP="006821ED">
      <w:pPr>
        <w:numPr>
          <w:ilvl w:val="0"/>
          <w:numId w:val="54"/>
        </w:numPr>
        <w:tabs>
          <w:tab w:val="left" w:pos="1134"/>
        </w:tabs>
        <w:spacing w:after="0" w:line="360" w:lineRule="auto"/>
        <w:ind w:left="0" w:firstLine="851"/>
        <w:jc w:val="both"/>
        <w:rPr>
          <w:rFonts w:ascii="Times New Roman" w:hAnsi="Times New Roman"/>
          <w:sz w:val="24"/>
          <w:szCs w:val="24"/>
        </w:rPr>
      </w:pPr>
      <w:r w:rsidRPr="00D35A14">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72A18B99" w14:textId="77777777" w:rsidR="00777D59" w:rsidRPr="00D35A14" w:rsidRDefault="006821ED" w:rsidP="006821ED">
      <w:pPr>
        <w:numPr>
          <w:ilvl w:val="0"/>
          <w:numId w:val="54"/>
        </w:numPr>
        <w:tabs>
          <w:tab w:val="left" w:pos="1134"/>
        </w:tabs>
        <w:spacing w:after="0" w:line="360" w:lineRule="auto"/>
        <w:ind w:left="0" w:firstLine="851"/>
        <w:jc w:val="both"/>
        <w:rPr>
          <w:rFonts w:ascii="Times New Roman" w:hAnsi="Times New Roman"/>
          <w:sz w:val="24"/>
          <w:szCs w:val="24"/>
        </w:rPr>
      </w:pPr>
      <w:r w:rsidRPr="00D35A14">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14:paraId="3A7573AE" w14:textId="77777777" w:rsidR="00777D59" w:rsidRPr="00D35A14" w:rsidRDefault="006821ED" w:rsidP="006821ED">
      <w:pPr>
        <w:numPr>
          <w:ilvl w:val="0"/>
          <w:numId w:val="54"/>
        </w:numPr>
        <w:tabs>
          <w:tab w:val="left" w:pos="1134"/>
        </w:tabs>
        <w:spacing w:after="0" w:line="360" w:lineRule="auto"/>
        <w:ind w:left="0" w:firstLine="851"/>
        <w:jc w:val="both"/>
        <w:rPr>
          <w:rFonts w:ascii="Times New Roman" w:hAnsi="Times New Roman"/>
          <w:sz w:val="24"/>
          <w:szCs w:val="24"/>
        </w:rPr>
      </w:pPr>
      <w:r w:rsidRPr="00D35A14">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14:paraId="46E3A0D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59F49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Образовательная организация самостоятельно определяет:</w:t>
      </w:r>
    </w:p>
    <w:p w14:paraId="6AD3A012" w14:textId="77777777" w:rsidR="00777D59" w:rsidRPr="00D35A14" w:rsidRDefault="006821ED" w:rsidP="006821ED">
      <w:pPr>
        <w:numPr>
          <w:ilvl w:val="0"/>
          <w:numId w:val="106"/>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соотношение базовой и стимулирующей части фонда оплаты труда;</w:t>
      </w:r>
    </w:p>
    <w:p w14:paraId="53B0B3F2" w14:textId="77777777" w:rsidR="00777D59" w:rsidRPr="00D35A14" w:rsidRDefault="006821ED" w:rsidP="006821ED">
      <w:pPr>
        <w:numPr>
          <w:ilvl w:val="0"/>
          <w:numId w:val="106"/>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14:paraId="3CF429D9" w14:textId="77777777" w:rsidR="00777D59" w:rsidRPr="00D35A14" w:rsidRDefault="006821ED" w:rsidP="006821ED">
      <w:pPr>
        <w:numPr>
          <w:ilvl w:val="0"/>
          <w:numId w:val="106"/>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соотношение общей и специальной частей внутри базовой части фонда оплаты труда;</w:t>
      </w:r>
    </w:p>
    <w:p w14:paraId="7DF648FD" w14:textId="77777777" w:rsidR="00777D59" w:rsidRPr="00D35A14" w:rsidRDefault="006821ED" w:rsidP="006821ED">
      <w:pPr>
        <w:numPr>
          <w:ilvl w:val="0"/>
          <w:numId w:val="106"/>
        </w:numPr>
        <w:tabs>
          <w:tab w:val="left" w:pos="1134"/>
        </w:tabs>
        <w:spacing w:after="0" w:line="360" w:lineRule="auto"/>
        <w:ind w:left="0" w:firstLine="709"/>
        <w:jc w:val="both"/>
        <w:rPr>
          <w:rFonts w:ascii="Times New Roman" w:hAnsi="Times New Roman"/>
          <w:sz w:val="24"/>
          <w:szCs w:val="24"/>
        </w:rPr>
      </w:pPr>
      <w:r w:rsidRPr="00D35A14">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C5B05F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7B01093B"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71CC0C4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1) проводит экономический расчет стоимости обеспечения требований ФГОС;</w:t>
      </w:r>
    </w:p>
    <w:p w14:paraId="3C00C72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04E513A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14:paraId="632F205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14:paraId="21F8986D"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58FC59E0" w14:textId="77777777" w:rsidR="00777D59" w:rsidRPr="00D35A14" w:rsidRDefault="006821ED" w:rsidP="006821ED">
      <w:pPr>
        <w:pStyle w:val="a8"/>
        <w:numPr>
          <w:ilvl w:val="0"/>
          <w:numId w:val="12"/>
        </w:numPr>
        <w:tabs>
          <w:tab w:val="left" w:pos="993"/>
        </w:tabs>
        <w:spacing w:line="360" w:lineRule="auto"/>
        <w:ind w:left="0" w:firstLine="709"/>
        <w:jc w:val="both"/>
        <w:rPr>
          <w:rFonts w:ascii="Times New Roman" w:hAnsi="Times New Roman"/>
        </w:rPr>
      </w:pPr>
      <w:r w:rsidRPr="00D35A1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410BCC4" w14:textId="77777777" w:rsidR="00777D59" w:rsidRPr="00D35A14" w:rsidRDefault="006821ED" w:rsidP="006821ED">
      <w:pPr>
        <w:pStyle w:val="a8"/>
        <w:widowControl w:val="0"/>
        <w:numPr>
          <w:ilvl w:val="0"/>
          <w:numId w:val="12"/>
        </w:numPr>
        <w:tabs>
          <w:tab w:val="left" w:pos="993"/>
        </w:tabs>
        <w:spacing w:line="360" w:lineRule="auto"/>
        <w:ind w:left="0" w:firstLine="709"/>
        <w:jc w:val="both"/>
        <w:rPr>
          <w:rFonts w:ascii="Times New Roman" w:hAnsi="Times New Roman"/>
        </w:rPr>
      </w:pPr>
      <w:r w:rsidRPr="00D35A1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1269599" w14:textId="77777777" w:rsidR="00777D59" w:rsidRPr="00D35A14" w:rsidRDefault="006821ED">
      <w:pPr>
        <w:widowControl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70460C16" w14:textId="77777777" w:rsidR="00777D59" w:rsidRPr="00D35A14" w:rsidRDefault="006821ED">
      <w:pPr>
        <w:widowControl w:val="0"/>
        <w:spacing w:after="0" w:line="360" w:lineRule="auto"/>
        <w:ind w:firstLine="709"/>
        <w:jc w:val="both"/>
        <w:rPr>
          <w:rFonts w:ascii="Times New Roman" w:hAnsi="Times New Roman"/>
          <w:sz w:val="24"/>
          <w:szCs w:val="24"/>
        </w:rPr>
      </w:pPr>
      <w:r w:rsidRPr="00D35A14">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4A4A8B6C" w14:textId="77777777" w:rsidR="00777D59" w:rsidRPr="00D35A14" w:rsidRDefault="006821ED">
      <w:pPr>
        <w:shd w:val="clear" w:color="auto" w:fill="FFFFFF"/>
        <w:tabs>
          <w:tab w:val="left" w:pos="1238"/>
        </w:tabs>
        <w:spacing w:after="0" w:line="360" w:lineRule="auto"/>
        <w:ind w:firstLine="709"/>
        <w:jc w:val="both"/>
        <w:rPr>
          <w:rFonts w:ascii="Times New Roman" w:hAnsi="Times New Roman"/>
          <w:sz w:val="24"/>
          <w:szCs w:val="24"/>
        </w:rPr>
      </w:pPr>
      <w:r w:rsidRPr="00D35A14">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8D38993" w14:textId="77777777" w:rsidR="00777D59" w:rsidRPr="00D35A14" w:rsidRDefault="00777D59">
      <w:pPr>
        <w:shd w:val="clear" w:color="auto" w:fill="FFFFFF"/>
        <w:tabs>
          <w:tab w:val="left" w:pos="1238"/>
        </w:tabs>
        <w:spacing w:after="0" w:line="360" w:lineRule="auto"/>
        <w:ind w:firstLine="709"/>
        <w:jc w:val="both"/>
        <w:rPr>
          <w:rFonts w:ascii="Times New Roman" w:hAnsi="Times New Roman"/>
          <w:sz w:val="24"/>
          <w:szCs w:val="24"/>
        </w:rPr>
      </w:pPr>
    </w:p>
    <w:p w14:paraId="56518FFD" w14:textId="77777777" w:rsidR="00777D59" w:rsidRPr="00D35A14" w:rsidRDefault="006821ED">
      <w:pPr>
        <w:shd w:val="clear" w:color="auto" w:fill="FFFFFF"/>
        <w:spacing w:after="0" w:line="360" w:lineRule="auto"/>
        <w:ind w:firstLine="709"/>
        <w:jc w:val="center"/>
        <w:rPr>
          <w:rFonts w:ascii="Times New Roman" w:hAnsi="Times New Roman"/>
          <w:b/>
          <w:bCs/>
          <w:sz w:val="24"/>
          <w:szCs w:val="24"/>
        </w:rPr>
      </w:pPr>
      <w:r w:rsidRPr="00D35A14">
        <w:rPr>
          <w:rFonts w:ascii="Times New Roman" w:hAnsi="Times New Roman"/>
          <w:b/>
          <w:bCs/>
          <w:sz w:val="24"/>
          <w:szCs w:val="24"/>
        </w:rPr>
        <w:t>Определение нормативных затрат на оказание государственной услуги</w:t>
      </w:r>
    </w:p>
    <w:p w14:paraId="120DB09C" w14:textId="77777777" w:rsidR="00777D59" w:rsidRPr="00D35A14" w:rsidRDefault="006821ED">
      <w:pPr>
        <w:shd w:val="clear" w:color="auto" w:fill="FFFFFF"/>
        <w:tabs>
          <w:tab w:val="left" w:pos="1087"/>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Нормативные затраты на оказание </w:t>
      </w:r>
      <w:r w:rsidRPr="00D35A14">
        <w:rPr>
          <w:rFonts w:ascii="Times New Roman" w:hAnsi="Times New Roman"/>
          <w:i/>
          <w:sz w:val="24"/>
          <w:szCs w:val="24"/>
          <w:lang w:val="en-US"/>
        </w:rPr>
        <w:t>i</w:t>
      </w:r>
      <w:r w:rsidRPr="00D35A14">
        <w:rPr>
          <w:rFonts w:ascii="Times New Roman" w:hAnsi="Times New Roman"/>
          <w:sz w:val="24"/>
          <w:szCs w:val="24"/>
        </w:rPr>
        <w:t>-той государственной услуги на соответствующий финансовый год определяются по формуле:</w:t>
      </w:r>
    </w:p>
    <w:p w14:paraId="323D0007" w14:textId="77777777" w:rsidR="00777D59" w:rsidRPr="00D35A14" w:rsidRDefault="006821ED">
      <w:pPr>
        <w:shd w:val="clear" w:color="auto" w:fill="FFFFFF"/>
        <w:spacing w:after="0" w:line="360" w:lineRule="auto"/>
        <w:ind w:firstLine="709"/>
        <w:jc w:val="center"/>
        <w:rPr>
          <w:rFonts w:ascii="Times New Roman" w:hAnsi="Times New Roman"/>
          <w:sz w:val="24"/>
          <w:szCs w:val="24"/>
        </w:rPr>
      </w:pPr>
      <w:r w:rsidRPr="00D35A14">
        <w:rPr>
          <w:rFonts w:ascii="Times New Roman" w:hAnsi="Times New Roman"/>
          <w:i/>
          <w:sz w:val="24"/>
          <w:szCs w:val="24"/>
        </w:rPr>
        <w:t>Р</w:t>
      </w:r>
      <w:r w:rsidRPr="00D35A14">
        <w:rPr>
          <w:rFonts w:ascii="Times New Roman" w:hAnsi="Times New Roman"/>
          <w:i/>
          <w:sz w:val="24"/>
          <w:szCs w:val="24"/>
          <w:vertAlign w:val="superscript"/>
          <w:lang w:val="en-US"/>
        </w:rPr>
        <w:t>i</w:t>
      </w:r>
      <w:r w:rsidRPr="00D35A14">
        <w:rPr>
          <w:rFonts w:ascii="Times New Roman" w:hAnsi="Times New Roman"/>
          <w:i/>
          <w:sz w:val="24"/>
          <w:szCs w:val="24"/>
          <w:vertAlign w:val="subscript"/>
        </w:rPr>
        <w:t>гу</w:t>
      </w:r>
      <w:r w:rsidRPr="00D35A14">
        <w:rPr>
          <w:rFonts w:ascii="Times New Roman" w:hAnsi="Times New Roman"/>
          <w:bCs/>
          <w:sz w:val="24"/>
          <w:szCs w:val="24"/>
        </w:rPr>
        <w:t xml:space="preserve">= </w:t>
      </w:r>
      <w:r w:rsidRPr="00D35A14">
        <w:rPr>
          <w:rFonts w:ascii="Times New Roman" w:hAnsi="Times New Roman"/>
          <w:bCs/>
          <w:i/>
          <w:sz w:val="24"/>
          <w:szCs w:val="24"/>
          <w:lang w:val="en-US"/>
        </w:rPr>
        <w:t>N</w:t>
      </w:r>
      <w:r w:rsidRPr="00D35A14">
        <w:rPr>
          <w:rFonts w:ascii="Times New Roman" w:hAnsi="Times New Roman"/>
          <w:i/>
          <w:sz w:val="24"/>
          <w:szCs w:val="24"/>
          <w:vertAlign w:val="superscript"/>
          <w:lang w:val="en-US"/>
        </w:rPr>
        <w:t>i</w:t>
      </w:r>
      <w:r w:rsidRPr="00D35A14">
        <w:rPr>
          <w:rFonts w:ascii="Times New Roman" w:hAnsi="Times New Roman"/>
          <w:i/>
          <w:sz w:val="24"/>
          <w:szCs w:val="24"/>
          <w:vertAlign w:val="subscript"/>
        </w:rPr>
        <w:t>очр ×</w:t>
      </w:r>
      <w:r w:rsidRPr="00D35A14">
        <w:rPr>
          <w:rFonts w:ascii="Times New Roman" w:hAnsi="Times New Roman"/>
          <w:i/>
          <w:sz w:val="24"/>
          <w:szCs w:val="24"/>
          <w:vertAlign w:val="subscript"/>
          <w:lang w:val="en-US"/>
        </w:rPr>
        <w:t>ki</w:t>
      </w:r>
      <w:r w:rsidRPr="00D35A14">
        <w:rPr>
          <w:rFonts w:ascii="Times New Roman" w:hAnsi="Times New Roman"/>
          <w:i/>
          <w:iCs/>
          <w:sz w:val="24"/>
          <w:szCs w:val="24"/>
        </w:rPr>
        <w:t xml:space="preserve">, </w:t>
      </w:r>
      <w:r w:rsidRPr="00D35A14">
        <w:rPr>
          <w:rFonts w:ascii="Times New Roman" w:hAnsi="Times New Roman"/>
          <w:sz w:val="24"/>
          <w:szCs w:val="24"/>
        </w:rPr>
        <w:t>где:</w:t>
      </w:r>
    </w:p>
    <w:p w14:paraId="6936DE9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sz w:val="24"/>
          <w:szCs w:val="24"/>
        </w:rPr>
        <w:t>Р</w:t>
      </w:r>
      <w:r w:rsidRPr="00D35A14">
        <w:rPr>
          <w:rFonts w:ascii="Times New Roman" w:hAnsi="Times New Roman"/>
          <w:i/>
          <w:sz w:val="24"/>
          <w:szCs w:val="24"/>
          <w:vertAlign w:val="superscript"/>
          <w:lang w:val="en-US"/>
        </w:rPr>
        <w:t>i</w:t>
      </w:r>
      <w:r w:rsidRPr="00D35A14">
        <w:rPr>
          <w:rFonts w:ascii="Times New Roman" w:hAnsi="Times New Roman"/>
          <w:i/>
          <w:sz w:val="24"/>
          <w:szCs w:val="24"/>
          <w:vertAlign w:val="subscript"/>
        </w:rPr>
        <w:t>гу</w:t>
      </w:r>
      <w:r w:rsidRPr="00D35A14">
        <w:rPr>
          <w:rFonts w:ascii="Times New Roman" w:hAnsi="Times New Roman"/>
          <w:b/>
          <w:bCs/>
          <w:sz w:val="24"/>
          <w:szCs w:val="24"/>
        </w:rPr>
        <w:t>–</w:t>
      </w:r>
      <w:r w:rsidRPr="00D35A14">
        <w:rPr>
          <w:rFonts w:ascii="Times New Roman" w:hAnsi="Times New Roman"/>
          <w:bCs/>
          <w:sz w:val="24"/>
          <w:szCs w:val="24"/>
        </w:rPr>
        <w:t>н</w:t>
      </w:r>
      <w:r w:rsidRPr="00D35A14">
        <w:rPr>
          <w:rFonts w:ascii="Times New Roman" w:hAnsi="Times New Roman"/>
          <w:sz w:val="24"/>
          <w:szCs w:val="24"/>
        </w:rPr>
        <w:t xml:space="preserve">ормативные затраты на оказание </w:t>
      </w:r>
      <w:r w:rsidRPr="00D35A14">
        <w:rPr>
          <w:rFonts w:ascii="Times New Roman" w:hAnsi="Times New Roman"/>
          <w:i/>
          <w:sz w:val="24"/>
          <w:szCs w:val="24"/>
          <w:lang w:val="en-US"/>
        </w:rPr>
        <w:t>i</w:t>
      </w:r>
      <w:r w:rsidRPr="00D35A14">
        <w:rPr>
          <w:rFonts w:ascii="Times New Roman" w:hAnsi="Times New Roman"/>
          <w:sz w:val="24"/>
          <w:szCs w:val="24"/>
        </w:rPr>
        <w:t>-той государственной услуги на соответствующий финансовый год;</w:t>
      </w:r>
    </w:p>
    <w:p w14:paraId="79061CB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Cs/>
          <w:sz w:val="24"/>
          <w:szCs w:val="24"/>
          <w:lang w:val="en-US"/>
        </w:rPr>
        <w:t>N</w:t>
      </w:r>
      <w:r w:rsidRPr="00D35A14">
        <w:rPr>
          <w:rFonts w:ascii="Times New Roman" w:hAnsi="Times New Roman"/>
          <w:sz w:val="24"/>
          <w:szCs w:val="24"/>
          <w:vertAlign w:val="superscript"/>
          <w:lang w:val="en-US"/>
        </w:rPr>
        <w:t>i</w:t>
      </w:r>
      <w:r w:rsidRPr="00D35A14">
        <w:rPr>
          <w:rFonts w:ascii="Times New Roman" w:hAnsi="Times New Roman"/>
          <w:sz w:val="24"/>
          <w:szCs w:val="24"/>
          <w:vertAlign w:val="subscript"/>
        </w:rPr>
        <w:t>очр</w:t>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оказание единицы </w:t>
      </w:r>
      <w:r w:rsidRPr="00D35A14">
        <w:rPr>
          <w:rFonts w:ascii="Times New Roman" w:hAnsi="Times New Roman"/>
          <w:i/>
          <w:sz w:val="24"/>
          <w:szCs w:val="24"/>
          <w:lang w:val="en-US"/>
        </w:rPr>
        <w:t>i</w:t>
      </w:r>
      <w:r w:rsidRPr="00D35A14">
        <w:rPr>
          <w:rFonts w:ascii="Times New Roman" w:hAnsi="Times New Roman"/>
          <w:sz w:val="24"/>
          <w:szCs w:val="24"/>
        </w:rPr>
        <w:t>-той государственной услуги образовательной организации на соответствующий финансовый год;</w:t>
      </w:r>
    </w:p>
    <w:p w14:paraId="7A88C530"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iCs/>
          <w:sz w:val="24"/>
          <w:szCs w:val="24"/>
          <w:lang w:val="en-US"/>
        </w:rPr>
        <w:t>k</w:t>
      </w:r>
      <w:r w:rsidRPr="00D35A14">
        <w:rPr>
          <w:rFonts w:ascii="Times New Roman" w:hAnsi="Times New Roman"/>
          <w:i/>
          <w:iCs/>
          <w:sz w:val="24"/>
          <w:szCs w:val="24"/>
          <w:vertAlign w:val="subscript"/>
          <w:lang w:val="en-US"/>
        </w:rPr>
        <w:t>t</w:t>
      </w:r>
      <w:r w:rsidRPr="00D35A14">
        <w:rPr>
          <w:rFonts w:ascii="Times New Roman" w:hAnsi="Times New Roman"/>
          <w:b/>
          <w:bCs/>
          <w:sz w:val="24"/>
          <w:szCs w:val="24"/>
        </w:rPr>
        <w:t>–</w:t>
      </w:r>
      <w:r w:rsidRPr="00D35A14">
        <w:rPr>
          <w:rFonts w:ascii="Times New Roman" w:hAnsi="Times New Roman"/>
          <w:sz w:val="24"/>
          <w:szCs w:val="24"/>
        </w:rPr>
        <w:t xml:space="preserve"> объем </w:t>
      </w:r>
      <w:r w:rsidRPr="00D35A14">
        <w:rPr>
          <w:rFonts w:ascii="Times New Roman" w:hAnsi="Times New Roman"/>
          <w:i/>
          <w:sz w:val="24"/>
          <w:szCs w:val="24"/>
          <w:lang w:val="en-US"/>
        </w:rPr>
        <w:t>i</w:t>
      </w:r>
      <w:r w:rsidRPr="00D35A14">
        <w:rPr>
          <w:rFonts w:ascii="Times New Roman" w:hAnsi="Times New Roman"/>
          <w:sz w:val="24"/>
          <w:szCs w:val="24"/>
        </w:rPr>
        <w:t>-той государственной услуги в соответствии с государственным (муниципальным) заданием.</w:t>
      </w:r>
    </w:p>
    <w:p w14:paraId="6C01B680" w14:textId="77777777" w:rsidR="00777D59" w:rsidRPr="00D35A14" w:rsidRDefault="006821ED">
      <w:pPr>
        <w:shd w:val="clear" w:color="auto" w:fill="FFFFFF"/>
        <w:tabs>
          <w:tab w:val="left" w:pos="994"/>
        </w:tabs>
        <w:spacing w:after="0" w:line="360" w:lineRule="auto"/>
        <w:ind w:firstLine="709"/>
        <w:jc w:val="both"/>
        <w:rPr>
          <w:rFonts w:ascii="Times New Roman" w:hAnsi="Times New Roman"/>
          <w:sz w:val="24"/>
          <w:szCs w:val="24"/>
        </w:rPr>
      </w:pPr>
      <w:r w:rsidRPr="00D35A14">
        <w:rPr>
          <w:rFonts w:ascii="Times New Roman" w:hAnsi="Times New Roman"/>
          <w:sz w:val="24"/>
          <w:szCs w:val="24"/>
        </w:rPr>
        <w:t xml:space="preserve">Нормативные затраты на оказание единицы </w:t>
      </w:r>
      <w:r w:rsidRPr="00D35A14">
        <w:rPr>
          <w:rFonts w:ascii="Times New Roman" w:hAnsi="Times New Roman"/>
          <w:sz w:val="24"/>
          <w:szCs w:val="24"/>
          <w:lang w:val="en-US"/>
        </w:rPr>
        <w:t>i</w:t>
      </w:r>
      <w:r w:rsidRPr="00D35A14">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14:paraId="18C33447" w14:textId="77777777" w:rsidR="00777D59" w:rsidRPr="00D35A14" w:rsidRDefault="006821ED">
      <w:pPr>
        <w:shd w:val="clear" w:color="auto" w:fill="FFFFFF"/>
        <w:tabs>
          <w:tab w:val="left" w:pos="994"/>
        </w:tabs>
        <w:spacing w:after="0" w:line="360" w:lineRule="auto"/>
        <w:ind w:firstLine="709"/>
        <w:jc w:val="center"/>
        <w:rPr>
          <w:rFonts w:ascii="Times New Roman" w:hAnsi="Times New Roman"/>
          <w:sz w:val="24"/>
          <w:szCs w:val="24"/>
        </w:rPr>
      </w:pPr>
      <w:r w:rsidRPr="00D35A14">
        <w:rPr>
          <w:rFonts w:ascii="Times New Roman" w:hAnsi="Times New Roman"/>
          <w:bCs/>
          <w:i/>
          <w:sz w:val="24"/>
          <w:szCs w:val="24"/>
          <w:lang w:val="en-US"/>
        </w:rPr>
        <w:t>N</w:t>
      </w:r>
      <w:r w:rsidRPr="00D35A14">
        <w:rPr>
          <w:rFonts w:ascii="Times New Roman" w:hAnsi="Times New Roman"/>
          <w:i/>
          <w:sz w:val="24"/>
          <w:szCs w:val="24"/>
          <w:vertAlign w:val="superscript"/>
          <w:lang w:val="en-US"/>
        </w:rPr>
        <w:t>i</w:t>
      </w:r>
      <w:r w:rsidRPr="00D35A14">
        <w:rPr>
          <w:rFonts w:ascii="Times New Roman" w:hAnsi="Times New Roman"/>
          <w:i/>
          <w:sz w:val="24"/>
          <w:szCs w:val="24"/>
          <w:vertAlign w:val="subscript"/>
        </w:rPr>
        <w:t>очр=</w:t>
      </w:r>
      <w:r w:rsidRPr="00D35A14">
        <w:rPr>
          <w:rFonts w:ascii="Times New Roman" w:hAnsi="Times New Roman"/>
          <w:bCs/>
          <w:i/>
          <w:sz w:val="24"/>
          <w:szCs w:val="24"/>
          <w:lang w:val="en-US"/>
        </w:rPr>
        <w:t>N</w:t>
      </w:r>
      <w:r w:rsidRPr="00D35A14">
        <w:rPr>
          <w:rFonts w:ascii="Times New Roman" w:hAnsi="Times New Roman"/>
          <w:i/>
          <w:sz w:val="24"/>
          <w:szCs w:val="24"/>
          <w:vertAlign w:val="subscript"/>
        </w:rPr>
        <w:t xml:space="preserve"> гу+</w:t>
      </w:r>
      <w:r w:rsidRPr="00D35A14">
        <w:rPr>
          <w:rFonts w:ascii="Times New Roman" w:hAnsi="Times New Roman"/>
          <w:bCs/>
          <w:i/>
          <w:sz w:val="24"/>
          <w:szCs w:val="24"/>
          <w:lang w:val="en-US"/>
        </w:rPr>
        <w:t>N</w:t>
      </w:r>
      <w:r w:rsidRPr="00D35A14">
        <w:rPr>
          <w:rFonts w:ascii="Times New Roman" w:hAnsi="Times New Roman"/>
          <w:i/>
          <w:sz w:val="24"/>
          <w:szCs w:val="24"/>
          <w:vertAlign w:val="subscript"/>
        </w:rPr>
        <w:t>он</w:t>
      </w:r>
      <w:r w:rsidRPr="00D35A14">
        <w:rPr>
          <w:rFonts w:ascii="Times New Roman" w:hAnsi="Times New Roman"/>
          <w:i/>
          <w:iCs/>
          <w:sz w:val="24"/>
          <w:szCs w:val="24"/>
        </w:rPr>
        <w:t xml:space="preserve">, </w:t>
      </w:r>
      <w:r w:rsidRPr="00D35A14">
        <w:rPr>
          <w:rFonts w:ascii="Times New Roman" w:hAnsi="Times New Roman"/>
          <w:sz w:val="24"/>
          <w:szCs w:val="24"/>
        </w:rPr>
        <w:t>где</w:t>
      </w:r>
    </w:p>
    <w:p w14:paraId="13B9514D" w14:textId="77777777" w:rsidR="00777D59" w:rsidRPr="00D35A14" w:rsidRDefault="006821ED">
      <w:pPr>
        <w:shd w:val="clear" w:color="auto" w:fill="FFFFFF"/>
        <w:spacing w:after="0" w:line="360" w:lineRule="auto"/>
        <w:ind w:firstLine="709"/>
        <w:jc w:val="both"/>
        <w:rPr>
          <w:rFonts w:ascii="Times New Roman" w:hAnsi="Times New Roman"/>
          <w:bCs/>
          <w:sz w:val="24"/>
          <w:szCs w:val="24"/>
        </w:rPr>
      </w:pPr>
      <w:r w:rsidRPr="00D35A14">
        <w:rPr>
          <w:rFonts w:ascii="Times New Roman" w:hAnsi="Times New Roman"/>
          <w:bCs/>
          <w:i/>
          <w:sz w:val="24"/>
          <w:szCs w:val="24"/>
          <w:lang w:val="en-US"/>
        </w:rPr>
        <w:t>N</w:t>
      </w:r>
      <w:r w:rsidRPr="00D35A14">
        <w:rPr>
          <w:rFonts w:ascii="Times New Roman" w:hAnsi="Times New Roman"/>
          <w:i/>
          <w:sz w:val="24"/>
          <w:szCs w:val="24"/>
          <w:vertAlign w:val="superscript"/>
          <w:lang w:val="en-US"/>
        </w:rPr>
        <w:t>i</w:t>
      </w:r>
      <w:r w:rsidRPr="00D35A14">
        <w:rPr>
          <w:rFonts w:ascii="Times New Roman" w:hAnsi="Times New Roman"/>
          <w:i/>
          <w:sz w:val="24"/>
          <w:szCs w:val="24"/>
          <w:vertAlign w:val="subscript"/>
        </w:rPr>
        <w:t xml:space="preserve">очр </w:t>
      </w:r>
      <w:r w:rsidRPr="00D35A14">
        <w:rPr>
          <w:rFonts w:ascii="Times New Roman" w:hAnsi="Times New Roman"/>
          <w:bCs/>
          <w:sz w:val="24"/>
          <w:szCs w:val="24"/>
        </w:rPr>
        <w:t xml:space="preserve">– </w:t>
      </w:r>
      <w:r w:rsidRPr="00D35A14">
        <w:rPr>
          <w:rFonts w:ascii="Times New Roman" w:hAnsi="Times New Roman"/>
          <w:sz w:val="24"/>
          <w:szCs w:val="24"/>
        </w:rPr>
        <w:t xml:space="preserve">нормативные затраты на оказание единицы </w:t>
      </w:r>
      <w:r w:rsidRPr="00D35A14">
        <w:rPr>
          <w:rFonts w:ascii="Times New Roman" w:hAnsi="Times New Roman"/>
          <w:sz w:val="24"/>
          <w:szCs w:val="24"/>
          <w:lang w:val="en-US"/>
        </w:rPr>
        <w:t>i</w:t>
      </w:r>
      <w:r w:rsidRPr="00D35A14">
        <w:rPr>
          <w:rFonts w:ascii="Times New Roman" w:hAnsi="Times New Roman"/>
          <w:sz w:val="24"/>
          <w:szCs w:val="24"/>
        </w:rPr>
        <w:t>-той государственной услуги образовательной организации на соответствующий финансовый год;</w:t>
      </w:r>
    </w:p>
    <w:p w14:paraId="4770B1B7"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bCs/>
          <w:i/>
          <w:sz w:val="24"/>
          <w:szCs w:val="24"/>
          <w:lang w:val="en-US"/>
        </w:rPr>
        <w:t>N</w:t>
      </w:r>
      <w:r w:rsidRPr="00D35A14">
        <w:rPr>
          <w:rFonts w:ascii="Times New Roman" w:hAnsi="Times New Roman"/>
          <w:i/>
          <w:sz w:val="24"/>
          <w:szCs w:val="24"/>
          <w:vertAlign w:val="subscript"/>
        </w:rPr>
        <w:t>гу</w:t>
      </w:r>
      <w:r w:rsidRPr="00D35A14">
        <w:rPr>
          <w:rFonts w:ascii="Times New Roman" w:hAnsi="Times New Roman"/>
          <w:b/>
          <w:bCs/>
          <w:sz w:val="24"/>
          <w:szCs w:val="24"/>
        </w:rPr>
        <w:t>–</w:t>
      </w:r>
      <w:r w:rsidRPr="00D35A14">
        <w:rPr>
          <w:rFonts w:ascii="Times New Roman" w:hAnsi="Times New Roman"/>
          <w:sz w:val="24"/>
          <w:szCs w:val="24"/>
        </w:rPr>
        <w:t>нормативные затраты, непосредственно связанные с оказанием государственной услуги;</w:t>
      </w:r>
    </w:p>
    <w:p w14:paraId="495EA2E8"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sz w:val="24"/>
          <w:szCs w:val="24"/>
          <w:lang w:val="en-US"/>
        </w:rPr>
        <w:t>N</w:t>
      </w:r>
      <w:r w:rsidRPr="00D35A14">
        <w:rPr>
          <w:rFonts w:ascii="Times New Roman" w:hAnsi="Times New Roman"/>
          <w:i/>
          <w:sz w:val="24"/>
          <w:szCs w:val="24"/>
          <w:vertAlign w:val="subscript"/>
        </w:rPr>
        <w:t>он</w:t>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общехозяйственные нужды.</w:t>
      </w:r>
    </w:p>
    <w:p w14:paraId="4E9C6790" w14:textId="77777777" w:rsidR="00777D59" w:rsidRPr="00D35A14" w:rsidRDefault="006821ED">
      <w:pPr>
        <w:shd w:val="clear" w:color="auto" w:fill="FFFFFF"/>
        <w:tabs>
          <w:tab w:val="left" w:pos="1058"/>
        </w:tabs>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непосредственно связанные с оказанием</w:t>
      </w:r>
      <w:r w:rsidRPr="00D35A14">
        <w:rPr>
          <w:rFonts w:ascii="Times New Roman" w:hAnsi="Times New Roman"/>
          <w:sz w:val="24"/>
          <w:szCs w:val="24"/>
        </w:rPr>
        <w:br/>
        <w:t>государственной услуги на соответствующий финансовый год определяется по формуле:</w:t>
      </w:r>
    </w:p>
    <w:p w14:paraId="613DCB83" w14:textId="77777777" w:rsidR="00777D59" w:rsidRPr="00D35A14" w:rsidRDefault="006821ED">
      <w:pPr>
        <w:shd w:val="clear" w:color="auto" w:fill="FFFFFF"/>
        <w:spacing w:after="0" w:line="360" w:lineRule="auto"/>
        <w:ind w:firstLine="709"/>
        <w:jc w:val="center"/>
        <w:rPr>
          <w:rFonts w:ascii="Times New Roman" w:hAnsi="Times New Roman"/>
          <w:sz w:val="24"/>
          <w:szCs w:val="24"/>
        </w:rPr>
      </w:pPr>
      <w:r w:rsidRPr="00D35A14">
        <w:rPr>
          <w:rFonts w:ascii="Times New Roman" w:hAnsi="Times New Roman"/>
          <w:bCs/>
          <w:i/>
          <w:sz w:val="24"/>
          <w:szCs w:val="24"/>
          <w:lang w:val="en-US"/>
        </w:rPr>
        <w:t>N</w:t>
      </w:r>
      <w:r w:rsidRPr="00D35A14">
        <w:rPr>
          <w:rFonts w:ascii="Times New Roman" w:hAnsi="Times New Roman"/>
          <w:sz w:val="24"/>
          <w:szCs w:val="24"/>
          <w:vertAlign w:val="subscript"/>
        </w:rPr>
        <w:t>гу</w:t>
      </w:r>
      <w:r w:rsidRPr="00D35A14">
        <w:rPr>
          <w:rFonts w:ascii="Times New Roman" w:hAnsi="Times New Roman"/>
          <w:i/>
          <w:iCs/>
          <w:sz w:val="24"/>
          <w:szCs w:val="24"/>
        </w:rPr>
        <w:t xml:space="preserve">= </w:t>
      </w:r>
      <w:r w:rsidRPr="00D35A14">
        <w:rPr>
          <w:rFonts w:ascii="Times New Roman" w:hAnsi="Times New Roman"/>
          <w:i/>
          <w:iCs/>
          <w:sz w:val="24"/>
          <w:szCs w:val="24"/>
          <w:lang w:val="en-US"/>
        </w:rPr>
        <w:t>N</w:t>
      </w:r>
      <w:r w:rsidRPr="00D35A14">
        <w:rPr>
          <w:rFonts w:ascii="Times New Roman" w:hAnsi="Times New Roman"/>
          <w:i/>
          <w:iCs/>
          <w:sz w:val="24"/>
          <w:szCs w:val="24"/>
          <w:vertAlign w:val="subscript"/>
          <w:lang w:val="en-US"/>
        </w:rPr>
        <w:t>o</w:t>
      </w:r>
      <w:r w:rsidRPr="00D35A14">
        <w:rPr>
          <w:rFonts w:ascii="Times New Roman" w:hAnsi="Times New Roman"/>
          <w:i/>
          <w:iCs/>
          <w:sz w:val="24"/>
          <w:szCs w:val="24"/>
          <w:vertAlign w:val="subscript"/>
        </w:rPr>
        <w:t>тгу +</w:t>
      </w:r>
      <w:r w:rsidRPr="00D35A14">
        <w:rPr>
          <w:rFonts w:ascii="Times New Roman" w:hAnsi="Times New Roman"/>
          <w:i/>
          <w:iCs/>
          <w:sz w:val="24"/>
          <w:szCs w:val="24"/>
          <w:lang w:val="en-US"/>
        </w:rPr>
        <w:t>N</w:t>
      </w:r>
      <w:r w:rsidRPr="00D35A14">
        <w:rPr>
          <w:rFonts w:ascii="Times New Roman" w:hAnsi="Times New Roman"/>
          <w:i/>
          <w:iCs/>
          <w:sz w:val="24"/>
          <w:szCs w:val="24"/>
          <w:vertAlign w:val="subscript"/>
          <w:lang w:val="en-US"/>
        </w:rPr>
        <w:t>yp</w:t>
      </w:r>
      <w:r w:rsidRPr="00D35A14">
        <w:rPr>
          <w:rFonts w:ascii="Times New Roman" w:hAnsi="Times New Roman"/>
          <w:i/>
          <w:iCs/>
          <w:sz w:val="24"/>
          <w:szCs w:val="24"/>
        </w:rPr>
        <w:t xml:space="preserve">, </w:t>
      </w:r>
      <w:r w:rsidRPr="00D35A14">
        <w:rPr>
          <w:rFonts w:ascii="Times New Roman" w:hAnsi="Times New Roman"/>
          <w:sz w:val="24"/>
          <w:szCs w:val="24"/>
        </w:rPr>
        <w:t>где</w:t>
      </w:r>
    </w:p>
    <w:p w14:paraId="1AB55661"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sz w:val="24"/>
          <w:szCs w:val="24"/>
          <w:lang w:val="en-US"/>
        </w:rPr>
        <w:t>N</w:t>
      </w:r>
      <w:r w:rsidRPr="00D35A14">
        <w:rPr>
          <w:rFonts w:ascii="Times New Roman" w:hAnsi="Times New Roman"/>
          <w:i/>
          <w:sz w:val="24"/>
          <w:szCs w:val="24"/>
          <w:vertAlign w:val="subscript"/>
        </w:rPr>
        <w:t>гу</w:t>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непосредственно связанные с оказанием</w:t>
      </w:r>
      <w:r w:rsidRPr="00D35A14">
        <w:rPr>
          <w:rFonts w:ascii="Times New Roman" w:hAnsi="Times New Roman"/>
          <w:sz w:val="24"/>
          <w:szCs w:val="24"/>
        </w:rPr>
        <w:br/>
        <w:t>государственной услуги на соответствующий финансовый год;</w:t>
      </w:r>
    </w:p>
    <w:p w14:paraId="39BF8F65"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iCs/>
          <w:sz w:val="24"/>
          <w:szCs w:val="24"/>
          <w:lang w:val="en-US"/>
        </w:rPr>
        <w:t>N</w:t>
      </w:r>
      <w:r w:rsidRPr="00D35A14">
        <w:rPr>
          <w:rFonts w:ascii="Times New Roman" w:hAnsi="Times New Roman"/>
          <w:i/>
          <w:iCs/>
          <w:sz w:val="24"/>
          <w:szCs w:val="24"/>
          <w:vertAlign w:val="subscript"/>
          <w:lang w:val="en-US"/>
        </w:rPr>
        <w:t>om</w:t>
      </w:r>
      <w:r w:rsidRPr="00D35A14">
        <w:rPr>
          <w:rFonts w:ascii="Times New Roman" w:hAnsi="Times New Roman"/>
          <w:i/>
          <w:iCs/>
          <w:sz w:val="24"/>
          <w:szCs w:val="24"/>
          <w:vertAlign w:val="subscript"/>
        </w:rPr>
        <w:t>г</w:t>
      </w:r>
      <w:r w:rsidRPr="00D35A14">
        <w:rPr>
          <w:rFonts w:ascii="Times New Roman" w:hAnsi="Times New Roman"/>
          <w:i/>
          <w:iCs/>
          <w:sz w:val="24"/>
          <w:szCs w:val="24"/>
          <w:vertAlign w:val="subscript"/>
          <w:lang w:val="en-US"/>
        </w:rPr>
        <w:t>y</w:t>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14:paraId="04ECEC76"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i/>
          <w:sz w:val="24"/>
          <w:szCs w:val="24"/>
          <w:lang w:val="en-US"/>
        </w:rPr>
        <w:t>N</w:t>
      </w:r>
      <w:r w:rsidRPr="00D35A14">
        <w:rPr>
          <w:rFonts w:ascii="Times New Roman" w:hAnsi="Times New Roman"/>
          <w:i/>
          <w:sz w:val="24"/>
          <w:szCs w:val="24"/>
          <w:vertAlign w:val="subscript"/>
          <w:lang w:val="en-US"/>
        </w:rPr>
        <w:t>yp</w:t>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14:paraId="10382B62"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55E51123" w14:textId="77777777" w:rsidR="00777D59" w:rsidRPr="00D35A14" w:rsidRDefault="006821ED">
      <w:pPr>
        <w:shd w:val="clear" w:color="auto" w:fill="FFFFFF"/>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14:paraId="4FCF50F1" w14:textId="77777777" w:rsidR="00777D59" w:rsidRPr="00D35A14" w:rsidRDefault="006821ED">
      <w:pPr>
        <w:shd w:val="clear" w:color="auto" w:fill="FFFFFF"/>
        <w:tabs>
          <w:tab w:val="left" w:pos="709"/>
          <w:tab w:val="left" w:pos="1224"/>
        </w:tabs>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расходные материалы в соответствии со</w:t>
      </w:r>
      <w:r w:rsidRPr="00D35A14">
        <w:rPr>
          <w:rFonts w:ascii="Times New Roman" w:hAnsi="Times New Roman"/>
          <w:sz w:val="24"/>
          <w:szCs w:val="24"/>
        </w:rPr>
        <w:br/>
        <w:t>стандартами качества оказания услуги рассчитываются как произведение</w:t>
      </w:r>
      <w:r w:rsidRPr="00D35A14">
        <w:rPr>
          <w:rFonts w:ascii="Times New Roman" w:hAnsi="Times New Roman"/>
          <w:sz w:val="24"/>
          <w:szCs w:val="24"/>
        </w:rPr>
        <w:br/>
        <w:t>стоимости учебных материалов на их количество, необходимое для оказания</w:t>
      </w:r>
      <w:r w:rsidRPr="00D35A14">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14:paraId="5F61169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14:paraId="2AACDEC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14:paraId="44EA2632" w14:textId="77777777" w:rsidR="00777D59" w:rsidRPr="00D35A14" w:rsidRDefault="006821ED">
      <w:pPr>
        <w:spacing w:after="0" w:line="360" w:lineRule="auto"/>
        <w:ind w:firstLine="709"/>
        <w:jc w:val="center"/>
        <w:rPr>
          <w:rFonts w:ascii="Times New Roman" w:hAnsi="Times New Roman"/>
          <w:i/>
          <w:sz w:val="24"/>
          <w:szCs w:val="24"/>
        </w:rPr>
      </w:pPr>
      <w:r w:rsidRPr="00D35A14">
        <w:rPr>
          <w:rFonts w:ascii="Times New Roman" w:hAnsi="Times New Roman"/>
          <w:bCs/>
          <w:i/>
          <w:sz w:val="24"/>
          <w:szCs w:val="24"/>
          <w:lang w:val="en-US"/>
        </w:rPr>
        <w:t>N</w:t>
      </w:r>
      <w:r w:rsidRPr="00D35A14">
        <w:rPr>
          <w:rFonts w:ascii="Times New Roman" w:hAnsi="Times New Roman"/>
          <w:bCs/>
          <w:i/>
          <w:sz w:val="24"/>
          <w:szCs w:val="24"/>
          <w:vertAlign w:val="subscript"/>
        </w:rPr>
        <w:t>отгу</w:t>
      </w:r>
      <w:r w:rsidRPr="00D35A14">
        <w:rPr>
          <w:rFonts w:ascii="Times New Roman" w:hAnsi="Times New Roman"/>
          <w:bCs/>
          <w:i/>
          <w:sz w:val="24"/>
          <w:szCs w:val="24"/>
        </w:rPr>
        <w:t xml:space="preserve"> = </w:t>
      </w:r>
      <w:r w:rsidRPr="00D35A14">
        <w:rPr>
          <w:rFonts w:ascii="Times New Roman" w:hAnsi="Times New Roman"/>
          <w:bCs/>
          <w:i/>
          <w:sz w:val="24"/>
          <w:szCs w:val="24"/>
          <w:lang w:val="en-US"/>
        </w:rPr>
        <w:t>W</w:t>
      </w:r>
      <w:r w:rsidRPr="00D35A14">
        <w:rPr>
          <w:rFonts w:ascii="Times New Roman" w:hAnsi="Times New Roman"/>
          <w:bCs/>
          <w:i/>
          <w:sz w:val="24"/>
          <w:szCs w:val="24"/>
          <w:vertAlign w:val="subscript"/>
          <w:lang w:val="en-US"/>
        </w:rPr>
        <w:t>er</w:t>
      </w:r>
      <w:r w:rsidRPr="00D35A14">
        <w:rPr>
          <w:rFonts w:ascii="Times New Roman" w:hAnsi="Times New Roman"/>
          <w:bCs/>
          <w:i/>
          <w:sz w:val="24"/>
          <w:szCs w:val="24"/>
        </w:rPr>
        <w:t>× 12 × К</w:t>
      </w:r>
      <w:r w:rsidRPr="00D35A14">
        <w:rPr>
          <w:rFonts w:ascii="Times New Roman" w:hAnsi="Times New Roman"/>
          <w:bCs/>
          <w:i/>
          <w:sz w:val="24"/>
          <w:szCs w:val="24"/>
          <w:vertAlign w:val="superscript"/>
        </w:rPr>
        <w:t>1</w:t>
      </w:r>
      <w:r w:rsidRPr="00D35A14">
        <w:rPr>
          <w:rFonts w:ascii="Times New Roman" w:hAnsi="Times New Roman"/>
          <w:bCs/>
          <w:i/>
          <w:sz w:val="24"/>
          <w:szCs w:val="24"/>
        </w:rPr>
        <w:t>× К</w:t>
      </w:r>
      <w:r w:rsidRPr="00D35A14">
        <w:rPr>
          <w:rFonts w:ascii="Times New Roman" w:hAnsi="Times New Roman"/>
          <w:bCs/>
          <w:i/>
          <w:sz w:val="24"/>
          <w:szCs w:val="24"/>
          <w:vertAlign w:val="superscript"/>
        </w:rPr>
        <w:t>2</w:t>
      </w:r>
      <w:r w:rsidRPr="00D35A14">
        <w:rPr>
          <w:rFonts w:ascii="Times New Roman" w:hAnsi="Times New Roman"/>
          <w:bCs/>
          <w:i/>
          <w:sz w:val="24"/>
          <w:szCs w:val="24"/>
        </w:rPr>
        <w:t>× К</w:t>
      </w:r>
      <w:r w:rsidRPr="00D35A14">
        <w:rPr>
          <w:rFonts w:ascii="Times New Roman" w:hAnsi="Times New Roman"/>
          <w:bCs/>
          <w:i/>
          <w:sz w:val="24"/>
          <w:szCs w:val="24"/>
          <w:vertAlign w:val="superscript"/>
        </w:rPr>
        <w:t>3</w:t>
      </w:r>
      <w:r w:rsidRPr="00D35A14">
        <w:rPr>
          <w:rFonts w:ascii="Times New Roman" w:hAnsi="Times New Roman"/>
          <w:sz w:val="24"/>
          <w:szCs w:val="24"/>
        </w:rPr>
        <w:t xml:space="preserve">, </w:t>
      </w:r>
      <w:r w:rsidRPr="00D35A14">
        <w:rPr>
          <w:rFonts w:ascii="Times New Roman" w:hAnsi="Times New Roman"/>
          <w:bCs/>
          <w:iCs/>
          <w:sz w:val="24"/>
          <w:szCs w:val="24"/>
        </w:rPr>
        <w:t>где:</w:t>
      </w:r>
    </w:p>
    <w:p w14:paraId="65C819B6"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bCs/>
          <w:i/>
          <w:sz w:val="24"/>
          <w:szCs w:val="24"/>
          <w:lang w:val="en-US"/>
        </w:rPr>
        <w:t>N</w:t>
      </w:r>
      <w:r w:rsidRPr="00D35A14">
        <w:rPr>
          <w:rFonts w:ascii="Times New Roman" w:hAnsi="Times New Roman"/>
          <w:bCs/>
          <w:i/>
          <w:sz w:val="24"/>
          <w:szCs w:val="24"/>
          <w:vertAlign w:val="subscript"/>
        </w:rPr>
        <w:t>отгу</w:t>
      </w:r>
      <w:r w:rsidRPr="00D35A14">
        <w:rPr>
          <w:rFonts w:ascii="Times New Roman" w:hAnsi="Times New Roman"/>
          <w:b/>
          <w:bCs/>
          <w:sz w:val="24"/>
          <w:szCs w:val="24"/>
        </w:rPr>
        <w:t xml:space="preserve">– </w:t>
      </w:r>
      <w:r w:rsidRPr="00D35A14">
        <w:rPr>
          <w:rFonts w:ascii="Times New Roman" w:hAnsi="Times New Roman"/>
          <w:bCs/>
          <w:sz w:val="24"/>
          <w:szCs w:val="24"/>
        </w:rPr>
        <w:t>н</w:t>
      </w:r>
      <w:r w:rsidRPr="00D35A14">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14:paraId="488F5B3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
          <w:iCs/>
          <w:sz w:val="24"/>
          <w:szCs w:val="24"/>
          <w:lang w:val="en-US"/>
        </w:rPr>
        <w:t>W</w:t>
      </w:r>
      <w:r w:rsidRPr="00D35A14">
        <w:rPr>
          <w:rFonts w:ascii="Times New Roman" w:hAnsi="Times New Roman"/>
          <w:bCs/>
          <w:i/>
          <w:iCs/>
          <w:sz w:val="24"/>
          <w:szCs w:val="24"/>
          <w:vertAlign w:val="subscript"/>
          <w:lang w:val="en-US"/>
        </w:rPr>
        <w:t>er</w:t>
      </w:r>
      <w:r w:rsidRPr="00D35A14">
        <w:rPr>
          <w:rFonts w:ascii="Times New Roman" w:hAnsi="Times New Roman"/>
          <w:i/>
          <w:sz w:val="24"/>
          <w:szCs w:val="24"/>
        </w:rPr>
        <w:t xml:space="preserve">– </w:t>
      </w:r>
      <w:r w:rsidRPr="00D35A14">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14:paraId="3EAC4A9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
          <w:sz w:val="24"/>
          <w:szCs w:val="24"/>
        </w:rPr>
        <w:t xml:space="preserve">12 </w:t>
      </w:r>
      <w:r w:rsidRPr="00D35A14">
        <w:rPr>
          <w:rFonts w:ascii="Times New Roman" w:hAnsi="Times New Roman"/>
          <w:i/>
          <w:sz w:val="24"/>
          <w:szCs w:val="24"/>
        </w:rPr>
        <w:t xml:space="preserve">– </w:t>
      </w:r>
      <w:r w:rsidRPr="00D35A14">
        <w:rPr>
          <w:rFonts w:ascii="Times New Roman" w:hAnsi="Times New Roman"/>
          <w:sz w:val="24"/>
          <w:szCs w:val="24"/>
        </w:rPr>
        <w:t>количество месяцев в году;</w:t>
      </w:r>
    </w:p>
    <w:p w14:paraId="72B6605D" w14:textId="77777777" w:rsidR="00777D59" w:rsidRPr="00D35A14" w:rsidRDefault="006821ED">
      <w:pPr>
        <w:tabs>
          <w:tab w:val="left" w:pos="709"/>
        </w:tabs>
        <w:spacing w:after="0" w:line="360" w:lineRule="auto"/>
        <w:ind w:firstLine="709"/>
        <w:jc w:val="both"/>
        <w:rPr>
          <w:rFonts w:ascii="Times New Roman" w:hAnsi="Times New Roman"/>
          <w:sz w:val="24"/>
          <w:szCs w:val="24"/>
        </w:rPr>
      </w:pPr>
      <w:r w:rsidRPr="00D35A14">
        <w:rPr>
          <w:rFonts w:ascii="Times New Roman" w:hAnsi="Times New Roman"/>
          <w:i/>
          <w:sz w:val="24"/>
          <w:szCs w:val="24"/>
        </w:rPr>
        <w:t>K</w:t>
      </w:r>
      <w:r w:rsidRPr="00D35A14">
        <w:rPr>
          <w:rFonts w:ascii="Times New Roman" w:hAnsi="Times New Roman"/>
          <w:i/>
          <w:sz w:val="24"/>
          <w:szCs w:val="24"/>
          <w:vertAlign w:val="superscript"/>
        </w:rPr>
        <w:t>1</w:t>
      </w:r>
      <w:r w:rsidRPr="00D35A14">
        <w:rPr>
          <w:rFonts w:ascii="Times New Roman" w:hAnsi="Times New Roman"/>
          <w:i/>
          <w:sz w:val="24"/>
          <w:szCs w:val="24"/>
        </w:rPr>
        <w:t xml:space="preserve"> – </w:t>
      </w:r>
      <w:r w:rsidRPr="00D35A14">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14:paraId="599BC3FF" w14:textId="77777777" w:rsidR="00777D59" w:rsidRPr="00D35A14" w:rsidRDefault="006821ED">
      <w:pPr>
        <w:spacing w:after="0" w:line="360" w:lineRule="auto"/>
        <w:ind w:firstLine="709"/>
        <w:jc w:val="both"/>
        <w:rPr>
          <w:rFonts w:ascii="Times New Roman" w:hAnsi="Times New Roman"/>
          <w:i/>
          <w:sz w:val="24"/>
          <w:szCs w:val="24"/>
        </w:rPr>
      </w:pPr>
      <w:r w:rsidRPr="00D35A14">
        <w:rPr>
          <w:rFonts w:ascii="Times New Roman" w:hAnsi="Times New Roman"/>
          <w:bCs/>
          <w:i/>
          <w:iCs/>
          <w:sz w:val="24"/>
          <w:szCs w:val="24"/>
          <w:lang w:val="en-US"/>
        </w:rPr>
        <w:t>K</w:t>
      </w:r>
      <w:r w:rsidRPr="00D35A14">
        <w:rPr>
          <w:rFonts w:ascii="Times New Roman" w:hAnsi="Times New Roman"/>
          <w:bCs/>
          <w:i/>
          <w:iCs/>
          <w:sz w:val="24"/>
          <w:szCs w:val="24"/>
          <w:vertAlign w:val="superscript"/>
        </w:rPr>
        <w:t>2</w:t>
      </w:r>
      <w:r w:rsidRPr="00D35A14">
        <w:rPr>
          <w:rFonts w:ascii="Times New Roman" w:hAnsi="Times New Roman"/>
          <w:i/>
          <w:sz w:val="24"/>
          <w:szCs w:val="24"/>
        </w:rPr>
        <w:t xml:space="preserve">– </w:t>
      </w:r>
      <w:r w:rsidRPr="00D35A14">
        <w:rPr>
          <w:rFonts w:ascii="Times New Roman" w:hAnsi="Times New Roman"/>
          <w:sz w:val="24"/>
          <w:szCs w:val="24"/>
        </w:rPr>
        <w:t>коэффициент страховых взносов на выплаты по оплате труда. Значение коэффициента – 1,302;</w:t>
      </w:r>
    </w:p>
    <w:p w14:paraId="47BB035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
          <w:iCs/>
          <w:sz w:val="24"/>
          <w:szCs w:val="24"/>
          <w:lang w:val="en-US"/>
        </w:rPr>
        <w:t>K</w:t>
      </w:r>
      <w:r w:rsidRPr="00D35A14">
        <w:rPr>
          <w:rFonts w:ascii="Times New Roman" w:hAnsi="Times New Roman"/>
          <w:bCs/>
          <w:i/>
          <w:iCs/>
          <w:sz w:val="24"/>
          <w:szCs w:val="24"/>
          <w:vertAlign w:val="superscript"/>
        </w:rPr>
        <w:t>3</w:t>
      </w:r>
      <w:r w:rsidRPr="00D35A14">
        <w:rPr>
          <w:rFonts w:ascii="Times New Roman" w:hAnsi="Times New Roman"/>
          <w:i/>
          <w:sz w:val="24"/>
          <w:szCs w:val="24"/>
        </w:rPr>
        <w:t xml:space="preserve">– </w:t>
      </w:r>
      <w:r w:rsidRPr="00D35A14">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6C7C54E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78D13CFD" w14:textId="77777777" w:rsidR="00777D59" w:rsidRPr="00D35A14" w:rsidRDefault="006821ED">
      <w:pPr>
        <w:spacing w:after="0" w:line="360" w:lineRule="auto"/>
        <w:ind w:firstLine="709"/>
        <w:jc w:val="center"/>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64DDFBDC" wp14:editId="331405C8">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8" cstate="print"/>
                    <a:srcRect/>
                    <a:stretch/>
                  </pic:blipFill>
                  <pic:spPr>
                    <a:xfrm>
                      <a:off x="0" y="0"/>
                      <a:ext cx="2794000" cy="228600"/>
                    </a:xfrm>
                    <a:prstGeom prst="rect">
                      <a:avLst/>
                    </a:prstGeom>
                    <a:ln>
                      <a:noFill/>
                    </a:ln>
                  </pic:spPr>
                </pic:pic>
              </a:graphicData>
            </a:graphic>
          </wp:inline>
        </w:drawing>
      </w:r>
      <w:r w:rsidRPr="00D35A14">
        <w:rPr>
          <w:rFonts w:ascii="Times New Roman" w:hAnsi="Times New Roman"/>
          <w:sz w:val="24"/>
          <w:szCs w:val="24"/>
        </w:rPr>
        <w:t>, где</w:t>
      </w:r>
    </w:p>
    <w:p w14:paraId="0E1D9C7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222EA1D9" wp14:editId="7203D3A7">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9" cstate="print"/>
                    <a:srcRect/>
                    <a:stretch/>
                  </pic:blipFill>
                  <pic:spPr>
                    <a:xfrm>
                      <a:off x="0" y="0"/>
                      <a:ext cx="368300" cy="228600"/>
                    </a:xfrm>
                    <a:prstGeom prst="rect">
                      <a:avLst/>
                    </a:prstGeom>
                    <a:ln>
                      <a:noFill/>
                    </a:ln>
                  </pic:spPr>
                </pic:pic>
              </a:graphicData>
            </a:graphic>
          </wp:inline>
        </w:drawing>
      </w:r>
      <w:r w:rsidRPr="00D35A14">
        <w:rPr>
          <w:rFonts w:ascii="Times New Roman" w:hAnsi="Times New Roman"/>
          <w:b/>
          <w:bCs/>
          <w:sz w:val="24"/>
          <w:szCs w:val="24"/>
        </w:rPr>
        <w:t xml:space="preserve">– </w:t>
      </w:r>
      <w:r w:rsidRPr="00D35A1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21093483"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17DB94FF" wp14:editId="5DEFC0B1">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40" cstate="print"/>
                    <a:srcRect/>
                    <a:stretch/>
                  </pic:blipFill>
                  <pic:spPr>
                    <a:xfrm>
                      <a:off x="0" y="0"/>
                      <a:ext cx="317500" cy="228600"/>
                    </a:xfrm>
                    <a:prstGeom prst="rect">
                      <a:avLst/>
                    </a:prstGeom>
                    <a:ln>
                      <a:noFill/>
                    </a:ln>
                  </pic:spPr>
                </pic:pic>
              </a:graphicData>
            </a:graphic>
          </wp:inline>
        </w:drawing>
      </w:r>
      <w:r w:rsidRPr="00D35A14">
        <w:rPr>
          <w:rFonts w:ascii="Times New Roman" w:hAnsi="Times New Roman"/>
          <w:b/>
          <w:bCs/>
          <w:sz w:val="24"/>
          <w:szCs w:val="24"/>
        </w:rPr>
        <w:t xml:space="preserve"> –</w:t>
      </w:r>
      <w:r w:rsidRPr="00D35A14">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79305BE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51C04022" wp14:editId="57693F87">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1" cstate="print"/>
                    <a:srcRect/>
                    <a:stretch/>
                  </pic:blipFill>
                  <pic:spPr>
                    <a:xfrm>
                      <a:off x="0" y="0"/>
                      <a:ext cx="266700" cy="228600"/>
                    </a:xfrm>
                    <a:prstGeom prst="rect">
                      <a:avLst/>
                    </a:prstGeom>
                    <a:ln>
                      <a:noFill/>
                    </a:ln>
                  </pic:spPr>
                </pic:pic>
              </a:graphicData>
            </a:graphic>
          </wp:inline>
        </w:drawing>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4F42B6B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7BB6FC73" wp14:editId="35FFC2E3">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2" cstate="print"/>
                    <a:srcRect/>
                    <a:stretch/>
                  </pic:blipFill>
                  <pic:spPr>
                    <a:xfrm>
                      <a:off x="0" y="0"/>
                      <a:ext cx="254000" cy="228600"/>
                    </a:xfrm>
                    <a:prstGeom prst="rect">
                      <a:avLst/>
                    </a:prstGeom>
                    <a:ln>
                      <a:noFill/>
                    </a:ln>
                  </pic:spPr>
                </pic:pic>
              </a:graphicData>
            </a:graphic>
          </wp:inline>
        </w:drawing>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4D683F7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2FE442BA" wp14:editId="62E09F4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3" cstate="print"/>
                    <a:srcRect/>
                    <a:stretch/>
                  </pic:blipFill>
                  <pic:spPr>
                    <a:xfrm>
                      <a:off x="0" y="0"/>
                      <a:ext cx="241300" cy="228600"/>
                    </a:xfrm>
                    <a:prstGeom prst="rect">
                      <a:avLst/>
                    </a:prstGeom>
                    <a:ln>
                      <a:noFill/>
                    </a:ln>
                  </pic:spPr>
                </pic:pic>
              </a:graphicData>
            </a:graphic>
          </wp:inline>
        </w:drawing>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приобретение услуг связи;</w:t>
      </w:r>
    </w:p>
    <w:p w14:paraId="33572F17" w14:textId="77777777" w:rsidR="00777D59" w:rsidRPr="00D35A14" w:rsidRDefault="006821ED">
      <w:pPr>
        <w:tabs>
          <w:tab w:val="left" w:pos="8222"/>
        </w:tabs>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5E4A579A" wp14:editId="650FAABA">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4" cstate="print"/>
                    <a:srcRect/>
                    <a:stretch/>
                  </pic:blipFill>
                  <pic:spPr>
                    <a:xfrm>
                      <a:off x="0" y="0"/>
                      <a:ext cx="254000" cy="228600"/>
                    </a:xfrm>
                    <a:prstGeom prst="rect">
                      <a:avLst/>
                    </a:prstGeom>
                    <a:ln>
                      <a:noFill/>
                    </a:ln>
                  </pic:spPr>
                </pic:pic>
              </a:graphicData>
            </a:graphic>
          </wp:inline>
        </w:drawing>
      </w:r>
      <w:r w:rsidRPr="00D35A14">
        <w:rPr>
          <w:rFonts w:ascii="Times New Roman" w:hAnsi="Times New Roman"/>
          <w:b/>
          <w:bCs/>
          <w:sz w:val="24"/>
          <w:szCs w:val="24"/>
        </w:rPr>
        <w:t>–</w:t>
      </w:r>
      <w:r w:rsidRPr="00D35A14">
        <w:rPr>
          <w:rFonts w:ascii="Times New Roman" w:hAnsi="Times New Roman"/>
          <w:sz w:val="24"/>
          <w:szCs w:val="24"/>
        </w:rPr>
        <w:t xml:space="preserve"> нормативные затраты на приобретение транспортных услуг;</w:t>
      </w:r>
    </w:p>
    <w:p w14:paraId="32B6590D" w14:textId="77777777" w:rsidR="00777D59" w:rsidRPr="00D35A14" w:rsidRDefault="006821ED">
      <w:pPr>
        <w:tabs>
          <w:tab w:val="left" w:pos="8222"/>
        </w:tabs>
        <w:spacing w:after="0" w:line="360" w:lineRule="auto"/>
        <w:ind w:firstLine="709"/>
        <w:jc w:val="both"/>
        <w:rPr>
          <w:rFonts w:ascii="Times New Roman" w:hAnsi="Times New Roman"/>
          <w:sz w:val="24"/>
          <w:szCs w:val="24"/>
        </w:rPr>
      </w:pPr>
      <w:r w:rsidRPr="00D35A14">
        <w:rPr>
          <w:rFonts w:ascii="Times New Roman" w:hAnsi="Times New Roman"/>
          <w:noProof/>
          <w:sz w:val="24"/>
          <w:szCs w:val="24"/>
          <w:lang w:eastAsia="ru-RU"/>
        </w:rPr>
        <w:drawing>
          <wp:inline distT="0" distB="0" distL="0" distR="0" wp14:anchorId="25157E1C" wp14:editId="4493B829">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5" cstate="print"/>
                    <a:srcRect/>
                    <a:stretch/>
                  </pic:blipFill>
                  <pic:spPr>
                    <a:xfrm>
                      <a:off x="0" y="0"/>
                      <a:ext cx="266700" cy="228600"/>
                    </a:xfrm>
                    <a:prstGeom prst="rect">
                      <a:avLst/>
                    </a:prstGeom>
                    <a:ln>
                      <a:noFill/>
                    </a:ln>
                  </pic:spPr>
                </pic:pic>
              </a:graphicData>
            </a:graphic>
          </wp:inline>
        </w:drawing>
      </w:r>
      <w:r w:rsidRPr="00D35A14">
        <w:rPr>
          <w:rFonts w:ascii="Times New Roman" w:hAnsi="Times New Roman"/>
          <w:b/>
          <w:bCs/>
          <w:sz w:val="24"/>
          <w:szCs w:val="24"/>
        </w:rPr>
        <w:t>–</w:t>
      </w:r>
      <w:r w:rsidRPr="00D35A14">
        <w:rPr>
          <w:rFonts w:ascii="Times New Roman" w:hAnsi="Times New Roman"/>
          <w:sz w:val="24"/>
          <w:szCs w:val="24"/>
        </w:rPr>
        <w:t xml:space="preserve"> прочие нормативные затраты на общехозяйственные нужды.</w:t>
      </w:r>
    </w:p>
    <w:p w14:paraId="18831D71" w14:textId="77777777" w:rsidR="00777D59" w:rsidRPr="00D35A14" w:rsidRDefault="006821ED">
      <w:pPr>
        <w:tabs>
          <w:tab w:val="left" w:pos="8222"/>
        </w:tabs>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790D4A1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0DE076F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7740286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2) нормативные затраты на горячее водоснабжение;</w:t>
      </w:r>
    </w:p>
    <w:p w14:paraId="735B1FB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3) нормативные затраты на потребление электрической энергии;</w:t>
      </w:r>
    </w:p>
    <w:p w14:paraId="09DC3B6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60DF670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758099D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содержание недвижимого имущества включают в себя:</w:t>
      </w:r>
    </w:p>
    <w:p w14:paraId="619A9137" w14:textId="77777777" w:rsidR="00777D59" w:rsidRPr="00D35A14" w:rsidRDefault="006821ED" w:rsidP="006821ED">
      <w:pPr>
        <w:pStyle w:val="a8"/>
        <w:numPr>
          <w:ilvl w:val="0"/>
          <w:numId w:val="119"/>
        </w:numPr>
        <w:tabs>
          <w:tab w:val="left" w:pos="993"/>
        </w:tabs>
        <w:spacing w:line="360" w:lineRule="auto"/>
        <w:ind w:left="0" w:firstLine="709"/>
        <w:jc w:val="both"/>
        <w:rPr>
          <w:rFonts w:ascii="Times New Roman" w:hAnsi="Times New Roman"/>
        </w:rPr>
      </w:pPr>
      <w:r w:rsidRPr="00D35A14">
        <w:rPr>
          <w:rFonts w:ascii="Times New Roman" w:hAnsi="Times New Roman"/>
        </w:rPr>
        <w:t>нормативные затраты на эксплуатацию системы охранной сигнализации и противопожарной безопасности;</w:t>
      </w:r>
    </w:p>
    <w:p w14:paraId="01C1C92B" w14:textId="77777777" w:rsidR="00777D59" w:rsidRPr="00D35A14" w:rsidRDefault="006821ED" w:rsidP="006821ED">
      <w:pPr>
        <w:pStyle w:val="a8"/>
        <w:numPr>
          <w:ilvl w:val="0"/>
          <w:numId w:val="119"/>
        </w:numPr>
        <w:tabs>
          <w:tab w:val="left" w:pos="993"/>
        </w:tabs>
        <w:spacing w:line="360" w:lineRule="auto"/>
        <w:ind w:left="0" w:firstLine="709"/>
        <w:jc w:val="both"/>
        <w:rPr>
          <w:rFonts w:ascii="Times New Roman" w:hAnsi="Times New Roman"/>
        </w:rPr>
      </w:pPr>
      <w:r w:rsidRPr="00D35A14">
        <w:rPr>
          <w:rFonts w:ascii="Times New Roman" w:hAnsi="Times New Roman"/>
        </w:rPr>
        <w:t>нормативные затраты на аренду недвижимого имущества;</w:t>
      </w:r>
    </w:p>
    <w:p w14:paraId="024F3677" w14:textId="77777777" w:rsidR="00777D59" w:rsidRPr="00D35A14" w:rsidRDefault="006821ED" w:rsidP="006821ED">
      <w:pPr>
        <w:pStyle w:val="a8"/>
        <w:numPr>
          <w:ilvl w:val="0"/>
          <w:numId w:val="119"/>
        </w:numPr>
        <w:tabs>
          <w:tab w:val="left" w:pos="993"/>
        </w:tabs>
        <w:spacing w:line="360" w:lineRule="auto"/>
        <w:ind w:left="0" w:firstLine="709"/>
        <w:jc w:val="both"/>
        <w:rPr>
          <w:rFonts w:ascii="Times New Roman" w:hAnsi="Times New Roman"/>
        </w:rPr>
      </w:pPr>
      <w:r w:rsidRPr="00D35A14">
        <w:rPr>
          <w:rFonts w:ascii="Times New Roman" w:hAnsi="Times New Roman"/>
        </w:rPr>
        <w:t>нормативные затраты на проведение текущего ремонта объектов недвижимого имущества;</w:t>
      </w:r>
    </w:p>
    <w:p w14:paraId="33E91D6B" w14:textId="77777777" w:rsidR="00777D59" w:rsidRPr="00D35A14" w:rsidRDefault="006821ED" w:rsidP="006821ED">
      <w:pPr>
        <w:pStyle w:val="a8"/>
        <w:numPr>
          <w:ilvl w:val="0"/>
          <w:numId w:val="119"/>
        </w:numPr>
        <w:tabs>
          <w:tab w:val="left" w:pos="993"/>
        </w:tabs>
        <w:spacing w:line="360" w:lineRule="auto"/>
        <w:ind w:left="0" w:firstLine="709"/>
        <w:jc w:val="both"/>
        <w:rPr>
          <w:rFonts w:ascii="Times New Roman" w:hAnsi="Times New Roman"/>
        </w:rPr>
      </w:pPr>
      <w:r w:rsidRPr="00D35A1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14:paraId="111A6677" w14:textId="77777777" w:rsidR="00777D59" w:rsidRPr="00D35A14" w:rsidRDefault="006821ED" w:rsidP="006821ED">
      <w:pPr>
        <w:pStyle w:val="a8"/>
        <w:numPr>
          <w:ilvl w:val="0"/>
          <w:numId w:val="119"/>
        </w:numPr>
        <w:tabs>
          <w:tab w:val="left" w:pos="993"/>
        </w:tabs>
        <w:spacing w:line="360" w:lineRule="auto"/>
        <w:ind w:left="0" w:firstLine="709"/>
        <w:jc w:val="both"/>
        <w:rPr>
          <w:rFonts w:ascii="Times New Roman" w:hAnsi="Times New Roman"/>
        </w:rPr>
      </w:pPr>
      <w:r w:rsidRPr="00D35A14">
        <w:rPr>
          <w:rFonts w:ascii="Times New Roman" w:hAnsi="Times New Roman"/>
        </w:rPr>
        <w:t>прочие нормативные затраты на содержание недвижимого имущества.</w:t>
      </w:r>
    </w:p>
    <w:p w14:paraId="3CD991D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01BC97D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3B199F18" w14:textId="77777777" w:rsidR="00777D59" w:rsidRPr="00D35A14" w:rsidRDefault="00777D59">
      <w:pPr>
        <w:spacing w:after="0" w:line="360" w:lineRule="auto"/>
        <w:ind w:firstLine="709"/>
        <w:jc w:val="both"/>
        <w:rPr>
          <w:rFonts w:ascii="Times New Roman" w:hAnsi="Times New Roman"/>
          <w:sz w:val="24"/>
          <w:szCs w:val="24"/>
        </w:rPr>
      </w:pPr>
    </w:p>
    <w:p w14:paraId="60F937F5" w14:textId="77777777" w:rsidR="00777D59" w:rsidRPr="00D35A14" w:rsidRDefault="006821ED">
      <w:pPr>
        <w:pStyle w:val="3"/>
        <w:ind w:left="1134"/>
        <w:rPr>
          <w:sz w:val="24"/>
          <w:szCs w:val="24"/>
        </w:rPr>
      </w:pPr>
      <w:bookmarkStart w:id="580" w:name="_Toc31898660"/>
      <w:r w:rsidRPr="00D35A14">
        <w:rPr>
          <w:sz w:val="24"/>
          <w:szCs w:val="24"/>
        </w:rPr>
        <w:t xml:space="preserve">3.2.4. </w:t>
      </w:r>
      <w:bookmarkStart w:id="581" w:name="_Toc410654081"/>
      <w:bookmarkStart w:id="582" w:name="_Toc409691739"/>
      <w:bookmarkStart w:id="583" w:name="_Toc31893503"/>
      <w:r w:rsidRPr="00D35A14">
        <w:rPr>
          <w:sz w:val="24"/>
          <w:szCs w:val="24"/>
        </w:rPr>
        <w:t>Материально-технические условия реализации основной</w:t>
      </w:r>
      <w:bookmarkStart w:id="584" w:name="_Toc410654082"/>
      <w:bookmarkEnd w:id="581"/>
      <w:r w:rsidRPr="00D35A14">
        <w:rPr>
          <w:sz w:val="24"/>
          <w:szCs w:val="24"/>
        </w:rPr>
        <w:t xml:space="preserve"> образовательной программы</w:t>
      </w:r>
      <w:bookmarkEnd w:id="580"/>
      <w:bookmarkEnd w:id="582"/>
      <w:bookmarkEnd w:id="583"/>
      <w:bookmarkEnd w:id="584"/>
    </w:p>
    <w:p w14:paraId="53E4937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02FAE1F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6DBB025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14:paraId="3A54AB81"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14:paraId="5D4448C1"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учебные кабинеты с автоматизированными рабочими местами обучающихся и педагогических работников;</w:t>
      </w:r>
    </w:p>
    <w:p w14:paraId="1FA80C9A"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лекционные аудитории;</w:t>
      </w:r>
    </w:p>
    <w:p w14:paraId="0CF8266C"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14:paraId="26E6B2BC"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необходимые для реализации учебной и внеурочной деятельности лаборатории и мастерские;</w:t>
      </w:r>
    </w:p>
    <w:p w14:paraId="7B63A44B"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помещения (кабинеты, мастерские, студии) для занятий музыкой, хореографией и изобразительным искусством;</w:t>
      </w:r>
    </w:p>
    <w:p w14:paraId="38A2D4D2"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лингафонные кабинеты;</w:t>
      </w:r>
    </w:p>
    <w:p w14:paraId="59CB54A1"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687A843F"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актовые и хореографические залы;</w:t>
      </w:r>
    </w:p>
    <w:p w14:paraId="3F3043F9"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спортивные комплексы, залы, бассейны, стадионы, спортивные площадки, тиры, оснащенные игровым, спортивным оборудованием и инвентарем;</w:t>
      </w:r>
    </w:p>
    <w:p w14:paraId="39AC6E31"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автогородки;</w:t>
      </w:r>
    </w:p>
    <w:p w14:paraId="270C1343"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154BB36E"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помещения для медицинского персонала;</w:t>
      </w:r>
    </w:p>
    <w:p w14:paraId="142F3E62"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14:paraId="7378EAA6"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гардеробы, санузлы, места личной гигиены;</w:t>
      </w:r>
    </w:p>
    <w:p w14:paraId="00CED33A" w14:textId="77777777" w:rsidR="00777D59" w:rsidRPr="00D35A14" w:rsidRDefault="006821ED" w:rsidP="006821ED">
      <w:pPr>
        <w:pStyle w:val="a8"/>
        <w:numPr>
          <w:ilvl w:val="0"/>
          <w:numId w:val="39"/>
        </w:numPr>
        <w:tabs>
          <w:tab w:val="left" w:pos="993"/>
        </w:tabs>
        <w:spacing w:line="360" w:lineRule="auto"/>
        <w:ind w:left="0" w:firstLine="709"/>
        <w:jc w:val="both"/>
        <w:rPr>
          <w:rFonts w:ascii="Times New Roman" w:hAnsi="Times New Roman"/>
        </w:rPr>
      </w:pPr>
      <w:r w:rsidRPr="00D35A14">
        <w:rPr>
          <w:rFonts w:ascii="Times New Roman" w:hAnsi="Times New Roman"/>
        </w:rPr>
        <w:t>участок (территория) с необходимым набором оснащенных зон.</w:t>
      </w:r>
    </w:p>
    <w:p w14:paraId="198A015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14:paraId="5E62DD1F" w14:textId="77777777" w:rsidR="00777D59" w:rsidRPr="00D35A14" w:rsidRDefault="00777D59">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777D59" w:rsidRPr="00D35A14" w14:paraId="3B7D1F4E"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11C9C42C"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47775F3"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75F493F6"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b/>
                <w:bCs/>
                <w:sz w:val="24"/>
                <w:szCs w:val="24"/>
              </w:rPr>
              <w:t>Необходимо/</w:t>
            </w:r>
          </w:p>
          <w:p w14:paraId="42DD366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b/>
                <w:bCs/>
                <w:sz w:val="24"/>
                <w:szCs w:val="24"/>
              </w:rPr>
              <w:t>имеется в наличии</w:t>
            </w:r>
          </w:p>
        </w:tc>
      </w:tr>
      <w:tr w:rsidR="00777D59" w:rsidRPr="00D35A14" w14:paraId="098DF198" w14:textId="7777777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A26BFEA"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B9D3FE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6AA9A78E" w14:textId="77777777" w:rsidR="00777D59" w:rsidRPr="00D35A14" w:rsidRDefault="00777D59">
            <w:pPr>
              <w:spacing w:after="0" w:line="360" w:lineRule="auto"/>
              <w:rPr>
                <w:rFonts w:ascii="Times New Roman" w:hAnsi="Times New Roman"/>
                <w:sz w:val="24"/>
                <w:szCs w:val="24"/>
              </w:rPr>
            </w:pPr>
          </w:p>
        </w:tc>
      </w:tr>
      <w:tr w:rsidR="00777D59" w:rsidRPr="00D35A14" w14:paraId="5999DB80"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257A0320" w14:textId="77777777" w:rsidR="00777D59" w:rsidRPr="00D35A14" w:rsidRDefault="00777D59">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4D6B13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 Учебно-методические материалы:</w:t>
            </w:r>
          </w:p>
          <w:p w14:paraId="4B59C64D"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1.2.1. УМК по предмету …</w:t>
            </w:r>
          </w:p>
          <w:p w14:paraId="4E1955B5"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3CF9E383" w14:textId="77777777" w:rsidR="00777D59" w:rsidRPr="00D35A14" w:rsidRDefault="00777D59">
            <w:pPr>
              <w:spacing w:after="0" w:line="360" w:lineRule="auto"/>
              <w:rPr>
                <w:rFonts w:ascii="Times New Roman" w:hAnsi="Times New Roman"/>
                <w:sz w:val="24"/>
                <w:szCs w:val="24"/>
              </w:rPr>
            </w:pPr>
          </w:p>
        </w:tc>
      </w:tr>
      <w:tr w:rsidR="00777D59" w:rsidRPr="00D35A14" w14:paraId="77B89D5B"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7E869F34" w14:textId="77777777" w:rsidR="00777D59" w:rsidRPr="00D35A14" w:rsidRDefault="00777D59">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D9688B4"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1.2.3. Аудиозаписи, слайды по содержанию учебного предмета: …</w:t>
            </w:r>
          </w:p>
          <w:p w14:paraId="630709C6"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200EED76" w14:textId="77777777" w:rsidR="00777D59" w:rsidRPr="00D35A14" w:rsidRDefault="00777D59">
            <w:pPr>
              <w:spacing w:after="0" w:line="360" w:lineRule="auto"/>
              <w:rPr>
                <w:rFonts w:ascii="Times New Roman" w:hAnsi="Times New Roman"/>
                <w:sz w:val="24"/>
                <w:szCs w:val="24"/>
              </w:rPr>
            </w:pPr>
          </w:p>
        </w:tc>
      </w:tr>
      <w:tr w:rsidR="00777D59" w:rsidRPr="00D35A14" w14:paraId="2FCF6688"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0079B5EE" w14:textId="77777777" w:rsidR="00777D59" w:rsidRPr="00D35A14" w:rsidRDefault="00777D59">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8452754"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7002A060" w14:textId="77777777" w:rsidR="00777D59" w:rsidRPr="00D35A14" w:rsidRDefault="00777D59">
            <w:pPr>
              <w:spacing w:after="0" w:line="360" w:lineRule="auto"/>
              <w:rPr>
                <w:rFonts w:ascii="Times New Roman" w:hAnsi="Times New Roman"/>
                <w:sz w:val="24"/>
                <w:szCs w:val="24"/>
              </w:rPr>
            </w:pPr>
          </w:p>
        </w:tc>
      </w:tr>
      <w:tr w:rsidR="00777D59" w:rsidRPr="00D35A14" w14:paraId="1C3376D9"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14:paraId="429D395C" w14:textId="77777777" w:rsidR="00777D59" w:rsidRPr="00D35A14" w:rsidRDefault="00777D59">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4AE62FA"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5117E184" w14:textId="77777777" w:rsidR="00777D59" w:rsidRPr="00D35A14" w:rsidRDefault="00777D59">
            <w:pPr>
              <w:spacing w:after="0" w:line="360" w:lineRule="auto"/>
              <w:rPr>
                <w:rFonts w:ascii="Times New Roman" w:hAnsi="Times New Roman"/>
                <w:sz w:val="24"/>
                <w:szCs w:val="24"/>
              </w:rPr>
            </w:pPr>
          </w:p>
        </w:tc>
      </w:tr>
      <w:tr w:rsidR="00777D59" w:rsidRPr="00D35A14" w14:paraId="67FC2C9D" w14:textId="77777777">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7D6319E7"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DE5A02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14:paraId="4D3E3ECD" w14:textId="77777777" w:rsidR="00777D59" w:rsidRPr="00D35A14" w:rsidRDefault="00777D59">
            <w:pPr>
              <w:spacing w:after="0" w:line="360" w:lineRule="auto"/>
              <w:rPr>
                <w:rFonts w:ascii="Times New Roman" w:hAnsi="Times New Roman"/>
                <w:sz w:val="24"/>
                <w:szCs w:val="24"/>
              </w:rPr>
            </w:pPr>
          </w:p>
        </w:tc>
      </w:tr>
      <w:tr w:rsidR="00777D59" w:rsidRPr="00D35A14" w14:paraId="29305503" w14:textId="7777777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04883B0" w14:textId="77777777" w:rsidR="00777D59" w:rsidRPr="00D35A14" w:rsidRDefault="00777D59">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08F0CC0F"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8D11C1D" w14:textId="77777777" w:rsidR="00777D59" w:rsidRPr="00D35A14" w:rsidRDefault="00777D59">
            <w:pPr>
              <w:spacing w:after="0" w:line="360" w:lineRule="auto"/>
              <w:rPr>
                <w:rFonts w:ascii="Times New Roman" w:hAnsi="Times New Roman"/>
                <w:sz w:val="24"/>
                <w:szCs w:val="24"/>
              </w:rPr>
            </w:pPr>
          </w:p>
        </w:tc>
      </w:tr>
      <w:tr w:rsidR="00777D59" w:rsidRPr="00D35A14" w14:paraId="7640D1F2" w14:textId="77777777">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3E3A0AB7" w14:textId="77777777" w:rsidR="00777D59" w:rsidRPr="00D35A14" w:rsidRDefault="00777D59">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53B9D1EA"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AB6EA22" w14:textId="77777777" w:rsidR="00777D59" w:rsidRPr="00D35A14" w:rsidRDefault="00777D59">
            <w:pPr>
              <w:spacing w:after="0" w:line="360" w:lineRule="auto"/>
              <w:rPr>
                <w:rFonts w:ascii="Times New Roman" w:hAnsi="Times New Roman"/>
                <w:sz w:val="24"/>
                <w:szCs w:val="24"/>
              </w:rPr>
            </w:pPr>
          </w:p>
        </w:tc>
      </w:tr>
      <w:tr w:rsidR="00777D59" w:rsidRPr="00D35A14" w14:paraId="1D6153F7"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2FC32893" w14:textId="77777777" w:rsidR="00777D59" w:rsidRPr="00D35A14" w:rsidRDefault="00777D59">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6CF86C63"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162FBC4" w14:textId="77777777" w:rsidR="00777D59" w:rsidRPr="00D35A14" w:rsidRDefault="00777D59">
            <w:pPr>
              <w:spacing w:after="0" w:line="360" w:lineRule="auto"/>
              <w:rPr>
                <w:rFonts w:ascii="Times New Roman" w:hAnsi="Times New Roman"/>
                <w:sz w:val="24"/>
                <w:szCs w:val="24"/>
              </w:rPr>
            </w:pPr>
          </w:p>
        </w:tc>
      </w:tr>
      <w:tr w:rsidR="00777D59" w:rsidRPr="00D35A14" w14:paraId="6C3535C9"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39DEE254" w14:textId="77777777" w:rsidR="00777D59" w:rsidRPr="00D35A14" w:rsidRDefault="00777D59">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369D81D0"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389E579" w14:textId="77777777" w:rsidR="00777D59" w:rsidRPr="00D35A14" w:rsidRDefault="00777D59">
            <w:pPr>
              <w:spacing w:after="0" w:line="360" w:lineRule="auto"/>
              <w:rPr>
                <w:rFonts w:ascii="Times New Roman" w:hAnsi="Times New Roman"/>
                <w:sz w:val="24"/>
                <w:szCs w:val="24"/>
              </w:rPr>
            </w:pPr>
          </w:p>
        </w:tc>
      </w:tr>
      <w:tr w:rsidR="00777D59" w:rsidRPr="00D35A14" w14:paraId="4CAC3B0B"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505D5043"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 xml:space="preserve">3. Компоненты оснащения </w:t>
            </w:r>
          </w:p>
          <w:p w14:paraId="26DCF814"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0625D3A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435BD4D" w14:textId="77777777" w:rsidR="00777D59" w:rsidRPr="00D35A14" w:rsidRDefault="00777D59">
            <w:pPr>
              <w:spacing w:after="0" w:line="360" w:lineRule="auto"/>
              <w:rPr>
                <w:rFonts w:ascii="Times New Roman" w:hAnsi="Times New Roman"/>
                <w:sz w:val="24"/>
                <w:szCs w:val="24"/>
              </w:rPr>
            </w:pPr>
          </w:p>
        </w:tc>
      </w:tr>
      <w:tr w:rsidR="00777D59" w:rsidRPr="00D35A14" w14:paraId="6D998741"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0661E972"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754562B9"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1E948C6" w14:textId="77777777" w:rsidR="00777D59" w:rsidRPr="00D35A14" w:rsidRDefault="00777D59">
            <w:pPr>
              <w:spacing w:after="0" w:line="360" w:lineRule="auto"/>
              <w:rPr>
                <w:rFonts w:ascii="Times New Roman" w:hAnsi="Times New Roman"/>
                <w:sz w:val="24"/>
                <w:szCs w:val="24"/>
              </w:rPr>
            </w:pPr>
          </w:p>
        </w:tc>
      </w:tr>
      <w:tr w:rsidR="00777D59" w:rsidRPr="00D35A14" w14:paraId="609C6A57" w14:textId="777777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14:paraId="35E6B2B7"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14:paraId="6E62E8D3"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38AD864" w14:textId="77777777" w:rsidR="00777D59" w:rsidRPr="00D35A14" w:rsidRDefault="00777D59">
            <w:pPr>
              <w:spacing w:after="0" w:line="360" w:lineRule="auto"/>
              <w:rPr>
                <w:rFonts w:ascii="Times New Roman" w:hAnsi="Times New Roman"/>
                <w:sz w:val="24"/>
                <w:szCs w:val="24"/>
              </w:rPr>
            </w:pPr>
          </w:p>
        </w:tc>
      </w:tr>
    </w:tbl>
    <w:p w14:paraId="6BA868AA" w14:textId="77777777" w:rsidR="00777D59" w:rsidRPr="00D35A14" w:rsidRDefault="00777D59">
      <w:pPr>
        <w:spacing w:after="0" w:line="360" w:lineRule="auto"/>
        <w:ind w:firstLine="709"/>
        <w:jc w:val="both"/>
        <w:rPr>
          <w:rFonts w:ascii="Times New Roman" w:hAnsi="Times New Roman"/>
          <w:sz w:val="24"/>
          <w:szCs w:val="24"/>
        </w:rPr>
      </w:pPr>
    </w:p>
    <w:p w14:paraId="36C43287"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1FD326C2" w14:textId="77777777" w:rsidR="00777D59" w:rsidRPr="00D35A14" w:rsidRDefault="00777D59">
      <w:pPr>
        <w:spacing w:after="0" w:line="360" w:lineRule="auto"/>
        <w:ind w:firstLine="709"/>
        <w:jc w:val="both"/>
        <w:rPr>
          <w:rFonts w:ascii="Times New Roman" w:hAnsi="Times New Roman"/>
          <w:sz w:val="24"/>
          <w:szCs w:val="24"/>
        </w:rPr>
      </w:pPr>
    </w:p>
    <w:p w14:paraId="02829F6C" w14:textId="77777777" w:rsidR="00777D59" w:rsidRPr="00D35A14" w:rsidRDefault="006821ED">
      <w:pPr>
        <w:pStyle w:val="3"/>
        <w:ind w:left="1134"/>
        <w:rPr>
          <w:sz w:val="24"/>
          <w:szCs w:val="24"/>
        </w:rPr>
      </w:pPr>
      <w:bookmarkStart w:id="585" w:name="_Toc410654083"/>
      <w:bookmarkStart w:id="586" w:name="_Toc409691740"/>
      <w:bookmarkStart w:id="587" w:name="_Toc31893504"/>
      <w:bookmarkStart w:id="588" w:name="_Toc31898661"/>
      <w:r w:rsidRPr="00D35A14">
        <w:rPr>
          <w:sz w:val="24"/>
          <w:szCs w:val="24"/>
        </w:rPr>
        <w:t>3.2.5. Информационно-методические условия реализации основной</w:t>
      </w:r>
      <w:bookmarkStart w:id="589" w:name="_Toc410654084"/>
      <w:bookmarkEnd w:id="585"/>
      <w:r w:rsidRPr="00D35A14">
        <w:rPr>
          <w:sz w:val="24"/>
          <w:szCs w:val="24"/>
        </w:rPr>
        <w:t xml:space="preserve"> образовательной программы основного общего образования</w:t>
      </w:r>
      <w:bookmarkEnd w:id="586"/>
      <w:bookmarkEnd w:id="587"/>
      <w:bookmarkEnd w:id="588"/>
      <w:bookmarkEnd w:id="589"/>
    </w:p>
    <w:p w14:paraId="682A958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 xml:space="preserve">Под </w:t>
      </w:r>
      <w:r w:rsidRPr="00D35A14">
        <w:rPr>
          <w:rFonts w:ascii="Times New Roman" w:hAnsi="Times New Roman"/>
          <w:b/>
          <w:bCs/>
          <w:sz w:val="24"/>
          <w:szCs w:val="24"/>
        </w:rPr>
        <w:t xml:space="preserve">информационно-образовательной средой </w:t>
      </w:r>
      <w:r w:rsidRPr="00D35A14">
        <w:rPr>
          <w:rFonts w:ascii="Times New Roman" w:hAnsi="Times New Roman"/>
          <w:bCs/>
          <w:sz w:val="24"/>
          <w:szCs w:val="24"/>
        </w:rPr>
        <w:t>(ИОС)</w:t>
      </w:r>
      <w:r w:rsidRPr="00D35A1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4B724BA"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14:paraId="4108C564"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единая информационно-образовательная среда страны;</w:t>
      </w:r>
    </w:p>
    <w:p w14:paraId="088974A8"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единая информационно-образовательная среда региона;</w:t>
      </w:r>
    </w:p>
    <w:p w14:paraId="1C4D1704"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информационно-образовательная среда образовательной организации;</w:t>
      </w:r>
    </w:p>
    <w:p w14:paraId="5478C0F4"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предметная информационно-образовательная среда;</w:t>
      </w:r>
    </w:p>
    <w:p w14:paraId="378F3BF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информационно-образовательная среда УМК;</w:t>
      </w:r>
    </w:p>
    <w:p w14:paraId="0CFB443A"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информационно-образовательная среда компонентов УМК;</w:t>
      </w:r>
    </w:p>
    <w:p w14:paraId="1E7516FA"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информационно-образовательная среда элементов УМК.</w:t>
      </w:r>
    </w:p>
    <w:p w14:paraId="0CFF2740"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Основными элементами ИОС являются:</w:t>
      </w:r>
    </w:p>
    <w:p w14:paraId="33917F18"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информационно-образовательные ресурсы в виде печатной продукции;</w:t>
      </w:r>
    </w:p>
    <w:p w14:paraId="6FC58213"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информационно-образовательные ресурсы на сменных оптических носителях;</w:t>
      </w:r>
    </w:p>
    <w:p w14:paraId="071C024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информационно-образовательные ресурсы сети Интернет;</w:t>
      </w:r>
    </w:p>
    <w:p w14:paraId="588F01BA"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вычислительная и информационно-телекоммуникационная инфраструктура;</w:t>
      </w:r>
    </w:p>
    <w:p w14:paraId="01422A6B"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6262094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Необходимое для использования ИКТ оборудование</w:t>
      </w:r>
      <w:r w:rsidRPr="00D35A14">
        <w:rPr>
          <w:rFonts w:ascii="Times New Roman" w:hAnsi="Times New Roman"/>
          <w:sz w:val="24"/>
          <w:szCs w:val="24"/>
        </w:rPr>
        <w:t>  отвечает современным требованиям и обеспечивает использование ИКТ:</w:t>
      </w:r>
    </w:p>
    <w:p w14:paraId="660B1B1F"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 учебной деятельности;</w:t>
      </w:r>
    </w:p>
    <w:p w14:paraId="531C6541"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во внеурочной деятельности;</w:t>
      </w:r>
    </w:p>
    <w:p w14:paraId="03654529"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 исследовательской и проектной деятельности;</w:t>
      </w:r>
    </w:p>
    <w:p w14:paraId="5F1AE18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при измерении, контроле и оценке результатов образования;</w:t>
      </w:r>
    </w:p>
    <w:p w14:paraId="2549E0C4"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E407CF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iCs/>
          <w:sz w:val="24"/>
          <w:szCs w:val="24"/>
        </w:rPr>
        <w:t>Учебно-методическое и информационное оснащение образовательного процесса</w:t>
      </w:r>
      <w:r w:rsidRPr="00D35A14">
        <w:rPr>
          <w:rFonts w:ascii="Times New Roman" w:hAnsi="Times New Roman"/>
          <w:sz w:val="24"/>
          <w:szCs w:val="24"/>
        </w:rPr>
        <w:t xml:space="preserve"> обеспечивает возможность:</w:t>
      </w:r>
    </w:p>
    <w:p w14:paraId="2B061D2B"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14:paraId="2499B884"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84854C7"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9E9324E"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23BB647"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17CC7067"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выступления с аудио-, видео- и графическим экранным сопровождением;</w:t>
      </w:r>
    </w:p>
    <w:p w14:paraId="1900D226"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вывода информации на бумагу и т. п. и в трехмерную материальную среду (печать);</w:t>
      </w:r>
    </w:p>
    <w:p w14:paraId="4F8AAE28"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164810C5"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поиска и получения информации;</w:t>
      </w:r>
    </w:p>
    <w:p w14:paraId="65B8200B"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14:paraId="63B234F7"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14:paraId="46A6C1F2"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14:paraId="066B2F11"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создания, заполнения и анализа баз данных, в том числе определителей; их наглядного представления;</w:t>
      </w:r>
    </w:p>
    <w:p w14:paraId="58F963F5"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727CA476"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2BE49BD"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491FAFB3"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5FA45046"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DA87D0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14:paraId="03D02E3D"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648A8757"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17702C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3DB15A0A"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7D806C0" w14:textId="77777777" w:rsidR="00777D59" w:rsidRPr="00D35A14" w:rsidRDefault="006821ED" w:rsidP="006821ED">
      <w:pPr>
        <w:pStyle w:val="a8"/>
        <w:numPr>
          <w:ilvl w:val="0"/>
          <w:numId w:val="59"/>
        </w:numPr>
        <w:tabs>
          <w:tab w:val="left" w:pos="993"/>
        </w:tabs>
        <w:spacing w:line="360" w:lineRule="auto"/>
        <w:ind w:left="0" w:firstLine="709"/>
        <w:jc w:val="both"/>
        <w:rPr>
          <w:rFonts w:ascii="Times New Roman" w:hAnsi="Times New Roman"/>
        </w:rPr>
      </w:pPr>
      <w:r w:rsidRPr="00D35A14">
        <w:rPr>
          <w:rFonts w:ascii="Times New Roman" w:hAnsi="Times New Roman"/>
        </w:rPr>
        <w:t>выпуска школьных печатных изданий, работы школьного телевидения.</w:t>
      </w:r>
    </w:p>
    <w:p w14:paraId="1587DAC8" w14:textId="77777777" w:rsidR="00777D59" w:rsidRPr="00D35A14" w:rsidRDefault="006821ED">
      <w:pPr>
        <w:pStyle w:val="a8"/>
        <w:tabs>
          <w:tab w:val="left" w:pos="993"/>
        </w:tabs>
        <w:spacing w:line="360" w:lineRule="auto"/>
        <w:ind w:left="0" w:firstLine="709"/>
        <w:jc w:val="both"/>
        <w:rPr>
          <w:rFonts w:ascii="Times New Roman" w:hAnsi="Times New Roman"/>
        </w:rPr>
      </w:pPr>
      <w:r w:rsidRPr="00D35A14">
        <w:rPr>
          <w:rFonts w:ascii="Times New Roman" w:hAnsi="Times New Roman"/>
        </w:rPr>
        <w:t>Все указанные виды деятельности обеспечиваются расходными материалами.</w:t>
      </w:r>
    </w:p>
    <w:p w14:paraId="17E0D4C5" w14:textId="77777777" w:rsidR="00777D59" w:rsidRPr="00D35A14" w:rsidRDefault="006821ED">
      <w:pPr>
        <w:spacing w:after="0" w:line="360" w:lineRule="auto"/>
        <w:ind w:firstLine="709"/>
        <w:jc w:val="center"/>
        <w:rPr>
          <w:rFonts w:ascii="Times New Roman" w:hAnsi="Times New Roman"/>
          <w:b/>
          <w:bCs/>
          <w:sz w:val="24"/>
          <w:szCs w:val="24"/>
        </w:rPr>
      </w:pPr>
      <w:r w:rsidRPr="00D35A14">
        <w:rPr>
          <w:rFonts w:ascii="Times New Roman" w:hAnsi="Times New Roman"/>
          <w:b/>
          <w:bCs/>
          <w:sz w:val="24"/>
          <w:szCs w:val="24"/>
        </w:rPr>
        <w:t>Создание в образовательной организации информационно-</w:t>
      </w:r>
    </w:p>
    <w:p w14:paraId="274F4031" w14:textId="77777777" w:rsidR="00777D59" w:rsidRPr="00D35A14" w:rsidRDefault="006821ED">
      <w:pPr>
        <w:spacing w:after="0" w:line="360" w:lineRule="auto"/>
        <w:ind w:firstLine="709"/>
        <w:jc w:val="center"/>
        <w:rPr>
          <w:rFonts w:ascii="Times New Roman" w:hAnsi="Times New Roman"/>
          <w:sz w:val="24"/>
          <w:szCs w:val="24"/>
        </w:rPr>
      </w:pPr>
      <w:r w:rsidRPr="00D35A14">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D35A14" w:rsidRPr="00D35A14" w14:paraId="104774CF"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265E5B3D" w14:textId="77777777" w:rsidR="00777D59" w:rsidRPr="00D35A14" w:rsidRDefault="006821ED">
            <w:pPr>
              <w:spacing w:after="0" w:line="288" w:lineRule="auto"/>
              <w:jc w:val="center"/>
              <w:rPr>
                <w:rFonts w:ascii="Times New Roman" w:hAnsi="Times New Roman"/>
                <w:b/>
                <w:bCs/>
                <w:sz w:val="24"/>
                <w:szCs w:val="24"/>
              </w:rPr>
            </w:pPr>
            <w:r w:rsidRPr="00D35A14">
              <w:rPr>
                <w:rFonts w:ascii="Times New Roman" w:hAnsi="Times New Roman"/>
                <w:b/>
                <w:bCs/>
                <w:sz w:val="24"/>
                <w:szCs w:val="24"/>
              </w:rPr>
              <w:t xml:space="preserve">№ </w:t>
            </w:r>
          </w:p>
          <w:p w14:paraId="0CDEF8EC" w14:textId="77777777" w:rsidR="00777D59" w:rsidRPr="00D35A14" w:rsidRDefault="006821ED">
            <w:pPr>
              <w:spacing w:after="0" w:line="288" w:lineRule="auto"/>
              <w:jc w:val="center"/>
              <w:rPr>
                <w:rFonts w:ascii="Times New Roman" w:hAnsi="Times New Roman"/>
                <w:sz w:val="24"/>
                <w:szCs w:val="24"/>
              </w:rPr>
            </w:pPr>
            <w:r w:rsidRPr="00D35A14">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61002D54"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ED7E72D"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1BCC8643"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b/>
                <w:bCs/>
                <w:sz w:val="24"/>
                <w:szCs w:val="24"/>
              </w:rPr>
              <w:t>Сроки создания условий в соответствии с требованиями ФГОС</w:t>
            </w:r>
          </w:p>
        </w:tc>
      </w:tr>
      <w:tr w:rsidR="00D35A14" w:rsidRPr="00D35A14" w14:paraId="2BA59E44"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2058F315"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0F7223DB"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8D63704"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3D095F9B" w14:textId="77777777" w:rsidR="00777D59" w:rsidRPr="00D35A14" w:rsidRDefault="00777D59">
            <w:pPr>
              <w:spacing w:after="0" w:line="288" w:lineRule="auto"/>
              <w:ind w:firstLine="119"/>
              <w:rPr>
                <w:rFonts w:ascii="Times New Roman" w:hAnsi="Times New Roman"/>
                <w:sz w:val="24"/>
                <w:szCs w:val="24"/>
              </w:rPr>
            </w:pPr>
          </w:p>
        </w:tc>
      </w:tr>
      <w:tr w:rsidR="00D35A14" w:rsidRPr="00D35A14" w14:paraId="206F9F4C"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BB57232"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4AEA9353"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22A29B"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5FC4EAC6" w14:textId="77777777" w:rsidR="00777D59" w:rsidRPr="00D35A14" w:rsidRDefault="00777D59">
            <w:pPr>
              <w:spacing w:after="0" w:line="288" w:lineRule="auto"/>
              <w:ind w:firstLine="119"/>
              <w:rPr>
                <w:rFonts w:ascii="Times New Roman" w:hAnsi="Times New Roman"/>
                <w:sz w:val="24"/>
                <w:szCs w:val="24"/>
              </w:rPr>
            </w:pPr>
          </w:p>
        </w:tc>
      </w:tr>
      <w:tr w:rsidR="00D35A14" w:rsidRPr="00D35A14" w14:paraId="54EBCCE5"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53EF9A1"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0BFB7939"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49662A31"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6F6D7343" w14:textId="77777777" w:rsidR="00777D59" w:rsidRPr="00D35A14" w:rsidRDefault="00777D59">
            <w:pPr>
              <w:spacing w:after="0" w:line="288" w:lineRule="auto"/>
              <w:ind w:firstLine="119"/>
              <w:rPr>
                <w:rFonts w:ascii="Times New Roman" w:hAnsi="Times New Roman"/>
                <w:sz w:val="24"/>
                <w:szCs w:val="24"/>
              </w:rPr>
            </w:pPr>
          </w:p>
        </w:tc>
      </w:tr>
      <w:tr w:rsidR="00D35A14" w:rsidRPr="00D35A14" w14:paraId="5EE889BA"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5205B42"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7559ECA8"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15D8E8A3"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3D617594" w14:textId="77777777" w:rsidR="00777D59" w:rsidRPr="00D35A14" w:rsidRDefault="00777D59">
            <w:pPr>
              <w:spacing w:after="0" w:line="288" w:lineRule="auto"/>
              <w:ind w:firstLine="119"/>
              <w:rPr>
                <w:rFonts w:ascii="Times New Roman" w:hAnsi="Times New Roman"/>
                <w:sz w:val="24"/>
                <w:szCs w:val="24"/>
              </w:rPr>
            </w:pPr>
          </w:p>
        </w:tc>
      </w:tr>
      <w:tr w:rsidR="00D35A14" w:rsidRPr="00D35A14" w14:paraId="714F0BF7"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9F8920B"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700771EE"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68AAB1AB"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776ED0D9" w14:textId="77777777" w:rsidR="00777D59" w:rsidRPr="00D35A14" w:rsidRDefault="00777D59">
            <w:pPr>
              <w:spacing w:after="0" w:line="288" w:lineRule="auto"/>
              <w:ind w:firstLine="119"/>
              <w:rPr>
                <w:rFonts w:ascii="Times New Roman" w:hAnsi="Times New Roman"/>
                <w:sz w:val="24"/>
                <w:szCs w:val="24"/>
              </w:rPr>
            </w:pPr>
          </w:p>
        </w:tc>
      </w:tr>
      <w:tr w:rsidR="00D35A14" w:rsidRPr="00D35A14" w14:paraId="461615AF" w14:textId="777777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08AFBBE" w14:textId="77777777" w:rsidR="00777D59" w:rsidRPr="00D35A14" w:rsidRDefault="006821ED">
            <w:pPr>
              <w:spacing w:after="0" w:line="288" w:lineRule="auto"/>
              <w:ind w:firstLine="119"/>
              <w:jc w:val="center"/>
              <w:rPr>
                <w:rFonts w:ascii="Times New Roman" w:hAnsi="Times New Roman"/>
                <w:sz w:val="24"/>
                <w:szCs w:val="24"/>
              </w:rPr>
            </w:pPr>
            <w:r w:rsidRPr="00D35A14">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14:paraId="6EE868FC" w14:textId="77777777" w:rsidR="00777D59" w:rsidRPr="00D35A14" w:rsidRDefault="006821ED">
            <w:pPr>
              <w:spacing w:after="0" w:line="288" w:lineRule="auto"/>
              <w:ind w:firstLine="119"/>
              <w:rPr>
                <w:rFonts w:ascii="Times New Roman" w:hAnsi="Times New Roman"/>
                <w:sz w:val="24"/>
                <w:szCs w:val="24"/>
              </w:rPr>
            </w:pPr>
            <w:r w:rsidRPr="00D35A14">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651077E4" w14:textId="77777777" w:rsidR="00777D59" w:rsidRPr="00D35A14" w:rsidRDefault="00777D59">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14:paraId="43D4643B" w14:textId="77777777" w:rsidR="00777D59" w:rsidRPr="00D35A14" w:rsidRDefault="00777D59">
            <w:pPr>
              <w:spacing w:after="0" w:line="288" w:lineRule="auto"/>
              <w:ind w:firstLine="119"/>
              <w:rPr>
                <w:rFonts w:ascii="Times New Roman" w:hAnsi="Times New Roman"/>
                <w:sz w:val="24"/>
                <w:szCs w:val="24"/>
              </w:rPr>
            </w:pPr>
          </w:p>
        </w:tc>
      </w:tr>
    </w:tbl>
    <w:p w14:paraId="584AA3C7" w14:textId="77777777" w:rsidR="00777D59" w:rsidRPr="00D35A14" w:rsidRDefault="00777D59">
      <w:pPr>
        <w:spacing w:after="0" w:line="360" w:lineRule="auto"/>
        <w:ind w:firstLine="709"/>
        <w:jc w:val="both"/>
        <w:rPr>
          <w:rFonts w:ascii="Times New Roman" w:hAnsi="Times New Roman"/>
          <w:b/>
          <w:bCs/>
          <w:sz w:val="24"/>
          <w:szCs w:val="24"/>
        </w:rPr>
      </w:pPr>
    </w:p>
    <w:p w14:paraId="4279F4E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Технические средства:</w:t>
      </w:r>
      <w:r w:rsidRPr="00D35A14">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5BB4A25F"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Программные инструменты:</w:t>
      </w:r>
      <w:r w:rsidRPr="00D35A14">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BC604A8"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Обеспечение технической, методической и организационной поддержки: </w:t>
      </w:r>
      <w:r w:rsidRPr="00D35A14">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36AD7B5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Отображение образовательного процесса в информационной среде: </w:t>
      </w:r>
      <w:r w:rsidRPr="00D35A14">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3860CDE9"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Компоненты на бумажных носителях: </w:t>
      </w:r>
      <w:r w:rsidRPr="00D35A14">
        <w:rPr>
          <w:rFonts w:ascii="Times New Roman" w:hAnsi="Times New Roman"/>
          <w:sz w:val="24"/>
          <w:szCs w:val="24"/>
        </w:rPr>
        <w:t>учебники (органайзеры); рабочие тетради (тетради-тренажеры).</w:t>
      </w:r>
    </w:p>
    <w:p w14:paraId="74C8244E"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bCs/>
          <w:sz w:val="24"/>
          <w:szCs w:val="24"/>
        </w:rPr>
        <w:t>Компоненты на CD и DVD: </w:t>
      </w:r>
      <w:r w:rsidRPr="00D35A14">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14:paraId="3D25BB2C"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6B8A641E" w14:textId="77777777" w:rsidR="00777D59" w:rsidRPr="00D35A14" w:rsidRDefault="00777D59">
      <w:pPr>
        <w:pStyle w:val="3"/>
        <w:spacing w:before="0" w:beforeAutospacing="0" w:after="0" w:afterAutospacing="0" w:line="360" w:lineRule="auto"/>
        <w:ind w:firstLine="709"/>
        <w:jc w:val="center"/>
        <w:rPr>
          <w:sz w:val="24"/>
          <w:szCs w:val="24"/>
        </w:rPr>
      </w:pPr>
      <w:bookmarkStart w:id="590" w:name="_Toc406059072"/>
      <w:bookmarkStart w:id="591" w:name="_Toc409691741"/>
      <w:bookmarkStart w:id="592" w:name="_Toc410654085"/>
    </w:p>
    <w:p w14:paraId="372FCAA2" w14:textId="77777777" w:rsidR="00777D59" w:rsidRPr="00D35A14" w:rsidRDefault="006821ED">
      <w:pPr>
        <w:pStyle w:val="3"/>
        <w:ind w:left="1134"/>
        <w:rPr>
          <w:sz w:val="24"/>
          <w:szCs w:val="24"/>
        </w:rPr>
      </w:pPr>
      <w:bookmarkStart w:id="593" w:name="_Toc31893505"/>
      <w:bookmarkStart w:id="594" w:name="_Toc31898662"/>
      <w:r w:rsidRPr="00D35A14">
        <w:rPr>
          <w:sz w:val="24"/>
          <w:szCs w:val="24"/>
        </w:rPr>
        <w:t>3.2.6. Механизмы достижения целевых ориентиров в системе условий</w:t>
      </w:r>
      <w:bookmarkEnd w:id="590"/>
      <w:bookmarkEnd w:id="591"/>
      <w:bookmarkEnd w:id="592"/>
      <w:bookmarkEnd w:id="593"/>
      <w:bookmarkEnd w:id="594"/>
    </w:p>
    <w:p w14:paraId="3F7D8CE2"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4E928062" w14:textId="77777777" w:rsidR="00777D59" w:rsidRPr="00D35A14" w:rsidRDefault="006821ED" w:rsidP="006821ED">
      <w:pPr>
        <w:pStyle w:val="a8"/>
        <w:numPr>
          <w:ilvl w:val="0"/>
          <w:numId w:val="116"/>
        </w:numPr>
        <w:tabs>
          <w:tab w:val="left" w:pos="993"/>
        </w:tabs>
        <w:spacing w:line="360" w:lineRule="auto"/>
        <w:ind w:left="0" w:firstLine="709"/>
        <w:jc w:val="both"/>
        <w:rPr>
          <w:rFonts w:ascii="Times New Roman" w:hAnsi="Times New Roman"/>
        </w:rPr>
      </w:pPr>
      <w:r w:rsidRPr="00D35A14">
        <w:rPr>
          <w:rFonts w:ascii="Times New Roman" w:hAnsi="Times New Roman"/>
        </w:rPr>
        <w:t>соответствуют требованиям ФГОС ООО;</w:t>
      </w:r>
    </w:p>
    <w:p w14:paraId="655417FA" w14:textId="77777777" w:rsidR="00777D59" w:rsidRPr="00D35A14" w:rsidRDefault="006821ED" w:rsidP="006821ED">
      <w:pPr>
        <w:pStyle w:val="a8"/>
        <w:numPr>
          <w:ilvl w:val="0"/>
          <w:numId w:val="116"/>
        </w:numPr>
        <w:tabs>
          <w:tab w:val="left" w:pos="993"/>
        </w:tabs>
        <w:spacing w:line="360" w:lineRule="auto"/>
        <w:ind w:left="0" w:firstLine="709"/>
        <w:jc w:val="both"/>
        <w:rPr>
          <w:rFonts w:ascii="Times New Roman" w:hAnsi="Times New Roman"/>
        </w:rPr>
      </w:pPr>
      <w:r w:rsidRPr="00D35A14">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6628ACA2" w14:textId="77777777" w:rsidR="00777D59" w:rsidRPr="00D35A14" w:rsidRDefault="006821ED" w:rsidP="006821ED">
      <w:pPr>
        <w:pStyle w:val="a8"/>
        <w:numPr>
          <w:ilvl w:val="0"/>
          <w:numId w:val="116"/>
        </w:numPr>
        <w:tabs>
          <w:tab w:val="left" w:pos="993"/>
        </w:tabs>
        <w:spacing w:line="360" w:lineRule="auto"/>
        <w:ind w:left="0" w:firstLine="709"/>
        <w:jc w:val="both"/>
        <w:rPr>
          <w:rFonts w:ascii="Times New Roman" w:hAnsi="Times New Roman"/>
        </w:rPr>
      </w:pPr>
      <w:r w:rsidRPr="00D35A14">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14:paraId="4173A263" w14:textId="77777777" w:rsidR="00777D59" w:rsidRPr="00D35A14" w:rsidRDefault="006821ED" w:rsidP="006821ED">
      <w:pPr>
        <w:pStyle w:val="a8"/>
        <w:numPr>
          <w:ilvl w:val="0"/>
          <w:numId w:val="116"/>
        </w:numPr>
        <w:tabs>
          <w:tab w:val="left" w:pos="993"/>
        </w:tabs>
        <w:spacing w:line="360" w:lineRule="auto"/>
        <w:ind w:left="0" w:firstLine="709"/>
        <w:jc w:val="both"/>
        <w:rPr>
          <w:rFonts w:ascii="Times New Roman" w:hAnsi="Times New Roman"/>
        </w:rPr>
      </w:pPr>
      <w:r w:rsidRPr="00D35A14">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0C297A26"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2E3FB08A" w14:textId="77777777" w:rsidR="00777D59" w:rsidRPr="00D35A14" w:rsidRDefault="006821ED" w:rsidP="006821ED">
      <w:pPr>
        <w:pStyle w:val="a8"/>
        <w:numPr>
          <w:ilvl w:val="0"/>
          <w:numId w:val="98"/>
        </w:numPr>
        <w:tabs>
          <w:tab w:val="left" w:pos="1134"/>
        </w:tabs>
        <w:spacing w:line="360" w:lineRule="auto"/>
        <w:ind w:left="0" w:firstLine="709"/>
        <w:jc w:val="both"/>
        <w:rPr>
          <w:rFonts w:ascii="Times New Roman" w:hAnsi="Times New Roman"/>
        </w:rPr>
      </w:pPr>
      <w:r w:rsidRPr="00D35A14">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5C646277" w14:textId="77777777" w:rsidR="00777D59" w:rsidRPr="00D35A14" w:rsidRDefault="006821ED" w:rsidP="006821ED">
      <w:pPr>
        <w:pStyle w:val="a8"/>
        <w:numPr>
          <w:ilvl w:val="0"/>
          <w:numId w:val="98"/>
        </w:numPr>
        <w:tabs>
          <w:tab w:val="left" w:pos="1134"/>
        </w:tabs>
        <w:spacing w:line="360" w:lineRule="auto"/>
        <w:ind w:left="0" w:firstLine="709"/>
        <w:jc w:val="both"/>
        <w:rPr>
          <w:rFonts w:ascii="Times New Roman" w:hAnsi="Times New Roman"/>
        </w:rPr>
      </w:pPr>
      <w:r w:rsidRPr="00D35A14">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14:paraId="12226240" w14:textId="77777777" w:rsidR="00777D59" w:rsidRPr="00D35A14" w:rsidRDefault="006821ED" w:rsidP="006821ED">
      <w:pPr>
        <w:pStyle w:val="a8"/>
        <w:numPr>
          <w:ilvl w:val="0"/>
          <w:numId w:val="98"/>
        </w:numPr>
        <w:tabs>
          <w:tab w:val="left" w:pos="1134"/>
        </w:tabs>
        <w:spacing w:line="360" w:lineRule="auto"/>
        <w:ind w:left="0" w:firstLine="709"/>
        <w:jc w:val="both"/>
        <w:rPr>
          <w:rFonts w:ascii="Times New Roman" w:hAnsi="Times New Roman"/>
        </w:rPr>
      </w:pPr>
      <w:r w:rsidRPr="00D35A14">
        <w:rPr>
          <w:rFonts w:ascii="Times New Roman" w:hAnsi="Times New Roman"/>
        </w:rPr>
        <w:t>механизмы достижения целевых ориентиров в системе условий;</w:t>
      </w:r>
    </w:p>
    <w:p w14:paraId="4C1FDDC2" w14:textId="77777777" w:rsidR="00777D59" w:rsidRPr="00D35A14" w:rsidRDefault="006821ED" w:rsidP="006821ED">
      <w:pPr>
        <w:pStyle w:val="a8"/>
        <w:numPr>
          <w:ilvl w:val="0"/>
          <w:numId w:val="98"/>
        </w:numPr>
        <w:tabs>
          <w:tab w:val="left" w:pos="1134"/>
        </w:tabs>
        <w:spacing w:line="360" w:lineRule="auto"/>
        <w:ind w:left="0" w:firstLine="709"/>
        <w:jc w:val="both"/>
        <w:rPr>
          <w:rFonts w:ascii="Times New Roman" w:hAnsi="Times New Roman"/>
        </w:rPr>
      </w:pPr>
      <w:r w:rsidRPr="00D35A14">
        <w:rPr>
          <w:rFonts w:ascii="Times New Roman" w:hAnsi="Times New Roman"/>
        </w:rPr>
        <w:t>сетевой график (дорожную карту) по формированию необходимой системы условий;</w:t>
      </w:r>
    </w:p>
    <w:p w14:paraId="7D8B3144" w14:textId="77777777" w:rsidR="00777D59" w:rsidRPr="00D35A14" w:rsidRDefault="006821ED" w:rsidP="006821ED">
      <w:pPr>
        <w:pStyle w:val="a8"/>
        <w:numPr>
          <w:ilvl w:val="0"/>
          <w:numId w:val="98"/>
        </w:numPr>
        <w:tabs>
          <w:tab w:val="left" w:pos="1134"/>
        </w:tabs>
        <w:spacing w:line="360" w:lineRule="auto"/>
        <w:ind w:left="0" w:firstLine="709"/>
        <w:jc w:val="both"/>
        <w:rPr>
          <w:rFonts w:ascii="Times New Roman" w:hAnsi="Times New Roman"/>
        </w:rPr>
      </w:pPr>
      <w:r w:rsidRPr="00D35A14">
        <w:rPr>
          <w:rFonts w:ascii="Times New Roman" w:hAnsi="Times New Roman"/>
        </w:rPr>
        <w:t>систему оценки условий.</w:t>
      </w:r>
    </w:p>
    <w:p w14:paraId="5FEDFD14" w14:textId="77777777" w:rsidR="00777D59" w:rsidRPr="00D35A14" w:rsidRDefault="006821ED">
      <w:pPr>
        <w:spacing w:after="0" w:line="360" w:lineRule="auto"/>
        <w:ind w:firstLine="709"/>
        <w:jc w:val="both"/>
        <w:rPr>
          <w:rFonts w:ascii="Times New Roman" w:hAnsi="Times New Roman"/>
          <w:sz w:val="24"/>
          <w:szCs w:val="24"/>
        </w:rPr>
      </w:pPr>
      <w:r w:rsidRPr="00D35A14">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4812E060"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1736A33C"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2620FEE7"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5ADFB00B"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527184D0"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разработку сетевого графика (дорожной карты) создания необходимой системы условий;</w:t>
      </w:r>
    </w:p>
    <w:p w14:paraId="68011233" w14:textId="77777777" w:rsidR="00777D59" w:rsidRPr="00D35A14" w:rsidRDefault="006821ED" w:rsidP="006821ED">
      <w:pPr>
        <w:pStyle w:val="a8"/>
        <w:numPr>
          <w:ilvl w:val="0"/>
          <w:numId w:val="136"/>
        </w:numPr>
        <w:tabs>
          <w:tab w:val="left" w:pos="993"/>
        </w:tabs>
        <w:spacing w:line="360" w:lineRule="auto"/>
        <w:ind w:left="0" w:firstLine="709"/>
        <w:jc w:val="both"/>
        <w:rPr>
          <w:rFonts w:ascii="Times New Roman" w:hAnsi="Times New Roman"/>
        </w:rPr>
      </w:pPr>
      <w:r w:rsidRPr="00D35A1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14:paraId="0C242B49" w14:textId="77777777" w:rsidR="00777D59" w:rsidRPr="00D35A14" w:rsidRDefault="00777D59">
      <w:pPr>
        <w:pStyle w:val="3"/>
        <w:spacing w:before="0" w:beforeAutospacing="0" w:after="0" w:afterAutospacing="0" w:line="360" w:lineRule="auto"/>
        <w:ind w:firstLine="709"/>
        <w:jc w:val="center"/>
        <w:rPr>
          <w:sz w:val="24"/>
          <w:szCs w:val="24"/>
        </w:rPr>
      </w:pPr>
      <w:bookmarkStart w:id="595" w:name="_Toc410654086"/>
      <w:bookmarkStart w:id="596" w:name="_Toc406059073"/>
      <w:bookmarkStart w:id="597" w:name="_Toc409691742"/>
    </w:p>
    <w:p w14:paraId="629D538D" w14:textId="77777777" w:rsidR="00777D59" w:rsidRPr="00D35A14" w:rsidRDefault="006821ED">
      <w:pPr>
        <w:pStyle w:val="3"/>
        <w:ind w:left="1134"/>
        <w:rPr>
          <w:sz w:val="24"/>
          <w:szCs w:val="24"/>
        </w:rPr>
      </w:pPr>
      <w:bookmarkStart w:id="598" w:name="_Toc31893506"/>
      <w:bookmarkStart w:id="599" w:name="_Toc31898663"/>
      <w:r w:rsidRPr="00D35A14">
        <w:rPr>
          <w:sz w:val="24"/>
          <w:szCs w:val="24"/>
        </w:rPr>
        <w:t>3.2.7. Сетевой график (дорожная карта) по формированию необходимой</w:t>
      </w:r>
      <w:bookmarkStart w:id="600" w:name="_Toc410654087"/>
      <w:bookmarkEnd w:id="595"/>
      <w:r w:rsidRPr="00D35A14">
        <w:rPr>
          <w:sz w:val="24"/>
          <w:szCs w:val="24"/>
        </w:rPr>
        <w:t xml:space="preserve"> системы условий</w:t>
      </w:r>
      <w:bookmarkEnd w:id="596"/>
      <w:bookmarkEnd w:id="597"/>
      <w:bookmarkEnd w:id="598"/>
      <w:bookmarkEnd w:id="599"/>
      <w:bookmarkEnd w:id="60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77D59" w:rsidRPr="00D35A14" w14:paraId="68E6866D" w14:textId="77777777">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89B45BA" w14:textId="77777777" w:rsidR="00777D59" w:rsidRPr="00D35A14"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D35A14">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CED3EE" w14:textId="77777777" w:rsidR="00777D59" w:rsidRPr="00D35A14"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D35A14">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4A4FF65" w14:textId="77777777" w:rsidR="00777D59" w:rsidRPr="00D35A14"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D35A14">
              <w:rPr>
                <w:rFonts w:ascii="Times New Roman" w:eastAsia="MS Mincho" w:hAnsi="Times New Roman"/>
                <w:b/>
                <w:bCs/>
                <w:sz w:val="24"/>
                <w:szCs w:val="24"/>
                <w:lang w:eastAsia="ru-RU"/>
              </w:rPr>
              <w:t>Сроки реализации</w:t>
            </w:r>
          </w:p>
        </w:tc>
      </w:tr>
      <w:tr w:rsidR="00777D59" w:rsidRPr="00D35A14" w14:paraId="57582FDB" w14:textId="77777777">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C0016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I.</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702A548"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B8BA57B"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1B33A880" w14:textId="77777777">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30CC08" w14:textId="77777777" w:rsidR="00777D59" w:rsidRPr="00D35A14"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4104931" w14:textId="77777777" w:rsidR="00777D59" w:rsidRPr="00D35A14" w:rsidRDefault="006821ED">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FD4A10F"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466ED62F"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7D3E748" w14:textId="77777777" w:rsidR="00777D59" w:rsidRPr="00D35A14"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5C7227" w14:textId="77777777" w:rsidR="00777D59" w:rsidRPr="00D35A14" w:rsidRDefault="006821ED">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093F01A"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64677CF4"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251BA085"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E9CC49"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D35A14">
              <w:rPr>
                <w:rFonts w:ascii="Times New Roman" w:eastAsia="MS Mincho" w:hAnsi="Times New Roman"/>
                <w:sz w:val="24"/>
                <w:szCs w:val="24"/>
                <w:lang w:eastAsia="ru-RU"/>
              </w:rPr>
              <w:t>4.</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74EC850"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08EEDA91"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713178F3"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1F9FA1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5.</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DFC08EA"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4C7A67DD" w14:textId="77777777">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E43B32F"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163DE8FE"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6.</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602026B9"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6FF5EC12" w14:textId="77777777">
        <w:trPr>
          <w:trHeight w:val="1970"/>
        </w:trPr>
        <w:tc>
          <w:tcPr>
            <w:tcW w:w="2835" w:type="dxa"/>
            <w:vMerge/>
            <w:tcBorders>
              <w:top w:val="single" w:sz="4" w:space="0" w:color="000000"/>
              <w:left w:val="single" w:sz="4" w:space="0" w:color="000000"/>
              <w:bottom w:val="single" w:sz="4" w:space="0" w:color="000000"/>
              <w:right w:val="single" w:sz="4" w:space="0" w:color="000000"/>
            </w:tcBorders>
          </w:tcPr>
          <w:p w14:paraId="0EEF6F44"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128C3F59"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7.</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2967034A"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115C0678" w14:textId="77777777">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486E659A"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E3C908C" w14:textId="77777777" w:rsidR="00777D59" w:rsidRPr="00D35A14" w:rsidRDefault="006821ED">
            <w:pPr>
              <w:snapToGrid w:val="0"/>
              <w:spacing w:after="0" w:line="288" w:lineRule="auto"/>
              <w:ind w:firstLine="52"/>
              <w:rPr>
                <w:rFonts w:ascii="Times New Roman" w:eastAsia="MS Mincho" w:hAnsi="Times New Roman"/>
                <w:strike/>
                <w:sz w:val="24"/>
                <w:szCs w:val="24"/>
                <w:lang w:eastAsia="ru-RU"/>
              </w:rPr>
            </w:pPr>
            <w:r w:rsidRPr="00D35A14">
              <w:rPr>
                <w:rFonts w:ascii="Times New Roman" w:hAnsi="Times New Roman"/>
                <w:sz w:val="24"/>
                <w:szCs w:val="24"/>
              </w:rPr>
              <w:t>8.</w:t>
            </w:r>
            <w:r w:rsidRPr="00D35A14">
              <w:rPr>
                <w:rFonts w:ascii="Times New Roman" w:hAnsi="Times New Roman"/>
                <w:sz w:val="24"/>
                <w:szCs w:val="24"/>
              </w:rPr>
              <w:t> </w:t>
            </w:r>
            <w:r w:rsidRPr="00D35A14">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4822F44"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00175276" w14:textId="77777777">
        <w:trPr>
          <w:trHeight w:val="8500"/>
        </w:trPr>
        <w:tc>
          <w:tcPr>
            <w:tcW w:w="2835" w:type="dxa"/>
            <w:vMerge/>
            <w:tcBorders>
              <w:top w:val="single" w:sz="4" w:space="0" w:color="000000"/>
              <w:left w:val="single" w:sz="4" w:space="0" w:color="000000"/>
              <w:bottom w:val="single" w:sz="4" w:space="0" w:color="000000"/>
              <w:right w:val="single" w:sz="4" w:space="0" w:color="000000"/>
            </w:tcBorders>
          </w:tcPr>
          <w:p w14:paraId="1270D701"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0DF4F7B1"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D35A14">
              <w:rPr>
                <w:rFonts w:ascii="Times New Roman" w:eastAsia="MS Mincho" w:hAnsi="Times New Roman"/>
                <w:sz w:val="24"/>
                <w:szCs w:val="24"/>
                <w:lang w:eastAsia="ru-RU"/>
              </w:rPr>
              <w:t>9.</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Доработка:</w:t>
            </w:r>
          </w:p>
          <w:p w14:paraId="09CEE8DE"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hAnsi="Times New Roman"/>
                <w:b/>
                <w:bCs/>
                <w:sz w:val="24"/>
                <w:szCs w:val="24"/>
              </w:rPr>
              <w:t>–</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образовательных программ (индивидуальных и</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др.);</w:t>
            </w:r>
          </w:p>
          <w:p w14:paraId="61C83C8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hAnsi="Times New Roman"/>
                <w:b/>
                <w:bCs/>
                <w:sz w:val="24"/>
                <w:szCs w:val="24"/>
              </w:rPr>
              <w:t>–</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учебного плана;</w:t>
            </w:r>
          </w:p>
          <w:p w14:paraId="59C6E381"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hAnsi="Times New Roman"/>
                <w:b/>
                <w:bCs/>
                <w:sz w:val="24"/>
                <w:szCs w:val="24"/>
              </w:rPr>
              <w:t>–</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рабочих программ учебных предметов, курсов, дисциплин, модулей;</w:t>
            </w:r>
          </w:p>
          <w:p w14:paraId="3E12AB3F"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hAnsi="Times New Roman"/>
                <w:b/>
                <w:bCs/>
                <w:sz w:val="24"/>
                <w:szCs w:val="24"/>
              </w:rPr>
              <w:t>–</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годового календарного учебного графика;</w:t>
            </w:r>
          </w:p>
          <w:p w14:paraId="6D40727D" w14:textId="77777777" w:rsidR="00777D59" w:rsidRPr="00D35A14" w:rsidRDefault="006821ED">
            <w:pPr>
              <w:spacing w:after="0" w:line="288" w:lineRule="auto"/>
              <w:ind w:firstLine="52"/>
              <w:rPr>
                <w:rFonts w:ascii="Times New Roman" w:eastAsia="Times New Roman" w:hAnsi="Times New Roman"/>
                <w:sz w:val="24"/>
                <w:szCs w:val="24"/>
                <w:lang w:eastAsia="ru-RU"/>
              </w:rPr>
            </w:pPr>
            <w:r w:rsidRPr="00D35A14">
              <w:rPr>
                <w:rFonts w:ascii="Times New Roman" w:hAnsi="Times New Roman"/>
                <w:b/>
                <w:bCs/>
                <w:sz w:val="24"/>
                <w:szCs w:val="24"/>
              </w:rPr>
              <w:t>–</w:t>
            </w:r>
            <w:r w:rsidRPr="00D35A14">
              <w:rPr>
                <w:rFonts w:ascii="Times New Roman" w:eastAsia="Times New Roman" w:hAnsi="Times New Roman"/>
                <w:sz w:val="24"/>
                <w:szCs w:val="24"/>
                <w:lang w:eastAsia="ru-RU"/>
              </w:rPr>
              <w:t> положений о внеурочной деятельности обучающихся;</w:t>
            </w:r>
          </w:p>
          <w:p w14:paraId="5C75271C" w14:textId="77777777" w:rsidR="00777D59" w:rsidRPr="00D35A14" w:rsidRDefault="006821ED">
            <w:pPr>
              <w:spacing w:after="0" w:line="288" w:lineRule="auto"/>
              <w:ind w:firstLine="52"/>
              <w:rPr>
                <w:rFonts w:ascii="Times New Roman" w:eastAsia="Times New Roman" w:hAnsi="Times New Roman"/>
                <w:sz w:val="24"/>
                <w:szCs w:val="24"/>
                <w:lang w:eastAsia="ru-RU"/>
              </w:rPr>
            </w:pPr>
            <w:r w:rsidRPr="00D35A14">
              <w:rPr>
                <w:rFonts w:ascii="Times New Roman" w:hAnsi="Times New Roman"/>
                <w:b/>
                <w:bCs/>
                <w:sz w:val="24"/>
                <w:szCs w:val="24"/>
              </w:rPr>
              <w:t>–</w:t>
            </w:r>
            <w:r w:rsidRPr="00D35A14">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56A4733" w14:textId="77777777" w:rsidR="00777D59" w:rsidRPr="00D35A14" w:rsidRDefault="006821ED">
            <w:pPr>
              <w:spacing w:after="0" w:line="288" w:lineRule="auto"/>
              <w:ind w:firstLine="52"/>
              <w:rPr>
                <w:rFonts w:ascii="Times New Roman" w:eastAsia="Times New Roman" w:hAnsi="Times New Roman"/>
                <w:sz w:val="24"/>
                <w:szCs w:val="24"/>
                <w:lang w:eastAsia="ru-RU"/>
              </w:rPr>
            </w:pPr>
            <w:r w:rsidRPr="00D35A14">
              <w:rPr>
                <w:rFonts w:ascii="Times New Roman" w:hAnsi="Times New Roman"/>
                <w:b/>
                <w:bCs/>
                <w:sz w:val="24"/>
                <w:szCs w:val="24"/>
              </w:rPr>
              <w:t>–</w:t>
            </w:r>
            <w:r w:rsidRPr="00D35A14">
              <w:rPr>
                <w:rFonts w:ascii="Times New Roman" w:eastAsia="Times New Roman" w:hAnsi="Times New Roman"/>
                <w:sz w:val="24"/>
                <w:szCs w:val="24"/>
                <w:lang w:eastAsia="ru-RU"/>
              </w:rPr>
              <w:t> положения об организации домашней работы обучающихся;</w:t>
            </w:r>
          </w:p>
          <w:p w14:paraId="293A23D4"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hAnsi="Times New Roman"/>
                <w:b/>
                <w:bCs/>
                <w:sz w:val="24"/>
                <w:szCs w:val="24"/>
              </w:rPr>
              <w:t>–</w:t>
            </w:r>
            <w:r w:rsidRPr="00D35A14">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367D4D9D"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3666659B" w14:textId="77777777">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9C324DA"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E698A92"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1.</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F6068E"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w:t>
            </w:r>
          </w:p>
        </w:tc>
      </w:tr>
      <w:tr w:rsidR="00777D59" w:rsidRPr="00D35A14" w14:paraId="39E906E9" w14:textId="77777777">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1154B3FE"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989D21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2.</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74DACC0"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33CF419F" w14:textId="77777777">
        <w:trPr>
          <w:trHeight w:val="1545"/>
        </w:trPr>
        <w:tc>
          <w:tcPr>
            <w:tcW w:w="2835" w:type="dxa"/>
            <w:vMerge/>
            <w:tcBorders>
              <w:top w:val="single" w:sz="4" w:space="0" w:color="000000"/>
              <w:left w:val="single" w:sz="4" w:space="0" w:color="000000"/>
              <w:bottom w:val="single" w:sz="4" w:space="0" w:color="000000"/>
              <w:right w:val="single" w:sz="4" w:space="0" w:color="000000"/>
            </w:tcBorders>
          </w:tcPr>
          <w:p w14:paraId="3BBAE539"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0BF8879D"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3.</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14:paraId="58774596" w14:textId="77777777" w:rsidR="00777D59" w:rsidRPr="00D35A14" w:rsidRDefault="00777D59">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72B56421"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EFDA9D0" w14:textId="77777777">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1153F83"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III.</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17325AC3"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1.</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14:paraId="01D099F9" w14:textId="77777777" w:rsidR="00777D59" w:rsidRPr="00D35A14"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3AAFA299"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26005D57" w14:textId="77777777">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6468866C"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8F9D2CD"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2.</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318B5B9"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25D4F21F"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770991FE"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32B0BD"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3.</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4B3190D"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5CC1118D" w14:textId="77777777">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75596667"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1BA60C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4.</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61F605F"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3FD4153D" w14:textId="77777777">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5CB346C"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IV.</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FA70A2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63D1179"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6781DEF" w14:textId="77777777">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463FAD89"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3F13B9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2.</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887A2AA"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92EA24B" w14:textId="77777777">
        <w:trPr>
          <w:trHeight w:val="2364"/>
        </w:trPr>
        <w:tc>
          <w:tcPr>
            <w:tcW w:w="2835" w:type="dxa"/>
            <w:vMerge/>
            <w:tcBorders>
              <w:top w:val="single" w:sz="4" w:space="0" w:color="000000"/>
              <w:left w:val="single" w:sz="4" w:space="0" w:color="000000"/>
              <w:bottom w:val="single" w:sz="4" w:space="0" w:color="000000"/>
              <w:right w:val="single" w:sz="4" w:space="0" w:color="000000"/>
            </w:tcBorders>
          </w:tcPr>
          <w:p w14:paraId="79215348"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0E84DBEF"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3.</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14:paraId="19F60D29" w14:textId="77777777" w:rsidR="00777D59" w:rsidRPr="00D35A14"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0F638D41"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771C207"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D15137B"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V.</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C990F73"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1.</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6F2B0B5"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6920CCBE"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622D822C"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6E7C71A"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D35A14">
              <w:rPr>
                <w:rFonts w:ascii="Times New Roman" w:eastAsia="MS Mincho" w:hAnsi="Times New Roman"/>
                <w:sz w:val="24"/>
                <w:szCs w:val="24"/>
                <w:lang w:eastAsia="ru-RU"/>
              </w:rPr>
              <w:t>2.</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CDE041"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57C142B9" w14:textId="77777777">
        <w:trPr>
          <w:trHeight w:val="1975"/>
        </w:trPr>
        <w:tc>
          <w:tcPr>
            <w:tcW w:w="2835" w:type="dxa"/>
            <w:vMerge/>
            <w:tcBorders>
              <w:top w:val="single" w:sz="4" w:space="0" w:color="000000"/>
              <w:left w:val="single" w:sz="4" w:space="0" w:color="000000"/>
              <w:bottom w:val="single" w:sz="4" w:space="0" w:color="000000"/>
              <w:right w:val="single" w:sz="4" w:space="0" w:color="000000"/>
            </w:tcBorders>
          </w:tcPr>
          <w:p w14:paraId="2A5B7888"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122BB54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3.</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14:paraId="31D61D4A" w14:textId="77777777" w:rsidR="00777D59" w:rsidRPr="00D35A14"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7E2E7812"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4BBAC155"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C299A89"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31A3FC0"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4.</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10C9B9E"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61AC2C94"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697B7EA"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VI.</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Материально­</w:t>
            </w:r>
          </w:p>
          <w:p w14:paraId="15776447"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04EAA39"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1.</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E5098E"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A604FD1"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537191C"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DCB1DDD"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2.</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4458733"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052FFED6" w14:textId="77777777">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BE31024"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0EF21CD"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3.</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0F07E73"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5BCE941E"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1D50114A"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3B40A8B"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4.</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D0534FC"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48ED17C5" w14:textId="77777777">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1F15244F"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1EA34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5.</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76A6D39"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2E856559"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AB5C857"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D3A16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6.</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3E3A031"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74C233A2"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4E8DD03D"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7A83E3"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7.</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4225922"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r w:rsidR="00777D59" w:rsidRPr="00D35A14" w14:paraId="607FFB48"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5943B63A" w14:textId="77777777" w:rsidR="00777D59" w:rsidRPr="00D35A14" w:rsidRDefault="00777D59">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5B2A9F6" w14:textId="77777777" w:rsidR="00777D59" w:rsidRPr="00D35A14"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D35A14">
              <w:rPr>
                <w:rFonts w:ascii="Times New Roman" w:eastAsia="MS Mincho" w:hAnsi="Times New Roman"/>
                <w:sz w:val="24"/>
                <w:szCs w:val="24"/>
                <w:lang w:eastAsia="ru-RU"/>
              </w:rPr>
              <w:t>8.</w:t>
            </w:r>
            <w:r w:rsidRPr="00D35A14">
              <w:rPr>
                <w:rFonts w:ascii="Times New Roman" w:eastAsia="MS Mincho" w:hAnsi="Times New Roman"/>
                <w:sz w:val="24"/>
                <w:szCs w:val="24"/>
                <w:lang w:eastAsia="ru-RU"/>
              </w:rPr>
              <w:t> </w:t>
            </w:r>
            <w:r w:rsidRPr="00D35A14">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22F0283" w14:textId="77777777" w:rsidR="00777D59" w:rsidRPr="00D35A14" w:rsidRDefault="00C739D7">
            <w:pPr>
              <w:autoSpaceDE w:val="0"/>
              <w:autoSpaceDN w:val="0"/>
              <w:adjustRightInd w:val="0"/>
              <w:spacing w:after="0" w:line="288" w:lineRule="auto"/>
              <w:ind w:firstLine="52"/>
              <w:rPr>
                <w:rFonts w:ascii="Times New Roman" w:eastAsia="MS Mincho" w:hAnsi="Times New Roman"/>
                <w:sz w:val="24"/>
                <w:szCs w:val="24"/>
                <w:lang w:eastAsia="ru-RU"/>
              </w:rPr>
            </w:pPr>
            <w:r w:rsidRPr="00D35A14">
              <w:rPr>
                <w:rFonts w:ascii="Times New Roman" w:eastAsia="MS Mincho" w:hAnsi="Times New Roman"/>
                <w:sz w:val="24"/>
                <w:szCs w:val="24"/>
                <w:lang w:eastAsia="ru-RU"/>
              </w:rPr>
              <w:t>2021-2022 уч.год</w:t>
            </w:r>
          </w:p>
        </w:tc>
      </w:tr>
    </w:tbl>
    <w:p w14:paraId="28D7F2FE" w14:textId="77777777" w:rsidR="00777D59" w:rsidRPr="00D35A14" w:rsidRDefault="006821ED">
      <w:pPr>
        <w:spacing w:after="0" w:line="360" w:lineRule="auto"/>
        <w:ind w:firstLine="709"/>
        <w:jc w:val="center"/>
        <w:rPr>
          <w:rFonts w:ascii="Times New Roman" w:hAnsi="Times New Roman"/>
          <w:sz w:val="24"/>
          <w:szCs w:val="24"/>
        </w:rPr>
      </w:pPr>
      <w:r w:rsidRPr="00D35A14">
        <w:rPr>
          <w:rFonts w:ascii="Times New Roman" w:hAnsi="Times New Roman"/>
          <w:sz w:val="24"/>
          <w:szCs w:val="24"/>
        </w:rPr>
        <w:br w:type="page"/>
      </w:r>
    </w:p>
    <w:p w14:paraId="7F91D216" w14:textId="77777777" w:rsidR="00777D59" w:rsidRPr="00D35A14" w:rsidRDefault="006821ED">
      <w:pPr>
        <w:spacing w:after="0" w:line="360" w:lineRule="auto"/>
        <w:jc w:val="center"/>
        <w:rPr>
          <w:rFonts w:ascii="Times New Roman" w:hAnsi="Times New Roman"/>
          <w:b/>
          <w:sz w:val="24"/>
          <w:szCs w:val="24"/>
        </w:rPr>
      </w:pPr>
      <w:r w:rsidRPr="00D35A14">
        <w:rPr>
          <w:rFonts w:ascii="Times New Roman" w:hAnsi="Times New Roman"/>
          <w:b/>
          <w:sz w:val="24"/>
          <w:szCs w:val="24"/>
        </w:rPr>
        <w:t>Условные сокращения</w:t>
      </w:r>
    </w:p>
    <w:p w14:paraId="183591B4"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ФГОС – федеральный государственный образовательный стандарт</w:t>
      </w:r>
    </w:p>
    <w:p w14:paraId="5A2355AB"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ФГОС ООО – федеральный государственный образовательный стандарт основного общего образования</w:t>
      </w:r>
    </w:p>
    <w:p w14:paraId="189A7291"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ПООП ООО – примерная основная образовательная программа основного общего образования</w:t>
      </w:r>
    </w:p>
    <w:p w14:paraId="7829D84C"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ООП ООО – основная образовательная программа основного общего образования</w:t>
      </w:r>
    </w:p>
    <w:p w14:paraId="785BE194"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ООП – основная образовательная программа</w:t>
      </w:r>
    </w:p>
    <w:p w14:paraId="77E9E246"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УУД – универсальные учебные действия</w:t>
      </w:r>
    </w:p>
    <w:p w14:paraId="629A8CD7"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ИКТ – информационно-коммуникационные технологии</w:t>
      </w:r>
    </w:p>
    <w:p w14:paraId="5E1A0638"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ОВЗ – ограниченные возможности здоровья</w:t>
      </w:r>
    </w:p>
    <w:p w14:paraId="276D84B0"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ПКР – программа коррекционной работы</w:t>
      </w:r>
    </w:p>
    <w:p w14:paraId="2F880E75"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ПМПК -  психолого-медико-педагогическая комиссия</w:t>
      </w:r>
    </w:p>
    <w:p w14:paraId="119F7307"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ПМПк - психолого-медико-педагогический консилиум</w:t>
      </w:r>
    </w:p>
    <w:p w14:paraId="2D0C82D3" w14:textId="77777777" w:rsidR="00777D59" w:rsidRPr="00D35A14" w:rsidRDefault="006821ED">
      <w:pPr>
        <w:spacing w:after="0" w:line="360" w:lineRule="auto"/>
        <w:rPr>
          <w:rFonts w:ascii="Times New Roman" w:hAnsi="Times New Roman"/>
          <w:sz w:val="24"/>
          <w:szCs w:val="24"/>
        </w:rPr>
      </w:pPr>
      <w:r w:rsidRPr="00D35A14">
        <w:rPr>
          <w:rFonts w:ascii="Times New Roman" w:hAnsi="Times New Roman"/>
          <w:sz w:val="24"/>
          <w:szCs w:val="24"/>
        </w:rPr>
        <w:t>УМК – учебно-методический комплекс</w:t>
      </w:r>
    </w:p>
    <w:p w14:paraId="5403A3BB" w14:textId="77777777" w:rsidR="00777D59" w:rsidRDefault="00777D59">
      <w:pPr>
        <w:spacing w:after="0" w:line="360" w:lineRule="auto"/>
        <w:jc w:val="center"/>
        <w:rPr>
          <w:rFonts w:ascii="Times New Roman" w:hAnsi="Times New Roman"/>
          <w:b/>
          <w:sz w:val="28"/>
          <w:szCs w:val="28"/>
        </w:rPr>
      </w:pPr>
    </w:p>
    <w:sectPr w:rsidR="00777D59" w:rsidSect="0006387F">
      <w:footerReference w:type="default" r:id="rId46"/>
      <w:pgSz w:w="11906" w:h="16838"/>
      <w:pgMar w:top="1134" w:right="567" w:bottom="1134" w:left="141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B483A" w14:textId="77777777" w:rsidR="003B6EE2" w:rsidRDefault="003B6EE2">
      <w:pPr>
        <w:spacing w:after="0" w:line="240" w:lineRule="auto"/>
      </w:pPr>
      <w:r>
        <w:separator/>
      </w:r>
    </w:p>
  </w:endnote>
  <w:endnote w:type="continuationSeparator" w:id="0">
    <w:p w14:paraId="39DFE7DE" w14:textId="77777777" w:rsidR="003B6EE2" w:rsidRDefault="003B6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3267" w14:textId="77777777" w:rsidR="00DC4CEC" w:rsidRDefault="00DC4CEC">
    <w:pPr>
      <w:pStyle w:val="af"/>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C56F65">
      <w:rPr>
        <w:noProof/>
        <w:sz w:val="24"/>
        <w:szCs w:val="24"/>
      </w:rPr>
      <w:t>2</w:t>
    </w:r>
    <w:r>
      <w:rPr>
        <w:sz w:val="24"/>
        <w:szCs w:val="24"/>
      </w:rPr>
      <w:fldChar w:fldCharType="end"/>
    </w:r>
  </w:p>
  <w:p w14:paraId="13AD5703" w14:textId="77777777" w:rsidR="00DC4CEC" w:rsidRDefault="00DC4CE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618C7" w14:textId="77777777" w:rsidR="003B6EE2" w:rsidRDefault="003B6EE2">
      <w:pPr>
        <w:spacing w:after="0" w:line="240" w:lineRule="auto"/>
      </w:pPr>
      <w:r>
        <w:separator/>
      </w:r>
    </w:p>
  </w:footnote>
  <w:footnote w:type="continuationSeparator" w:id="0">
    <w:p w14:paraId="1DD58A96" w14:textId="77777777" w:rsidR="003B6EE2" w:rsidRDefault="003B6EE2">
      <w:pPr>
        <w:spacing w:after="0" w:line="240" w:lineRule="auto"/>
      </w:pPr>
      <w:r>
        <w:continuationSeparator/>
      </w:r>
    </w:p>
  </w:footnote>
  <w:footnote w:id="1">
    <w:p w14:paraId="769FEF71" w14:textId="77777777" w:rsidR="00DC4CEC" w:rsidRDefault="00DC4CEC">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2">
    <w:p w14:paraId="70B1CB77" w14:textId="77777777" w:rsidR="00DC4CEC" w:rsidRDefault="00DC4CEC">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14:paraId="6FD79986" w14:textId="77777777" w:rsidR="00DC4CEC" w:rsidRDefault="00DC4CEC">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3D29AF47" w14:textId="77777777" w:rsidR="00DC4CEC" w:rsidRDefault="00DC4CEC">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14:paraId="03360B8A" w14:textId="77777777" w:rsidR="00DC4CEC" w:rsidRDefault="00DC4CEC">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4B657151" w14:textId="77777777" w:rsidR="00DC4CEC" w:rsidRDefault="00DC4CEC">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14:paraId="0DB91583" w14:textId="77777777" w:rsidR="00DC4CEC" w:rsidRDefault="00DC4CEC">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107AE7FB" w14:textId="77777777" w:rsidR="00DC4CEC" w:rsidRDefault="00DC4CEC">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14:paraId="56225429" w14:textId="77777777" w:rsidR="00DC4CEC" w:rsidRDefault="00DC4CEC">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14:paraId="7E0389C6" w14:textId="77777777" w:rsidR="00DC4CEC" w:rsidRDefault="00DC4CEC">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14:paraId="68C96BCF" w14:textId="77777777" w:rsidR="00DC4CEC" w:rsidRDefault="00DC4CEC">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1239E035" w14:textId="77777777" w:rsidR="00DC4CEC" w:rsidRDefault="00DC4CEC">
      <w:pPr>
        <w:pStyle w:val="af4"/>
      </w:pPr>
    </w:p>
  </w:footnote>
  <w:footnote w:id="12">
    <w:p w14:paraId="515B1C55" w14:textId="77777777" w:rsidR="00DC4CEC" w:rsidRDefault="00DC4CEC">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14:paraId="2F5AC2DE" w14:textId="77777777" w:rsidR="00DC4CEC" w:rsidRDefault="00DC4CEC">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14:paraId="47F29E42" w14:textId="77777777" w:rsidR="00DC4CEC" w:rsidRDefault="00DC4CEC">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14:paraId="41AE1B20" w14:textId="77777777" w:rsidR="00DC4CEC" w:rsidRDefault="00DC4CEC">
      <w:pPr>
        <w:pStyle w:val="af4"/>
        <w:rPr>
          <w:sz w:val="22"/>
          <w:szCs w:val="22"/>
        </w:rPr>
      </w:pPr>
    </w:p>
  </w:footnote>
  <w:footnote w:id="15">
    <w:p w14:paraId="4F536999" w14:textId="77777777" w:rsidR="00DC4CEC" w:rsidRDefault="00DC4CEC">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14:paraId="4E06FDA7" w14:textId="77777777" w:rsidR="00DC4CEC" w:rsidRDefault="00DC4CEC">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14:paraId="7D3DDF28" w14:textId="77777777" w:rsidR="00DC4CEC" w:rsidRDefault="00DC4CEC">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15:restartNumberingAfterBreak="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15:restartNumberingAfterBreak="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15:restartNumberingAfterBreak="0">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15:restartNumberingAfterBreak="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15:restartNumberingAfterBreak="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15:restartNumberingAfterBreak="0">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15:restartNumberingAfterBreak="0">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15:restartNumberingAfterBreak="0">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15:restartNumberingAfterBreak="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15:restartNumberingAfterBreak="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15:restartNumberingAfterBreak="0">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15:restartNumberingAfterBreak="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15:restartNumberingAfterBreak="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15:restartNumberingAfterBreak="0">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15:restartNumberingAfterBreak="0">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15:restartNumberingAfterBreak="0">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15:restartNumberingAfterBreak="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15:restartNumberingAfterBreak="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15:restartNumberingAfterBreak="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15:restartNumberingAfterBreak="0">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15:restartNumberingAfterBreak="0">
    <w:nsid w:val="04107CC8"/>
    <w:multiLevelType w:val="hybridMultilevel"/>
    <w:tmpl w:val="9A60CC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316F3269"/>
    <w:multiLevelType w:val="hybridMultilevel"/>
    <w:tmpl w:val="3BC2DBB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3BE46466"/>
    <w:multiLevelType w:val="multilevel"/>
    <w:tmpl w:val="C3925D1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sz w:val="28"/>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4" w15:restartNumberingAfterBreak="0">
    <w:nsid w:val="43F3026B"/>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5" w15:restartNumberingAfterBreak="0">
    <w:nsid w:val="51A72B9F"/>
    <w:multiLevelType w:val="multilevel"/>
    <w:tmpl w:val="39AE4EA8"/>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6" w15:restartNumberingAfterBreak="0">
    <w:nsid w:val="596D6CE9"/>
    <w:multiLevelType w:val="hybridMultilevel"/>
    <w:tmpl w:val="05725C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5FCB469F"/>
    <w:multiLevelType w:val="hybridMultilevel"/>
    <w:tmpl w:val="123E583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15:restartNumberingAfterBreak="0">
    <w:nsid w:val="7781716D"/>
    <w:multiLevelType w:val="hybridMultilevel"/>
    <w:tmpl w:val="914CB9C0"/>
    <w:lvl w:ilvl="0" w:tplc="8108751A">
      <w:start w:val="1"/>
      <w:numFmt w:val="decimal"/>
      <w:lvlText w:val="%1."/>
      <w:lvlJc w:val="left"/>
      <w:pPr>
        <w:ind w:left="360" w:hanging="360"/>
      </w:pPr>
      <w:rPr>
        <w:b/>
      </w:rPr>
    </w:lvl>
    <w:lvl w:ilvl="1" w:tplc="04190011">
      <w:start w:val="1"/>
      <w:numFmt w:val="decimal"/>
      <w:lvlText w:val="%2)"/>
      <w:lvlJc w:val="left"/>
      <w:pPr>
        <w:ind w:left="786" w:hanging="360"/>
      </w:pPr>
      <w:rPr>
        <w:b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4"/>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 w:numId="213">
    <w:abstractNumId w:val="215"/>
  </w:num>
  <w:num w:numId="214">
    <w:abstractNumId w:val="213"/>
  </w:num>
  <w:num w:numId="215">
    <w:abstractNumId w:val="218"/>
  </w:num>
  <w:num w:numId="21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1"/>
  </w:num>
  <w:num w:numId="218">
    <w:abstractNumId w:val="216"/>
  </w:num>
  <w:num w:numId="219">
    <w:abstractNumId w:val="21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59"/>
    <w:rsid w:val="00001EB8"/>
    <w:rsid w:val="00010E04"/>
    <w:rsid w:val="000253DD"/>
    <w:rsid w:val="00055CC9"/>
    <w:rsid w:val="0006387F"/>
    <w:rsid w:val="001633A6"/>
    <w:rsid w:val="002145C1"/>
    <w:rsid w:val="003422D0"/>
    <w:rsid w:val="00391F43"/>
    <w:rsid w:val="003B6EE2"/>
    <w:rsid w:val="003E4890"/>
    <w:rsid w:val="00447463"/>
    <w:rsid w:val="004756D8"/>
    <w:rsid w:val="004F7336"/>
    <w:rsid w:val="00514D87"/>
    <w:rsid w:val="00546C35"/>
    <w:rsid w:val="00577572"/>
    <w:rsid w:val="005D122E"/>
    <w:rsid w:val="005E3AFF"/>
    <w:rsid w:val="005E4285"/>
    <w:rsid w:val="006821ED"/>
    <w:rsid w:val="00696F7C"/>
    <w:rsid w:val="006C2AAF"/>
    <w:rsid w:val="00777D59"/>
    <w:rsid w:val="007D4823"/>
    <w:rsid w:val="007F72E5"/>
    <w:rsid w:val="00806734"/>
    <w:rsid w:val="00817ACE"/>
    <w:rsid w:val="00856C5C"/>
    <w:rsid w:val="008B3731"/>
    <w:rsid w:val="008F3DD3"/>
    <w:rsid w:val="00A0560F"/>
    <w:rsid w:val="00A15504"/>
    <w:rsid w:val="00A46DFC"/>
    <w:rsid w:val="00AC3496"/>
    <w:rsid w:val="00B27F23"/>
    <w:rsid w:val="00BA3CA9"/>
    <w:rsid w:val="00BE3AC3"/>
    <w:rsid w:val="00C509C9"/>
    <w:rsid w:val="00C56F65"/>
    <w:rsid w:val="00C57E78"/>
    <w:rsid w:val="00C739D7"/>
    <w:rsid w:val="00D349B6"/>
    <w:rsid w:val="00D35A14"/>
    <w:rsid w:val="00DC4CEC"/>
    <w:rsid w:val="00E640FD"/>
    <w:rsid w:val="00E94EC0"/>
    <w:rsid w:val="00F053DB"/>
    <w:rsid w:val="00F50FC4"/>
    <w:rsid w:val="00FE039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03B1276"/>
  <w15:docId w15:val="{59157143-619B-4949-860E-8AFA3B93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aliases w:val="основ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hyperlink" Target="http://www.consultant.ru/document/cons_doc_LAW_99661/?dst=100004" TargetMode="External"/><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350EA-1492-4DF6-9BC0-79F9448A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132936</Words>
  <Characters>757738</Characters>
  <Application>Microsoft Office Word</Application>
  <DocSecurity>0</DocSecurity>
  <Lines>6314</Lines>
  <Paragraphs>1777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PC</cp:lastModifiedBy>
  <cp:revision>8</cp:revision>
  <cp:lastPrinted>2022-03-24T14:01:00Z</cp:lastPrinted>
  <dcterms:created xsi:type="dcterms:W3CDTF">2022-03-25T14:12:00Z</dcterms:created>
  <dcterms:modified xsi:type="dcterms:W3CDTF">2022-03-25T14:31:00Z</dcterms:modified>
</cp:coreProperties>
</file>