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A4B" w:rsidRPr="004F7A4B" w:rsidRDefault="004F7A4B" w:rsidP="004F7A4B">
      <w:pPr>
        <w:keepNext/>
        <w:suppressAutoHyphens/>
        <w:jc w:val="center"/>
        <w:rPr>
          <w:rFonts w:eastAsia="DejaVu Sans"/>
          <w:b/>
          <w:sz w:val="28"/>
          <w:szCs w:val="28"/>
          <w:lang w:eastAsia="ar-SA"/>
        </w:rPr>
      </w:pPr>
      <w:r w:rsidRPr="004F7A4B">
        <w:rPr>
          <w:rFonts w:eastAsia="DejaVu Sans"/>
          <w:b/>
          <w:sz w:val="28"/>
          <w:szCs w:val="28"/>
          <w:lang w:eastAsia="ar-SA"/>
        </w:rPr>
        <w:t>РОССИЙСКАЯ ФЕДЕРАЦИЯ</w:t>
      </w:r>
    </w:p>
    <w:p w:rsidR="004F7A4B" w:rsidRPr="004F7A4B" w:rsidRDefault="004F7A4B" w:rsidP="004F7A4B">
      <w:pPr>
        <w:keepNext/>
        <w:suppressAutoHyphens/>
        <w:jc w:val="center"/>
        <w:rPr>
          <w:rFonts w:eastAsia="DejaVu Sans"/>
          <w:b/>
          <w:szCs w:val="28"/>
          <w:lang w:eastAsia="ar-SA"/>
        </w:rPr>
      </w:pPr>
      <w:r w:rsidRPr="004F7A4B">
        <w:rPr>
          <w:rFonts w:eastAsia="DejaVu Sans"/>
          <w:b/>
          <w:szCs w:val="28"/>
          <w:lang w:eastAsia="ar-SA"/>
        </w:rPr>
        <w:t>МУНИЦИПАЛЬНОЕ БЮДЖЕТНОЕ ОБЩЕОБРАЗОВАТЕЛЬНОЕ УЧРЕЖДЕНИЕ</w:t>
      </w:r>
    </w:p>
    <w:p w:rsidR="004F7A4B" w:rsidRPr="004F7A4B" w:rsidRDefault="004F7A4B" w:rsidP="004F7A4B">
      <w:pPr>
        <w:tabs>
          <w:tab w:val="left" w:pos="709"/>
        </w:tabs>
        <w:suppressAutoHyphens/>
        <w:jc w:val="center"/>
        <w:rPr>
          <w:b/>
          <w:bCs/>
          <w:sz w:val="28"/>
          <w:szCs w:val="28"/>
        </w:rPr>
      </w:pPr>
      <w:r w:rsidRPr="004F7A4B">
        <w:rPr>
          <w:b/>
          <w:bCs/>
          <w:sz w:val="28"/>
          <w:szCs w:val="28"/>
        </w:rPr>
        <w:t>«</w:t>
      </w:r>
      <w:proofErr w:type="spellStart"/>
      <w:r w:rsidR="00061070">
        <w:rPr>
          <w:b/>
          <w:bCs/>
          <w:sz w:val="28"/>
          <w:szCs w:val="28"/>
        </w:rPr>
        <w:t>Хонохская</w:t>
      </w:r>
      <w:proofErr w:type="spellEnd"/>
      <w:r w:rsidR="00061070">
        <w:rPr>
          <w:b/>
          <w:bCs/>
          <w:sz w:val="28"/>
          <w:szCs w:val="28"/>
        </w:rPr>
        <w:t xml:space="preserve"> </w:t>
      </w:r>
      <w:proofErr w:type="spellStart"/>
      <w:r w:rsidR="00061070">
        <w:rPr>
          <w:b/>
          <w:bCs/>
          <w:sz w:val="28"/>
          <w:szCs w:val="28"/>
        </w:rPr>
        <w:t>СОШ-сад</w:t>
      </w:r>
      <w:proofErr w:type="spellEnd"/>
      <w:r w:rsidRPr="004F7A4B">
        <w:rPr>
          <w:b/>
          <w:bCs/>
          <w:sz w:val="28"/>
          <w:szCs w:val="28"/>
        </w:rPr>
        <w:t>»</w:t>
      </w:r>
    </w:p>
    <w:p w:rsidR="004F7A4B" w:rsidRPr="004F7A4B" w:rsidRDefault="004F7A4B" w:rsidP="004F7A4B">
      <w:pPr>
        <w:tabs>
          <w:tab w:val="left" w:pos="709"/>
        </w:tabs>
        <w:suppressAutoHyphens/>
        <w:jc w:val="center"/>
        <w:rPr>
          <w:b/>
          <w:bCs/>
          <w:sz w:val="28"/>
          <w:szCs w:val="28"/>
        </w:rPr>
      </w:pPr>
      <w:r w:rsidRPr="004F7A4B">
        <w:rPr>
          <w:b/>
          <w:bCs/>
          <w:sz w:val="28"/>
          <w:szCs w:val="28"/>
        </w:rPr>
        <w:t>ЦУМАДИНСКОГО РАЙОНА РЕСПУБЛИКИ ДАГЕСТАН</w:t>
      </w:r>
    </w:p>
    <w:p w:rsidR="004F7A4B" w:rsidRPr="004F7A4B" w:rsidRDefault="004F7A4B" w:rsidP="004F7A4B">
      <w:pPr>
        <w:tabs>
          <w:tab w:val="left" w:pos="709"/>
        </w:tabs>
        <w:suppressAutoHyphens/>
        <w:jc w:val="center"/>
        <w:rPr>
          <w:b/>
          <w:sz w:val="28"/>
          <w:szCs w:val="28"/>
        </w:rPr>
      </w:pPr>
    </w:p>
    <w:p w:rsidR="004F7A4B" w:rsidRPr="004F7A4B" w:rsidRDefault="004F7A4B" w:rsidP="004F7A4B">
      <w:pPr>
        <w:tabs>
          <w:tab w:val="left" w:pos="709"/>
        </w:tabs>
        <w:suppressAutoHyphens/>
        <w:jc w:val="center"/>
        <w:rPr>
          <w:b/>
          <w:bCs/>
          <w:sz w:val="28"/>
          <w:szCs w:val="28"/>
        </w:rPr>
      </w:pPr>
      <w:r w:rsidRPr="004F7A4B">
        <w:rPr>
          <w:b/>
          <w:bCs/>
          <w:sz w:val="28"/>
          <w:szCs w:val="28"/>
        </w:rPr>
        <w:t>ПРИКАЗ</w:t>
      </w:r>
      <w:r w:rsidR="00113BAE">
        <w:rPr>
          <w:b/>
          <w:bCs/>
          <w:sz w:val="28"/>
          <w:szCs w:val="28"/>
        </w:rPr>
        <w:t xml:space="preserve"> № </w:t>
      </w:r>
      <w:r w:rsidR="00061070">
        <w:rPr>
          <w:b/>
          <w:bCs/>
          <w:sz w:val="28"/>
          <w:szCs w:val="28"/>
        </w:rPr>
        <w:t>43</w:t>
      </w:r>
    </w:p>
    <w:p w:rsidR="004F7A4B" w:rsidRPr="004F7A4B" w:rsidRDefault="004F7A4B" w:rsidP="004F7A4B"/>
    <w:p w:rsidR="004F7A4B" w:rsidRPr="004F7A4B" w:rsidRDefault="004F7A4B" w:rsidP="004F7A4B">
      <w:pPr>
        <w:jc w:val="center"/>
        <w:rPr>
          <w:sz w:val="28"/>
          <w:szCs w:val="28"/>
        </w:rPr>
      </w:pPr>
      <w:r w:rsidRPr="004F7A4B">
        <w:rPr>
          <w:sz w:val="28"/>
          <w:szCs w:val="28"/>
        </w:rPr>
        <w:t xml:space="preserve">с. </w:t>
      </w:r>
      <w:r w:rsidR="00061070">
        <w:rPr>
          <w:sz w:val="28"/>
          <w:szCs w:val="28"/>
        </w:rPr>
        <w:t>Хонох</w:t>
      </w:r>
    </w:p>
    <w:p w:rsidR="004F7A4B" w:rsidRPr="004F7A4B" w:rsidRDefault="004F7A4B" w:rsidP="004F7A4B">
      <w:pPr>
        <w:rPr>
          <w:sz w:val="27"/>
          <w:szCs w:val="27"/>
        </w:rPr>
      </w:pPr>
      <w:r w:rsidRPr="004F7A4B">
        <w:rPr>
          <w:sz w:val="27"/>
          <w:szCs w:val="27"/>
        </w:rPr>
        <w:t xml:space="preserve">29.08.2020                                                                                                        </w:t>
      </w:r>
      <w:bookmarkStart w:id="0" w:name="_GoBack"/>
      <w:bookmarkEnd w:id="0"/>
    </w:p>
    <w:p w:rsidR="004F7A4B" w:rsidRPr="004F7A4B" w:rsidRDefault="004F7A4B" w:rsidP="004F7A4B">
      <w:pPr>
        <w:jc w:val="center"/>
        <w:rPr>
          <w:bCs/>
          <w:sz w:val="27"/>
          <w:szCs w:val="27"/>
        </w:rPr>
      </w:pPr>
      <w:r w:rsidRPr="004F7A4B">
        <w:rPr>
          <w:sz w:val="27"/>
          <w:szCs w:val="27"/>
        </w:rPr>
        <w:t xml:space="preserve">«О назначении бракеражной комиссии на 2020-2021 учебный год и утверждении </w:t>
      </w:r>
      <w:r w:rsidR="009C2FC0" w:rsidRPr="004F7A4B">
        <w:rPr>
          <w:sz w:val="27"/>
          <w:szCs w:val="27"/>
        </w:rPr>
        <w:t>«Положениео бракеражной</w:t>
      </w:r>
      <w:r w:rsidRPr="004F7A4B">
        <w:rPr>
          <w:sz w:val="27"/>
          <w:szCs w:val="27"/>
        </w:rPr>
        <w:t xml:space="preserve"> комиссии» </w:t>
      </w:r>
      <w:r w:rsidR="009C2FC0" w:rsidRPr="004F7A4B">
        <w:rPr>
          <w:sz w:val="27"/>
          <w:szCs w:val="27"/>
        </w:rPr>
        <w:t>и «Положение</w:t>
      </w:r>
      <w:r w:rsidRPr="004F7A4B">
        <w:rPr>
          <w:sz w:val="27"/>
          <w:szCs w:val="27"/>
        </w:rPr>
        <w:t xml:space="preserve"> о горячем питании обучающихся»</w:t>
      </w:r>
    </w:p>
    <w:p w:rsidR="00061070" w:rsidRDefault="004F7A4B" w:rsidP="00061070">
      <w:pPr>
        <w:tabs>
          <w:tab w:val="left" w:pos="709"/>
        </w:tabs>
        <w:suppressAutoHyphens/>
        <w:jc w:val="center"/>
        <w:rPr>
          <w:sz w:val="27"/>
          <w:szCs w:val="27"/>
          <w:lang/>
        </w:rPr>
      </w:pPr>
      <w:r w:rsidRPr="004F7A4B">
        <w:rPr>
          <w:sz w:val="27"/>
          <w:szCs w:val="27"/>
          <w:lang/>
        </w:rPr>
        <w:t xml:space="preserve">Для успешной организации работы пищеблока  </w:t>
      </w:r>
    </w:p>
    <w:p w:rsidR="00061070" w:rsidRPr="004F7A4B" w:rsidRDefault="004F7A4B" w:rsidP="00061070">
      <w:pPr>
        <w:tabs>
          <w:tab w:val="left" w:pos="709"/>
        </w:tabs>
        <w:suppressAutoHyphens/>
        <w:jc w:val="center"/>
        <w:rPr>
          <w:b/>
          <w:bCs/>
          <w:sz w:val="28"/>
          <w:szCs w:val="28"/>
        </w:rPr>
      </w:pPr>
      <w:r w:rsidRPr="004F7A4B">
        <w:rPr>
          <w:b/>
          <w:sz w:val="27"/>
          <w:szCs w:val="27"/>
          <w:lang/>
        </w:rPr>
        <w:t>МБОУ «</w:t>
      </w:r>
      <w:r w:rsidR="00061070" w:rsidRPr="004F7A4B">
        <w:rPr>
          <w:b/>
          <w:bCs/>
          <w:sz w:val="28"/>
          <w:szCs w:val="28"/>
        </w:rPr>
        <w:t>«</w:t>
      </w:r>
      <w:proofErr w:type="spellStart"/>
      <w:r w:rsidR="00061070">
        <w:rPr>
          <w:b/>
          <w:bCs/>
          <w:sz w:val="28"/>
          <w:szCs w:val="28"/>
        </w:rPr>
        <w:t>Хонохская</w:t>
      </w:r>
      <w:proofErr w:type="spellEnd"/>
      <w:r w:rsidR="00061070">
        <w:rPr>
          <w:b/>
          <w:bCs/>
          <w:sz w:val="28"/>
          <w:szCs w:val="28"/>
        </w:rPr>
        <w:t xml:space="preserve"> </w:t>
      </w:r>
      <w:proofErr w:type="spellStart"/>
      <w:r w:rsidR="00061070">
        <w:rPr>
          <w:b/>
          <w:bCs/>
          <w:sz w:val="28"/>
          <w:szCs w:val="28"/>
        </w:rPr>
        <w:t>СОШ-сад</w:t>
      </w:r>
      <w:proofErr w:type="spellEnd"/>
      <w:r w:rsidR="00061070" w:rsidRPr="004F7A4B">
        <w:rPr>
          <w:b/>
          <w:bCs/>
          <w:sz w:val="28"/>
          <w:szCs w:val="28"/>
        </w:rPr>
        <w:t>»</w:t>
      </w:r>
    </w:p>
    <w:p w:rsidR="004F7A4B" w:rsidRPr="00061070" w:rsidRDefault="004F7A4B" w:rsidP="004F7A4B">
      <w:pPr>
        <w:jc w:val="center"/>
        <w:rPr>
          <w:sz w:val="27"/>
          <w:szCs w:val="27"/>
          <w:lang/>
        </w:rPr>
      </w:pPr>
    </w:p>
    <w:p w:rsidR="004F7A4B" w:rsidRPr="004F7A4B" w:rsidRDefault="004F7A4B" w:rsidP="004F7A4B">
      <w:pPr>
        <w:rPr>
          <w:sz w:val="27"/>
          <w:szCs w:val="27"/>
          <w:lang/>
        </w:rPr>
      </w:pPr>
    </w:p>
    <w:p w:rsidR="004F7A4B" w:rsidRPr="004F7A4B" w:rsidRDefault="004F7A4B" w:rsidP="004F7A4B">
      <w:pPr>
        <w:spacing w:after="120" w:line="480" w:lineRule="auto"/>
        <w:rPr>
          <w:b/>
          <w:sz w:val="27"/>
          <w:szCs w:val="27"/>
          <w:lang/>
        </w:rPr>
      </w:pPr>
      <w:r w:rsidRPr="004F7A4B">
        <w:rPr>
          <w:b/>
          <w:sz w:val="27"/>
          <w:szCs w:val="27"/>
          <w:lang/>
        </w:rPr>
        <w:t>п р и к а з ы в а ю:</w:t>
      </w:r>
    </w:p>
    <w:p w:rsidR="004F7A4B" w:rsidRDefault="004F7A4B" w:rsidP="004F7A4B">
      <w:pPr>
        <w:numPr>
          <w:ilvl w:val="0"/>
          <w:numId w:val="1"/>
        </w:numPr>
        <w:jc w:val="both"/>
        <w:rPr>
          <w:sz w:val="27"/>
          <w:szCs w:val="27"/>
          <w:lang/>
        </w:rPr>
      </w:pPr>
      <w:r w:rsidRPr="004F7A4B">
        <w:rPr>
          <w:sz w:val="27"/>
          <w:szCs w:val="27"/>
          <w:lang/>
        </w:rPr>
        <w:t xml:space="preserve">Назначить бракеражную комиссию по контролю за качеством поступающих продуктов, за соблюдением условий их хранения и сроков реализации. </w:t>
      </w:r>
    </w:p>
    <w:p w:rsidR="004F7A4B" w:rsidRDefault="004F7A4B" w:rsidP="004F7A4B">
      <w:pPr>
        <w:ind w:left="1215"/>
        <w:jc w:val="both"/>
        <w:rPr>
          <w:sz w:val="27"/>
          <w:szCs w:val="27"/>
          <w:lang/>
        </w:rPr>
      </w:pPr>
    </w:p>
    <w:p w:rsidR="004F7A4B" w:rsidRPr="004F7A4B" w:rsidRDefault="004F7A4B" w:rsidP="004F7A4B">
      <w:pPr>
        <w:numPr>
          <w:ilvl w:val="0"/>
          <w:numId w:val="1"/>
        </w:numPr>
        <w:jc w:val="both"/>
        <w:rPr>
          <w:sz w:val="27"/>
          <w:szCs w:val="27"/>
          <w:lang/>
        </w:rPr>
      </w:pPr>
      <w:r w:rsidRPr="004F7A4B">
        <w:rPr>
          <w:sz w:val="27"/>
          <w:szCs w:val="27"/>
          <w:lang/>
        </w:rPr>
        <w:t>Качеством подготовки пищи и сроков ее реализации в следующем составе:</w:t>
      </w:r>
    </w:p>
    <w:p w:rsidR="004F7A4B" w:rsidRPr="004F7A4B" w:rsidRDefault="004F7A4B" w:rsidP="004F7A4B">
      <w:pPr>
        <w:spacing w:after="120" w:line="480" w:lineRule="auto"/>
        <w:ind w:left="709"/>
        <w:rPr>
          <w:sz w:val="27"/>
          <w:szCs w:val="27"/>
          <w:lang/>
        </w:rPr>
      </w:pPr>
      <w:r w:rsidRPr="004F7A4B">
        <w:rPr>
          <w:sz w:val="27"/>
          <w:szCs w:val="27"/>
          <w:lang/>
        </w:rPr>
        <w:t xml:space="preserve">председатель комиссии: </w:t>
      </w:r>
      <w:proofErr w:type="spellStart"/>
      <w:r w:rsidR="00625E9A">
        <w:rPr>
          <w:sz w:val="27"/>
          <w:szCs w:val="27"/>
          <w:lang/>
        </w:rPr>
        <w:t>Абакарова</w:t>
      </w:r>
      <w:proofErr w:type="spellEnd"/>
      <w:r w:rsidR="00625E9A">
        <w:rPr>
          <w:sz w:val="27"/>
          <w:szCs w:val="27"/>
          <w:lang/>
        </w:rPr>
        <w:t xml:space="preserve"> </w:t>
      </w:r>
      <w:r w:rsidR="00061070">
        <w:rPr>
          <w:sz w:val="27"/>
          <w:szCs w:val="27"/>
          <w:lang/>
        </w:rPr>
        <w:t>А</w:t>
      </w:r>
      <w:r w:rsidR="00625E9A">
        <w:rPr>
          <w:sz w:val="27"/>
          <w:szCs w:val="27"/>
          <w:lang/>
        </w:rPr>
        <w:t>.А.</w:t>
      </w:r>
      <w:r w:rsidRPr="004F7A4B">
        <w:rPr>
          <w:sz w:val="27"/>
          <w:szCs w:val="27"/>
          <w:lang/>
        </w:rPr>
        <w:t xml:space="preserve">, </w:t>
      </w:r>
      <w:r>
        <w:rPr>
          <w:sz w:val="27"/>
          <w:szCs w:val="27"/>
          <w:lang/>
        </w:rPr>
        <w:t>директор гимназии</w:t>
      </w:r>
      <w:r w:rsidRPr="004F7A4B">
        <w:rPr>
          <w:sz w:val="27"/>
          <w:szCs w:val="27"/>
          <w:lang/>
        </w:rPr>
        <w:t>;</w:t>
      </w:r>
    </w:p>
    <w:p w:rsidR="004F7A4B" w:rsidRPr="004F7A4B" w:rsidRDefault="004F7A4B" w:rsidP="004F7A4B">
      <w:pPr>
        <w:spacing w:after="120" w:line="276" w:lineRule="auto"/>
        <w:ind w:left="709"/>
        <w:rPr>
          <w:sz w:val="27"/>
          <w:szCs w:val="27"/>
          <w:lang/>
        </w:rPr>
      </w:pPr>
      <w:r w:rsidRPr="004F7A4B">
        <w:rPr>
          <w:sz w:val="27"/>
          <w:szCs w:val="27"/>
          <w:lang/>
        </w:rPr>
        <w:t xml:space="preserve">члены комиссии: </w:t>
      </w:r>
      <w:r w:rsidR="00061070">
        <w:rPr>
          <w:sz w:val="27"/>
          <w:szCs w:val="27"/>
          <w:lang/>
        </w:rPr>
        <w:t>Давудов Ш.Ш</w:t>
      </w:r>
      <w:r>
        <w:rPr>
          <w:sz w:val="27"/>
          <w:szCs w:val="27"/>
          <w:lang/>
        </w:rPr>
        <w:t>.</w:t>
      </w:r>
      <w:r>
        <w:rPr>
          <w:sz w:val="27"/>
          <w:szCs w:val="27"/>
          <w:lang/>
        </w:rPr>
        <w:t>, заведующая хозяйством</w:t>
      </w:r>
      <w:r>
        <w:rPr>
          <w:sz w:val="27"/>
          <w:szCs w:val="27"/>
          <w:lang/>
        </w:rPr>
        <w:t>;</w:t>
      </w:r>
    </w:p>
    <w:p w:rsidR="004F7A4B" w:rsidRPr="004F7A4B" w:rsidRDefault="00061070" w:rsidP="004F7A4B">
      <w:pPr>
        <w:spacing w:after="120" w:line="276" w:lineRule="auto"/>
        <w:ind w:left="709"/>
        <w:rPr>
          <w:sz w:val="27"/>
          <w:szCs w:val="27"/>
          <w:lang/>
        </w:rPr>
      </w:pPr>
      <w:r>
        <w:rPr>
          <w:sz w:val="27"/>
          <w:szCs w:val="27"/>
          <w:lang/>
        </w:rPr>
        <w:t>Ахмедова Ж</w:t>
      </w:r>
      <w:r w:rsidR="004F7A4B">
        <w:rPr>
          <w:sz w:val="27"/>
          <w:szCs w:val="27"/>
          <w:lang/>
        </w:rPr>
        <w:t>.</w:t>
      </w:r>
      <w:r>
        <w:rPr>
          <w:sz w:val="27"/>
          <w:szCs w:val="27"/>
          <w:lang/>
        </w:rPr>
        <w:t>Г.</w:t>
      </w:r>
      <w:r w:rsidR="004F7A4B">
        <w:rPr>
          <w:sz w:val="27"/>
          <w:szCs w:val="27"/>
          <w:lang/>
        </w:rPr>
        <w:t>, повар школы</w:t>
      </w:r>
      <w:r w:rsidR="004F7A4B">
        <w:rPr>
          <w:sz w:val="27"/>
          <w:szCs w:val="27"/>
          <w:lang/>
        </w:rPr>
        <w:t>;</w:t>
      </w:r>
    </w:p>
    <w:p w:rsidR="004F7A4B" w:rsidRPr="004F7A4B" w:rsidRDefault="004F7A4B" w:rsidP="004F7A4B">
      <w:pPr>
        <w:spacing w:after="120" w:line="276" w:lineRule="auto"/>
        <w:ind w:left="709"/>
        <w:rPr>
          <w:sz w:val="27"/>
          <w:szCs w:val="27"/>
          <w:lang/>
        </w:rPr>
      </w:pPr>
      <w:r>
        <w:rPr>
          <w:sz w:val="27"/>
          <w:szCs w:val="27"/>
          <w:lang/>
        </w:rPr>
        <w:t xml:space="preserve"> </w:t>
      </w:r>
      <w:r w:rsidR="00061070">
        <w:rPr>
          <w:sz w:val="27"/>
          <w:szCs w:val="27"/>
          <w:lang/>
        </w:rPr>
        <w:t>Давудов Г.Ш.</w:t>
      </w:r>
      <w:r>
        <w:rPr>
          <w:sz w:val="27"/>
          <w:szCs w:val="27"/>
          <w:lang/>
        </w:rPr>
        <w:t>.</w:t>
      </w:r>
      <w:r w:rsidRPr="004F7A4B">
        <w:rPr>
          <w:sz w:val="27"/>
          <w:szCs w:val="27"/>
          <w:lang/>
        </w:rPr>
        <w:t xml:space="preserve"> – </w:t>
      </w:r>
      <w:r w:rsidR="00061070">
        <w:rPr>
          <w:sz w:val="27"/>
          <w:szCs w:val="27"/>
          <w:lang/>
        </w:rPr>
        <w:t>фельдшер села</w:t>
      </w:r>
      <w:r w:rsidRPr="004F7A4B">
        <w:rPr>
          <w:sz w:val="27"/>
          <w:szCs w:val="27"/>
          <w:lang/>
        </w:rPr>
        <w:t xml:space="preserve"> (по согласованию)</w:t>
      </w:r>
      <w:r>
        <w:rPr>
          <w:sz w:val="27"/>
          <w:szCs w:val="27"/>
          <w:lang/>
        </w:rPr>
        <w:t>;</w:t>
      </w:r>
    </w:p>
    <w:p w:rsidR="004F7A4B" w:rsidRPr="004F7A4B" w:rsidRDefault="004F7A4B" w:rsidP="004F7A4B">
      <w:pPr>
        <w:spacing w:after="120" w:line="276" w:lineRule="auto"/>
        <w:ind w:left="709"/>
        <w:rPr>
          <w:sz w:val="27"/>
          <w:szCs w:val="27"/>
          <w:lang/>
        </w:rPr>
      </w:pPr>
      <w:r w:rsidRPr="004F7A4B">
        <w:rPr>
          <w:sz w:val="27"/>
          <w:szCs w:val="27"/>
          <w:lang/>
        </w:rPr>
        <w:t xml:space="preserve"> </w:t>
      </w:r>
      <w:proofErr w:type="spellStart"/>
      <w:r w:rsidR="00061070">
        <w:rPr>
          <w:sz w:val="27"/>
          <w:szCs w:val="27"/>
          <w:lang/>
        </w:rPr>
        <w:t>Убайдулаев</w:t>
      </w:r>
      <w:proofErr w:type="spellEnd"/>
      <w:r w:rsidR="00061070">
        <w:rPr>
          <w:sz w:val="27"/>
          <w:szCs w:val="27"/>
          <w:lang/>
        </w:rPr>
        <w:t xml:space="preserve"> Г.Р</w:t>
      </w:r>
      <w:r>
        <w:rPr>
          <w:sz w:val="27"/>
          <w:szCs w:val="27"/>
          <w:lang/>
        </w:rPr>
        <w:t xml:space="preserve">. </w:t>
      </w:r>
      <w:r>
        <w:rPr>
          <w:sz w:val="27"/>
          <w:szCs w:val="27"/>
          <w:lang/>
        </w:rPr>
        <w:t xml:space="preserve">, </w:t>
      </w:r>
      <w:r w:rsidRPr="004F7A4B">
        <w:rPr>
          <w:sz w:val="27"/>
          <w:szCs w:val="27"/>
          <w:lang/>
        </w:rPr>
        <w:t>председатель профкома</w:t>
      </w:r>
      <w:r>
        <w:rPr>
          <w:sz w:val="27"/>
          <w:szCs w:val="27"/>
          <w:lang/>
        </w:rPr>
        <w:t>;</w:t>
      </w:r>
    </w:p>
    <w:p w:rsidR="004F7A4B" w:rsidRPr="004F7A4B" w:rsidRDefault="004F7A4B" w:rsidP="00061070">
      <w:pPr>
        <w:spacing w:after="120" w:line="276" w:lineRule="auto"/>
        <w:ind w:left="709"/>
        <w:rPr>
          <w:sz w:val="27"/>
          <w:szCs w:val="27"/>
          <w:lang/>
        </w:rPr>
      </w:pPr>
      <w:r>
        <w:rPr>
          <w:sz w:val="27"/>
          <w:szCs w:val="27"/>
          <w:lang/>
        </w:rPr>
        <w:t xml:space="preserve">                              </w:t>
      </w:r>
      <w:r w:rsidRPr="004F7A4B">
        <w:rPr>
          <w:sz w:val="27"/>
          <w:szCs w:val="27"/>
          <w:lang/>
        </w:rPr>
        <w:t xml:space="preserve">Членам </w:t>
      </w:r>
      <w:proofErr w:type="spellStart"/>
      <w:r w:rsidRPr="004F7A4B">
        <w:rPr>
          <w:sz w:val="27"/>
          <w:szCs w:val="27"/>
          <w:lang/>
        </w:rPr>
        <w:t>бракеражной</w:t>
      </w:r>
      <w:proofErr w:type="spellEnd"/>
      <w:r w:rsidRPr="004F7A4B">
        <w:rPr>
          <w:sz w:val="27"/>
          <w:szCs w:val="27"/>
          <w:lang/>
        </w:rPr>
        <w:t xml:space="preserve"> комиссии ежедневно в бракеражном журнале отмечать качество готовой продукции, норму выхода готовых блюд.</w:t>
      </w:r>
    </w:p>
    <w:p w:rsidR="004F7A4B" w:rsidRPr="004F7A4B" w:rsidRDefault="004F7A4B" w:rsidP="004F7A4B">
      <w:pPr>
        <w:numPr>
          <w:ilvl w:val="0"/>
          <w:numId w:val="1"/>
        </w:numPr>
        <w:jc w:val="both"/>
        <w:rPr>
          <w:sz w:val="27"/>
          <w:szCs w:val="27"/>
          <w:lang/>
        </w:rPr>
      </w:pPr>
      <w:r w:rsidRPr="004F7A4B">
        <w:rPr>
          <w:sz w:val="27"/>
          <w:szCs w:val="27"/>
          <w:lang/>
        </w:rPr>
        <w:t>Членам бракеражной комиссии в соответствии с планом, осуществлять периодические проверки закладки продуктов, условий хранения, качества поступающих продуктов, качество выхода продуктов питания и готовых блюд. Данные проверок оформлять соответствующим актом с последующей передачей руководителю школы.</w:t>
      </w:r>
    </w:p>
    <w:p w:rsidR="004F7A4B" w:rsidRPr="004F7A4B" w:rsidRDefault="004F7A4B" w:rsidP="004F7A4B">
      <w:pPr>
        <w:numPr>
          <w:ilvl w:val="0"/>
          <w:numId w:val="1"/>
        </w:numPr>
        <w:jc w:val="both"/>
        <w:rPr>
          <w:sz w:val="27"/>
          <w:szCs w:val="27"/>
          <w:lang/>
        </w:rPr>
      </w:pPr>
      <w:r w:rsidRPr="004F7A4B">
        <w:rPr>
          <w:sz w:val="27"/>
          <w:szCs w:val="27"/>
          <w:lang/>
        </w:rPr>
        <w:t>Повару школы оказывать содействие членам бракеражной комиссии во время проверок.</w:t>
      </w:r>
    </w:p>
    <w:p w:rsidR="004F7A4B" w:rsidRPr="004F7A4B" w:rsidRDefault="004F7A4B" w:rsidP="004F7A4B">
      <w:pPr>
        <w:numPr>
          <w:ilvl w:val="0"/>
          <w:numId w:val="1"/>
        </w:numPr>
        <w:jc w:val="both"/>
        <w:rPr>
          <w:sz w:val="27"/>
          <w:szCs w:val="27"/>
          <w:lang/>
        </w:rPr>
      </w:pPr>
      <w:r w:rsidRPr="004F7A4B">
        <w:rPr>
          <w:sz w:val="27"/>
          <w:szCs w:val="27"/>
          <w:lang/>
        </w:rPr>
        <w:t>Утвердить «Положение о бракеражной комиссии»</w:t>
      </w:r>
    </w:p>
    <w:p w:rsidR="004F7A4B" w:rsidRPr="004F7A4B" w:rsidRDefault="004F7A4B" w:rsidP="004F7A4B">
      <w:pPr>
        <w:numPr>
          <w:ilvl w:val="0"/>
          <w:numId w:val="1"/>
        </w:numPr>
        <w:jc w:val="both"/>
        <w:rPr>
          <w:sz w:val="27"/>
          <w:szCs w:val="27"/>
          <w:lang/>
        </w:rPr>
      </w:pPr>
      <w:r w:rsidRPr="004F7A4B">
        <w:rPr>
          <w:sz w:val="27"/>
          <w:szCs w:val="27"/>
          <w:lang/>
        </w:rPr>
        <w:t>Утвердить положение «Положение о горячем питании обучающихся»</w:t>
      </w:r>
    </w:p>
    <w:p w:rsidR="004F7A4B" w:rsidRPr="004F7A4B" w:rsidRDefault="004F7A4B" w:rsidP="004F7A4B">
      <w:pPr>
        <w:numPr>
          <w:ilvl w:val="0"/>
          <w:numId w:val="1"/>
        </w:numPr>
        <w:rPr>
          <w:sz w:val="27"/>
          <w:szCs w:val="27"/>
        </w:rPr>
      </w:pPr>
      <w:r w:rsidRPr="004F7A4B">
        <w:rPr>
          <w:sz w:val="27"/>
          <w:szCs w:val="27"/>
        </w:rPr>
        <w:t>Контроль за исполнением данного приказа оставляю за собой.</w:t>
      </w:r>
    </w:p>
    <w:p w:rsidR="004F7A4B" w:rsidRPr="004F7A4B" w:rsidRDefault="004F7A4B" w:rsidP="004F7A4B">
      <w:pPr>
        <w:rPr>
          <w:sz w:val="27"/>
          <w:szCs w:val="27"/>
        </w:rPr>
      </w:pPr>
    </w:p>
    <w:p w:rsidR="004F7A4B" w:rsidRPr="004F7A4B" w:rsidRDefault="004F7A4B" w:rsidP="004F7A4B">
      <w:pPr>
        <w:rPr>
          <w:sz w:val="27"/>
          <w:szCs w:val="27"/>
        </w:rPr>
      </w:pPr>
    </w:p>
    <w:p w:rsidR="004F7A4B" w:rsidRPr="004F7A4B" w:rsidRDefault="004F7A4B" w:rsidP="004F7A4B">
      <w:pPr>
        <w:rPr>
          <w:sz w:val="27"/>
          <w:szCs w:val="27"/>
        </w:rPr>
      </w:pPr>
    </w:p>
    <w:p w:rsidR="004F7A4B" w:rsidRPr="004F7A4B" w:rsidRDefault="004F7A4B" w:rsidP="004F7A4B">
      <w:pPr>
        <w:rPr>
          <w:sz w:val="27"/>
          <w:szCs w:val="27"/>
        </w:rPr>
      </w:pPr>
      <w:r w:rsidRPr="004F7A4B">
        <w:rPr>
          <w:sz w:val="27"/>
          <w:szCs w:val="27"/>
        </w:rPr>
        <w:t xml:space="preserve">Директор школы__________________ </w:t>
      </w:r>
      <w:proofErr w:type="spellStart"/>
      <w:r w:rsidR="00061070">
        <w:rPr>
          <w:sz w:val="27"/>
          <w:szCs w:val="27"/>
        </w:rPr>
        <w:t>А</w:t>
      </w:r>
      <w:r w:rsidR="00C10B86">
        <w:rPr>
          <w:sz w:val="27"/>
          <w:szCs w:val="27"/>
        </w:rPr>
        <w:t>.А.Абакаров</w:t>
      </w:r>
      <w:proofErr w:type="spellEnd"/>
    </w:p>
    <w:p w:rsidR="004F7A4B" w:rsidRDefault="004F7A4B" w:rsidP="00974743">
      <w:pPr>
        <w:rPr>
          <w:sz w:val="20"/>
          <w:szCs w:val="20"/>
        </w:rPr>
      </w:pPr>
    </w:p>
    <w:p w:rsidR="00974743" w:rsidRDefault="00974743" w:rsidP="00974743">
      <w:pPr>
        <w:rPr>
          <w:sz w:val="20"/>
          <w:szCs w:val="20"/>
        </w:rPr>
      </w:pPr>
    </w:p>
    <w:p w:rsidR="00974743" w:rsidRDefault="00974743" w:rsidP="00974743">
      <w:pPr>
        <w:rPr>
          <w:sz w:val="20"/>
          <w:szCs w:val="20"/>
        </w:rPr>
      </w:pPr>
    </w:p>
    <w:p w:rsidR="00974743" w:rsidRDefault="00974743" w:rsidP="00974743">
      <w:pPr>
        <w:rPr>
          <w:sz w:val="20"/>
          <w:szCs w:val="20"/>
        </w:rPr>
      </w:pPr>
      <w:r>
        <w:rPr>
          <w:sz w:val="20"/>
          <w:szCs w:val="20"/>
        </w:rPr>
        <w:lastRenderedPageBreak/>
        <w:t>Согласовано                                                                                                              Утверждаю</w:t>
      </w:r>
    </w:p>
    <w:p w:rsidR="00974743" w:rsidRDefault="00974743" w:rsidP="00061070">
      <w:pPr>
        <w:rPr>
          <w:sz w:val="20"/>
          <w:szCs w:val="20"/>
        </w:rPr>
      </w:pPr>
      <w:r>
        <w:rPr>
          <w:sz w:val="20"/>
          <w:szCs w:val="20"/>
        </w:rPr>
        <w:t>Председатель ПК                                                                                      Директор МБОУ «</w:t>
      </w:r>
      <w:proofErr w:type="spellStart"/>
      <w:r w:rsidR="00061070">
        <w:rPr>
          <w:sz w:val="20"/>
          <w:szCs w:val="20"/>
        </w:rPr>
        <w:t>Хонохская</w:t>
      </w:r>
      <w:proofErr w:type="spellEnd"/>
      <w:r w:rsidR="00061070">
        <w:rPr>
          <w:sz w:val="20"/>
          <w:szCs w:val="20"/>
        </w:rPr>
        <w:t xml:space="preserve"> </w:t>
      </w:r>
      <w:proofErr w:type="spellStart"/>
      <w:r w:rsidR="00061070">
        <w:rPr>
          <w:sz w:val="20"/>
          <w:szCs w:val="20"/>
        </w:rPr>
        <w:t>СОШ-сад</w:t>
      </w:r>
      <w:proofErr w:type="spellEnd"/>
      <w:r>
        <w:rPr>
          <w:sz w:val="20"/>
          <w:szCs w:val="20"/>
        </w:rPr>
        <w:t xml:space="preserve"> »</w:t>
      </w:r>
    </w:p>
    <w:p w:rsidR="00974743" w:rsidRDefault="009C2FC0" w:rsidP="00974743">
      <w:pPr>
        <w:rPr>
          <w:sz w:val="20"/>
          <w:szCs w:val="20"/>
        </w:rPr>
      </w:pPr>
      <w:r>
        <w:rPr>
          <w:sz w:val="20"/>
          <w:szCs w:val="20"/>
        </w:rPr>
        <w:t xml:space="preserve">_______ </w:t>
      </w:r>
      <w:proofErr w:type="spellStart"/>
      <w:r w:rsidR="00061070">
        <w:rPr>
          <w:sz w:val="20"/>
          <w:szCs w:val="20"/>
        </w:rPr>
        <w:t>Убайдулаев</w:t>
      </w:r>
      <w:proofErr w:type="spellEnd"/>
      <w:r w:rsidR="00061070">
        <w:rPr>
          <w:sz w:val="20"/>
          <w:szCs w:val="20"/>
        </w:rPr>
        <w:t xml:space="preserve"> Г.Р</w:t>
      </w:r>
      <w:r>
        <w:rPr>
          <w:sz w:val="20"/>
          <w:szCs w:val="20"/>
        </w:rPr>
        <w:t>.</w:t>
      </w:r>
      <w:r w:rsidR="00974743">
        <w:rPr>
          <w:sz w:val="20"/>
          <w:szCs w:val="20"/>
        </w:rPr>
        <w:t xml:space="preserve"> </w:t>
      </w:r>
      <w:r w:rsidR="00061070">
        <w:rPr>
          <w:sz w:val="20"/>
          <w:szCs w:val="20"/>
        </w:rPr>
        <w:t xml:space="preserve">                                                                    </w:t>
      </w:r>
      <w:r w:rsidR="00974743">
        <w:rPr>
          <w:sz w:val="20"/>
          <w:szCs w:val="20"/>
        </w:rPr>
        <w:t xml:space="preserve"> ______________ </w:t>
      </w:r>
      <w:proofErr w:type="spellStart"/>
      <w:r w:rsidR="00061070">
        <w:rPr>
          <w:sz w:val="20"/>
          <w:szCs w:val="20"/>
        </w:rPr>
        <w:t>А</w:t>
      </w:r>
      <w:r w:rsidR="00974743">
        <w:rPr>
          <w:sz w:val="20"/>
          <w:szCs w:val="20"/>
        </w:rPr>
        <w:t>.А.Абакаров</w:t>
      </w:r>
      <w:proofErr w:type="spellEnd"/>
    </w:p>
    <w:p w:rsidR="00974743" w:rsidRDefault="00974743" w:rsidP="00974743">
      <w:pPr>
        <w:rPr>
          <w:sz w:val="20"/>
          <w:szCs w:val="20"/>
        </w:rPr>
      </w:pPr>
      <w:r>
        <w:rPr>
          <w:sz w:val="20"/>
          <w:szCs w:val="20"/>
        </w:rPr>
        <w:t>«</w:t>
      </w:r>
      <w:r>
        <w:rPr>
          <w:sz w:val="20"/>
          <w:szCs w:val="20"/>
          <w:u w:val="single"/>
        </w:rPr>
        <w:t>29</w:t>
      </w:r>
      <w:r>
        <w:rPr>
          <w:sz w:val="20"/>
          <w:szCs w:val="20"/>
        </w:rPr>
        <w:t>»</w:t>
      </w:r>
      <w:r>
        <w:rPr>
          <w:sz w:val="20"/>
          <w:szCs w:val="20"/>
          <w:u w:val="single"/>
        </w:rPr>
        <w:t xml:space="preserve"> августа </w:t>
      </w:r>
      <w:r>
        <w:rPr>
          <w:sz w:val="20"/>
          <w:szCs w:val="20"/>
        </w:rPr>
        <w:t xml:space="preserve">2020 год                                                                                                        </w:t>
      </w:r>
    </w:p>
    <w:p w:rsidR="00974743" w:rsidRDefault="00974743" w:rsidP="0097474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Приказ от 29.08.2020 № 4</w:t>
      </w:r>
      <w:r w:rsidR="00061070">
        <w:rPr>
          <w:sz w:val="20"/>
          <w:szCs w:val="20"/>
        </w:rPr>
        <w:t>3</w:t>
      </w:r>
    </w:p>
    <w:p w:rsidR="00974743" w:rsidRDefault="00974743" w:rsidP="00974743">
      <w:pPr>
        <w:jc w:val="center"/>
        <w:rPr>
          <w:b/>
        </w:rPr>
      </w:pPr>
    </w:p>
    <w:p w:rsidR="00974743" w:rsidRDefault="00974743" w:rsidP="00974743">
      <w:pPr>
        <w:jc w:val="center"/>
        <w:rPr>
          <w:b/>
        </w:rPr>
      </w:pPr>
    </w:p>
    <w:p w:rsidR="00974743" w:rsidRPr="000D3D9E" w:rsidRDefault="00974743" w:rsidP="00974743">
      <w:pPr>
        <w:tabs>
          <w:tab w:val="left" w:pos="2505"/>
          <w:tab w:val="center" w:pos="4677"/>
        </w:tabs>
        <w:jc w:val="center"/>
        <w:rPr>
          <w:b/>
        </w:rPr>
      </w:pPr>
      <w:r w:rsidRPr="000D3D9E">
        <w:rPr>
          <w:b/>
        </w:rPr>
        <w:t>ПОЛОЖЕНИЕ</w:t>
      </w:r>
    </w:p>
    <w:p w:rsidR="00974743" w:rsidRPr="000D3D9E" w:rsidRDefault="00974743" w:rsidP="00974743">
      <w:pPr>
        <w:jc w:val="center"/>
        <w:rPr>
          <w:b/>
        </w:rPr>
      </w:pPr>
      <w:r>
        <w:rPr>
          <w:b/>
        </w:rPr>
        <w:t>о Б</w:t>
      </w:r>
      <w:r w:rsidRPr="000D3D9E">
        <w:rPr>
          <w:b/>
        </w:rPr>
        <w:t>ракеражной комиссии</w:t>
      </w:r>
      <w:r>
        <w:rPr>
          <w:b/>
        </w:rPr>
        <w:t xml:space="preserve"> в МБ</w:t>
      </w:r>
      <w:r w:rsidRPr="000D3D9E">
        <w:rPr>
          <w:b/>
        </w:rPr>
        <w:t>ОУ «</w:t>
      </w:r>
      <w:proofErr w:type="spellStart"/>
      <w:r w:rsidR="00061070">
        <w:rPr>
          <w:b/>
        </w:rPr>
        <w:t>Хонохская</w:t>
      </w:r>
      <w:proofErr w:type="spellEnd"/>
      <w:r w:rsidR="00061070">
        <w:rPr>
          <w:b/>
        </w:rPr>
        <w:t xml:space="preserve"> </w:t>
      </w:r>
      <w:proofErr w:type="spellStart"/>
      <w:r w:rsidR="00061070">
        <w:rPr>
          <w:b/>
        </w:rPr>
        <w:t>СОШ-сад</w:t>
      </w:r>
      <w:proofErr w:type="spellEnd"/>
      <w:r w:rsidRPr="000337D7">
        <w:rPr>
          <w:b/>
        </w:rPr>
        <w:t>»</w:t>
      </w:r>
    </w:p>
    <w:p w:rsidR="00974743" w:rsidRPr="000D3D9E" w:rsidRDefault="00974743" w:rsidP="00974743">
      <w:pPr>
        <w:jc w:val="center"/>
        <w:rPr>
          <w:b/>
        </w:rPr>
      </w:pPr>
    </w:p>
    <w:p w:rsidR="00974743" w:rsidRPr="00222EC6" w:rsidRDefault="00974743" w:rsidP="00974743">
      <w:pPr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. </w:t>
      </w:r>
      <w:r w:rsidRPr="00222EC6">
        <w:rPr>
          <w:b/>
        </w:rPr>
        <w:t>Общее положение</w:t>
      </w:r>
    </w:p>
    <w:p w:rsidR="00974743" w:rsidRDefault="00974743" w:rsidP="00974743">
      <w:pPr>
        <w:jc w:val="both"/>
      </w:pPr>
      <w:r>
        <w:t xml:space="preserve">1.1. </w:t>
      </w:r>
      <w:r w:rsidRPr="00222EC6">
        <w:t>Настоящее Положение разработано в целях усиления контроля за качеством питания в школе. Бракеражная комиссия создается приказом директора школы на начало учебного года.</w:t>
      </w:r>
      <w:r>
        <w:t>Назначение Бракеражной комиссии - обеспечение постоянного контроля за работой школьной столовой. Количество членов Бракеражной комиссии должно быть не менее 3</w:t>
      </w:r>
    </w:p>
    <w:p w:rsidR="00974743" w:rsidRDefault="00974743" w:rsidP="00974743">
      <w:pPr>
        <w:jc w:val="both"/>
      </w:pPr>
      <w:r>
        <w:t xml:space="preserve">1.2. </w:t>
      </w:r>
      <w:r w:rsidRPr="009F7058">
        <w:t xml:space="preserve">Бракеражная комиссия в своей </w:t>
      </w:r>
      <w:r>
        <w:t>деятельности руководствуются Сан</w:t>
      </w:r>
      <w:r w:rsidRPr="009F7058">
        <w:t>ПиНом</w:t>
      </w:r>
      <w:r>
        <w:t xml:space="preserve"> 2.4.5.2409-08</w:t>
      </w:r>
      <w:r w:rsidRPr="009F7058">
        <w:t>,</w:t>
      </w:r>
      <w:r>
        <w:t xml:space="preserve"> СанПиН -2.4.1.2660-10,</w:t>
      </w:r>
      <w:r w:rsidRPr="009F7058">
        <w:t xml:space="preserve"> сборниками рецептур, технологическими картами</w:t>
      </w:r>
      <w:r>
        <w:t xml:space="preserve">, данным Положением, </w:t>
      </w:r>
      <w:r w:rsidRPr="004F4960">
        <w:t>Приказом Федеральной службы по надзору в сфере защиты прав потребителей и благополучия человека от 27 февраля 2007г №54 «О мерах по совершенствованию санитарно-эпидемиологического надзора за организацией питания в общеобразовательных учреждениях»</w:t>
      </w:r>
      <w:r>
        <w:t>,основываясь на принципах коллегиальности управления образовательным учреждением, а также в соответствии с Уставом школы в целях осуществления контроля за организацией питания детей, качества поставляемых продуктов и соблюдения санитарно-гигиенических требований при приготовлении и раздаче пищи в школе.</w:t>
      </w:r>
    </w:p>
    <w:p w:rsidR="00974743" w:rsidRPr="009F7058" w:rsidRDefault="00974743" w:rsidP="00974743">
      <w:pPr>
        <w:rPr>
          <w:b/>
          <w:bCs/>
        </w:rPr>
      </w:pPr>
      <w:r>
        <w:rPr>
          <w:b/>
          <w:bCs/>
          <w:lang w:val="en-US"/>
        </w:rPr>
        <w:t>II</w:t>
      </w:r>
      <w:r w:rsidRPr="00881F59">
        <w:rPr>
          <w:b/>
          <w:bCs/>
        </w:rPr>
        <w:t>.</w:t>
      </w:r>
      <w:r>
        <w:rPr>
          <w:b/>
          <w:bCs/>
        </w:rPr>
        <w:t xml:space="preserve"> Основные задачи</w:t>
      </w:r>
    </w:p>
    <w:p w:rsidR="00974743" w:rsidRPr="00AE401E" w:rsidRDefault="00974743" w:rsidP="00974743">
      <w:pPr>
        <w:jc w:val="both"/>
        <w:rPr>
          <w:sz w:val="14"/>
        </w:rPr>
      </w:pPr>
    </w:p>
    <w:p w:rsidR="00974743" w:rsidRPr="009F7058" w:rsidRDefault="00974743" w:rsidP="00974743">
      <w:pPr>
        <w:ind w:left="280" w:hanging="280"/>
        <w:jc w:val="both"/>
      </w:pPr>
      <w:r w:rsidRPr="009F7058">
        <w:t>2.1. Предотвращение пищевых отравлений.</w:t>
      </w:r>
    </w:p>
    <w:p w:rsidR="00974743" w:rsidRPr="009F7058" w:rsidRDefault="00974743" w:rsidP="00974743">
      <w:pPr>
        <w:ind w:left="280" w:hanging="280"/>
        <w:jc w:val="both"/>
      </w:pPr>
      <w:r w:rsidRPr="009F7058">
        <w:t>2.2. Предотвращение желудочно-кишечных заболеваний.</w:t>
      </w:r>
    </w:p>
    <w:p w:rsidR="00974743" w:rsidRPr="009F7058" w:rsidRDefault="00974743" w:rsidP="00974743">
      <w:pPr>
        <w:ind w:left="280" w:hanging="280"/>
        <w:jc w:val="both"/>
      </w:pPr>
      <w:r w:rsidRPr="009F7058">
        <w:t>2.3. Контроль за соблюдением технологии приготовления пищи.</w:t>
      </w:r>
    </w:p>
    <w:p w:rsidR="00974743" w:rsidRDefault="00974743" w:rsidP="00974743">
      <w:pPr>
        <w:jc w:val="both"/>
      </w:pPr>
      <w:r w:rsidRPr="009F7058">
        <w:t>2.5. Расширение ассортиментного перечня блюд, организация полноценного питания.</w:t>
      </w:r>
    </w:p>
    <w:p w:rsidR="00974743" w:rsidRDefault="00974743" w:rsidP="00974743">
      <w:pPr>
        <w:jc w:val="both"/>
      </w:pPr>
      <w:r>
        <w:t xml:space="preserve">2.6. Осуществлять контроль за работой столовой. </w:t>
      </w:r>
    </w:p>
    <w:p w:rsidR="00974743" w:rsidRDefault="00974743" w:rsidP="00974743">
      <w:pPr>
        <w:jc w:val="both"/>
      </w:pPr>
      <w:r>
        <w:t>2.7. Проверять санитарное состояние пищеблока.</w:t>
      </w:r>
    </w:p>
    <w:p w:rsidR="00974743" w:rsidRDefault="00974743" w:rsidP="00974743">
      <w:pPr>
        <w:jc w:val="both"/>
      </w:pPr>
      <w:r>
        <w:t xml:space="preserve">2.6. Контролировать наличие маркировки на посуде. </w:t>
      </w:r>
    </w:p>
    <w:p w:rsidR="00974743" w:rsidRPr="009F7058" w:rsidRDefault="00974743" w:rsidP="00974743">
      <w:pPr>
        <w:jc w:val="both"/>
      </w:pPr>
      <w:r>
        <w:t xml:space="preserve">2.7. Контролировать выход готовой продукции, </w:t>
      </w:r>
    </w:p>
    <w:p w:rsidR="00974743" w:rsidRPr="00AE401E" w:rsidRDefault="00974743" w:rsidP="00974743">
      <w:pPr>
        <w:ind w:left="280" w:hanging="280"/>
        <w:jc w:val="both"/>
        <w:rPr>
          <w:b/>
          <w:bCs/>
          <w:sz w:val="14"/>
        </w:rPr>
      </w:pPr>
    </w:p>
    <w:p w:rsidR="00974743" w:rsidRDefault="00974743" w:rsidP="00974743">
      <w:pPr>
        <w:jc w:val="both"/>
        <w:rPr>
          <w:b/>
          <w:bCs/>
        </w:rPr>
      </w:pPr>
      <w:r>
        <w:rPr>
          <w:b/>
          <w:bCs/>
          <w:lang w:val="en-US"/>
        </w:rPr>
        <w:t>III</w:t>
      </w:r>
      <w:r w:rsidRPr="00881F59">
        <w:rPr>
          <w:b/>
          <w:bCs/>
        </w:rPr>
        <w:t xml:space="preserve">. </w:t>
      </w:r>
      <w:r w:rsidRPr="009F7058">
        <w:rPr>
          <w:b/>
          <w:bCs/>
        </w:rPr>
        <w:t>Содержание и формы работы</w:t>
      </w:r>
    </w:p>
    <w:p w:rsidR="00974743" w:rsidRPr="00AE401E" w:rsidRDefault="00974743" w:rsidP="00974743">
      <w:pPr>
        <w:jc w:val="both"/>
        <w:rPr>
          <w:b/>
          <w:bCs/>
          <w:sz w:val="14"/>
        </w:rPr>
      </w:pPr>
    </w:p>
    <w:p w:rsidR="00974743" w:rsidRDefault="00974743" w:rsidP="00974743">
      <w:pPr>
        <w:ind w:left="294" w:hanging="294"/>
        <w:jc w:val="both"/>
      </w:pPr>
      <w:r w:rsidRPr="009F7058">
        <w:t xml:space="preserve">3.1. Бракеражная комиссия в полном составе </w:t>
      </w:r>
      <w:r>
        <w:t>работает по утвержденному графику.</w:t>
      </w:r>
    </w:p>
    <w:p w:rsidR="00974743" w:rsidRDefault="00974743" w:rsidP="00974743">
      <w:pPr>
        <w:jc w:val="both"/>
      </w:pPr>
      <w:r>
        <w:t>3.2.</w:t>
      </w:r>
      <w:r w:rsidRPr="008E5BE8">
        <w:rPr>
          <w:szCs w:val="20"/>
        </w:rPr>
        <w:t>Бракераж пищи проводится до начала отпуска каждой вновь приготовленной партии.При проведении бракеража руководствоваться требованиями на полуфабрикаты, готовые блюда и кулинарные изделия.</w:t>
      </w:r>
    </w:p>
    <w:p w:rsidR="00974743" w:rsidRDefault="00974743" w:rsidP="00974743">
      <w:pPr>
        <w:ind w:left="294" w:hanging="294"/>
        <w:jc w:val="both"/>
      </w:pPr>
      <w:r w:rsidRPr="009C1C08">
        <w:rPr>
          <w:szCs w:val="20"/>
        </w:rPr>
        <w:t>3.</w:t>
      </w:r>
      <w:r>
        <w:rPr>
          <w:szCs w:val="20"/>
        </w:rPr>
        <w:t>4</w:t>
      </w:r>
      <w:r w:rsidRPr="009C1C08">
        <w:rPr>
          <w:szCs w:val="20"/>
        </w:rPr>
        <w:t>.</w:t>
      </w:r>
      <w:r>
        <w:t>С</w:t>
      </w:r>
      <w:r w:rsidRPr="009F7058">
        <w:t xml:space="preserve">нятие бракеражной пробы </w:t>
      </w:r>
      <w:r>
        <w:t xml:space="preserve">осуществляется </w:t>
      </w:r>
      <w:r w:rsidRPr="009F7058">
        <w:t>за 30 минут до начала раздачи готовой пищи.</w:t>
      </w:r>
    </w:p>
    <w:p w:rsidR="00974743" w:rsidRDefault="00974743" w:rsidP="00974743">
      <w:pPr>
        <w:pStyle w:val="a3"/>
        <w:spacing w:after="0"/>
        <w:ind w:left="0"/>
        <w:jc w:val="both"/>
      </w:pPr>
      <w:r w:rsidRPr="009F7058">
        <w:t>3.</w:t>
      </w:r>
      <w:r>
        <w:t>5</w:t>
      </w:r>
      <w:r w:rsidRPr="009F7058">
        <w:t>. Бракеражную пробу берут из общего котла, предварительно перемешав тщательно пищу в котле.</w:t>
      </w:r>
    </w:p>
    <w:p w:rsidR="00974743" w:rsidRPr="009F7058" w:rsidRDefault="00974743" w:rsidP="00974743">
      <w:pPr>
        <w:pStyle w:val="a3"/>
        <w:spacing w:after="0"/>
        <w:ind w:left="0"/>
        <w:jc w:val="both"/>
      </w:pPr>
      <w:r>
        <w:t xml:space="preserve"> 3.6. Оценка «Пища к раздаче допущена» дается в том случае,</w:t>
      </w:r>
      <w:r w:rsidRPr="009F7058">
        <w:t>если не была нарушена технология приготовления пищи</w:t>
      </w:r>
      <w:r>
        <w:t>,</w:t>
      </w:r>
      <w:r w:rsidRPr="009F7058">
        <w:t>а внешний вид блюда соответствует требованиям.</w:t>
      </w:r>
      <w:r>
        <w:t xml:space="preserve"> Оценка «Пища к раздаче не допущена» дается в том случае,если при приготовлении пищи нарушалась технология приготовления пищи, что повлекло за собой ухудшение вкусовых качеств и внешнего вида. Такое блюдо снимается с реализации, а материальный ущерб возмещает ответственный за приготовление данного блюда.</w:t>
      </w:r>
    </w:p>
    <w:p w:rsidR="00974743" w:rsidRDefault="00974743" w:rsidP="00974743">
      <w:pPr>
        <w:jc w:val="both"/>
      </w:pPr>
      <w:r>
        <w:t>3.7. Оценка качества блюд и кулинарных изделий заносится в журнал установленной формы и оформляется подписями членов комиссии или медицинской сестрой.</w:t>
      </w:r>
    </w:p>
    <w:p w:rsidR="00974743" w:rsidRDefault="00974743" w:rsidP="00974743">
      <w:pPr>
        <w:pStyle w:val="2"/>
        <w:spacing w:after="0" w:line="240" w:lineRule="auto"/>
        <w:ind w:left="0"/>
        <w:jc w:val="both"/>
      </w:pPr>
      <w:r>
        <w:t>3.8. Бракеражная комиссия проверяет наличие   суточных проб.</w:t>
      </w:r>
    </w:p>
    <w:p w:rsidR="00974743" w:rsidRPr="00AE401E" w:rsidRDefault="00974743" w:rsidP="00974743">
      <w:pPr>
        <w:pStyle w:val="2"/>
        <w:spacing w:after="0" w:line="240" w:lineRule="auto"/>
        <w:ind w:left="0"/>
        <w:jc w:val="both"/>
        <w:rPr>
          <w:sz w:val="14"/>
        </w:rPr>
      </w:pPr>
    </w:p>
    <w:p w:rsidR="00974743" w:rsidRPr="00974743" w:rsidRDefault="00974743" w:rsidP="00974743">
      <w:pPr>
        <w:pStyle w:val="2"/>
        <w:spacing w:after="0" w:line="240" w:lineRule="auto"/>
        <w:ind w:left="0"/>
        <w:jc w:val="both"/>
        <w:rPr>
          <w:b/>
        </w:rPr>
      </w:pPr>
    </w:p>
    <w:p w:rsidR="00974743" w:rsidRDefault="00974743" w:rsidP="00974743">
      <w:pPr>
        <w:pStyle w:val="2"/>
        <w:spacing w:after="0" w:line="240" w:lineRule="auto"/>
        <w:ind w:left="0"/>
        <w:jc w:val="both"/>
        <w:rPr>
          <w:b/>
          <w:bCs/>
        </w:rPr>
      </w:pPr>
      <w:r w:rsidRPr="004C7CA7">
        <w:rPr>
          <w:b/>
          <w:lang w:val="en-US"/>
        </w:rPr>
        <w:t>IV</w:t>
      </w:r>
      <w:r w:rsidRPr="004C7CA7">
        <w:rPr>
          <w:b/>
        </w:rPr>
        <w:t>.</w:t>
      </w:r>
      <w:r>
        <w:rPr>
          <w:b/>
          <w:bCs/>
        </w:rPr>
        <w:t>Управление и структура</w:t>
      </w:r>
    </w:p>
    <w:p w:rsidR="00974743" w:rsidRPr="00AE401E" w:rsidRDefault="00974743" w:rsidP="00974743">
      <w:pPr>
        <w:pStyle w:val="2"/>
        <w:spacing w:after="0" w:line="240" w:lineRule="auto"/>
        <w:ind w:left="0"/>
        <w:jc w:val="both"/>
        <w:rPr>
          <w:b/>
          <w:bCs/>
          <w:sz w:val="14"/>
        </w:rPr>
      </w:pPr>
    </w:p>
    <w:p w:rsidR="00974743" w:rsidRPr="004F4960" w:rsidRDefault="00974743" w:rsidP="00974743">
      <w:pPr>
        <w:jc w:val="both"/>
      </w:pPr>
      <w:r>
        <w:rPr>
          <w:bCs/>
        </w:rPr>
        <w:t xml:space="preserve"> 4.1. </w:t>
      </w:r>
      <w:r>
        <w:t xml:space="preserve">В состав Бракеражной комиссии входит не менее трех человек: медицинский работник по согласованию (медсестра), работник пищеблока и представитель администрации </w:t>
      </w:r>
      <w:r>
        <w:lastRenderedPageBreak/>
        <w:t>образовательного учреждения.(Можно привлекать представителей родительской общественности, при наличии санитарной одежды, медицинской книжки, знаний критериев оценки качества блюд и не имеющих ограничений по медицинским показаниям</w:t>
      </w:r>
    </w:p>
    <w:p w:rsidR="00974743" w:rsidRPr="00881F59" w:rsidRDefault="00974743" w:rsidP="00974743">
      <w:pPr>
        <w:pStyle w:val="a5"/>
        <w:jc w:val="both"/>
      </w:pPr>
    </w:p>
    <w:p w:rsidR="00974743" w:rsidRDefault="00974743" w:rsidP="00974743">
      <w:pPr>
        <w:rPr>
          <w:b/>
        </w:rPr>
      </w:pPr>
      <w:r>
        <w:rPr>
          <w:b/>
        </w:rPr>
        <w:t>V. Документация Б</w:t>
      </w:r>
      <w:r w:rsidRPr="00BE01D3">
        <w:rPr>
          <w:b/>
        </w:rPr>
        <w:t>ракеражной комиссии</w:t>
      </w:r>
    </w:p>
    <w:p w:rsidR="00974743" w:rsidRPr="009F7058" w:rsidRDefault="00974743" w:rsidP="00974743">
      <w:pPr>
        <w:jc w:val="both"/>
      </w:pPr>
      <w:r w:rsidRPr="00433BAF">
        <w:t>5.1</w:t>
      </w:r>
      <w:r>
        <w:rPr>
          <w:b/>
        </w:rPr>
        <w:t xml:space="preserve">.  </w:t>
      </w:r>
      <w:r>
        <w:t>Результаты Б</w:t>
      </w:r>
      <w:r w:rsidRPr="009F7058">
        <w:t>ракеражной пробы заносятся в бракеражный журнал установленного образца</w:t>
      </w:r>
      <w:r>
        <w:t xml:space="preserve"> «Журнал бракеража готовой продукции»</w:t>
      </w:r>
      <w:r w:rsidRPr="009F7058">
        <w:t>.</w:t>
      </w:r>
    </w:p>
    <w:p w:rsidR="00974743" w:rsidRDefault="00974743" w:rsidP="00974743">
      <w:pPr>
        <w:jc w:val="both"/>
      </w:pPr>
      <w:r>
        <w:t>5.2. В Б</w:t>
      </w:r>
      <w:r w:rsidRPr="009F7058">
        <w:t>ракеражном журнале указывается дата</w:t>
      </w:r>
      <w:r>
        <w:t xml:space="preserve"> и час изготовления блюда</w:t>
      </w:r>
      <w:r w:rsidRPr="009F7058">
        <w:t xml:space="preserve">, наименование блюда, </w:t>
      </w:r>
      <w:r>
        <w:t>время снятия бракеража, результаты органолептической оценки и степени готовности блюда, разрешение к реализации блюда.</w:t>
      </w:r>
    </w:p>
    <w:p w:rsidR="00974743" w:rsidRDefault="00974743" w:rsidP="00974743">
      <w:pPr>
        <w:jc w:val="both"/>
        <w:rPr>
          <w:b/>
        </w:rPr>
      </w:pPr>
      <w:r>
        <w:t xml:space="preserve">5.3. </w:t>
      </w:r>
      <w:r w:rsidRPr="008E5BE8">
        <w:rPr>
          <w:szCs w:val="20"/>
        </w:rPr>
        <w:t>Бракеражный журнал должен быть пронумерован, прошнурован и скреплен  печатью</w:t>
      </w:r>
      <w:r>
        <w:rPr>
          <w:szCs w:val="20"/>
        </w:rPr>
        <w:t xml:space="preserve"> учреждения</w:t>
      </w:r>
      <w:r w:rsidRPr="008E5BE8">
        <w:rPr>
          <w:szCs w:val="20"/>
        </w:rPr>
        <w:t xml:space="preserve">; хранится бракеражный журнал у </w:t>
      </w:r>
      <w:r>
        <w:rPr>
          <w:szCs w:val="20"/>
        </w:rPr>
        <w:t>повара.</w:t>
      </w:r>
    </w:p>
    <w:p w:rsidR="00974743" w:rsidRDefault="00974743" w:rsidP="00974743">
      <w:pPr>
        <w:rPr>
          <w:b/>
        </w:rPr>
      </w:pPr>
      <w:r>
        <w:rPr>
          <w:b/>
          <w:lang w:val="en-US"/>
        </w:rPr>
        <w:t>V</w:t>
      </w:r>
      <w:r>
        <w:rPr>
          <w:b/>
        </w:rPr>
        <w:t xml:space="preserve">. </w:t>
      </w:r>
      <w:r w:rsidRPr="00222EC6">
        <w:rPr>
          <w:b/>
        </w:rPr>
        <w:t>Методи</w:t>
      </w:r>
      <w:r>
        <w:rPr>
          <w:b/>
        </w:rPr>
        <w:t>ка органолептической оценки пищи</w:t>
      </w:r>
    </w:p>
    <w:p w:rsidR="00974743" w:rsidRPr="00222EC6" w:rsidRDefault="00974743" w:rsidP="00974743">
      <w:pPr>
        <w:tabs>
          <w:tab w:val="left" w:pos="960"/>
        </w:tabs>
        <w:jc w:val="both"/>
      </w:pPr>
      <w:r>
        <w:t>5.</w:t>
      </w:r>
      <w:r w:rsidRPr="00222EC6">
        <w:t xml:space="preserve">1. Органолептическую оценку начинают с внешнего осмотра образцов пищи. Осмотр лучше проводить при дневном свете. Осмотром определяют внешний вид пищи, её цвет. </w:t>
      </w:r>
    </w:p>
    <w:p w:rsidR="00974743" w:rsidRPr="00222EC6" w:rsidRDefault="00974743" w:rsidP="00974743">
      <w:pPr>
        <w:jc w:val="both"/>
      </w:pPr>
      <w:r>
        <w:t>5</w:t>
      </w:r>
      <w:r w:rsidRPr="00222EC6">
        <w:t>.2.  Затем определяется запах пищи. Запах определяется при затаённом дыхании. Для обозначения запаха пользуются эпитетами: чистый, свежий, ароматный, пряный, молочнокислый, гнилостный, кормовой, болотный, илистый. Специфический запах обозначается: селёдочный, чесночный, мятный, ванильный, нефтепродуктов и т.д.</w:t>
      </w:r>
    </w:p>
    <w:p w:rsidR="00974743" w:rsidRPr="00222EC6" w:rsidRDefault="00974743" w:rsidP="00974743">
      <w:pPr>
        <w:jc w:val="both"/>
      </w:pPr>
      <w:r>
        <w:t>5</w:t>
      </w:r>
      <w:r w:rsidRPr="00222EC6">
        <w:t>.3. Вкус пищи, как и запах, следует устанавливать при характерной для неё температуре.</w:t>
      </w:r>
    </w:p>
    <w:p w:rsidR="00974743" w:rsidRPr="00222EC6" w:rsidRDefault="00974743" w:rsidP="00974743">
      <w:pPr>
        <w:jc w:val="both"/>
      </w:pPr>
      <w:r>
        <w:t>5.</w:t>
      </w:r>
      <w:r w:rsidRPr="00222EC6">
        <w:t>4. При    снятии    пробы    необходимо     выполнять    некоторые    правила предосторожности: из сырых продуктов пробуются только те, которые применяются в сыром виде; вкусовая проба не проводится в случае обнаружения признаков разложения в виде неприятного запаха, а также в случае подозрения, что данный продукт был причиной пищевого отравления.</w:t>
      </w:r>
    </w:p>
    <w:p w:rsidR="00974743" w:rsidRDefault="00974743" w:rsidP="0097474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lang w:val="en-US"/>
        </w:rPr>
        <w:t>VI</w:t>
      </w:r>
      <w:r w:rsidRPr="0066688B">
        <w:rPr>
          <w:rFonts w:ascii="Times New Roman" w:hAnsi="Times New Roman" w:cs="Times New Roman"/>
        </w:rPr>
        <w:t>.</w:t>
      </w:r>
      <w:r w:rsidRPr="000D3D9E">
        <w:rPr>
          <w:rFonts w:ascii="Times New Roman" w:hAnsi="Times New Roman" w:cs="Times New Roman"/>
          <w:sz w:val="24"/>
          <w:szCs w:val="24"/>
        </w:rPr>
        <w:t>Содержание и формы работы</w:t>
      </w:r>
      <w:r w:rsidRPr="000D3D9E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974743" w:rsidRDefault="00974743" w:rsidP="0097474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8</w:t>
      </w:r>
      <w:r w:rsidRPr="000D3D9E">
        <w:rPr>
          <w:rFonts w:ascii="Times New Roman" w:hAnsi="Times New Roman" w:cs="Times New Roman"/>
          <w:b w:val="0"/>
          <w:sz w:val="24"/>
          <w:szCs w:val="24"/>
        </w:rPr>
        <w:t xml:space="preserve">.1. Бракеражная комиссия проверяет наличие суточных проб. </w:t>
      </w:r>
    </w:p>
    <w:p w:rsidR="00974743" w:rsidRDefault="00974743" w:rsidP="0097474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8</w:t>
      </w:r>
      <w:r w:rsidRPr="000D3D9E">
        <w:rPr>
          <w:rFonts w:ascii="Times New Roman" w:hAnsi="Times New Roman" w:cs="Times New Roman"/>
          <w:b w:val="0"/>
          <w:sz w:val="24"/>
          <w:szCs w:val="24"/>
        </w:rPr>
        <w:t xml:space="preserve">.2. Бракеражная комиссия путем взвешивания порций определяет фактический выход одной порции. Вес порционных изделий не должен быть меньше должной средней массы (допускаются отклонения +, - 3% от нормы выхода). </w:t>
      </w:r>
    </w:p>
    <w:p w:rsidR="00974743" w:rsidRDefault="00974743" w:rsidP="0097474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8</w:t>
      </w:r>
      <w:r w:rsidRPr="000D3D9E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0D3D9E">
        <w:rPr>
          <w:rFonts w:ascii="Times New Roman" w:hAnsi="Times New Roman" w:cs="Times New Roman"/>
          <w:b w:val="0"/>
          <w:sz w:val="24"/>
          <w:szCs w:val="24"/>
        </w:rPr>
        <w:t xml:space="preserve">. Члены бракеражной комиссии ежедневно приходит на снятие бракеражной пробы за 30 минут до начала раздачи готовой пищи. </w:t>
      </w:r>
    </w:p>
    <w:p w:rsidR="00974743" w:rsidRDefault="00974743" w:rsidP="0097474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8</w:t>
      </w:r>
      <w:r w:rsidRPr="000D3D9E">
        <w:rPr>
          <w:rFonts w:ascii="Times New Roman" w:hAnsi="Times New Roman" w:cs="Times New Roman"/>
          <w:b w:val="0"/>
          <w:sz w:val="24"/>
          <w:szCs w:val="24"/>
        </w:rPr>
        <w:t xml:space="preserve">.5. Предварительно комиссия должна ознакомиться с меню: в нем должны быть дата, полное наименование блюда, выход порций, цена. Меню должно быть утверждено директором учебного заведения, подписано заведующей производством, ответственным за питание с указанием фамилии калькулятора. </w:t>
      </w:r>
    </w:p>
    <w:p w:rsidR="00974743" w:rsidRPr="000D3D9E" w:rsidRDefault="00974743" w:rsidP="0097474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8.6. Контроль за работой Б</w:t>
      </w:r>
      <w:r w:rsidRPr="000D3D9E">
        <w:rPr>
          <w:rFonts w:ascii="Times New Roman" w:hAnsi="Times New Roman" w:cs="Times New Roman"/>
          <w:b w:val="0"/>
          <w:sz w:val="24"/>
          <w:szCs w:val="24"/>
        </w:rPr>
        <w:t xml:space="preserve">ракеражной комиссии осуществляет директор школы. </w:t>
      </w:r>
    </w:p>
    <w:p w:rsidR="00974743" w:rsidRPr="000D3D9E" w:rsidRDefault="00974743" w:rsidP="00974743">
      <w:pPr>
        <w:rPr>
          <w:b/>
        </w:rPr>
      </w:pPr>
      <w:r w:rsidRPr="000D3D9E">
        <w:rPr>
          <w:b/>
          <w:lang w:val="en-US"/>
        </w:rPr>
        <w:t>IX</w:t>
      </w:r>
      <w:r w:rsidRPr="000D3D9E">
        <w:rPr>
          <w:b/>
        </w:rPr>
        <w:t>. Критерии оценки качества блюд</w:t>
      </w:r>
    </w:p>
    <w:p w:rsidR="00974743" w:rsidRDefault="00974743" w:rsidP="00974743">
      <w:pPr>
        <w:jc w:val="both"/>
      </w:pPr>
      <w:r>
        <w:t xml:space="preserve"> 9.1 «Отлично» - блюдо приготовлено в соответствии с технологией;</w:t>
      </w:r>
    </w:p>
    <w:p w:rsidR="00974743" w:rsidRDefault="00974743" w:rsidP="00974743">
      <w:pPr>
        <w:jc w:val="both"/>
      </w:pPr>
      <w:r>
        <w:t>9.2 «Хорошо» - незначительные изменения в технологии приготовления блюда, которые не привели к изменению вкуса и которые можно исправить;</w:t>
      </w:r>
    </w:p>
    <w:p w:rsidR="00974743" w:rsidRDefault="00974743" w:rsidP="00974743">
      <w:pPr>
        <w:jc w:val="both"/>
      </w:pPr>
      <w:r>
        <w:t>9.3 «Удовлетворительно» - изменения в технологии приготовления привели к изменению вкуса и качества, которые можно исправить;</w:t>
      </w:r>
    </w:p>
    <w:p w:rsidR="008C089A" w:rsidRPr="004F7A4B" w:rsidRDefault="00974743" w:rsidP="004F7A4B">
      <w:pPr>
        <w:jc w:val="both"/>
      </w:pPr>
      <w:r>
        <w:t xml:space="preserve">9.4 «Неудовлетворительно» - изменения в технологии приготовления блюда невозможно исправить. К раздаче не допускается, требуется замена блюда. (Основание: Указание Главного государственного санитарного врача по РБ № С – 112 от 20.02.02 г.) </w:t>
      </w:r>
    </w:p>
    <w:sectPr w:rsidR="008C089A" w:rsidRPr="004F7A4B" w:rsidSect="000D3D9E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46EAA"/>
    <w:multiLevelType w:val="hybridMultilevel"/>
    <w:tmpl w:val="759C4010"/>
    <w:lvl w:ilvl="0" w:tplc="D33E926C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74743"/>
    <w:rsid w:val="00061070"/>
    <w:rsid w:val="00113BAE"/>
    <w:rsid w:val="001B1A31"/>
    <w:rsid w:val="002C6F59"/>
    <w:rsid w:val="004F7A4B"/>
    <w:rsid w:val="00625E9A"/>
    <w:rsid w:val="008C089A"/>
    <w:rsid w:val="00974743"/>
    <w:rsid w:val="009C2FC0"/>
    <w:rsid w:val="00BB52C8"/>
    <w:rsid w:val="00C10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7474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747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9747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747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974743"/>
    <w:pPr>
      <w:spacing w:after="120"/>
    </w:pPr>
  </w:style>
  <w:style w:type="character" w:customStyle="1" w:styleId="a6">
    <w:name w:val="Основной текст Знак"/>
    <w:basedOn w:val="a0"/>
    <w:link w:val="a5"/>
    <w:rsid w:val="009747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747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5E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5E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2021-03-19T12:16:00Z</cp:lastPrinted>
  <dcterms:created xsi:type="dcterms:W3CDTF">2021-03-19T11:45:00Z</dcterms:created>
  <dcterms:modified xsi:type="dcterms:W3CDTF">2021-03-21T11:38:00Z</dcterms:modified>
</cp:coreProperties>
</file>