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1B" w:rsidRDefault="0081213D" w:rsidP="008121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34AE661E" wp14:editId="21906E15">
            <wp:extent cx="7534275" cy="6388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20-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276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01B" w:rsidRDefault="004F401B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401B" w:rsidRDefault="004F401B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401B" w:rsidRDefault="004F401B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401B" w:rsidRDefault="004F401B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401B" w:rsidRDefault="004F401B" w:rsidP="008121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F401B" w:rsidRDefault="004F401B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C0C90" w:rsidRPr="005F4076" w:rsidRDefault="00BB0575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Рабочая программа воспитания </w:t>
      </w:r>
    </w:p>
    <w:p w:rsidR="006C0C90" w:rsidRPr="005F4076" w:rsidRDefault="008C6E79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              </w:t>
      </w:r>
    </w:p>
    <w:p w:rsidR="006C0C90" w:rsidRPr="008C6E79" w:rsidRDefault="006C0C90" w:rsidP="008C6E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32"/>
          <w:lang w:eastAsia="ru-RU"/>
        </w:rPr>
      </w:pPr>
      <w:r w:rsidRPr="008C6E79">
        <w:rPr>
          <w:rFonts w:ascii="Arial" w:eastAsia="Times New Roman" w:hAnsi="Arial" w:cs="Arial"/>
          <w:b/>
          <w:bCs/>
          <w:color w:val="000000"/>
          <w:sz w:val="44"/>
          <w:szCs w:val="32"/>
          <w:lang w:eastAsia="ru-RU"/>
        </w:rPr>
        <w:t>5 класс</w:t>
      </w:r>
    </w:p>
    <w:p w:rsidR="008C6E79" w:rsidRDefault="008C6E79" w:rsidP="008C6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</w:p>
    <w:p w:rsidR="006C0C90" w:rsidRPr="008C6E79" w:rsidRDefault="008F5DDF" w:rsidP="008C6E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Классный руководитель:</w:t>
      </w:r>
      <w:r w:rsidR="006C0C90"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 </w:t>
      </w:r>
      <w:r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 xml:space="preserve">Гасанова </w:t>
      </w:r>
      <w:proofErr w:type="spellStart"/>
      <w:r w:rsidR="008952EB"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Асият</w:t>
      </w:r>
      <w:proofErr w:type="spellEnd"/>
      <w:r w:rsidR="008952EB"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 xml:space="preserve">  </w:t>
      </w:r>
      <w:proofErr w:type="spellStart"/>
      <w:r w:rsidR="008952EB" w:rsidRPr="008C6E79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Изудиновна</w:t>
      </w:r>
      <w:proofErr w:type="spellEnd"/>
      <w:r w:rsidR="006C0C90" w:rsidRPr="002E68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6C0C90" w:rsidRPr="006C0C90" w:rsidRDefault="008C6E79" w:rsidP="008F5D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DBE5A9" wp14:editId="5B06498D">
            <wp:extent cx="9258300" cy="3162300"/>
            <wp:effectExtent l="0" t="0" r="0" b="0"/>
            <wp:docPr id="2" name="Рисунок 2" descr="https://sun9-41.userapi.com/impg/anNubVIGOir8v-wXPySwiqDF1K1cA9H4gvUHpg/sZSU3AqBu1c.jpg?size=604x453&amp;quality=96&amp;sign=05ec3c4f7a5d1828cb6897badd7bbf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impg/anNubVIGOir8v-wXPySwiqDF1K1cA9H4gvUHpg/sZSU3AqBu1c.jpg?size=604x453&amp;quality=96&amp;sign=05ec3c4f7a5d1828cb6897badd7bbf7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Учебный год: 202</w:t>
      </w:r>
      <w:r w:rsidR="002E68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 w:rsidRPr="005F40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-202</w:t>
      </w:r>
      <w:r w:rsidR="002E68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</w:p>
    <w:p w:rsidR="006C0C90" w:rsidRPr="006C0C90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 воспитания</w:t>
      </w: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и развитие качеств личности на основе нравственных ценностей и исторического опыта</w:t>
      </w:r>
      <w:proofErr w:type="gramStart"/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направленное на формирование активной жизненной позиции.</w:t>
      </w:r>
    </w:p>
    <w:p w:rsidR="006C0C90" w:rsidRPr="005F4076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 воспитательной работы в классе следующие: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   Формирование у учащихся межличностных отношений, толерантности, навыков самообразования и разностороннее развитие их творческих способностей. 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  Создание условий для физического, интеллектуального, нравственного и духовного развития детей. 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  Повышение социальной активности учащихся, их самостоятельности и ответственности в организации жизни детского коллектива и социума. 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   Развитие общей культура школьников через приобщение к культуре, обычаям и традициям.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C0C90" w:rsidRPr="005F4076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Основные направления воспитательной работы: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гражданско-патриотическое воспитание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proofErr w:type="spellStart"/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общеинтеллектуальное</w:t>
      </w:r>
      <w:proofErr w:type="spellEnd"/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(проектная деятельность)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экологическое воспитание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духовно-нравственное воспитание (нравственно-эстетическое)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трудовое воспитание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спортивно-оздоровительное воспитание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профилактика правонарушений</w:t>
      </w:r>
    </w:p>
    <w:p w:rsidR="006C0C90" w:rsidRPr="006C0C90" w:rsidRDefault="006C0C90" w:rsidP="006C0C9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самоуправление в школе и классе</w:t>
      </w:r>
    </w:p>
    <w:p w:rsidR="008F5DDF" w:rsidRPr="008C6E79" w:rsidRDefault="006C0C90" w:rsidP="008C6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семейное воспитание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Принципы воспитательной деятельности</w:t>
      </w: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C0C90" w:rsidRPr="005F4076" w:rsidRDefault="008F5DDF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Принцип развития </w:t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     Принцип индивидуальности</w:t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     Принцип творчества и успеха</w:t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     Принцип поддержки и доверия</w:t>
      </w:r>
      <w:r w:rsidR="006C0C90"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     Принцип ответственности  </w:t>
      </w:r>
    </w:p>
    <w:p w:rsidR="006C0C90" w:rsidRPr="006C0C90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Основные формы деятельности</w:t>
      </w: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часов, посвященных успеваемости, умению рационально использовать свободное время;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Еженедельная проверка дневников;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классным журналом;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 с учителями предметниками;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 с родителями учащихся;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Тестирование, анкетирование и совместный анализ результатов;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Постоянный мониторинг развития личности учащихся;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беседы с детьми;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часов, посвященных здоровому образу жизни, профилактике наркомании и курения;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часов, посвященных правовой культуре, изучению Конвенции о правах ребенка;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на нравственно-этические темы;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мероприятий направленных на патриотическое воспитание («Уроки мужества», мероприятия ко Дню Защитника Отечества, ко Дню Победы и т.д.);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спортивных состязаний: футбол, баскетбол, шахматы, шашки и т.п.;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походов, прогулок в лес;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помощи учителям начальных классов в проведении мероприятий;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«огоньков», вечеров отдыха;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общешкольных делах;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дежурства по классу, проведение генеральных уборок;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Оформление классных газет; 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«мозгового штурма» при решении сложных проблем класса;</w:t>
      </w:r>
    </w:p>
    <w:p w:rsidR="006C0C90" w:rsidRPr="006C0C90" w:rsidRDefault="006C0C90" w:rsidP="006C0C9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Организация совета класса;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Поддержка традиций класса и создание новых. </w:t>
      </w:r>
    </w:p>
    <w:p w:rsidR="008F5DDF" w:rsidRPr="008C6E79" w:rsidRDefault="006C0C90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F5DDF" w:rsidRDefault="006C0C90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Ожидаемый ре</w:t>
      </w:r>
      <w:r w:rsidR="008F5D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зультат на конец учебного года: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УЧЕНИК 5 класса</w:t>
      </w:r>
    </w:p>
    <w:p w:rsidR="006C0C90" w:rsidRPr="006C0C90" w:rsidRDefault="006C0C90" w:rsidP="006C0C9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 к учебной деятельности, стремится к улучшению её результатов;</w:t>
      </w:r>
    </w:p>
    <w:p w:rsidR="006C0C90" w:rsidRPr="006C0C90" w:rsidRDefault="006C0C90" w:rsidP="006C0C9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6C0C90" w:rsidRPr="006C0C90" w:rsidRDefault="006C0C90" w:rsidP="006C0C9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проявляет инициативу и творческий подход к учебной и внеклассной деятельности;</w:t>
      </w:r>
    </w:p>
    <w:p w:rsidR="006C0C90" w:rsidRPr="006C0C90" w:rsidRDefault="006C0C90" w:rsidP="006C0C9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стремится к сотрудничеству с учащимися и родителями класса.</w:t>
      </w:r>
    </w:p>
    <w:p w:rsidR="006C0C90" w:rsidRPr="006C0C90" w:rsidRDefault="006C0C90" w:rsidP="008C6E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Ежедневно:</w:t>
      </w:r>
      <w:r w:rsidRPr="005F40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Выяснение причин отсутствия учащихся.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Организация дежурства в классном кабинете.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Индивидуальная работа с учащимися.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Еженедельно: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дневников учащихся.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мероприятий в классе (по плану).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 (по ситуации).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учителями-предметниками (по ситуации).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Встреча со школьным врачом, медсестрой по справкам о болезни учащихся</w:t>
      </w:r>
    </w:p>
    <w:p w:rsidR="006C0C90" w:rsidRPr="006C0C90" w:rsidRDefault="006C0C90" w:rsidP="006C0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Встреча с родителями</w:t>
      </w:r>
    </w:p>
    <w:p w:rsidR="006C0C90" w:rsidRPr="005F4076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Каждый месяц: </w:t>
      </w:r>
    </w:p>
    <w:p w:rsidR="006C0C90" w:rsidRPr="006C0C90" w:rsidRDefault="006C0C90" w:rsidP="006C0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результатов успеваемости, ознакомление родителей с оценками за месяц</w:t>
      </w:r>
    </w:p>
    <w:p w:rsidR="006C0C90" w:rsidRPr="006C0C90" w:rsidRDefault="006C0C90" w:rsidP="006C0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уроков в своём классе.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Один раз в четверть: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Оформление классного журнала по итогам четверти.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Проведение родительского собрания.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Анализ выполнения плана работы за четверть,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4.Коррекция плана воспитательной работы на новую четверть.</w:t>
      </w:r>
    </w:p>
    <w:p w:rsidR="008F5DDF" w:rsidRDefault="006C0C90" w:rsidP="006C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Один раз в год: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Оформление личных дел учащихся.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Анализ и составление плана работы класса.</w:t>
      </w: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Статистические данные класса (1 сентября).</w:t>
      </w:r>
    </w:p>
    <w:p w:rsidR="008F5DDF" w:rsidRDefault="008F5DDF" w:rsidP="006C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C0C90" w:rsidRPr="005F4076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План работы классного руководителя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час – еженедельно по пятницам.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дневников – еженедельно по пятницам.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Индивидуальной работы с учащимися –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ежедневно.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 учебно-воспитательной работы:</w:t>
      </w:r>
    </w:p>
    <w:p w:rsidR="006C0C90" w:rsidRPr="006C0C90" w:rsidRDefault="006C0C90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помочь пятиклассникам адаптироваться в новых учебных условиях, создать максимально благоприятные условия для раскрытия и развития каждого ребенка, 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C6E79" w:rsidRDefault="008C6E79" w:rsidP="006C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6C0C90" w:rsidRPr="006C0C90" w:rsidRDefault="006C0C90" w:rsidP="006C0C9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Довести до сознания родителей педагогические советы и рекомендации, выработать положительное отношение к ним</w:t>
      </w:r>
    </w:p>
    <w:p w:rsidR="006C0C90" w:rsidRPr="006C0C90" w:rsidRDefault="006C0C90" w:rsidP="006C0C9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эмоциональный настрой на совместную работу родителей с детьми и учителями — предметниками</w:t>
      </w:r>
    </w:p>
    <w:tbl>
      <w:tblPr>
        <w:tblW w:w="1477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11949"/>
      </w:tblGrid>
      <w:tr w:rsidR="006C0C90" w:rsidRPr="005F4076" w:rsidTr="008C6E79">
        <w:trPr>
          <w:trHeight w:val="120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6C0C90" w:rsidRPr="006C0C90" w:rsidTr="008C6E79">
        <w:trPr>
          <w:trHeight w:val="1283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Гражданско-патриотическое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Формировать у обучающихся такие качества, как долг, ответственность, честь, достоинство, личность.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Воспитывать любовь и уважение к традициям Отечества, школы, семьи.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Воспитание уважения к правам, свободам и обязанностям человека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Формирование ценностного отношения к природе, к окружающей среде, бережного отношения к процессу освоения природных ресурсов региона, страны, планеты.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Изучение обучающимися природы и истории родного края, содействие в проведении исследовательской работы учащихся.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природоохранных акций.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Формирование у обучающихся представлений об уважении к человеку труда, о ценности труда и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творчества для личности, общества и государства.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Формирование компетенции,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Семейное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Содействие сплочению родительского коллектива, его вовлечение в жизнедеятельность класса.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с родительским активом класса с целью вовлечения родительской общественности в решении школьных проблем.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Самоуправление в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Развивать у обучающихся качества: активность, ответственность, самостоятельность, инициативность.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Развивать самоуправление в классе.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Организовать учебу актива ученического самоуправления.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Спортивно- оздоровительное воспитание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Формировать у обучающихся культуры здорового образа жизни, ценностных представлений о физическом здоровье, о ценности духовного и нравственного здоровья.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Формирование у обучающихся навыков сохранения собственного здоровья, овладение </w:t>
            </w:r>
            <w:proofErr w:type="spellStart"/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здоровьесберегающими</w:t>
            </w:r>
            <w:proofErr w:type="spellEnd"/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технологиями в процессе обучения во внеурочное время.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Формирование представлений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</w:t>
            </w:r>
          </w:p>
        </w:tc>
      </w:tr>
      <w:tr w:rsidR="006C0C90" w:rsidRPr="006C0C90" w:rsidTr="008C6E79">
        <w:trPr>
          <w:trHeight w:val="935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Духовно-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(Нравственно –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эстетическое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воспитание)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1.Формировать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2.Формирование у обучающихся уважительного отношения к традициям, культуре и языку своего народа и других народов России.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3.Создание условий для развития у учащихся творческих способностей</w:t>
            </w:r>
          </w:p>
        </w:tc>
      </w:tr>
      <w:tr w:rsidR="006C0C90" w:rsidRPr="006C0C90" w:rsidTr="008C6E79">
        <w:trPr>
          <w:trHeight w:val="708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Общеинтеллектуальное</w:t>
            </w:r>
            <w:proofErr w:type="spellEnd"/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(проектная деятельность)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Стимулировать интерес у учащихся к исследовательской деятельности, научной работе.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Научить учащихся использовать проектный метод в социально значимой деятельности.</w:t>
            </w:r>
          </w:p>
        </w:tc>
      </w:tr>
      <w:tr w:rsidR="006C0C90" w:rsidRPr="006C0C90" w:rsidTr="008C6E79">
        <w:trPr>
          <w:trHeight w:val="921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Профилактика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правонарушений среди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несовершеннолетних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профилактика ПАВ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-профилактика суицида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-профилактика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экстремизма и терроризма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-профилактика ДДТТ</w:t>
            </w:r>
          </w:p>
        </w:tc>
        <w:tc>
          <w:tcPr>
            <w:tcW w:w="11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Предупреждение и пресечение фактов вовлечения несовершеннолетних в совершение антиобщественных действий, недопущение фактов конфликтов среди обучающихся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Создание условий для успешной социальной адаптации несовершеннолетних;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Организация социального патронажа детей и (или) их семей, рассматриваемых на заседании Совета профилактики школы</w:t>
            </w:r>
          </w:p>
        </w:tc>
      </w:tr>
    </w:tbl>
    <w:p w:rsidR="008F5DDF" w:rsidRDefault="008F5DDF" w:rsidP="008C6E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F5DDF" w:rsidRDefault="008F5DDF" w:rsidP="008F5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F5DDF" w:rsidRDefault="006D0014" w:rsidP="006D0014">
      <w:pPr>
        <w:shd w:val="clear" w:color="auto" w:fill="FFFFFF"/>
        <w:tabs>
          <w:tab w:val="left" w:pos="24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  <w:t>Председатель С. Р.</w:t>
      </w:r>
      <w:r w:rsidR="00F619BB">
        <w:rPr>
          <w:rFonts w:ascii="Calibri" w:eastAsia="Times New Roman" w:hAnsi="Calibri" w:cs="Calibri"/>
          <w:color w:val="000000"/>
          <w:lang w:eastAsia="ru-RU"/>
        </w:rPr>
        <w:t xml:space="preserve">  - 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Сагитова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Н.А. </w:t>
      </w:r>
    </w:p>
    <w:p w:rsidR="008F5DDF" w:rsidRDefault="00F619BB" w:rsidP="00F619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Анжукова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С.М.</w:t>
      </w:r>
    </w:p>
    <w:p w:rsidR="00F619BB" w:rsidRDefault="00F619BB" w:rsidP="00F619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Хасбулаев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Ш.М.</w:t>
      </w:r>
    </w:p>
    <w:p w:rsidR="00F619BB" w:rsidRDefault="00F619BB" w:rsidP="00F619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Исмаилов Ш.М.</w:t>
      </w:r>
    </w:p>
    <w:p w:rsidR="002C3968" w:rsidRDefault="002C3968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E79" w:rsidRDefault="008C6E79" w:rsidP="008C6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C3968" w:rsidRPr="00F619BB" w:rsidRDefault="002C3968">
      <w:pPr>
        <w:rPr>
          <w:rFonts w:ascii="Calibri" w:eastAsia="Times New Roman" w:hAnsi="Calibri" w:cs="Calibri"/>
          <w:b/>
          <w:color w:val="000000"/>
          <w:sz w:val="32"/>
          <w:u w:val="single"/>
          <w:lang w:eastAsia="ru-RU"/>
        </w:rPr>
      </w:pPr>
      <w:r w:rsidRPr="00F619BB">
        <w:rPr>
          <w:rFonts w:ascii="Calibri" w:eastAsia="Times New Roman" w:hAnsi="Calibri" w:cs="Calibri"/>
          <w:b/>
          <w:color w:val="000000"/>
          <w:sz w:val="32"/>
          <w:u w:val="single"/>
          <w:lang w:eastAsia="ru-RU"/>
        </w:rPr>
        <w:t xml:space="preserve">Список </w:t>
      </w:r>
      <w:r w:rsidR="00F619BB" w:rsidRPr="00F619BB">
        <w:rPr>
          <w:rFonts w:ascii="Calibri" w:eastAsia="Times New Roman" w:hAnsi="Calibri" w:cs="Calibri"/>
          <w:b/>
          <w:color w:val="000000"/>
          <w:sz w:val="32"/>
          <w:u w:val="single"/>
          <w:lang w:eastAsia="ru-RU"/>
        </w:rPr>
        <w:t>учащихся: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1.Гаджимурадова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Жавзат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2.Газимагомедова Фатима М-Х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3.Дибиов Магомед М.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4.Исмаилова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Аминат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5.Израилов Магомед Э.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6.Исмаилов Ибрагим Ш.</w:t>
      </w:r>
    </w:p>
    <w:p w:rsidR="002C3968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7.Мирза</w:t>
      </w:r>
      <w:r w:rsidR="002C3968">
        <w:rPr>
          <w:rFonts w:ascii="Calibri" w:eastAsia="Times New Roman" w:hAnsi="Calibri" w:cs="Calibri"/>
          <w:color w:val="000000"/>
          <w:lang w:eastAsia="ru-RU"/>
        </w:rPr>
        <w:t xml:space="preserve">ев </w:t>
      </w:r>
      <w:proofErr w:type="spellStart"/>
      <w:r w:rsidR="002C3968">
        <w:rPr>
          <w:rFonts w:ascii="Calibri" w:eastAsia="Times New Roman" w:hAnsi="Calibri" w:cs="Calibri"/>
          <w:color w:val="000000"/>
          <w:lang w:eastAsia="ru-RU"/>
        </w:rPr>
        <w:t>Хабибула</w:t>
      </w:r>
      <w:proofErr w:type="spellEnd"/>
      <w:r w:rsidR="002C3968"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8.Османов Магомед Ш.</w:t>
      </w:r>
    </w:p>
    <w:p w:rsid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9.Хасбулаев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Магомедрасул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F619BB" w:rsidRPr="00F619BB" w:rsidRDefault="00F619BB" w:rsidP="002C3968">
      <w:pPr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 w:rsidRPr="00F619BB"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  <w:t xml:space="preserve">Актив класса: 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 w:rsidRPr="00F619BB">
        <w:rPr>
          <w:rFonts w:ascii="Calibri" w:eastAsia="Times New Roman" w:hAnsi="Calibri" w:cs="Calibri"/>
          <w:b/>
          <w:i/>
          <w:color w:val="000000"/>
          <w:lang w:eastAsia="ru-RU"/>
        </w:rPr>
        <w:t>Староста класса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Османов Магомед Ш.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 w:rsidRPr="00F619BB">
        <w:rPr>
          <w:rFonts w:ascii="Calibri" w:eastAsia="Times New Roman" w:hAnsi="Calibri" w:cs="Calibri"/>
          <w:b/>
          <w:i/>
          <w:color w:val="000000"/>
          <w:lang w:eastAsia="ru-RU"/>
        </w:rPr>
        <w:t xml:space="preserve">Физорг </w:t>
      </w:r>
      <w:r>
        <w:rPr>
          <w:rFonts w:ascii="Calibri" w:eastAsia="Times New Roman" w:hAnsi="Calibri" w:cs="Calibri"/>
          <w:color w:val="000000"/>
          <w:lang w:eastAsia="ru-RU"/>
        </w:rPr>
        <w:t xml:space="preserve">–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Мирзаев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Хабибула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Израилов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Магомед Э.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Хасбулаев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Магомедрасул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619BB">
        <w:rPr>
          <w:rFonts w:ascii="Calibri" w:eastAsia="Times New Roman" w:hAnsi="Calibri" w:cs="Calibri"/>
          <w:b/>
          <w:i/>
          <w:color w:val="000000"/>
          <w:lang w:eastAsia="ru-RU"/>
        </w:rPr>
        <w:lastRenderedPageBreak/>
        <w:t>Сан.комисия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Газимагомедова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Фатима М-Х.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Гаджимурадова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Жавзат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F619BB" w:rsidRDefault="00F619BB" w:rsidP="002C3968">
      <w:pPr>
        <w:rPr>
          <w:rFonts w:ascii="Calibri" w:eastAsia="Times New Roman" w:hAnsi="Calibri" w:cs="Calibri"/>
          <w:color w:val="000000"/>
          <w:lang w:eastAsia="ru-RU"/>
        </w:rPr>
      </w:pPr>
      <w:r w:rsidRPr="00F619BB">
        <w:rPr>
          <w:rFonts w:ascii="Calibri" w:eastAsia="Times New Roman" w:hAnsi="Calibri" w:cs="Calibri"/>
          <w:b/>
          <w:i/>
          <w:color w:val="000000"/>
          <w:lang w:eastAsia="ru-RU"/>
        </w:rPr>
        <w:t xml:space="preserve"> </w:t>
      </w:r>
      <w:proofErr w:type="spellStart"/>
      <w:r w:rsidRPr="00F619BB">
        <w:rPr>
          <w:rFonts w:ascii="Calibri" w:eastAsia="Times New Roman" w:hAnsi="Calibri" w:cs="Calibri"/>
          <w:b/>
          <w:i/>
          <w:color w:val="000000"/>
          <w:lang w:eastAsia="ru-RU"/>
        </w:rPr>
        <w:t>Ред.коллегия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-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Исмаилова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Аминат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Ш.</w:t>
      </w:r>
    </w:p>
    <w:p w:rsidR="002C3968" w:rsidRPr="002C3968" w:rsidRDefault="002C3968" w:rsidP="002C3968">
      <w:pPr>
        <w:rPr>
          <w:rFonts w:ascii="Calibri" w:eastAsia="Times New Roman" w:hAnsi="Calibri" w:cs="Calibri"/>
          <w:color w:val="000000"/>
          <w:lang w:eastAsia="ru-RU"/>
        </w:rPr>
      </w:pPr>
    </w:p>
    <w:p w:rsidR="002C3968" w:rsidRDefault="002C3968">
      <w:pPr>
        <w:rPr>
          <w:rFonts w:ascii="Calibri" w:eastAsia="Times New Roman" w:hAnsi="Calibri" w:cs="Calibri"/>
          <w:color w:val="000000"/>
          <w:lang w:eastAsia="ru-RU"/>
        </w:rPr>
      </w:pPr>
    </w:p>
    <w:p w:rsidR="002C3968" w:rsidRDefault="002C3968">
      <w:pPr>
        <w:rPr>
          <w:rFonts w:ascii="Calibri" w:eastAsia="Times New Roman" w:hAnsi="Calibri" w:cs="Calibri"/>
          <w:color w:val="000000"/>
          <w:lang w:eastAsia="ru-RU"/>
        </w:rPr>
      </w:pPr>
    </w:p>
    <w:p w:rsidR="008F5DDF" w:rsidRPr="008F5DDF" w:rsidRDefault="008F5DDF" w:rsidP="00F619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Календарный план работы классного руководителя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СЕНТЯБРЬ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«Будь осторожен!» Месячник безопасности</w:t>
      </w:r>
    </w:p>
    <w:tbl>
      <w:tblPr>
        <w:tblW w:w="1385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8"/>
        <w:gridCol w:w="3685"/>
        <w:gridCol w:w="3686"/>
        <w:gridCol w:w="1417"/>
      </w:tblGrid>
      <w:tr w:rsidR="006C0C90" w:rsidRPr="005F4076" w:rsidTr="008F5DDF">
        <w:tc>
          <w:tcPr>
            <w:tcW w:w="50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Индивидуальная работа с учащимися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50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внутренней и внешней среды классного коллектива</w:t>
            </w:r>
          </w:p>
          <w:p w:rsidR="006C0C90" w:rsidRPr="006C0C90" w:rsidRDefault="006C0C90" w:rsidP="006C0C90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социального паспорта класса</w:t>
            </w:r>
          </w:p>
          <w:p w:rsidR="006C0C90" w:rsidRPr="006C0C90" w:rsidRDefault="006C0C90" w:rsidP="006C0C90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Выяснение занятости учащихся во внеурочное время</w:t>
            </w:r>
          </w:p>
          <w:p w:rsidR="006C0C90" w:rsidRPr="006C0C90" w:rsidRDefault="006C0C90" w:rsidP="006C0C90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учащихся, находящихся в социально опасном положении</w:t>
            </w:r>
          </w:p>
          <w:p w:rsidR="006C0C90" w:rsidRPr="006C0C90" w:rsidRDefault="006C0C90" w:rsidP="006C0C90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учащихся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Выборы родительского комитета и планирование их деятельности</w:t>
            </w:r>
          </w:p>
          <w:p w:rsidR="006C0C90" w:rsidRPr="006C0C90" w:rsidRDefault="006C0C90" w:rsidP="006C0C90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6C0C90" w:rsidRPr="006C0C90" w:rsidRDefault="006C0C90" w:rsidP="006C0C90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классного чата и контроль его работы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«День знаний</w:t>
            </w:r>
            <w:r w:rsidRPr="006C0C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716D7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1.09</w:t>
            </w:r>
          </w:p>
        </w:tc>
      </w:tr>
      <w:tr w:rsidR="006C0C90" w:rsidRPr="006C0C90" w:rsidTr="008F5DDF">
        <w:tc>
          <w:tcPr>
            <w:tcW w:w="50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50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-День солидарности в борьбе с терроризмом «Имя твое - Беслан»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716D7" w:rsidP="00D7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8.09</w:t>
            </w:r>
          </w:p>
        </w:tc>
      </w:tr>
      <w:tr w:rsidR="006C0C90" w:rsidRPr="006C0C90" w:rsidTr="008F5DDF">
        <w:tc>
          <w:tcPr>
            <w:tcW w:w="50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-Наш класс - наш школьный дом (благоустройство и озеленение классной комнаты)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716D7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15.09</w:t>
            </w:r>
          </w:p>
        </w:tc>
      </w:tr>
      <w:tr w:rsidR="006C0C90" w:rsidRPr="006C0C90" w:rsidTr="008F5DDF">
        <w:tc>
          <w:tcPr>
            <w:tcW w:w="50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-Оформление классного уголка и портфолио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716D7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22.09</w:t>
            </w:r>
          </w:p>
        </w:tc>
      </w:tr>
      <w:tr w:rsidR="006C0C90" w:rsidRPr="006C0C90" w:rsidTr="008F5DDF">
        <w:tc>
          <w:tcPr>
            <w:tcW w:w="50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716D7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29.09</w:t>
            </w:r>
          </w:p>
        </w:tc>
      </w:tr>
    </w:tbl>
    <w:p w:rsidR="008F5DDF" w:rsidRDefault="008F5DDF" w:rsidP="008F5D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C0C90" w:rsidRPr="005F4076" w:rsidRDefault="006C0C90" w:rsidP="008F5DDF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ОКТЯБРЬ</w:t>
      </w:r>
    </w:p>
    <w:p w:rsidR="006C0C90" w:rsidRPr="006C0C90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Здоровье - наша забота»</w:t>
      </w:r>
    </w:p>
    <w:tbl>
      <w:tblPr>
        <w:tblW w:w="1385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2943"/>
        <w:gridCol w:w="5310"/>
        <w:gridCol w:w="1248"/>
      </w:tblGrid>
      <w:tr w:rsidR="004B7F40" w:rsidRPr="006C0C90" w:rsidTr="008F5DDF"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B7F40" w:rsidRPr="006C0C90" w:rsidTr="008F5DDF">
        <w:tc>
          <w:tcPr>
            <w:tcW w:w="44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об организации умственного труда</w:t>
            </w:r>
          </w:p>
          <w:p w:rsidR="006C0C90" w:rsidRPr="006C0C90" w:rsidRDefault="006C0C90" w:rsidP="006C0C9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Беседа с учащимися о внешнем виде</w:t>
            </w:r>
          </w:p>
          <w:p w:rsidR="006C0C90" w:rsidRPr="006C0C90" w:rsidRDefault="006C0C90" w:rsidP="006C0C9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 учащихся</w:t>
            </w:r>
          </w:p>
          <w:p w:rsidR="006C0C90" w:rsidRPr="006C0C90" w:rsidRDefault="006C0C90" w:rsidP="006C0C9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культуре взаимоотношений мальчиков и девочек</w:t>
            </w:r>
          </w:p>
          <w:p w:rsidR="006C0C90" w:rsidRPr="006C0C90" w:rsidRDefault="006C0C90" w:rsidP="006C0C9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правилах поведения во время каникул, о правилах дорожного движения и безопасности</w:t>
            </w:r>
          </w:p>
        </w:tc>
        <w:tc>
          <w:tcPr>
            <w:tcW w:w="25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Информирование родителей некоторых учащихся 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 их успеваемости в школе</w:t>
            </w:r>
          </w:p>
          <w:p w:rsidR="006C0C90" w:rsidRPr="006C0C90" w:rsidRDefault="006C0C90" w:rsidP="006C0C90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4B7F40" w:rsidP="004B7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 общешкольного мероприятия «День Учителя»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4B7F40" w:rsidP="004B7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6.10</w:t>
            </w:r>
          </w:p>
        </w:tc>
      </w:tr>
      <w:tr w:rsidR="004B7F40" w:rsidRPr="006C0C90" w:rsidTr="008F5DDF"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«Здоровое питание»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4B7F4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13.10</w:t>
            </w:r>
          </w:p>
        </w:tc>
      </w:tr>
      <w:tr w:rsidR="004B7F40" w:rsidRPr="006C0C90" w:rsidTr="008F5DDF"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4B7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</w:t>
            </w:r>
            <w:r w:rsidR="004B7F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Терроризм и экстремизм в молодежной среде»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4B7F4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20.10</w:t>
            </w:r>
          </w:p>
        </w:tc>
      </w:tr>
      <w:tr w:rsidR="004B7F40" w:rsidRPr="006C0C90" w:rsidTr="008F5DDF"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общешкольном мероприятии «День Урожая»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4B7F4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27.10</w:t>
            </w:r>
          </w:p>
        </w:tc>
      </w:tr>
      <w:tr w:rsidR="004B7F40" w:rsidRPr="006C0C90" w:rsidTr="008F5DDF"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D7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7F40" w:rsidRPr="006C0C90" w:rsidTr="008F5DDF"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2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«Итоги 1 четверти»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2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4B7F4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27.10</w:t>
            </w:r>
          </w:p>
        </w:tc>
      </w:tr>
    </w:tbl>
    <w:p w:rsidR="006C0C90" w:rsidRPr="008F5DDF" w:rsidRDefault="006C0C90" w:rsidP="008F5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НОЯБРЬ</w:t>
      </w:r>
    </w:p>
    <w:p w:rsidR="006C0C90" w:rsidRPr="006C0C90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Толерантность-основа жизни в 21 веке</w:t>
      </w: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tbl>
      <w:tblPr>
        <w:tblW w:w="1343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2735"/>
        <w:gridCol w:w="4717"/>
        <w:gridCol w:w="3260"/>
      </w:tblGrid>
      <w:tr w:rsidR="006C0C90" w:rsidRPr="006C0C90" w:rsidTr="008F5DDF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271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об уважительном отношении друг к другу</w:t>
            </w:r>
          </w:p>
          <w:p w:rsidR="006C0C90" w:rsidRPr="006C0C90" w:rsidRDefault="006C0C90" w:rsidP="006C0C90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внешнем виде</w:t>
            </w:r>
          </w:p>
        </w:tc>
        <w:tc>
          <w:tcPr>
            <w:tcW w:w="273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консультации для родителей некоторых учащихся со специалистами по вопросам физического и психического здоровья детей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ко Дню народного единства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10.11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91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час « </w:t>
            </w:r>
            <w:r w:rsidR="006912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Знатоки дорожного движения»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17.10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внешнего вида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Каждый день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«Международный день толерантности»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24.10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7851F0" w:rsidP="00785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«История моей семьи».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1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«Древо жизни»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 неделю закончить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7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446D2C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D2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Открытый классный час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C0C90" w:rsidRPr="005F4076" w:rsidRDefault="006C0C90" w:rsidP="00056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ДЕКАБРЬ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«Месяц чудес»</w:t>
      </w:r>
    </w:p>
    <w:tbl>
      <w:tblPr>
        <w:tblW w:w="1357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3250"/>
        <w:gridCol w:w="3402"/>
        <w:gridCol w:w="3828"/>
      </w:tblGrid>
      <w:tr w:rsidR="006C0C90" w:rsidRPr="006C0C90" w:rsidTr="008F5DDF">
        <w:tc>
          <w:tcPr>
            <w:tcW w:w="30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3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30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</w:t>
            </w:r>
            <w:r w:rsidR="002112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конкретными учителями-предметниками по итогам успеваемости</w:t>
            </w:r>
          </w:p>
          <w:p w:rsidR="006C0C90" w:rsidRPr="006C0C90" w:rsidRDefault="006C0C90" w:rsidP="006C0C90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Тематическая консультация для родителей девочек (онлайн) «Дочь в семье»</w:t>
            </w:r>
          </w:p>
          <w:p w:rsidR="006C0C90" w:rsidRPr="006C0C90" w:rsidRDefault="006C0C90" w:rsidP="006C0C90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Оформление кабинета к Новому году</w:t>
            </w:r>
          </w:p>
          <w:p w:rsidR="006C0C90" w:rsidRPr="006C0C90" w:rsidRDefault="006C0C90" w:rsidP="006C0C90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«Как помогать детям в учебе»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Классный час «День Конституции РФ»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B65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51C1" w:rsidRPr="006C0C90" w:rsidRDefault="00B651C1" w:rsidP="00B65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День неизвестного солдата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B651C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День героев Отечества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кабинета к празднику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785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6912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час; «</w:t>
            </w:r>
            <w:r w:rsidR="007851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Терроризм всемирная угроза».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8F5DDF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«Итоги 2-й четверти»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8F5DDF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29.12</w:t>
            </w:r>
          </w:p>
        </w:tc>
      </w:tr>
      <w:tr w:rsidR="006C0C90" w:rsidRPr="006C0C90" w:rsidTr="00056584">
        <w:trPr>
          <w:trHeight w:val="336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056584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праздничной стенгазеты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584" w:rsidRPr="006C0C90" w:rsidTr="008F5DDF">
        <w:trPr>
          <w:gridAfter w:val="2"/>
          <w:wAfter w:w="7230" w:type="dxa"/>
          <w:trHeight w:val="269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56584" w:rsidRPr="006C0C90" w:rsidRDefault="00056584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56584" w:rsidRPr="006C0C90" w:rsidRDefault="00056584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C0C90" w:rsidRPr="006C0C90" w:rsidRDefault="006C0C90" w:rsidP="008F5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ЯНВАРЬ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«Я важен!»</w:t>
      </w:r>
    </w:p>
    <w:tbl>
      <w:tblPr>
        <w:tblW w:w="1357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3301"/>
        <w:gridCol w:w="3402"/>
        <w:gridCol w:w="3828"/>
      </w:tblGrid>
      <w:tr w:rsidR="006C0C90" w:rsidRPr="006C0C90" w:rsidTr="008F5DDF">
        <w:tc>
          <w:tcPr>
            <w:tcW w:w="304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330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304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взаимоотношениях с товарищами</w:t>
            </w:r>
          </w:p>
          <w:p w:rsidR="006C0C90" w:rsidRPr="006C0C90" w:rsidRDefault="006C0C90" w:rsidP="006C0C90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по успеваемости и посещаемости</w:t>
            </w:r>
          </w:p>
        </w:tc>
        <w:tc>
          <w:tcPr>
            <w:tcW w:w="330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каникулярного времени (Дни здоровья, конкурсы, экскурсии)</w:t>
            </w:r>
          </w:p>
          <w:p w:rsidR="006C0C90" w:rsidRPr="006C0C90" w:rsidRDefault="006C0C90" w:rsidP="006C0C90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 - родительское собрание «Внешний вид учащихся. Посещаемость школьных занятий. Сохранность учебников»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Беседа «Мы за честность»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12.01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Рейд по проверке сохранности учебников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Классный час «День снятия блокады Ленинграда»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19.01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44174F" w:rsidP="00785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</w:t>
            </w:r>
            <w:r w:rsidR="007851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Домашняя аптечка пе</w:t>
            </w:r>
            <w:r w:rsidR="00D96B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вой </w:t>
            </w:r>
            <w:r w:rsidR="00D96B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помощи</w:t>
            </w:r>
            <w:r w:rsidR="007851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26.01</w:t>
            </w:r>
          </w:p>
        </w:tc>
      </w:tr>
    </w:tbl>
    <w:p w:rsidR="006C0C90" w:rsidRPr="006C0C90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ФЕВРАЛЬ</w:t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5F40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Защита и опора» месячник военно-патриотического воспитания</w:t>
      </w:r>
    </w:p>
    <w:tbl>
      <w:tblPr>
        <w:tblW w:w="1343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2677"/>
        <w:gridCol w:w="3817"/>
        <w:gridCol w:w="4122"/>
      </w:tblGrid>
      <w:tr w:rsidR="006C0C90" w:rsidRPr="006C0C90" w:rsidTr="008F5DDF">
        <w:tc>
          <w:tcPr>
            <w:tcW w:w="2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2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об уважительном отношении друг к другу</w:t>
            </w:r>
          </w:p>
          <w:p w:rsidR="006C0C90" w:rsidRPr="006C0C90" w:rsidRDefault="006C0C90" w:rsidP="006C0C90">
            <w:pPr>
              <w:numPr>
                <w:ilvl w:val="0"/>
                <w:numId w:val="2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Беседа с  учащимися, с конкретными учителями-предметниками по итогам успеваемости</w:t>
            </w:r>
          </w:p>
        </w:tc>
        <w:tc>
          <w:tcPr>
            <w:tcW w:w="26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Родительское собрание «Трудности перевода» (о подростковом 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возрасте)</w:t>
            </w:r>
          </w:p>
          <w:p w:rsidR="006C0C90" w:rsidRPr="006C0C90" w:rsidRDefault="006C0C90" w:rsidP="006C0C90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семьям учащихся с последующим анализом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D96B84" w:rsidP="00D9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Классный час: «Пионеры-Герои Великой Отечественной войны».</w:t>
            </w:r>
            <w:r w:rsidRPr="006C0C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02.02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Классный час «Сталинградская битва»</w:t>
            </w:r>
            <w:r w:rsidR="00E812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«Блокадный хлеб»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</w:tr>
      <w:tr w:rsidR="00E81235" w:rsidRPr="006C0C90" w:rsidTr="008F5DDF">
        <w:trPr>
          <w:gridAfter w:val="2"/>
          <w:wAfter w:w="7939" w:type="dxa"/>
          <w:trHeight w:val="269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81235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81235" w:rsidRPr="006C0C90" w:rsidRDefault="00E81235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E8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812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общешкольном мероприятии «День защитника Отечество</w:t>
            </w:r>
            <w:r w:rsidR="009654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812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День вывода войск из Афганистана  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FD1933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FD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Участие в </w:t>
            </w:r>
            <w:r w:rsidR="00FD1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конкурсе «А-ну ка парни»</w:t>
            </w:r>
          </w:p>
        </w:tc>
        <w:tc>
          <w:tcPr>
            <w:tcW w:w="4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FD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D1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</w:tr>
    </w:tbl>
    <w:p w:rsidR="008F5DDF" w:rsidRPr="00C423F5" w:rsidRDefault="006C0C90" w:rsidP="00C423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C0C90" w:rsidRPr="005F4076" w:rsidRDefault="006C0C90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МАРТ</w:t>
      </w:r>
    </w:p>
    <w:p w:rsidR="006C0C90" w:rsidRPr="006C0C90" w:rsidRDefault="008F5DDF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="006C0C90" w:rsidRPr="005F4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Немного нежности</w:t>
      </w:r>
      <w:r w:rsidR="006C0C90"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tbl>
      <w:tblPr>
        <w:tblW w:w="139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4094"/>
        <w:gridCol w:w="4820"/>
        <w:gridCol w:w="2126"/>
      </w:tblGrid>
      <w:tr w:rsidR="006C0C90" w:rsidRPr="006C0C90" w:rsidTr="008F5DDF">
        <w:tc>
          <w:tcPr>
            <w:tcW w:w="295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40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2958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поздравительных открыток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09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Педагогическая консультация для родителей «Как помочь ребенку хорошо учиться»</w:t>
            </w:r>
          </w:p>
          <w:p w:rsidR="006C0C90" w:rsidRPr="006C0C90" w:rsidRDefault="006C0C90" w:rsidP="006C0C90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перед родителями по итогам III четверти</w:t>
            </w:r>
          </w:p>
          <w:p w:rsidR="006C0C90" w:rsidRPr="006C0C90" w:rsidRDefault="006C0C90" w:rsidP="006C0C90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FD1933" w:rsidP="00FD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912D6" w:rsidP="00691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Интерактивная игра «Знатоки дорожного движения».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2.03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внешнего вида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FD1933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Каждый день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7851F0" w:rsidRDefault="00DA76DA" w:rsidP="00DA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51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Участие в общешкольном мероприятий ,посвященном дню 8 Марта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«Подведение итогов 3 четверти»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FD1933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конце четверти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Праздничный классный час «Хозяюшка»</w:t>
            </w:r>
            <w:r w:rsidR="009654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D1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Кулинарный день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9.03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446D2C" w:rsidRDefault="00FD1933" w:rsidP="00DA76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46D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Открытый классный час</w:t>
            </w:r>
            <w:r w:rsidR="00DA76DA" w:rsidRPr="00446D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«Дружба чудесное слово»</w:t>
            </w:r>
            <w:r w:rsidR="006C0C90" w:rsidRPr="00446D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16.03</w:t>
            </w:r>
          </w:p>
        </w:tc>
      </w:tr>
    </w:tbl>
    <w:p w:rsidR="00C423F5" w:rsidRPr="00C423F5" w:rsidRDefault="00C423F5" w:rsidP="006C0C9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40"/>
          <w:szCs w:val="21"/>
          <w:lang w:eastAsia="ru-RU"/>
        </w:rPr>
      </w:pPr>
      <w:r w:rsidRPr="00C423F5">
        <w:rPr>
          <w:rFonts w:asciiTheme="majorHAnsi" w:eastAsia="Times New Roman" w:hAnsiTheme="majorHAnsi" w:cstheme="majorHAnsi"/>
          <w:b/>
          <w:bCs/>
          <w:color w:val="000000"/>
          <w:sz w:val="40"/>
          <w:szCs w:val="21"/>
          <w:lang w:eastAsia="ru-RU"/>
        </w:rPr>
        <w:t>АПРЕЛЬ</w:t>
      </w:r>
    </w:p>
    <w:p w:rsidR="006C0C90" w:rsidRPr="006C0C90" w:rsidRDefault="008F5DDF" w:rsidP="006C0C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C0C90"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="006C0C90" w:rsidRPr="005F40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Твори добро</w:t>
      </w:r>
      <w:r w:rsidR="006C0C90"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tbl>
      <w:tblPr>
        <w:tblW w:w="1385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815"/>
        <w:gridCol w:w="3611"/>
        <w:gridCol w:w="4685"/>
      </w:tblGrid>
      <w:tr w:rsidR="006C0C90" w:rsidRPr="006C0C90" w:rsidTr="008F5DDF"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5F4076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F40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27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об уважительном отношении друг к другу</w:t>
            </w:r>
          </w:p>
          <w:p w:rsidR="006C0C90" w:rsidRPr="006C0C90" w:rsidRDefault="006C0C90" w:rsidP="006C0C90">
            <w:pPr>
              <w:numPr>
                <w:ilvl w:val="0"/>
                <w:numId w:val="2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"Старт 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последней четверти»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Координация усилий семьи и школы в учебно-воспитательном процессе</w:t>
            </w:r>
          </w:p>
          <w:p w:rsidR="006C0C90" w:rsidRPr="006C0C90" w:rsidRDefault="006C0C90" w:rsidP="006C0C90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родительское 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собрание «Пятиклассник еще ребенок»</w:t>
            </w: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912D6" w:rsidP="00691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Викторина: «Что мы знаем о космосе».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6.04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785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</w:t>
            </w:r>
            <w:r w:rsidR="006912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7851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экологии окружающей среды».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13.04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по проверке внешнего вида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Каждый день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Рейд по проверке сохранности </w:t>
            </w: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учебников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 каждую неделю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DA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20.04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«Твори добро»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27.04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5DDF" w:rsidRDefault="008F5DDF" w:rsidP="008F5D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C0C90" w:rsidRPr="006C0C90" w:rsidRDefault="006C0C90" w:rsidP="008F5D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МАЙ</w:t>
      </w:r>
      <w:r w:rsidRPr="005F40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6C0C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7332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Спасибо деду за победу»</w:t>
      </w:r>
    </w:p>
    <w:tbl>
      <w:tblPr>
        <w:tblW w:w="139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2705"/>
        <w:gridCol w:w="5846"/>
        <w:gridCol w:w="2693"/>
      </w:tblGrid>
      <w:tr w:rsidR="006C0C90" w:rsidRPr="006C0C90" w:rsidTr="008F5DDF">
        <w:trPr>
          <w:trHeight w:val="750"/>
        </w:trPr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733222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70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733222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C0C90" w:rsidRPr="00733222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733222" w:rsidRDefault="006C0C90" w:rsidP="006C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0C90" w:rsidRPr="006C0C90" w:rsidTr="008F5DDF">
        <w:tc>
          <w:tcPr>
            <w:tcW w:w="275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поведении в школе, о безопасности на дороге, этическом поведении на улице во время летнего отдыха</w:t>
            </w:r>
          </w:p>
          <w:p w:rsidR="006C0C90" w:rsidRPr="006C0C90" w:rsidRDefault="006C0C90" w:rsidP="006C0C90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личных дел учащихся</w:t>
            </w:r>
          </w:p>
        </w:tc>
        <w:tc>
          <w:tcPr>
            <w:tcW w:w="270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numPr>
                <w:ilvl w:val="0"/>
                <w:numId w:val="2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собрание с участием детей по теме «Вот и стали мы на год взрослей»</w:t>
            </w:r>
          </w:p>
          <w:p w:rsidR="006C0C90" w:rsidRPr="006C0C90" w:rsidRDefault="006C0C90" w:rsidP="006C0C90">
            <w:pPr>
              <w:numPr>
                <w:ilvl w:val="0"/>
                <w:numId w:val="2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учебной работы за год. Письма родителям о достижениях детей в различных видах деятельности</w:t>
            </w: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785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</w:t>
            </w:r>
            <w:r w:rsidR="007851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 Великой победы».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DA76DA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4.05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Участие в митинге 9 мая</w:t>
            </w:r>
          </w:p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Бессмертный полк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09.05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96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7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6747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; «Наши профессии».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96545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11.05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Поздравление тружеников тыла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96545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6C0C90"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C0C90" w:rsidRPr="006C0C90" w:rsidTr="008F5DDF"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C0C90" w:rsidRPr="006C0C90" w:rsidRDefault="006C0C90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«Итоги учебного года»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C90" w:rsidRPr="006C0C90" w:rsidRDefault="00965451" w:rsidP="006C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25.05</w:t>
            </w:r>
          </w:p>
        </w:tc>
      </w:tr>
    </w:tbl>
    <w:p w:rsidR="004636D7" w:rsidRPr="006C0C90" w:rsidRDefault="004636D7" w:rsidP="006C0C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4636D7" w:rsidRPr="006C0C90" w:rsidSect="008C6E79">
      <w:pgSz w:w="16838" w:h="11906" w:orient="landscape"/>
      <w:pgMar w:top="993" w:right="1134" w:bottom="85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ADB"/>
    <w:multiLevelType w:val="multilevel"/>
    <w:tmpl w:val="AF6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76C8"/>
    <w:multiLevelType w:val="multilevel"/>
    <w:tmpl w:val="45A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0244"/>
    <w:multiLevelType w:val="multilevel"/>
    <w:tmpl w:val="6C0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15D24"/>
    <w:multiLevelType w:val="multilevel"/>
    <w:tmpl w:val="F7AA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03C1"/>
    <w:multiLevelType w:val="multilevel"/>
    <w:tmpl w:val="62EE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07541"/>
    <w:multiLevelType w:val="multilevel"/>
    <w:tmpl w:val="1C56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13A67"/>
    <w:multiLevelType w:val="multilevel"/>
    <w:tmpl w:val="96B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37F50"/>
    <w:multiLevelType w:val="multilevel"/>
    <w:tmpl w:val="0E3C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5664F"/>
    <w:multiLevelType w:val="multilevel"/>
    <w:tmpl w:val="636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6480B"/>
    <w:multiLevelType w:val="multilevel"/>
    <w:tmpl w:val="31F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82944"/>
    <w:multiLevelType w:val="multilevel"/>
    <w:tmpl w:val="961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91451"/>
    <w:multiLevelType w:val="multilevel"/>
    <w:tmpl w:val="40E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D7103"/>
    <w:multiLevelType w:val="multilevel"/>
    <w:tmpl w:val="ADC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27568"/>
    <w:multiLevelType w:val="multilevel"/>
    <w:tmpl w:val="DCB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A1A06"/>
    <w:multiLevelType w:val="multilevel"/>
    <w:tmpl w:val="FA8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2A54F1"/>
    <w:multiLevelType w:val="multilevel"/>
    <w:tmpl w:val="B76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A518C"/>
    <w:multiLevelType w:val="multilevel"/>
    <w:tmpl w:val="4C62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6401D"/>
    <w:multiLevelType w:val="multilevel"/>
    <w:tmpl w:val="968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43B21"/>
    <w:multiLevelType w:val="multilevel"/>
    <w:tmpl w:val="4622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A4899"/>
    <w:multiLevelType w:val="multilevel"/>
    <w:tmpl w:val="B0C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B5B9F"/>
    <w:multiLevelType w:val="multilevel"/>
    <w:tmpl w:val="4D7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CE1B21"/>
    <w:multiLevelType w:val="multilevel"/>
    <w:tmpl w:val="FFB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14AAF"/>
    <w:multiLevelType w:val="multilevel"/>
    <w:tmpl w:val="BF8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05197"/>
    <w:multiLevelType w:val="multilevel"/>
    <w:tmpl w:val="9F3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24500"/>
    <w:multiLevelType w:val="multilevel"/>
    <w:tmpl w:val="A5E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4727D"/>
    <w:multiLevelType w:val="multilevel"/>
    <w:tmpl w:val="045E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23F6E"/>
    <w:multiLevelType w:val="multilevel"/>
    <w:tmpl w:val="468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24FA4"/>
    <w:multiLevelType w:val="multilevel"/>
    <w:tmpl w:val="393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006DC6"/>
    <w:multiLevelType w:val="multilevel"/>
    <w:tmpl w:val="1F6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8"/>
  </w:num>
  <w:num w:numId="5">
    <w:abstractNumId w:val="3"/>
  </w:num>
  <w:num w:numId="6">
    <w:abstractNumId w:val="14"/>
  </w:num>
  <w:num w:numId="7">
    <w:abstractNumId w:val="4"/>
  </w:num>
  <w:num w:numId="8">
    <w:abstractNumId w:val="28"/>
  </w:num>
  <w:num w:numId="9">
    <w:abstractNumId w:val="1"/>
  </w:num>
  <w:num w:numId="10">
    <w:abstractNumId w:val="24"/>
  </w:num>
  <w:num w:numId="11">
    <w:abstractNumId w:val="25"/>
  </w:num>
  <w:num w:numId="12">
    <w:abstractNumId w:val="22"/>
  </w:num>
  <w:num w:numId="13">
    <w:abstractNumId w:val="21"/>
  </w:num>
  <w:num w:numId="14">
    <w:abstractNumId w:val="0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  <w:num w:numId="19">
    <w:abstractNumId w:val="9"/>
  </w:num>
  <w:num w:numId="20">
    <w:abstractNumId w:val="20"/>
  </w:num>
  <w:num w:numId="21">
    <w:abstractNumId w:val="15"/>
  </w:num>
  <w:num w:numId="22">
    <w:abstractNumId w:val="27"/>
  </w:num>
  <w:num w:numId="23">
    <w:abstractNumId w:val="11"/>
  </w:num>
  <w:num w:numId="24">
    <w:abstractNumId w:val="19"/>
  </w:num>
  <w:num w:numId="25">
    <w:abstractNumId w:val="23"/>
  </w:num>
  <w:num w:numId="26">
    <w:abstractNumId w:val="8"/>
  </w:num>
  <w:num w:numId="27">
    <w:abstractNumId w:val="10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D3"/>
    <w:rsid w:val="00056584"/>
    <w:rsid w:val="000A32D3"/>
    <w:rsid w:val="002112D2"/>
    <w:rsid w:val="002C3968"/>
    <w:rsid w:val="002E68BA"/>
    <w:rsid w:val="0044174F"/>
    <w:rsid w:val="00446D2C"/>
    <w:rsid w:val="004636D7"/>
    <w:rsid w:val="004B7F40"/>
    <w:rsid w:val="004F401B"/>
    <w:rsid w:val="005F4076"/>
    <w:rsid w:val="005F67C1"/>
    <w:rsid w:val="00674735"/>
    <w:rsid w:val="006912D6"/>
    <w:rsid w:val="006C0C90"/>
    <w:rsid w:val="006D0014"/>
    <w:rsid w:val="00733222"/>
    <w:rsid w:val="00762020"/>
    <w:rsid w:val="0076317D"/>
    <w:rsid w:val="007851F0"/>
    <w:rsid w:val="0081213D"/>
    <w:rsid w:val="008952EB"/>
    <w:rsid w:val="008C6E79"/>
    <w:rsid w:val="008F5DDF"/>
    <w:rsid w:val="00965451"/>
    <w:rsid w:val="00B651C1"/>
    <w:rsid w:val="00BB0575"/>
    <w:rsid w:val="00C423F5"/>
    <w:rsid w:val="00C9237A"/>
    <w:rsid w:val="00D716D7"/>
    <w:rsid w:val="00D96B84"/>
    <w:rsid w:val="00DA76DA"/>
    <w:rsid w:val="00E81235"/>
    <w:rsid w:val="00F619BB"/>
    <w:rsid w:val="00FD1933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информатика</cp:lastModifiedBy>
  <cp:revision>23</cp:revision>
  <dcterms:created xsi:type="dcterms:W3CDTF">2021-12-02T09:20:00Z</dcterms:created>
  <dcterms:modified xsi:type="dcterms:W3CDTF">2022-03-25T17:22:00Z</dcterms:modified>
</cp:coreProperties>
</file>