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A5" w:rsidRDefault="00703767">
      <w:r>
        <w:rPr>
          <w:rFonts w:ascii="Arial" w:hAnsi="Arial" w:cs="Arial"/>
          <w:sz w:val="23"/>
          <w:szCs w:val="23"/>
          <w:shd w:val="clear" w:color="auto" w:fill="FFFFFF"/>
        </w:rPr>
        <w:t>Созданы все  условия</w:t>
      </w:r>
      <w:bookmarkStart w:id="0" w:name="_GoBack"/>
      <w:bookmarkEnd w:id="0"/>
      <w:r w:rsidR="00563712">
        <w:rPr>
          <w:rFonts w:ascii="Arial" w:hAnsi="Arial" w:cs="Arial"/>
          <w:sz w:val="23"/>
          <w:szCs w:val="23"/>
          <w:shd w:val="clear" w:color="auto" w:fill="FFFFFF"/>
        </w:rPr>
        <w:t xml:space="preserve"> охраны здоровья обучающихся</w:t>
      </w:r>
    </w:p>
    <w:sectPr w:rsidR="0038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12"/>
    <w:rsid w:val="00387BA5"/>
    <w:rsid w:val="00563712"/>
    <w:rsid w:val="0070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2021-11-18T08:51:00Z</dcterms:created>
  <dcterms:modified xsi:type="dcterms:W3CDTF">2021-11-18T08:51:00Z</dcterms:modified>
</cp:coreProperties>
</file>