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09" w:rsidRPr="00BD3D27" w:rsidRDefault="00EA2B6A" w:rsidP="00BD3D27">
      <w:pPr>
        <w:shd w:val="clear" w:color="auto" w:fill="FFFFFF"/>
        <w:ind w:right="175"/>
        <w:rPr>
          <w:b/>
          <w:bCs/>
          <w:spacing w:val="-2"/>
          <w:sz w:val="24"/>
          <w:szCs w:val="24"/>
        </w:rPr>
      </w:pPr>
      <w:bookmarkStart w:id="0" w:name="_GoBack"/>
      <w:bookmarkEnd w:id="0"/>
      <w:r>
        <w:rPr>
          <w:b/>
          <w:bCs/>
          <w:noProof/>
          <w:spacing w:val="-2"/>
          <w:sz w:val="24"/>
          <w:szCs w:val="24"/>
        </w:rPr>
        <w:drawing>
          <wp:inline distT="0" distB="0" distL="0" distR="0">
            <wp:extent cx="6300470" cy="8400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805_214913.jpg"/>
                    <pic:cNvPicPr/>
                  </pic:nvPicPr>
                  <pic:blipFill>
                    <a:blip r:embed="rId9">
                      <a:extLst>
                        <a:ext uri="{28A0092B-C50C-407E-A947-70E740481C1C}">
                          <a14:useLocalDpi xmlns:a14="http://schemas.microsoft.com/office/drawing/2010/main" val="0"/>
                        </a:ext>
                      </a:extLst>
                    </a:blip>
                    <a:stretch>
                      <a:fillRect/>
                    </a:stretch>
                  </pic:blipFill>
                  <pic:spPr>
                    <a:xfrm>
                      <a:off x="0" y="0"/>
                      <a:ext cx="6300470" cy="8400415"/>
                    </a:xfrm>
                    <a:prstGeom prst="rect">
                      <a:avLst/>
                    </a:prstGeom>
                  </pic:spPr>
                </pic:pic>
              </a:graphicData>
            </a:graphic>
          </wp:inline>
        </w:drawing>
      </w:r>
    </w:p>
    <w:p w:rsidR="00EE4ECF" w:rsidRDefault="00EE4ECF" w:rsidP="00013509">
      <w:pPr>
        <w:shd w:val="clear" w:color="auto" w:fill="FFFFFF"/>
        <w:ind w:right="175"/>
        <w:jc w:val="center"/>
        <w:rPr>
          <w:b/>
          <w:bCs/>
          <w:color w:val="464646"/>
          <w:spacing w:val="-2"/>
          <w:sz w:val="24"/>
          <w:szCs w:val="24"/>
        </w:rPr>
      </w:pPr>
    </w:p>
    <w:p w:rsidR="00EE4ECF" w:rsidRDefault="00EE4ECF" w:rsidP="00013509">
      <w:pPr>
        <w:shd w:val="clear" w:color="auto" w:fill="FFFFFF"/>
        <w:ind w:right="175"/>
        <w:jc w:val="center"/>
        <w:rPr>
          <w:b/>
          <w:bCs/>
          <w:color w:val="464646"/>
          <w:spacing w:val="-2"/>
          <w:sz w:val="24"/>
          <w:szCs w:val="24"/>
        </w:rPr>
      </w:pPr>
    </w:p>
    <w:p w:rsidR="008A7AAE" w:rsidRDefault="008A7AAE" w:rsidP="00013509">
      <w:pPr>
        <w:shd w:val="clear" w:color="auto" w:fill="FFFFFF"/>
        <w:ind w:right="175"/>
        <w:jc w:val="center"/>
        <w:rPr>
          <w:b/>
          <w:bCs/>
          <w:color w:val="464646"/>
          <w:spacing w:val="-2"/>
          <w:sz w:val="24"/>
          <w:szCs w:val="24"/>
        </w:rPr>
      </w:pPr>
    </w:p>
    <w:p w:rsidR="00EE4ECF" w:rsidRDefault="00EE4ECF" w:rsidP="00013509">
      <w:pPr>
        <w:shd w:val="clear" w:color="auto" w:fill="FFFFFF"/>
        <w:ind w:right="175"/>
        <w:jc w:val="center"/>
        <w:rPr>
          <w:b/>
          <w:bCs/>
          <w:color w:val="464646"/>
          <w:spacing w:val="-2"/>
          <w:sz w:val="24"/>
          <w:szCs w:val="24"/>
        </w:rPr>
      </w:pPr>
    </w:p>
    <w:p w:rsidR="00EE4ECF" w:rsidRDefault="00EE4ECF" w:rsidP="00013509">
      <w:pPr>
        <w:shd w:val="clear" w:color="auto" w:fill="FFFFFF"/>
        <w:ind w:right="175"/>
        <w:jc w:val="center"/>
        <w:rPr>
          <w:b/>
          <w:bCs/>
          <w:color w:val="464646"/>
          <w:spacing w:val="-2"/>
          <w:sz w:val="24"/>
          <w:szCs w:val="24"/>
        </w:rPr>
      </w:pPr>
    </w:p>
    <w:p w:rsidR="00EE4ECF" w:rsidRDefault="00EE4ECF" w:rsidP="00EE4ECF">
      <w:pPr>
        <w:pStyle w:val="a4"/>
        <w:numPr>
          <w:ilvl w:val="0"/>
          <w:numId w:val="21"/>
        </w:numPr>
        <w:shd w:val="clear" w:color="auto" w:fill="FFFFFF"/>
        <w:tabs>
          <w:tab w:val="left" w:pos="1090"/>
        </w:tabs>
        <w:spacing w:line="254" w:lineRule="exact"/>
        <w:ind w:right="175"/>
        <w:jc w:val="center"/>
        <w:rPr>
          <w:b/>
          <w:color w:val="000000"/>
          <w:spacing w:val="-3"/>
          <w:sz w:val="24"/>
          <w:szCs w:val="24"/>
        </w:rPr>
      </w:pPr>
      <w:r w:rsidRPr="003413A6">
        <w:rPr>
          <w:b/>
          <w:color w:val="000000"/>
          <w:spacing w:val="-3"/>
          <w:sz w:val="24"/>
          <w:szCs w:val="24"/>
        </w:rPr>
        <w:t>ОБЩИЕ ПОЛОЖЕНИЯ</w:t>
      </w:r>
      <w:r>
        <w:rPr>
          <w:b/>
          <w:color w:val="000000"/>
          <w:spacing w:val="-3"/>
          <w:sz w:val="24"/>
          <w:szCs w:val="24"/>
        </w:rPr>
        <w:t xml:space="preserve">. </w:t>
      </w:r>
    </w:p>
    <w:p w:rsidR="00EE4ECF" w:rsidRDefault="00EE4ECF" w:rsidP="00EE4ECF">
      <w:pPr>
        <w:pStyle w:val="a4"/>
        <w:shd w:val="clear" w:color="auto" w:fill="FFFFFF"/>
        <w:tabs>
          <w:tab w:val="left" w:pos="1090"/>
        </w:tabs>
        <w:spacing w:line="254" w:lineRule="exact"/>
        <w:ind w:left="900" w:right="175"/>
        <w:rPr>
          <w:b/>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color w:val="000000"/>
          <w:spacing w:val="-3"/>
          <w:sz w:val="24"/>
          <w:szCs w:val="24"/>
        </w:rPr>
      </w:pPr>
      <w:r>
        <w:rPr>
          <w:color w:val="000000"/>
          <w:spacing w:val="-3"/>
          <w:sz w:val="24"/>
          <w:szCs w:val="24"/>
        </w:rPr>
        <w:t xml:space="preserve">Сторонами настоящего коллективного договора (далее договоров) является: </w:t>
      </w:r>
      <w:r w:rsidR="0034020F">
        <w:rPr>
          <w:color w:val="000000"/>
          <w:spacing w:val="-3"/>
          <w:sz w:val="24"/>
          <w:szCs w:val="24"/>
        </w:rPr>
        <w:lastRenderedPageBreak/>
        <w:t xml:space="preserve">МКДОУ </w:t>
      </w:r>
      <w:proofErr w:type="spellStart"/>
      <w:r w:rsidR="00D9784D">
        <w:rPr>
          <w:color w:val="000000"/>
          <w:spacing w:val="-3"/>
          <w:sz w:val="24"/>
          <w:szCs w:val="24"/>
        </w:rPr>
        <w:t>Гигатл</w:t>
      </w:r>
      <w:r w:rsidR="00375B67">
        <w:rPr>
          <w:color w:val="000000"/>
          <w:spacing w:val="-3"/>
          <w:sz w:val="24"/>
          <w:szCs w:val="24"/>
        </w:rPr>
        <w:t>инский</w:t>
      </w:r>
      <w:proofErr w:type="spellEnd"/>
      <w:r w:rsidR="0002264C">
        <w:rPr>
          <w:color w:val="000000"/>
          <w:spacing w:val="-3"/>
          <w:sz w:val="24"/>
          <w:szCs w:val="24"/>
        </w:rPr>
        <w:t xml:space="preserve"> детский сад</w:t>
      </w:r>
      <w:r>
        <w:rPr>
          <w:color w:val="000000"/>
          <w:spacing w:val="-3"/>
          <w:sz w:val="24"/>
          <w:szCs w:val="24"/>
        </w:rPr>
        <w:t xml:space="preserve"> в лице заведующей </w:t>
      </w:r>
      <w:r w:rsidR="0034020F">
        <w:rPr>
          <w:color w:val="000000"/>
          <w:spacing w:val="-3"/>
          <w:sz w:val="24"/>
          <w:szCs w:val="24"/>
        </w:rPr>
        <w:t>МКДОУ</w:t>
      </w:r>
      <w:r w:rsidR="00D9784D">
        <w:rPr>
          <w:color w:val="000000"/>
          <w:spacing w:val="-3"/>
          <w:sz w:val="24"/>
          <w:szCs w:val="24"/>
        </w:rPr>
        <w:t>»</w:t>
      </w:r>
      <w:r w:rsidR="0034020F">
        <w:rPr>
          <w:color w:val="000000"/>
          <w:spacing w:val="-3"/>
          <w:sz w:val="24"/>
          <w:szCs w:val="24"/>
        </w:rPr>
        <w:t xml:space="preserve"> </w:t>
      </w:r>
      <w:proofErr w:type="spellStart"/>
      <w:r w:rsidR="00D9784D">
        <w:rPr>
          <w:color w:val="000000"/>
          <w:spacing w:val="-3"/>
          <w:sz w:val="24"/>
          <w:szCs w:val="24"/>
        </w:rPr>
        <w:t>Гигатл</w:t>
      </w:r>
      <w:r w:rsidR="00375B67">
        <w:rPr>
          <w:color w:val="000000"/>
          <w:spacing w:val="-3"/>
          <w:sz w:val="24"/>
          <w:szCs w:val="24"/>
        </w:rPr>
        <w:t>инский</w:t>
      </w:r>
      <w:proofErr w:type="spellEnd"/>
      <w:r w:rsidR="0002264C">
        <w:rPr>
          <w:color w:val="000000"/>
          <w:spacing w:val="-3"/>
          <w:sz w:val="24"/>
          <w:szCs w:val="24"/>
        </w:rPr>
        <w:t xml:space="preserve"> детский сад</w:t>
      </w:r>
      <w:r w:rsidR="00D9784D">
        <w:rPr>
          <w:color w:val="000000"/>
          <w:spacing w:val="-3"/>
          <w:sz w:val="24"/>
          <w:szCs w:val="24"/>
        </w:rPr>
        <w:t>»</w:t>
      </w:r>
      <w:r w:rsidR="0002264C">
        <w:rPr>
          <w:color w:val="000000"/>
          <w:spacing w:val="-3"/>
          <w:sz w:val="24"/>
          <w:szCs w:val="24"/>
        </w:rPr>
        <w:t xml:space="preserve"> </w:t>
      </w:r>
      <w:r>
        <w:rPr>
          <w:color w:val="000000"/>
          <w:spacing w:val="-3"/>
          <w:sz w:val="24"/>
          <w:szCs w:val="24"/>
        </w:rPr>
        <w:t xml:space="preserve"> </w:t>
      </w:r>
      <w:r w:rsidR="0034020F">
        <w:rPr>
          <w:color w:val="000000"/>
          <w:spacing w:val="-3"/>
          <w:sz w:val="24"/>
          <w:szCs w:val="24"/>
        </w:rPr>
        <w:t xml:space="preserve"> </w:t>
      </w:r>
      <w:r w:rsidR="00D9784D">
        <w:rPr>
          <w:color w:val="000000"/>
          <w:spacing w:val="-3"/>
          <w:sz w:val="24"/>
          <w:szCs w:val="24"/>
        </w:rPr>
        <w:t>__</w:t>
      </w:r>
      <w:proofErr w:type="spellStart"/>
      <w:r w:rsidR="00D9784D">
        <w:rPr>
          <w:color w:val="000000"/>
          <w:spacing w:val="-3"/>
          <w:sz w:val="24"/>
          <w:szCs w:val="24"/>
        </w:rPr>
        <w:t>Гаджимурадова</w:t>
      </w:r>
      <w:proofErr w:type="spellEnd"/>
      <w:r w:rsidR="00D9784D">
        <w:rPr>
          <w:color w:val="000000"/>
          <w:spacing w:val="-3"/>
          <w:sz w:val="24"/>
          <w:szCs w:val="24"/>
        </w:rPr>
        <w:t xml:space="preserve"> </w:t>
      </w:r>
      <w:proofErr w:type="spellStart"/>
      <w:r w:rsidR="00D9784D">
        <w:rPr>
          <w:color w:val="000000"/>
          <w:spacing w:val="-3"/>
          <w:sz w:val="24"/>
          <w:szCs w:val="24"/>
        </w:rPr>
        <w:t>Калимат</w:t>
      </w:r>
      <w:proofErr w:type="spellEnd"/>
      <w:r w:rsidR="00D9784D">
        <w:rPr>
          <w:color w:val="000000"/>
          <w:spacing w:val="-3"/>
          <w:sz w:val="24"/>
          <w:szCs w:val="24"/>
        </w:rPr>
        <w:t xml:space="preserve"> </w:t>
      </w:r>
      <w:proofErr w:type="spellStart"/>
      <w:r w:rsidR="00D9784D">
        <w:rPr>
          <w:color w:val="000000"/>
          <w:spacing w:val="-3"/>
          <w:sz w:val="24"/>
          <w:szCs w:val="24"/>
        </w:rPr>
        <w:t>Ибрагимовна</w:t>
      </w:r>
      <w:proofErr w:type="spellEnd"/>
    </w:p>
    <w:p w:rsidR="00EE4ECF" w:rsidRPr="00D9784D" w:rsidRDefault="00EE4ECF" w:rsidP="00EE4ECF">
      <w:pPr>
        <w:shd w:val="clear" w:color="auto" w:fill="FFFFFF"/>
        <w:tabs>
          <w:tab w:val="left" w:pos="1090"/>
        </w:tabs>
        <w:spacing w:line="254" w:lineRule="exact"/>
        <w:ind w:right="175"/>
        <w:jc w:val="both"/>
        <w:rPr>
          <w:color w:val="000000"/>
          <w:spacing w:val="-3"/>
          <w:sz w:val="24"/>
          <w:szCs w:val="24"/>
          <w:u w:val="single"/>
        </w:rPr>
      </w:pPr>
      <w:r>
        <w:rPr>
          <w:color w:val="000000"/>
          <w:spacing w:val="-3"/>
          <w:sz w:val="24"/>
          <w:szCs w:val="24"/>
        </w:rPr>
        <w:t xml:space="preserve">Профсоюзный комитет в лице председателя профкома </w:t>
      </w:r>
      <w:proofErr w:type="spellStart"/>
      <w:r w:rsidR="00D9784D" w:rsidRPr="00D9784D">
        <w:rPr>
          <w:color w:val="000000"/>
          <w:spacing w:val="-3"/>
          <w:sz w:val="24"/>
          <w:szCs w:val="24"/>
          <w:u w:val="single"/>
        </w:rPr>
        <w:t>Шамилгаджиева</w:t>
      </w:r>
      <w:proofErr w:type="spellEnd"/>
      <w:r w:rsidR="00D9784D" w:rsidRPr="00D9784D">
        <w:rPr>
          <w:color w:val="000000"/>
          <w:spacing w:val="-3"/>
          <w:sz w:val="24"/>
          <w:szCs w:val="24"/>
          <w:u w:val="single"/>
        </w:rPr>
        <w:t xml:space="preserve"> </w:t>
      </w:r>
      <w:proofErr w:type="spellStart"/>
      <w:r w:rsidR="00D9784D" w:rsidRPr="00D9784D">
        <w:rPr>
          <w:color w:val="000000"/>
          <w:spacing w:val="-3"/>
          <w:sz w:val="24"/>
          <w:szCs w:val="24"/>
          <w:u w:val="single"/>
        </w:rPr>
        <w:t>Мурида</w:t>
      </w:r>
      <w:proofErr w:type="spellEnd"/>
      <w:r w:rsidR="00D9784D" w:rsidRPr="00D9784D">
        <w:rPr>
          <w:color w:val="000000"/>
          <w:spacing w:val="-3"/>
          <w:sz w:val="24"/>
          <w:szCs w:val="24"/>
          <w:u w:val="single"/>
        </w:rPr>
        <w:t xml:space="preserve"> </w:t>
      </w:r>
      <w:proofErr w:type="spellStart"/>
      <w:r w:rsidR="00D9784D" w:rsidRPr="00D9784D">
        <w:rPr>
          <w:color w:val="000000"/>
          <w:spacing w:val="-3"/>
          <w:sz w:val="24"/>
          <w:szCs w:val="24"/>
          <w:u w:val="single"/>
        </w:rPr>
        <w:t>Абдулкадировича</w:t>
      </w:r>
      <w:proofErr w:type="spellEnd"/>
    </w:p>
    <w:p w:rsidR="0002264C" w:rsidRDefault="0002264C" w:rsidP="00EE4ECF">
      <w:pPr>
        <w:shd w:val="clear" w:color="auto" w:fill="FFFFFF"/>
        <w:tabs>
          <w:tab w:val="left" w:pos="1090"/>
        </w:tabs>
        <w:spacing w:line="254" w:lineRule="exact"/>
        <w:ind w:right="175"/>
        <w:jc w:val="both"/>
        <w:rPr>
          <w:color w:val="000000"/>
          <w:spacing w:val="-3"/>
          <w:sz w:val="24"/>
          <w:szCs w:val="24"/>
        </w:rPr>
      </w:pPr>
      <w:r>
        <w:rPr>
          <w:color w:val="000000"/>
          <w:spacing w:val="-3"/>
          <w:sz w:val="24"/>
          <w:szCs w:val="24"/>
        </w:rPr>
        <w:t>_________________________________________________________________________________</w:t>
      </w:r>
    </w:p>
    <w:p w:rsidR="00EE4ECF" w:rsidRDefault="00EE4ECF" w:rsidP="00EE4ECF">
      <w:pPr>
        <w:shd w:val="clear" w:color="auto" w:fill="FFFFFF"/>
        <w:tabs>
          <w:tab w:val="left" w:pos="1090"/>
        </w:tabs>
        <w:spacing w:line="254" w:lineRule="exact"/>
        <w:ind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Настоящий коллективный договор является правовым актом, регулирующим социально – трудовые отношения между администрацией и работниками образовательного учреждения на основе социального партнёрства в сфере труда.</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Предметом договора является преимущественно дополнительные по сравнению с законодательством положения об условиях труда, социального положения, гарантии и льготы, представляемые работникам, а также развитие и технологии применения основных положений законодательства о труде, локальных нормативных актов Федеральной власти и Министерства управления образования.</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Настоящий договор составлен в соответствии с Трудовым кодексом Российской Федерации и Федеральным Законом «О профессиональных союзах, их правах и гарантиях деятельности», действующих с момента его подписания сторонами в течени</w:t>
      </w:r>
      <w:proofErr w:type="gramStart"/>
      <w:r>
        <w:rPr>
          <w:color w:val="000000"/>
          <w:spacing w:val="-3"/>
          <w:sz w:val="24"/>
          <w:szCs w:val="24"/>
        </w:rPr>
        <w:t>и</w:t>
      </w:r>
      <w:proofErr w:type="gramEnd"/>
      <w:r>
        <w:rPr>
          <w:color w:val="000000"/>
          <w:spacing w:val="-3"/>
          <w:sz w:val="24"/>
          <w:szCs w:val="24"/>
        </w:rPr>
        <w:t xml:space="preserve"> трёх лет, обязателен для выполнения всеми руководителями части касающейся и распространяется на работников </w:t>
      </w:r>
      <w:r w:rsidR="00D9784D">
        <w:rPr>
          <w:color w:val="000000"/>
          <w:spacing w:val="-3"/>
          <w:sz w:val="24"/>
          <w:szCs w:val="24"/>
        </w:rPr>
        <w:t>МКДОУ «</w:t>
      </w:r>
      <w:proofErr w:type="spellStart"/>
      <w:r w:rsidR="00D9784D">
        <w:rPr>
          <w:color w:val="000000"/>
          <w:spacing w:val="-3"/>
          <w:sz w:val="24"/>
          <w:szCs w:val="24"/>
        </w:rPr>
        <w:t>Гигатл</w:t>
      </w:r>
      <w:r w:rsidR="00375B67">
        <w:rPr>
          <w:color w:val="000000"/>
          <w:spacing w:val="-3"/>
          <w:sz w:val="24"/>
          <w:szCs w:val="24"/>
        </w:rPr>
        <w:t>инский</w:t>
      </w:r>
      <w:proofErr w:type="spellEnd"/>
      <w:r w:rsidR="0002264C">
        <w:rPr>
          <w:color w:val="000000"/>
          <w:spacing w:val="-3"/>
          <w:sz w:val="24"/>
          <w:szCs w:val="24"/>
        </w:rPr>
        <w:t xml:space="preserve"> детский сад</w:t>
      </w:r>
      <w:r w:rsidR="00D9784D">
        <w:rPr>
          <w:color w:val="000000"/>
          <w:spacing w:val="-3"/>
          <w:sz w:val="24"/>
          <w:szCs w:val="24"/>
        </w:rPr>
        <w:t>»</w:t>
      </w:r>
      <w:r>
        <w:rPr>
          <w:color w:val="000000"/>
          <w:spacing w:val="-3"/>
          <w:sz w:val="24"/>
          <w:szCs w:val="24"/>
        </w:rPr>
        <w:t xml:space="preserve"> в пределах норм федерального законодательства.</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Дополнительные льготы и гарантии, предусмотренные настоящим договором, распространяется на работников – членов профсоюза, а также работников уполномочивших профсоюзную организацию представлять через коллективный договор их интересы, при условии уплаты ими профкому ежемесячно сре</w:t>
      </w:r>
      <w:proofErr w:type="gramStart"/>
      <w:r>
        <w:rPr>
          <w:color w:val="000000"/>
          <w:spacing w:val="-3"/>
          <w:sz w:val="24"/>
          <w:szCs w:val="24"/>
        </w:rPr>
        <w:t>дств в р</w:t>
      </w:r>
      <w:proofErr w:type="gramEnd"/>
      <w:r>
        <w:rPr>
          <w:color w:val="000000"/>
          <w:spacing w:val="-3"/>
          <w:sz w:val="24"/>
          <w:szCs w:val="24"/>
        </w:rPr>
        <w:t>азмере одного процента от начисленной месячной заработной платы.</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 xml:space="preserve">Администрация </w:t>
      </w:r>
      <w:r w:rsidR="0034020F">
        <w:rPr>
          <w:color w:val="000000"/>
          <w:spacing w:val="-3"/>
          <w:sz w:val="24"/>
          <w:szCs w:val="24"/>
        </w:rPr>
        <w:t xml:space="preserve">МКДОУ </w:t>
      </w:r>
      <w:r w:rsidR="00D9784D">
        <w:rPr>
          <w:color w:val="000000"/>
          <w:spacing w:val="-3"/>
          <w:sz w:val="24"/>
          <w:szCs w:val="24"/>
        </w:rPr>
        <w:t>«</w:t>
      </w:r>
      <w:proofErr w:type="spellStart"/>
      <w:r w:rsidR="00D9784D">
        <w:rPr>
          <w:color w:val="000000"/>
          <w:spacing w:val="-3"/>
          <w:sz w:val="24"/>
          <w:szCs w:val="24"/>
        </w:rPr>
        <w:t>Гигатл</w:t>
      </w:r>
      <w:r w:rsidR="00375B67">
        <w:rPr>
          <w:color w:val="000000"/>
          <w:spacing w:val="-3"/>
          <w:sz w:val="24"/>
          <w:szCs w:val="24"/>
        </w:rPr>
        <w:t>инский</w:t>
      </w:r>
      <w:proofErr w:type="spellEnd"/>
      <w:r w:rsidR="0002264C">
        <w:rPr>
          <w:color w:val="000000"/>
          <w:spacing w:val="-3"/>
          <w:sz w:val="24"/>
          <w:szCs w:val="24"/>
        </w:rPr>
        <w:t xml:space="preserve"> детский сад</w:t>
      </w:r>
      <w:r w:rsidR="00D9784D">
        <w:rPr>
          <w:color w:val="000000"/>
          <w:spacing w:val="-3"/>
          <w:sz w:val="24"/>
          <w:szCs w:val="24"/>
        </w:rPr>
        <w:t>»</w:t>
      </w:r>
      <w:r>
        <w:rPr>
          <w:color w:val="000000"/>
          <w:spacing w:val="-3"/>
          <w:sz w:val="24"/>
          <w:szCs w:val="24"/>
        </w:rPr>
        <w:t xml:space="preserve"> признаёт профсоюзный комитет единственным представителем работников поручившего профсоюзу представлять его интересы и обязуется строго выполнять положения трудового законодательства и настоящего договора.</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 xml:space="preserve">Профсоюзный комитет, присущими ему способами и методами, содействует эффективному выполнению задач, стоящих перед </w:t>
      </w:r>
      <w:r w:rsidR="0034020F">
        <w:rPr>
          <w:color w:val="000000"/>
          <w:spacing w:val="-3"/>
          <w:sz w:val="24"/>
          <w:szCs w:val="24"/>
        </w:rPr>
        <w:t xml:space="preserve">МКДОУ </w:t>
      </w:r>
      <w:r w:rsidR="00D9784D">
        <w:rPr>
          <w:color w:val="000000"/>
          <w:spacing w:val="-3"/>
          <w:sz w:val="24"/>
          <w:szCs w:val="24"/>
        </w:rPr>
        <w:t>«</w:t>
      </w:r>
      <w:proofErr w:type="spellStart"/>
      <w:r w:rsidR="00D9784D">
        <w:rPr>
          <w:color w:val="000000"/>
          <w:spacing w:val="-3"/>
          <w:sz w:val="24"/>
          <w:szCs w:val="24"/>
        </w:rPr>
        <w:t>Гигатл</w:t>
      </w:r>
      <w:r w:rsidR="00375B67">
        <w:rPr>
          <w:color w:val="000000"/>
          <w:spacing w:val="-3"/>
          <w:sz w:val="24"/>
          <w:szCs w:val="24"/>
        </w:rPr>
        <w:t>инский</w:t>
      </w:r>
      <w:proofErr w:type="spellEnd"/>
      <w:r w:rsidR="0002264C">
        <w:rPr>
          <w:color w:val="000000"/>
          <w:spacing w:val="-3"/>
          <w:sz w:val="24"/>
          <w:szCs w:val="24"/>
        </w:rPr>
        <w:t xml:space="preserve"> детский сад</w:t>
      </w:r>
      <w:r w:rsidR="00D9784D">
        <w:rPr>
          <w:color w:val="000000"/>
          <w:spacing w:val="-3"/>
          <w:sz w:val="24"/>
          <w:szCs w:val="24"/>
        </w:rPr>
        <w:t>»</w:t>
      </w:r>
      <w:r>
        <w:rPr>
          <w:color w:val="000000"/>
          <w:spacing w:val="-3"/>
          <w:sz w:val="24"/>
          <w:szCs w:val="24"/>
        </w:rPr>
        <w:t>, укреплению морально – психологического, здорового климата в трудовом коллективе, успешному разрешении, индивидуальных и коллективных трудовых споров.</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Ни одно из сторон, подписавших договор не может в одностороннем порядке прекратить выполнение, принятых ими в настоящем договоре обязательств в течени</w:t>
      </w:r>
      <w:proofErr w:type="gramStart"/>
      <w:r>
        <w:rPr>
          <w:color w:val="000000"/>
          <w:spacing w:val="-3"/>
          <w:sz w:val="24"/>
          <w:szCs w:val="24"/>
        </w:rPr>
        <w:t>и</w:t>
      </w:r>
      <w:proofErr w:type="gramEnd"/>
      <w:r>
        <w:rPr>
          <w:color w:val="000000"/>
          <w:spacing w:val="-3"/>
          <w:sz w:val="24"/>
          <w:szCs w:val="24"/>
        </w:rPr>
        <w:t xml:space="preserve"> всего срока действия договора.</w:t>
      </w:r>
    </w:p>
    <w:p w:rsidR="00EE4ECF" w:rsidRDefault="00EE4ECF" w:rsidP="00EE4ECF">
      <w:pPr>
        <w:pStyle w:val="a4"/>
        <w:shd w:val="clear" w:color="auto" w:fill="FFFFFF"/>
        <w:tabs>
          <w:tab w:val="left" w:pos="1090"/>
        </w:tabs>
        <w:spacing w:line="254" w:lineRule="exact"/>
        <w:ind w:left="900" w:right="175"/>
        <w:jc w:val="center"/>
        <w:rPr>
          <w:color w:val="000000"/>
          <w:spacing w:val="-3"/>
          <w:sz w:val="24"/>
          <w:szCs w:val="24"/>
        </w:rPr>
      </w:pPr>
    </w:p>
    <w:p w:rsidR="00EE4ECF" w:rsidRDefault="00EE4ECF" w:rsidP="00EE4ECF">
      <w:pPr>
        <w:pStyle w:val="a4"/>
        <w:shd w:val="clear" w:color="auto" w:fill="FFFFFF"/>
        <w:tabs>
          <w:tab w:val="left" w:pos="1090"/>
        </w:tabs>
        <w:spacing w:line="254" w:lineRule="exact"/>
        <w:ind w:left="900" w:right="175"/>
        <w:jc w:val="center"/>
        <w:rPr>
          <w:color w:val="000000"/>
          <w:spacing w:val="-3"/>
          <w:sz w:val="24"/>
          <w:szCs w:val="24"/>
        </w:rPr>
      </w:pPr>
    </w:p>
    <w:p w:rsidR="00EE4ECF" w:rsidRDefault="00EE4ECF" w:rsidP="00EE4ECF">
      <w:pPr>
        <w:pStyle w:val="a4"/>
        <w:numPr>
          <w:ilvl w:val="0"/>
          <w:numId w:val="21"/>
        </w:numPr>
        <w:shd w:val="clear" w:color="auto" w:fill="FFFFFF"/>
        <w:tabs>
          <w:tab w:val="left" w:pos="1090"/>
        </w:tabs>
        <w:spacing w:line="254" w:lineRule="exact"/>
        <w:ind w:right="175"/>
        <w:jc w:val="center"/>
        <w:rPr>
          <w:b/>
          <w:color w:val="000000"/>
          <w:spacing w:val="-3"/>
          <w:sz w:val="28"/>
          <w:szCs w:val="28"/>
        </w:rPr>
      </w:pPr>
      <w:r>
        <w:rPr>
          <w:b/>
          <w:color w:val="000000"/>
          <w:spacing w:val="-3"/>
          <w:sz w:val="28"/>
          <w:szCs w:val="28"/>
        </w:rPr>
        <w:t>ОРГАНИЗАЦИЯ И УСЛОВИЯ ТРУДА.</w:t>
      </w:r>
    </w:p>
    <w:p w:rsidR="00EE4ECF" w:rsidRDefault="00EE4ECF" w:rsidP="00EE4ECF">
      <w:pPr>
        <w:pStyle w:val="a4"/>
        <w:shd w:val="clear" w:color="auto" w:fill="FFFFFF"/>
        <w:tabs>
          <w:tab w:val="left" w:pos="1090"/>
        </w:tabs>
        <w:spacing w:line="254" w:lineRule="exact"/>
        <w:ind w:left="900" w:right="175"/>
        <w:rPr>
          <w:b/>
          <w:color w:val="000000"/>
          <w:spacing w:val="-3"/>
          <w:sz w:val="28"/>
          <w:szCs w:val="28"/>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xml:space="preserve">2.1 Конкретные условия труда, в том числе порядок оформления приёма и увольнения работников, основные общие права и обязанности сторон, режим работы, время отдыха, меры поощрения и взыскания и другие вопросы организации труда определяется Правилами внутреннего трудового распорядка. (Приложение №1). </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xml:space="preserve">2.2. </w:t>
      </w:r>
      <w:proofErr w:type="gramStart"/>
      <w:r>
        <w:rPr>
          <w:color w:val="000000"/>
          <w:spacing w:val="-3"/>
          <w:sz w:val="24"/>
          <w:szCs w:val="24"/>
        </w:rPr>
        <w:t xml:space="preserve">Трудовые отношения оформляется при приёме на работу с обязательным письменным заключением трудового договора по установленной форме с приложением трудовых обязанностей работника, разработанных согласно Единых </w:t>
      </w:r>
      <w:proofErr w:type="spellStart"/>
      <w:r>
        <w:rPr>
          <w:color w:val="000000"/>
          <w:spacing w:val="-3"/>
          <w:sz w:val="24"/>
          <w:szCs w:val="24"/>
        </w:rPr>
        <w:t>тарифно</w:t>
      </w:r>
      <w:proofErr w:type="spellEnd"/>
      <w:r>
        <w:rPr>
          <w:color w:val="000000"/>
          <w:spacing w:val="-3"/>
          <w:sz w:val="24"/>
          <w:szCs w:val="24"/>
        </w:rPr>
        <w:t xml:space="preserve"> – квалификационных справочников (ЕТКС) рабочих и Квалификационного справочника должностей руководителей и специалистов КСДРС, а также установленных норма труда.</w:t>
      </w:r>
      <w:proofErr w:type="gramEnd"/>
      <w:r>
        <w:rPr>
          <w:color w:val="000000"/>
          <w:spacing w:val="-3"/>
          <w:sz w:val="24"/>
          <w:szCs w:val="24"/>
        </w:rPr>
        <w:t xml:space="preserve"> Трудовой договор составляются в двух </w:t>
      </w:r>
      <w:proofErr w:type="gramStart"/>
      <w:r>
        <w:rPr>
          <w:color w:val="000000"/>
          <w:spacing w:val="-3"/>
          <w:sz w:val="24"/>
          <w:szCs w:val="24"/>
        </w:rPr>
        <w:t>экземплярах</w:t>
      </w:r>
      <w:proofErr w:type="gramEnd"/>
      <w:r>
        <w:rPr>
          <w:color w:val="000000"/>
          <w:spacing w:val="-3"/>
          <w:sz w:val="24"/>
          <w:szCs w:val="24"/>
        </w:rPr>
        <w:t xml:space="preserve"> один из </w:t>
      </w:r>
      <w:proofErr w:type="gramStart"/>
      <w:r>
        <w:rPr>
          <w:color w:val="000000"/>
          <w:spacing w:val="-3"/>
          <w:sz w:val="24"/>
          <w:szCs w:val="24"/>
        </w:rPr>
        <w:t>которых</w:t>
      </w:r>
      <w:proofErr w:type="gramEnd"/>
      <w:r>
        <w:rPr>
          <w:color w:val="000000"/>
          <w:spacing w:val="-3"/>
          <w:sz w:val="24"/>
          <w:szCs w:val="24"/>
        </w:rPr>
        <w:t xml:space="preserve"> вручается работнику, а второй остаётся в кадровом органе (руководителя </w:t>
      </w:r>
      <w:r w:rsidR="00D9784D">
        <w:rPr>
          <w:color w:val="000000"/>
          <w:spacing w:val="-3"/>
          <w:sz w:val="24"/>
          <w:szCs w:val="24"/>
        </w:rPr>
        <w:t>МКДОУ «</w:t>
      </w:r>
      <w:proofErr w:type="spellStart"/>
      <w:r w:rsidR="00D9784D">
        <w:rPr>
          <w:color w:val="000000"/>
          <w:spacing w:val="-3"/>
          <w:sz w:val="24"/>
          <w:szCs w:val="24"/>
        </w:rPr>
        <w:t>Гигатл</w:t>
      </w:r>
      <w:r w:rsidR="00375B67">
        <w:rPr>
          <w:color w:val="000000"/>
          <w:spacing w:val="-3"/>
          <w:sz w:val="24"/>
          <w:szCs w:val="24"/>
        </w:rPr>
        <w:t>инский</w:t>
      </w:r>
      <w:proofErr w:type="spellEnd"/>
      <w:r w:rsidR="0002264C">
        <w:rPr>
          <w:color w:val="000000"/>
          <w:spacing w:val="-3"/>
          <w:sz w:val="24"/>
          <w:szCs w:val="24"/>
        </w:rPr>
        <w:t xml:space="preserve"> детский сад</w:t>
      </w:r>
      <w:r w:rsidR="00D9784D">
        <w:rPr>
          <w:color w:val="000000"/>
          <w:spacing w:val="-3"/>
          <w:sz w:val="24"/>
          <w:szCs w:val="24"/>
        </w:rPr>
        <w:t>»</w:t>
      </w:r>
      <w:r>
        <w:rPr>
          <w:color w:val="000000"/>
          <w:spacing w:val="-3"/>
          <w:sz w:val="24"/>
          <w:szCs w:val="24"/>
        </w:rPr>
        <w:t>). Перезаключение договора может осуществляться только в случае перевода работника с его согласия на новую должность с изменение профиля работы и его должностных обязанностей.</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xml:space="preserve">2.3. Срочные договора заключаются только </w:t>
      </w:r>
      <w:proofErr w:type="gramStart"/>
      <w:r>
        <w:rPr>
          <w:color w:val="000000"/>
          <w:spacing w:val="-3"/>
          <w:sz w:val="24"/>
          <w:szCs w:val="24"/>
        </w:rPr>
        <w:t>предусмотренных</w:t>
      </w:r>
      <w:proofErr w:type="gramEnd"/>
      <w:r>
        <w:rPr>
          <w:color w:val="000000"/>
          <w:spacing w:val="-3"/>
          <w:sz w:val="24"/>
          <w:szCs w:val="24"/>
        </w:rPr>
        <w:t xml:space="preserve"> Трудовым кодексом при приёме на работу. </w:t>
      </w:r>
      <w:proofErr w:type="gramStart"/>
      <w:r>
        <w:rPr>
          <w:color w:val="000000"/>
          <w:spacing w:val="-3"/>
          <w:sz w:val="24"/>
          <w:szCs w:val="24"/>
        </w:rPr>
        <w:t>Перезаключение договоров с неопределённым сроком на срочные без согласия работника не допускается.</w:t>
      </w:r>
      <w:proofErr w:type="gramEnd"/>
      <w:r>
        <w:rPr>
          <w:color w:val="000000"/>
          <w:spacing w:val="-3"/>
          <w:sz w:val="24"/>
          <w:szCs w:val="24"/>
        </w:rPr>
        <w:t xml:space="preserve"> С пенсионерами </w:t>
      </w:r>
      <w:proofErr w:type="gramStart"/>
      <w:r>
        <w:rPr>
          <w:color w:val="000000"/>
          <w:spacing w:val="-3"/>
          <w:sz w:val="24"/>
          <w:szCs w:val="24"/>
        </w:rPr>
        <w:t>–т</w:t>
      </w:r>
      <w:proofErr w:type="gramEnd"/>
      <w:r>
        <w:rPr>
          <w:color w:val="000000"/>
          <w:spacing w:val="-3"/>
          <w:sz w:val="24"/>
          <w:szCs w:val="24"/>
        </w:rPr>
        <w:t>рудовые договора заключается на неопределённый срок, кроме, предусмотренных Трудовым кодексом случаев заключения срочных договоров.</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2.4</w:t>
      </w:r>
      <w:proofErr w:type="gramStart"/>
      <w:r>
        <w:rPr>
          <w:color w:val="000000"/>
          <w:spacing w:val="-3"/>
          <w:sz w:val="24"/>
          <w:szCs w:val="24"/>
        </w:rPr>
        <w:t xml:space="preserve"> П</w:t>
      </w:r>
      <w:proofErr w:type="gramEnd"/>
      <w:r>
        <w:rPr>
          <w:color w:val="000000"/>
          <w:spacing w:val="-3"/>
          <w:sz w:val="24"/>
          <w:szCs w:val="24"/>
        </w:rPr>
        <w:t xml:space="preserve">ри оформлении приёма лиц, впервые поступающих на работу трудовая книжка оформляется на бланках, изготовленных на предприятиях </w:t>
      </w:r>
      <w:proofErr w:type="spellStart"/>
      <w:r>
        <w:rPr>
          <w:color w:val="000000"/>
          <w:spacing w:val="-3"/>
          <w:sz w:val="24"/>
          <w:szCs w:val="24"/>
        </w:rPr>
        <w:t>Госзнака</w:t>
      </w:r>
      <w:proofErr w:type="spellEnd"/>
      <w:r>
        <w:rPr>
          <w:color w:val="000000"/>
          <w:spacing w:val="-3"/>
          <w:sz w:val="24"/>
          <w:szCs w:val="24"/>
        </w:rPr>
        <w:t xml:space="preserve"> и получаемых через органы снабжения. Оформления трудовых книжек на бланках, приобретаемых в розничной торговле или получаемых минуя снабженческие органы, не допускается.</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xml:space="preserve">2.5. </w:t>
      </w:r>
      <w:proofErr w:type="gramStart"/>
      <w:r>
        <w:rPr>
          <w:color w:val="000000"/>
          <w:spacing w:val="-3"/>
          <w:sz w:val="24"/>
          <w:szCs w:val="24"/>
        </w:rPr>
        <w:t>Стороны, подписавшие трудовой договор, обязуются строго и точно выполнять условия трудового договора, изменить их сторон не вправе требовать от другой выполнения условий, не предусмотренный трудовым договором.</w:t>
      </w:r>
      <w:proofErr w:type="gramEnd"/>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2.6. Первичное при приёме на работу и периодическое медицинское освидетельствование работников в случаях, предусмотренных Трудовым кодексом РФ и иными законодательствами и нормативными актами, производится на бесплатной для работников основе.</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2.7. Расторжение трудового договора с работником при сокращении штата или численности осуществляется в соответствии с приложением №2 к настоящему коллективному договору. Расторжение трудового договора с работниками – членами профсоюза кроме п.1,7,9,10,13, ст. 81 Трудового кодекса РФ осуществляется по согласованию с профсоюзным комитетом.</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pStyle w:val="a4"/>
        <w:numPr>
          <w:ilvl w:val="0"/>
          <w:numId w:val="21"/>
        </w:numPr>
        <w:shd w:val="clear" w:color="auto" w:fill="FFFFFF"/>
        <w:tabs>
          <w:tab w:val="left" w:pos="1090"/>
        </w:tabs>
        <w:spacing w:line="254" w:lineRule="exact"/>
        <w:ind w:right="175"/>
        <w:jc w:val="center"/>
        <w:rPr>
          <w:b/>
          <w:color w:val="000000"/>
          <w:spacing w:val="-3"/>
          <w:sz w:val="28"/>
          <w:szCs w:val="28"/>
        </w:rPr>
      </w:pPr>
      <w:r>
        <w:rPr>
          <w:b/>
          <w:color w:val="000000"/>
          <w:spacing w:val="-3"/>
          <w:sz w:val="28"/>
          <w:szCs w:val="28"/>
        </w:rPr>
        <w:t>РАБОЧЕЕ ВРЕМЯ, ВРЕМЯ ОТДЫХА, ОТПУСКА.</w:t>
      </w:r>
    </w:p>
    <w:p w:rsidR="00EE4ECF" w:rsidRDefault="00EE4ECF" w:rsidP="00EE4ECF">
      <w:pPr>
        <w:pStyle w:val="a4"/>
        <w:shd w:val="clear" w:color="auto" w:fill="FFFFFF"/>
        <w:tabs>
          <w:tab w:val="left" w:pos="1090"/>
        </w:tabs>
        <w:spacing w:line="254" w:lineRule="exact"/>
        <w:ind w:left="900" w:right="175"/>
        <w:rPr>
          <w:b/>
          <w:color w:val="000000"/>
          <w:spacing w:val="-3"/>
          <w:sz w:val="28"/>
          <w:szCs w:val="28"/>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3.1 Режим рабочего времени устанавливается Правилами внутреннего трудового распорядка (Приложение №1), при этом продолжительность рабочего времени для приёма пищи и отдыха не может быть меньше установленного законодательством и иным нормативным актам.</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3.2. В случае необходимости, для решения неотложных задач работники могут привлекаться к работе (дежурству) в выходные и праздничные дни. Компенсация устанавливается в соответствии с Трудовым кодексом по согласованию с работником.</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3.3. На объектах где по условиям работы не возможно в течени</w:t>
      </w:r>
      <w:proofErr w:type="gramStart"/>
      <w:r>
        <w:rPr>
          <w:color w:val="000000"/>
          <w:spacing w:val="-3"/>
          <w:sz w:val="24"/>
          <w:szCs w:val="24"/>
        </w:rPr>
        <w:t>и</w:t>
      </w:r>
      <w:proofErr w:type="gramEnd"/>
      <w:r>
        <w:rPr>
          <w:color w:val="000000"/>
          <w:spacing w:val="-3"/>
          <w:sz w:val="24"/>
          <w:szCs w:val="24"/>
        </w:rPr>
        <w:t xml:space="preserve"> рабочего дня оставлении рабочего места (узлы связи, охрана, коммунальное обеспечение) выделяются специальные помещения для приёма пищи и отдыха с необходимым оборудованием. При этом время приёма пищи, а также время отдыха, если это предусмотрено нормами труда, включается рабочее время. </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xml:space="preserve">3.4. Для работников </w:t>
      </w:r>
      <w:proofErr w:type="gramStart"/>
      <w:r>
        <w:rPr>
          <w:color w:val="000000"/>
          <w:spacing w:val="-3"/>
          <w:sz w:val="24"/>
          <w:szCs w:val="24"/>
        </w:rPr>
        <w:t>согласно перечня</w:t>
      </w:r>
      <w:proofErr w:type="gramEnd"/>
      <w:r>
        <w:rPr>
          <w:color w:val="000000"/>
          <w:spacing w:val="-3"/>
          <w:sz w:val="24"/>
          <w:szCs w:val="24"/>
        </w:rPr>
        <w:t xml:space="preserve"> (Приложение №____) по согласию работника и при решении вопроса компенсации допускается разделение рабочего дня на две части.</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3.5. Ежегодные оплачиваемые отпуска предоставляются работникам согласно утверждённого и согласованного с профсоюзным органом графика. О начале отпуска администрация извещает работника за 2 недели. Представление работником заявления на отпуск по графику не требуется.</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xml:space="preserve">3.6. </w:t>
      </w:r>
      <w:proofErr w:type="gramStart"/>
      <w:r>
        <w:rPr>
          <w:color w:val="000000"/>
          <w:spacing w:val="-3"/>
          <w:sz w:val="24"/>
          <w:szCs w:val="24"/>
        </w:rPr>
        <w:t>Порядке</w:t>
      </w:r>
      <w:proofErr w:type="gramEnd"/>
      <w:r>
        <w:rPr>
          <w:color w:val="000000"/>
          <w:spacing w:val="-3"/>
          <w:sz w:val="24"/>
          <w:szCs w:val="24"/>
        </w:rPr>
        <w:t xml:space="preserve"> установленном законодательством, согласно перечня должностей (Приложение №___) предоставляются дополнительные отпуска.</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3.7. Дополнительно к случаям указанным в ст. 124 ТК РФ отпуск может быть перенесён по заявлению работника:</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при предоставлении отпуска одному из супругов по месту его работы;</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r>
        <w:rPr>
          <w:color w:val="000000"/>
          <w:spacing w:val="-3"/>
          <w:sz w:val="24"/>
          <w:szCs w:val="24"/>
        </w:rPr>
        <w:t>- при предоставлении работнику путёвки на санитарно–курортные лечения или отдыха.</w:t>
      </w:r>
    </w:p>
    <w:p w:rsidR="00EE4ECF" w:rsidRDefault="00EE4ECF" w:rsidP="00EE4ECF">
      <w:pPr>
        <w:shd w:val="clear" w:color="auto" w:fill="FFFFFF"/>
        <w:tabs>
          <w:tab w:val="left" w:pos="1090"/>
        </w:tabs>
        <w:spacing w:line="254" w:lineRule="exact"/>
        <w:ind w:right="175" w:firstLine="851"/>
        <w:jc w:val="both"/>
        <w:rPr>
          <w:color w:val="000000"/>
          <w:spacing w:val="-3"/>
          <w:sz w:val="24"/>
          <w:szCs w:val="24"/>
        </w:rPr>
      </w:pPr>
    </w:p>
    <w:p w:rsidR="00EE4ECF" w:rsidRDefault="00EE4ECF" w:rsidP="008A7AAE">
      <w:pPr>
        <w:pStyle w:val="a4"/>
        <w:numPr>
          <w:ilvl w:val="0"/>
          <w:numId w:val="21"/>
        </w:numPr>
        <w:shd w:val="clear" w:color="auto" w:fill="FFFFFF"/>
        <w:tabs>
          <w:tab w:val="left" w:pos="1090"/>
        </w:tabs>
        <w:spacing w:line="254" w:lineRule="exact"/>
        <w:ind w:right="175"/>
        <w:jc w:val="center"/>
        <w:rPr>
          <w:b/>
          <w:color w:val="000000"/>
          <w:spacing w:val="-3"/>
          <w:sz w:val="28"/>
          <w:szCs w:val="28"/>
        </w:rPr>
      </w:pPr>
      <w:r>
        <w:rPr>
          <w:b/>
          <w:color w:val="000000"/>
          <w:spacing w:val="-3"/>
          <w:sz w:val="28"/>
          <w:szCs w:val="28"/>
        </w:rPr>
        <w:t>УСЛОВИЯ ОПЛАТЫ ТРУДА.</w:t>
      </w:r>
    </w:p>
    <w:p w:rsidR="00EE4ECF" w:rsidRDefault="00EE4ECF" w:rsidP="00EE4ECF">
      <w:pPr>
        <w:pStyle w:val="a4"/>
        <w:shd w:val="clear" w:color="auto" w:fill="FFFFFF"/>
        <w:tabs>
          <w:tab w:val="left" w:pos="1090"/>
        </w:tabs>
        <w:spacing w:line="254" w:lineRule="exact"/>
        <w:ind w:left="900" w:right="175"/>
        <w:jc w:val="both"/>
        <w:rPr>
          <w:b/>
          <w:color w:val="000000"/>
          <w:spacing w:val="-3"/>
          <w:sz w:val="28"/>
          <w:szCs w:val="28"/>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Оплата труда работникам осуществляется по условиям и в размерах, устанавливаемых ФЗ, Постановлениями Правительства РФ, Приказами МО РФ.</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В соответствии с ТК РФ Постановлением Правительства РФ</w:t>
      </w:r>
      <w:r w:rsidRPr="00323DC9">
        <w:rPr>
          <w:color w:val="C00000"/>
          <w:spacing w:val="-3"/>
          <w:sz w:val="24"/>
          <w:szCs w:val="24"/>
        </w:rPr>
        <w:t xml:space="preserve"> </w:t>
      </w:r>
      <w:r w:rsidRPr="003B2B23">
        <w:rPr>
          <w:spacing w:val="-3"/>
          <w:sz w:val="24"/>
          <w:szCs w:val="24"/>
        </w:rPr>
        <w:t>2008 года №853,</w:t>
      </w:r>
      <w:r w:rsidR="003B2B23">
        <w:rPr>
          <w:spacing w:val="-3"/>
          <w:sz w:val="24"/>
          <w:szCs w:val="24"/>
        </w:rPr>
        <w:t xml:space="preserve"> _________________________________________________________________________________</w:t>
      </w:r>
      <w:r w:rsidRPr="003B2B23">
        <w:rPr>
          <w:spacing w:val="-3"/>
          <w:sz w:val="24"/>
          <w:szCs w:val="24"/>
        </w:rPr>
        <w:t xml:space="preserve"> заработная</w:t>
      </w:r>
      <w:r w:rsidRPr="00323DC9">
        <w:rPr>
          <w:color w:val="C00000"/>
          <w:spacing w:val="-3"/>
          <w:sz w:val="24"/>
          <w:szCs w:val="24"/>
        </w:rPr>
        <w:t xml:space="preserve"> </w:t>
      </w:r>
      <w:r>
        <w:rPr>
          <w:color w:val="000000"/>
          <w:spacing w:val="-3"/>
          <w:sz w:val="24"/>
          <w:szCs w:val="24"/>
        </w:rPr>
        <w:t xml:space="preserve">плата работников включает себя должностные оклады (тарифные ставки), компенсационные и стимулирующие выплаты. При этом размер заработной платы не может быть ниже установленной законодательством РФ минимального </w:t>
      </w:r>
      <w:proofErr w:type="gramStart"/>
      <w:r>
        <w:rPr>
          <w:color w:val="000000"/>
          <w:spacing w:val="-3"/>
          <w:sz w:val="24"/>
          <w:szCs w:val="24"/>
        </w:rPr>
        <w:t>размера оплаты труда</w:t>
      </w:r>
      <w:proofErr w:type="gramEnd"/>
      <w:r>
        <w:rPr>
          <w:color w:val="000000"/>
          <w:spacing w:val="-3"/>
          <w:sz w:val="24"/>
          <w:szCs w:val="24"/>
        </w:rPr>
        <w:t>.</w:t>
      </w:r>
    </w:p>
    <w:p w:rsidR="00EE4ECF" w:rsidRPr="00EE4ECF" w:rsidRDefault="00EE4ECF" w:rsidP="00EE4ECF">
      <w:pPr>
        <w:shd w:val="clear" w:color="auto" w:fill="FFFFFF"/>
        <w:tabs>
          <w:tab w:val="left" w:pos="1090"/>
        </w:tabs>
        <w:spacing w:line="254" w:lineRule="exact"/>
        <w:ind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color w:val="000000"/>
          <w:spacing w:val="-3"/>
          <w:sz w:val="24"/>
          <w:szCs w:val="24"/>
        </w:rPr>
        <w:t>Для проведения работы по определению размеров должностных окладов (тарифных ставок) Приказом руководителя создаётся комиссия с обязательным участием представителя профсоюзного комитета.</w:t>
      </w:r>
    </w:p>
    <w:p w:rsidR="00EE4ECF" w:rsidRDefault="00EE4ECF" w:rsidP="00EE4ECF">
      <w:pPr>
        <w:pStyle w:val="a4"/>
        <w:shd w:val="clear" w:color="auto" w:fill="FFFFFF"/>
        <w:tabs>
          <w:tab w:val="left" w:pos="1090"/>
        </w:tabs>
        <w:spacing w:line="254" w:lineRule="exact"/>
        <w:ind w:left="900" w:right="175"/>
        <w:jc w:val="both"/>
        <w:rPr>
          <w:color w:val="000000"/>
          <w:spacing w:val="-3"/>
          <w:sz w:val="24"/>
          <w:szCs w:val="24"/>
        </w:rPr>
      </w:pPr>
    </w:p>
    <w:p w:rsidR="00EE4ECF" w:rsidRDefault="003B2B23" w:rsidP="00EE4ECF">
      <w:pPr>
        <w:pStyle w:val="a4"/>
        <w:numPr>
          <w:ilvl w:val="1"/>
          <w:numId w:val="21"/>
        </w:numPr>
        <w:shd w:val="clear" w:color="auto" w:fill="FFFFFF"/>
        <w:tabs>
          <w:tab w:val="left" w:pos="1090"/>
        </w:tabs>
        <w:spacing w:line="254" w:lineRule="exact"/>
        <w:ind w:left="0" w:right="175" w:firstLine="900"/>
        <w:jc w:val="both"/>
        <w:rPr>
          <w:color w:val="000000"/>
          <w:spacing w:val="-3"/>
          <w:sz w:val="24"/>
          <w:szCs w:val="24"/>
        </w:rPr>
      </w:pPr>
      <w:r>
        <w:rPr>
          <w:spacing w:val="-3"/>
          <w:sz w:val="24"/>
          <w:szCs w:val="24"/>
        </w:rPr>
        <w:t xml:space="preserve">Должностные оклады </w:t>
      </w:r>
      <w:r w:rsidR="00EE4ECF">
        <w:rPr>
          <w:color w:val="000000"/>
          <w:spacing w:val="-3"/>
          <w:sz w:val="24"/>
          <w:szCs w:val="24"/>
        </w:rPr>
        <w:t xml:space="preserve"> (тарифные ставки) </w:t>
      </w:r>
      <w:r>
        <w:rPr>
          <w:color w:val="000000"/>
          <w:spacing w:val="-3"/>
          <w:sz w:val="24"/>
          <w:szCs w:val="24"/>
        </w:rPr>
        <w:t>устанавливаются согласно __________________________________</w:t>
      </w:r>
      <w:r w:rsidR="00EE4ECF">
        <w:rPr>
          <w:color w:val="000000"/>
          <w:spacing w:val="-3"/>
          <w:sz w:val="24"/>
          <w:szCs w:val="24"/>
        </w:rPr>
        <w:t xml:space="preserve"> М</w:t>
      </w:r>
      <w:r>
        <w:rPr>
          <w:color w:val="000000"/>
          <w:spacing w:val="-3"/>
          <w:sz w:val="24"/>
          <w:szCs w:val="24"/>
        </w:rPr>
        <w:t>У</w:t>
      </w:r>
      <w:r w:rsidR="00EE4ECF">
        <w:rPr>
          <w:color w:val="000000"/>
          <w:spacing w:val="-3"/>
          <w:sz w:val="24"/>
          <w:szCs w:val="24"/>
        </w:rPr>
        <w:t xml:space="preserve">О </w:t>
      </w:r>
      <w:r>
        <w:rPr>
          <w:color w:val="000000"/>
          <w:spacing w:val="-3"/>
          <w:sz w:val="24"/>
          <w:szCs w:val="24"/>
        </w:rPr>
        <w:t>___________________________________________</w:t>
      </w:r>
    </w:p>
    <w:p w:rsidR="00EE4ECF" w:rsidRPr="00626B93" w:rsidRDefault="00EE4ECF" w:rsidP="00EE4ECF">
      <w:pPr>
        <w:shd w:val="clear" w:color="auto" w:fill="FFFFFF"/>
        <w:tabs>
          <w:tab w:val="left" w:pos="1090"/>
        </w:tabs>
        <w:spacing w:line="254" w:lineRule="exact"/>
        <w:ind w:right="175"/>
        <w:jc w:val="both"/>
        <w:rPr>
          <w:color w:val="000000"/>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proofErr w:type="gramStart"/>
      <w:r w:rsidRPr="00834976">
        <w:rPr>
          <w:spacing w:val="-3"/>
          <w:sz w:val="24"/>
          <w:szCs w:val="24"/>
        </w:rPr>
        <w:t>Работникам, имеющим право повышение должностных окладов</w:t>
      </w:r>
      <w:r>
        <w:rPr>
          <w:spacing w:val="-3"/>
          <w:sz w:val="24"/>
          <w:szCs w:val="24"/>
        </w:rPr>
        <w:t xml:space="preserve"> (тарифных ставок) оклады (ставки) увеличивается на размер повышения, т.е. устанавливается новый оклад (ставка).</w:t>
      </w:r>
      <w:proofErr w:type="gramEnd"/>
    </w:p>
    <w:p w:rsidR="00EE4ECF" w:rsidRDefault="00EE4ECF" w:rsidP="00EE4ECF">
      <w:pPr>
        <w:pStyle w:val="a4"/>
        <w:shd w:val="clear" w:color="auto" w:fill="FFFFFF"/>
        <w:tabs>
          <w:tab w:val="left" w:pos="1090"/>
        </w:tabs>
        <w:spacing w:line="254" w:lineRule="exact"/>
        <w:ind w:left="900"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 xml:space="preserve">Порядок условия и размеры надбавок и доплат к должностным окладом (тарифным ставкам) предусмотренных </w:t>
      </w:r>
      <w:proofErr w:type="gramStart"/>
      <w:r>
        <w:rPr>
          <w:spacing w:val="-3"/>
          <w:sz w:val="24"/>
          <w:szCs w:val="24"/>
        </w:rPr>
        <w:t>выше указанным</w:t>
      </w:r>
      <w:proofErr w:type="gramEnd"/>
      <w:r>
        <w:rPr>
          <w:spacing w:val="-3"/>
          <w:sz w:val="24"/>
          <w:szCs w:val="24"/>
        </w:rPr>
        <w:t xml:space="preserve"> приказом, а также компенсационных и стимулирующих выплат, устанавливаются в соответствии с положениями, перечнями должностей и профессий (Приложение №___).</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 xml:space="preserve">В случае изменения ФЗ, Постановлениями Правительства РФ и другими нормативными актами, содержащими нормы трудового права, условий оплаты Труда, перерасчёта размеров заработной плати </w:t>
      </w:r>
      <w:proofErr w:type="gramStart"/>
      <w:r>
        <w:rPr>
          <w:spacing w:val="-3"/>
          <w:sz w:val="24"/>
          <w:szCs w:val="24"/>
        </w:rPr>
        <w:t>производится</w:t>
      </w:r>
      <w:proofErr w:type="gramEnd"/>
      <w:r>
        <w:rPr>
          <w:spacing w:val="-3"/>
          <w:sz w:val="24"/>
          <w:szCs w:val="24"/>
        </w:rPr>
        <w:t xml:space="preserve"> в течении </w:t>
      </w:r>
      <w:r w:rsidRPr="00834976">
        <w:rPr>
          <w:color w:val="C00000"/>
          <w:spacing w:val="-3"/>
          <w:sz w:val="24"/>
          <w:szCs w:val="24"/>
        </w:rPr>
        <w:t>____________________</w:t>
      </w:r>
      <w:r>
        <w:rPr>
          <w:spacing w:val="-3"/>
          <w:sz w:val="24"/>
          <w:szCs w:val="24"/>
        </w:rPr>
        <w:t>_ со дня вступления указанных актов в действия. При этом сроки перерасчёта не могут увязываться с наличием приказов и указаний Министерства образования управления, если об этом нет прямых указаний в самых нормативных актах.</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 xml:space="preserve">Заработная плата выплачивается работнику </w:t>
      </w:r>
      <w:r w:rsidR="0034020F">
        <w:rPr>
          <w:spacing w:val="-3"/>
          <w:sz w:val="24"/>
          <w:szCs w:val="24"/>
        </w:rPr>
        <w:t xml:space="preserve">МКДОУ </w:t>
      </w:r>
      <w:r w:rsidR="00D9784D">
        <w:rPr>
          <w:spacing w:val="-3"/>
          <w:sz w:val="24"/>
          <w:szCs w:val="24"/>
        </w:rPr>
        <w:t>«</w:t>
      </w:r>
      <w:proofErr w:type="spellStart"/>
      <w:r w:rsidR="00D9784D">
        <w:rPr>
          <w:spacing w:val="-3"/>
          <w:sz w:val="24"/>
          <w:szCs w:val="24"/>
        </w:rPr>
        <w:t>Гигатл</w:t>
      </w:r>
      <w:r w:rsidR="00375B67">
        <w:rPr>
          <w:spacing w:val="-3"/>
          <w:sz w:val="24"/>
          <w:szCs w:val="24"/>
        </w:rPr>
        <w:t>инский</w:t>
      </w:r>
      <w:proofErr w:type="spellEnd"/>
      <w:r w:rsidR="0002264C">
        <w:rPr>
          <w:spacing w:val="-3"/>
          <w:sz w:val="24"/>
          <w:szCs w:val="24"/>
        </w:rPr>
        <w:t xml:space="preserve"> детский сад</w:t>
      </w:r>
      <w:r w:rsidR="00D9784D">
        <w:rPr>
          <w:spacing w:val="-3"/>
          <w:sz w:val="24"/>
          <w:szCs w:val="24"/>
        </w:rPr>
        <w:t>»</w:t>
      </w:r>
      <w:r>
        <w:rPr>
          <w:spacing w:val="-3"/>
          <w:sz w:val="24"/>
          <w:szCs w:val="24"/>
        </w:rPr>
        <w:t xml:space="preserve"> в один раз месяц 1-5 числа следующего месяца.</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При наличии письменных заявлений заработная плата может перечислиться на расчётный счёт работника в банке.</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В случае задержки выплаты заработной платы и других, причитающихся работнику выплат (оплату отпуска, больничных, при увольнении и т.д.) одновременно выплачивается компенсация в размере ________ % от начисленных выплат за каждый день задержки.</w:t>
      </w: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 xml:space="preserve">При выплате заработной платы за текущий месяц работнику выдаются расчётный </w:t>
      </w:r>
      <w:r w:rsidRPr="004A6D51">
        <w:rPr>
          <w:spacing w:val="-3"/>
          <w:sz w:val="24"/>
          <w:szCs w:val="24"/>
        </w:rPr>
        <w:t>листок по форме</w:t>
      </w:r>
      <w:r>
        <w:rPr>
          <w:spacing w:val="-3"/>
          <w:sz w:val="24"/>
          <w:szCs w:val="24"/>
        </w:rPr>
        <w:t xml:space="preserve"> (Приложение №_____).</w:t>
      </w:r>
    </w:p>
    <w:p w:rsidR="00EE4ECF" w:rsidRPr="00751A63" w:rsidRDefault="00EE4ECF" w:rsidP="00EE4ECF">
      <w:pPr>
        <w:shd w:val="clear" w:color="auto" w:fill="FFFFFF"/>
        <w:tabs>
          <w:tab w:val="left" w:pos="1090"/>
        </w:tabs>
        <w:spacing w:line="254" w:lineRule="exact"/>
        <w:ind w:right="175"/>
        <w:rPr>
          <w:spacing w:val="-3"/>
          <w:sz w:val="24"/>
          <w:szCs w:val="24"/>
        </w:rPr>
      </w:pPr>
    </w:p>
    <w:p w:rsidR="00EE4ECF" w:rsidRDefault="00EE4ECF" w:rsidP="00EE4ECF">
      <w:pPr>
        <w:pStyle w:val="a4"/>
        <w:shd w:val="clear" w:color="auto" w:fill="FFFFFF"/>
        <w:tabs>
          <w:tab w:val="left" w:pos="1090"/>
        </w:tabs>
        <w:spacing w:line="254" w:lineRule="exact"/>
        <w:ind w:left="900" w:right="175"/>
        <w:rPr>
          <w:spacing w:val="-3"/>
          <w:sz w:val="24"/>
          <w:szCs w:val="24"/>
        </w:rPr>
      </w:pPr>
    </w:p>
    <w:p w:rsidR="00EE4ECF" w:rsidRDefault="00EE4ECF" w:rsidP="00EE4ECF">
      <w:pPr>
        <w:pStyle w:val="a4"/>
        <w:shd w:val="clear" w:color="auto" w:fill="FFFFFF"/>
        <w:tabs>
          <w:tab w:val="left" w:pos="1090"/>
        </w:tabs>
        <w:spacing w:line="254" w:lineRule="exact"/>
        <w:ind w:left="900" w:right="175"/>
        <w:rPr>
          <w:spacing w:val="-3"/>
          <w:sz w:val="24"/>
          <w:szCs w:val="24"/>
        </w:rPr>
      </w:pPr>
    </w:p>
    <w:p w:rsidR="00EE4ECF" w:rsidRDefault="00EE4ECF" w:rsidP="00EE4ECF">
      <w:pPr>
        <w:pStyle w:val="a4"/>
        <w:shd w:val="clear" w:color="auto" w:fill="FFFFFF"/>
        <w:tabs>
          <w:tab w:val="left" w:pos="1090"/>
        </w:tabs>
        <w:spacing w:line="254" w:lineRule="exact"/>
        <w:ind w:left="900" w:right="175"/>
        <w:rPr>
          <w:spacing w:val="-3"/>
          <w:sz w:val="24"/>
          <w:szCs w:val="24"/>
        </w:rPr>
      </w:pPr>
    </w:p>
    <w:p w:rsidR="00EE4ECF" w:rsidRDefault="00EE4ECF" w:rsidP="00EE4ECF">
      <w:pPr>
        <w:pStyle w:val="a4"/>
        <w:numPr>
          <w:ilvl w:val="0"/>
          <w:numId w:val="21"/>
        </w:numPr>
        <w:shd w:val="clear" w:color="auto" w:fill="FFFFFF"/>
        <w:tabs>
          <w:tab w:val="left" w:pos="1090"/>
        </w:tabs>
        <w:spacing w:line="254" w:lineRule="exact"/>
        <w:ind w:right="175"/>
        <w:jc w:val="center"/>
        <w:rPr>
          <w:b/>
          <w:spacing w:val="-3"/>
          <w:sz w:val="28"/>
          <w:szCs w:val="28"/>
        </w:rPr>
      </w:pPr>
      <w:r w:rsidRPr="00751A63">
        <w:rPr>
          <w:b/>
          <w:spacing w:val="-3"/>
          <w:sz w:val="28"/>
          <w:szCs w:val="28"/>
        </w:rPr>
        <w:t>ОХРАНА ТРУДА И ОЗДОРОВЛЕНИЕ РАБОТНИКОВ.</w:t>
      </w:r>
    </w:p>
    <w:p w:rsidR="00EE4ECF" w:rsidRPr="00751A63" w:rsidRDefault="00EE4ECF" w:rsidP="00EE4ECF">
      <w:pPr>
        <w:pStyle w:val="a4"/>
        <w:shd w:val="clear" w:color="auto" w:fill="FFFFFF"/>
        <w:tabs>
          <w:tab w:val="left" w:pos="1090"/>
        </w:tabs>
        <w:spacing w:line="254" w:lineRule="exact"/>
        <w:ind w:left="900" w:right="175"/>
        <w:rPr>
          <w:b/>
          <w:spacing w:val="-3"/>
          <w:sz w:val="28"/>
          <w:szCs w:val="28"/>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r w:rsidRPr="00751A63">
        <w:rPr>
          <w:spacing w:val="-3"/>
          <w:sz w:val="24"/>
          <w:szCs w:val="24"/>
        </w:rPr>
        <w:t>Охрана</w:t>
      </w:r>
      <w:r>
        <w:rPr>
          <w:spacing w:val="-3"/>
          <w:sz w:val="24"/>
          <w:szCs w:val="24"/>
        </w:rPr>
        <w:t xml:space="preserve"> труда и оздоровление работников, организовывается в </w:t>
      </w:r>
      <w:r w:rsidR="00D9784D">
        <w:rPr>
          <w:spacing w:val="-3"/>
          <w:sz w:val="24"/>
          <w:szCs w:val="24"/>
        </w:rPr>
        <w:t>МКДОУ «</w:t>
      </w:r>
      <w:proofErr w:type="spellStart"/>
      <w:r w:rsidR="00D9784D">
        <w:rPr>
          <w:spacing w:val="-3"/>
          <w:sz w:val="24"/>
          <w:szCs w:val="24"/>
        </w:rPr>
        <w:t>Гигатл</w:t>
      </w:r>
      <w:r w:rsidR="00375B67">
        <w:rPr>
          <w:spacing w:val="-3"/>
          <w:sz w:val="24"/>
          <w:szCs w:val="24"/>
        </w:rPr>
        <w:t>инский</w:t>
      </w:r>
      <w:proofErr w:type="spellEnd"/>
      <w:r w:rsidR="0002264C">
        <w:rPr>
          <w:spacing w:val="-3"/>
          <w:sz w:val="24"/>
          <w:szCs w:val="24"/>
        </w:rPr>
        <w:t xml:space="preserve"> детский сад</w:t>
      </w:r>
      <w:r w:rsidR="00D9784D">
        <w:rPr>
          <w:spacing w:val="-3"/>
          <w:sz w:val="24"/>
          <w:szCs w:val="24"/>
        </w:rPr>
        <w:t>»</w:t>
      </w:r>
      <w:r>
        <w:rPr>
          <w:spacing w:val="-3"/>
          <w:sz w:val="24"/>
          <w:szCs w:val="24"/>
        </w:rPr>
        <w:t xml:space="preserve"> в соответствии с Трудовым кодексом, положением МОУ РФ Постановлениями Правительства, приказами МОУ, нормативными актами по вопросам безопасности и охраны труда, сохранения жизни и здоровья людей для чего:</w:t>
      </w:r>
    </w:p>
    <w:p w:rsidR="00EE4ECF" w:rsidRDefault="00EE4ECF" w:rsidP="00EE4ECF">
      <w:pPr>
        <w:pStyle w:val="a4"/>
        <w:shd w:val="clear" w:color="auto" w:fill="FFFFFF"/>
        <w:tabs>
          <w:tab w:val="left" w:pos="1090"/>
        </w:tabs>
        <w:spacing w:line="254" w:lineRule="exact"/>
        <w:ind w:left="851"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r>
        <w:rPr>
          <w:spacing w:val="-3"/>
          <w:sz w:val="24"/>
          <w:szCs w:val="24"/>
        </w:rPr>
        <w:t>Ежегодно разрабатывается годовой план по улучшению условий и охраны труда, санитарно-оздоровительных мероприятий, соглашение по охране труда (Приложение №___).</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r>
        <w:rPr>
          <w:spacing w:val="-3"/>
          <w:sz w:val="24"/>
          <w:szCs w:val="24"/>
        </w:rPr>
        <w:t>Создаётся комиссия по охране труда из представителей руководства и профсоюзной организации и обеспечивается её работа.</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r>
        <w:rPr>
          <w:spacing w:val="-3"/>
          <w:sz w:val="24"/>
          <w:szCs w:val="24"/>
        </w:rPr>
        <w:t xml:space="preserve">Работники обеспечиваются необходимыми средствами безопасности, гигиены, лечебно-профилактическим питанием </w:t>
      </w:r>
      <w:proofErr w:type="gramStart"/>
      <w:r>
        <w:rPr>
          <w:spacing w:val="-3"/>
          <w:sz w:val="24"/>
          <w:szCs w:val="24"/>
        </w:rPr>
        <w:t>согласно перечней</w:t>
      </w:r>
      <w:proofErr w:type="gramEnd"/>
      <w:r>
        <w:rPr>
          <w:spacing w:val="-3"/>
          <w:sz w:val="24"/>
          <w:szCs w:val="24"/>
        </w:rPr>
        <w:t xml:space="preserve"> должностей и профессий (Приложение №____).</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r>
        <w:rPr>
          <w:spacing w:val="-3"/>
          <w:sz w:val="24"/>
          <w:szCs w:val="24"/>
        </w:rPr>
        <w:t>Проводится аттестация рабочих мест с последующей сертификацией организации работ по охране труда.</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r>
        <w:rPr>
          <w:spacing w:val="-3"/>
          <w:sz w:val="24"/>
          <w:szCs w:val="24"/>
        </w:rPr>
        <w:t xml:space="preserve">Руководитель </w:t>
      </w:r>
      <w:r w:rsidR="0034020F">
        <w:rPr>
          <w:spacing w:val="-3"/>
          <w:sz w:val="24"/>
          <w:szCs w:val="24"/>
        </w:rPr>
        <w:t xml:space="preserve">МКДОУ </w:t>
      </w:r>
      <w:r w:rsidR="00D9784D">
        <w:rPr>
          <w:spacing w:val="-3"/>
          <w:sz w:val="24"/>
          <w:szCs w:val="24"/>
        </w:rPr>
        <w:t xml:space="preserve">« </w:t>
      </w:r>
      <w:proofErr w:type="spellStart"/>
      <w:r w:rsidR="00D9784D">
        <w:rPr>
          <w:spacing w:val="-3"/>
          <w:sz w:val="24"/>
          <w:szCs w:val="24"/>
        </w:rPr>
        <w:t>Гигатл</w:t>
      </w:r>
      <w:r w:rsidR="00375B67">
        <w:rPr>
          <w:spacing w:val="-3"/>
          <w:sz w:val="24"/>
          <w:szCs w:val="24"/>
        </w:rPr>
        <w:t>инский</w:t>
      </w:r>
      <w:proofErr w:type="spellEnd"/>
      <w:r w:rsidR="0002264C">
        <w:rPr>
          <w:spacing w:val="-3"/>
          <w:sz w:val="24"/>
          <w:szCs w:val="24"/>
        </w:rPr>
        <w:t xml:space="preserve"> детский сад</w:t>
      </w:r>
      <w:r>
        <w:rPr>
          <w:spacing w:val="-3"/>
          <w:sz w:val="24"/>
          <w:szCs w:val="24"/>
        </w:rPr>
        <w:t xml:space="preserve"> </w:t>
      </w:r>
      <w:r w:rsidR="00D9784D">
        <w:rPr>
          <w:spacing w:val="-3"/>
          <w:sz w:val="24"/>
          <w:szCs w:val="24"/>
        </w:rPr>
        <w:t xml:space="preserve">« </w:t>
      </w:r>
      <w:r>
        <w:rPr>
          <w:spacing w:val="-3"/>
          <w:sz w:val="24"/>
          <w:szCs w:val="24"/>
        </w:rPr>
        <w:t>совместно с профсоюзным органом ведут учёт лиц, нуждающихся в санаторно-курортном лечении, организовывается взаимодействие с фондами медицинского и социального страхования. Ежегодно в ноябре месяце представляют заявки в санитарно-отборочные комиссии соответствующих медицинских учреждений на путёвки в санитарии и дома отдыха МОУ РФ.</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r>
        <w:rPr>
          <w:spacing w:val="-3"/>
          <w:sz w:val="24"/>
          <w:szCs w:val="24"/>
        </w:rPr>
        <w:t>Руководитель совместно с профкомом организуют выезды работников на отдых в выходные и праздничные дни с представлением транспорта на договорных условиях.</w:t>
      </w:r>
    </w:p>
    <w:p w:rsidR="00EE4ECF" w:rsidRDefault="00EE4ECF" w:rsidP="00EE4ECF">
      <w:pPr>
        <w:pStyle w:val="a4"/>
        <w:shd w:val="clear" w:color="auto" w:fill="FFFFFF"/>
        <w:tabs>
          <w:tab w:val="left" w:pos="1090"/>
        </w:tabs>
        <w:spacing w:line="254" w:lineRule="exact"/>
        <w:ind w:left="851" w:right="175"/>
        <w:jc w:val="both"/>
        <w:rPr>
          <w:spacing w:val="-3"/>
          <w:sz w:val="24"/>
          <w:szCs w:val="24"/>
        </w:rPr>
      </w:pPr>
    </w:p>
    <w:p w:rsidR="00EE4ECF" w:rsidRDefault="00EE4ECF" w:rsidP="00EE4ECF">
      <w:pPr>
        <w:pStyle w:val="a4"/>
        <w:shd w:val="clear" w:color="auto" w:fill="FFFFFF"/>
        <w:tabs>
          <w:tab w:val="left" w:pos="1090"/>
        </w:tabs>
        <w:spacing w:line="254" w:lineRule="exact"/>
        <w:ind w:left="851" w:right="175"/>
        <w:jc w:val="both"/>
        <w:rPr>
          <w:spacing w:val="-3"/>
          <w:sz w:val="24"/>
          <w:szCs w:val="24"/>
        </w:rPr>
      </w:pPr>
    </w:p>
    <w:p w:rsidR="00EE4ECF" w:rsidRDefault="00EE4ECF" w:rsidP="00EE4ECF">
      <w:pPr>
        <w:pStyle w:val="a4"/>
        <w:numPr>
          <w:ilvl w:val="0"/>
          <w:numId w:val="21"/>
        </w:numPr>
        <w:shd w:val="clear" w:color="auto" w:fill="FFFFFF"/>
        <w:tabs>
          <w:tab w:val="left" w:pos="1090"/>
        </w:tabs>
        <w:spacing w:line="254" w:lineRule="exact"/>
        <w:ind w:right="175"/>
        <w:jc w:val="center"/>
        <w:rPr>
          <w:b/>
          <w:spacing w:val="-3"/>
          <w:sz w:val="28"/>
          <w:szCs w:val="28"/>
        </w:rPr>
      </w:pPr>
      <w:r>
        <w:rPr>
          <w:b/>
          <w:spacing w:val="-3"/>
          <w:sz w:val="28"/>
          <w:szCs w:val="28"/>
        </w:rPr>
        <w:t>ГАРАНТИЯ И КОМПЕНСАЦИЯ.</w:t>
      </w:r>
    </w:p>
    <w:p w:rsidR="00EE4ECF" w:rsidRDefault="00EE4ECF" w:rsidP="00EE4ECF">
      <w:pPr>
        <w:pStyle w:val="a4"/>
        <w:shd w:val="clear" w:color="auto" w:fill="FFFFFF"/>
        <w:tabs>
          <w:tab w:val="left" w:pos="1090"/>
        </w:tabs>
        <w:spacing w:line="254" w:lineRule="exact"/>
        <w:ind w:left="900" w:right="175"/>
        <w:rPr>
          <w:b/>
          <w:spacing w:val="-3"/>
          <w:sz w:val="28"/>
          <w:szCs w:val="28"/>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 xml:space="preserve">В дополнение и развитие положений раздела </w:t>
      </w:r>
      <w:r>
        <w:rPr>
          <w:spacing w:val="-3"/>
          <w:sz w:val="24"/>
          <w:szCs w:val="24"/>
          <w:lang w:val="en-US"/>
        </w:rPr>
        <w:t>VII</w:t>
      </w:r>
      <w:r w:rsidRPr="00FE6E20">
        <w:rPr>
          <w:spacing w:val="-3"/>
          <w:sz w:val="24"/>
          <w:szCs w:val="24"/>
        </w:rPr>
        <w:t xml:space="preserve"> </w:t>
      </w:r>
      <w:r>
        <w:rPr>
          <w:spacing w:val="-3"/>
          <w:sz w:val="24"/>
          <w:szCs w:val="24"/>
        </w:rPr>
        <w:t>Трудового кодекса РФ работникам предоставляется следующие гарантии и компенсации:</w:t>
      </w:r>
    </w:p>
    <w:p w:rsidR="00EE4ECF" w:rsidRDefault="00EE4ECF" w:rsidP="00EE4ECF">
      <w:pPr>
        <w:pStyle w:val="a4"/>
        <w:shd w:val="clear" w:color="auto" w:fill="FFFFFF"/>
        <w:tabs>
          <w:tab w:val="left" w:pos="1090"/>
        </w:tabs>
        <w:spacing w:line="254" w:lineRule="exact"/>
        <w:ind w:left="900"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proofErr w:type="gramStart"/>
      <w:r>
        <w:rPr>
          <w:spacing w:val="-3"/>
          <w:sz w:val="24"/>
          <w:szCs w:val="24"/>
        </w:rPr>
        <w:t>Работникам</w:t>
      </w:r>
      <w:proofErr w:type="gramEnd"/>
      <w:r>
        <w:rPr>
          <w:spacing w:val="-3"/>
          <w:sz w:val="24"/>
          <w:szCs w:val="24"/>
        </w:rPr>
        <w:t xml:space="preserve"> избранным состав общественных комиссий, предусмотренных трудовым законодательством и других нормативными актами, содержащими нормы трудового права (по регулированию социально-трудовых отношений по введению переговоров и подготовке к заключению коллективных договоров, по трудовым спорам, по охране труда и др.) или уполномоченным по этим вопросам:</w:t>
      </w: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r>
        <w:rPr>
          <w:spacing w:val="-3"/>
          <w:sz w:val="24"/>
          <w:szCs w:val="24"/>
        </w:rPr>
        <w:t>- предоставляется свободное от работы время с сохранением среднего заработка для выполнения обязанностей, предусмотренных соответствующими положениями об этих комиссиях (уполномоченных);</w:t>
      </w: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r>
        <w:rPr>
          <w:spacing w:val="-3"/>
          <w:sz w:val="24"/>
          <w:szCs w:val="24"/>
        </w:rPr>
        <w:t xml:space="preserve">- члены комиссии (уполномоченные) не могут быть подвергнуты дисциплинарному взысканию, переведены на другую работу или уволены по инициативе руководителя без предварительного согласия комиссия Гарантия не действует, если работник совершил проступок, за который </w:t>
      </w:r>
      <w:proofErr w:type="gramStart"/>
      <w:r>
        <w:rPr>
          <w:spacing w:val="-3"/>
          <w:sz w:val="24"/>
          <w:szCs w:val="24"/>
        </w:rPr>
        <w:t>согласно</w:t>
      </w:r>
      <w:proofErr w:type="gramEnd"/>
      <w:r>
        <w:rPr>
          <w:spacing w:val="-3"/>
          <w:sz w:val="24"/>
          <w:szCs w:val="24"/>
        </w:rPr>
        <w:t xml:space="preserve"> Трудового законодательства предусмотрено увольнение с работы.</w:t>
      </w: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851"/>
        <w:jc w:val="both"/>
        <w:rPr>
          <w:spacing w:val="-3"/>
          <w:sz w:val="24"/>
          <w:szCs w:val="24"/>
        </w:rPr>
      </w:pPr>
      <w:proofErr w:type="gramStart"/>
      <w:r>
        <w:rPr>
          <w:spacing w:val="-3"/>
          <w:sz w:val="24"/>
          <w:szCs w:val="24"/>
        </w:rPr>
        <w:t>При использовании работников для выполнения, предусмотренных трудовым договорам, обязанностей, личного имущества (помещений, транспортных средств, механизмов, инструмента, расходных материалов и др.) ему выплачивается компенсация.</w:t>
      </w:r>
      <w:proofErr w:type="gramEnd"/>
      <w:r>
        <w:rPr>
          <w:spacing w:val="-3"/>
          <w:sz w:val="24"/>
          <w:szCs w:val="24"/>
        </w:rPr>
        <w:t xml:space="preserve"> Размер компенсации определяется письменным соглашением сторон трудового договора и не может ниже затрат, понесённый работником. Перечень должностей и личного имущества работника прилагается к настоящему договору (Приложение №___).</w:t>
      </w:r>
    </w:p>
    <w:p w:rsidR="00EE4ECF" w:rsidRDefault="00EE4ECF" w:rsidP="00EE4ECF">
      <w:pPr>
        <w:pStyle w:val="a4"/>
        <w:shd w:val="clear" w:color="auto" w:fill="FFFFFF"/>
        <w:tabs>
          <w:tab w:val="left" w:pos="1090"/>
        </w:tabs>
        <w:spacing w:line="254" w:lineRule="exact"/>
        <w:ind w:left="1260"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 xml:space="preserve">При отсутствии общественного транспорта и при расстоянии </w:t>
      </w:r>
      <w:proofErr w:type="gramStart"/>
      <w:r>
        <w:rPr>
          <w:spacing w:val="-3"/>
          <w:sz w:val="24"/>
          <w:szCs w:val="24"/>
        </w:rPr>
        <w:t>до</w:t>
      </w:r>
      <w:proofErr w:type="gramEnd"/>
      <w:r>
        <w:rPr>
          <w:spacing w:val="-3"/>
          <w:sz w:val="24"/>
          <w:szCs w:val="24"/>
        </w:rPr>
        <w:t xml:space="preserve"> </w:t>
      </w:r>
      <w:proofErr w:type="gramStart"/>
      <w:r>
        <w:rPr>
          <w:spacing w:val="-3"/>
          <w:sz w:val="24"/>
          <w:szCs w:val="24"/>
        </w:rPr>
        <w:t>место</w:t>
      </w:r>
      <w:proofErr w:type="gramEnd"/>
      <w:r>
        <w:rPr>
          <w:spacing w:val="-3"/>
          <w:sz w:val="24"/>
          <w:szCs w:val="24"/>
        </w:rPr>
        <w:t xml:space="preserve"> работы более _____ км. Руководитель обеспечивает доставку работников к месту работы и обратно, при отсутствии возможности приёма пищи также на обед и обратно.</w:t>
      </w:r>
    </w:p>
    <w:p w:rsidR="00EE4ECF" w:rsidRPr="00EE4ECF"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r>
        <w:rPr>
          <w:spacing w:val="-3"/>
          <w:sz w:val="24"/>
          <w:szCs w:val="24"/>
        </w:rPr>
        <w:t xml:space="preserve">6.5. Руководство через органы местного самоуправления оказывает работникам содействие в получение жилья, земельных участков под строительства жилья, </w:t>
      </w:r>
      <w:proofErr w:type="gramStart"/>
      <w:r>
        <w:rPr>
          <w:spacing w:val="-3"/>
          <w:sz w:val="24"/>
          <w:szCs w:val="24"/>
        </w:rPr>
        <w:t>освоении</w:t>
      </w:r>
      <w:proofErr w:type="gramEnd"/>
      <w:r>
        <w:rPr>
          <w:spacing w:val="-3"/>
          <w:sz w:val="24"/>
          <w:szCs w:val="24"/>
        </w:rPr>
        <w:t xml:space="preserve"> земельных участков, обеспечении топливом и в других случаях..</w:t>
      </w: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p>
    <w:p w:rsidR="00EE4ECF" w:rsidRDefault="00EE4ECF" w:rsidP="00EE4ECF">
      <w:pPr>
        <w:pStyle w:val="a4"/>
        <w:numPr>
          <w:ilvl w:val="0"/>
          <w:numId w:val="21"/>
        </w:numPr>
        <w:shd w:val="clear" w:color="auto" w:fill="FFFFFF"/>
        <w:tabs>
          <w:tab w:val="left" w:pos="1090"/>
        </w:tabs>
        <w:spacing w:line="254" w:lineRule="exact"/>
        <w:ind w:right="175"/>
        <w:jc w:val="center"/>
        <w:rPr>
          <w:b/>
          <w:spacing w:val="-3"/>
          <w:sz w:val="28"/>
          <w:szCs w:val="28"/>
        </w:rPr>
      </w:pPr>
      <w:r>
        <w:rPr>
          <w:b/>
          <w:spacing w:val="-3"/>
          <w:sz w:val="28"/>
          <w:szCs w:val="28"/>
        </w:rPr>
        <w:t>ГАРАНТИИ ПРОФСОЮЗНОЙ ДЕЯТЕЛЬНОСТИ.</w:t>
      </w:r>
    </w:p>
    <w:p w:rsidR="00EE4ECF" w:rsidRDefault="00EE4ECF" w:rsidP="00EE4ECF">
      <w:pPr>
        <w:pStyle w:val="a4"/>
        <w:shd w:val="clear" w:color="auto" w:fill="FFFFFF"/>
        <w:tabs>
          <w:tab w:val="left" w:pos="1090"/>
        </w:tabs>
        <w:spacing w:line="254" w:lineRule="exact"/>
        <w:ind w:left="900" w:right="175"/>
        <w:rPr>
          <w:b/>
          <w:spacing w:val="-3"/>
          <w:sz w:val="28"/>
          <w:szCs w:val="28"/>
        </w:rPr>
      </w:pP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r>
        <w:rPr>
          <w:spacing w:val="-3"/>
          <w:sz w:val="24"/>
          <w:szCs w:val="24"/>
        </w:rPr>
        <w:t xml:space="preserve">Дополнительно и в развитие положений Трудового кодекса РФ, Федерального закона РФ «О профсоюзах их правах и гарантиях деятельности» и других нормативных актов о </w:t>
      </w:r>
      <w:r>
        <w:rPr>
          <w:spacing w:val="-3"/>
          <w:sz w:val="24"/>
          <w:szCs w:val="24"/>
        </w:rPr>
        <w:lastRenderedPageBreak/>
        <w:t>гарантиях профсоюзной деятельности организации:</w:t>
      </w: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Представляет профсоюзному комитету бесплатно помещение площадью не менее __________ кв.м. с отоплением и электроснабжением, средства связи и оргтехники, помещения для заседаний и собраний, семинаров и других мероприятий.</w:t>
      </w:r>
    </w:p>
    <w:p w:rsidR="00EE4ECF" w:rsidRDefault="00EE4ECF" w:rsidP="00EE4ECF">
      <w:pPr>
        <w:pStyle w:val="a4"/>
        <w:shd w:val="clear" w:color="auto" w:fill="FFFFFF"/>
        <w:tabs>
          <w:tab w:val="left" w:pos="1090"/>
        </w:tabs>
        <w:spacing w:line="254" w:lineRule="exact"/>
        <w:ind w:left="900"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Предоставляет место для размещения информационных стендов для информации о деятельности профкома и размещения документов по правовому и социальному положению работников.</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proofErr w:type="gramStart"/>
      <w:r>
        <w:rPr>
          <w:spacing w:val="-3"/>
          <w:sz w:val="24"/>
          <w:szCs w:val="24"/>
        </w:rPr>
        <w:t>По заявлению членов профсоюза (по представленным профкомом списков членов профсоюза) ежемесячно удерживает из их заработной платы профсоюзные взносы и перечисляет их не позднее дня выдачи зарплаты, на счёта профсоюзной организации и вышестоящего профсоюзного органа.</w:t>
      </w:r>
      <w:proofErr w:type="gramEnd"/>
      <w:r>
        <w:rPr>
          <w:spacing w:val="-3"/>
          <w:sz w:val="24"/>
          <w:szCs w:val="24"/>
        </w:rPr>
        <w:t xml:space="preserve"> При отсутствии в первичной профсоюзной организации расчётного счёта в банке часть профсоюзных взносов, предназначенная вышестоящему профсоюзному органу, перечисляется на его счёт, а оставшиеся деньги выдаются профкому.</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 xml:space="preserve">При наличии письменных заявлений </w:t>
      </w:r>
      <w:proofErr w:type="gramStart"/>
      <w:r>
        <w:rPr>
          <w:spacing w:val="-3"/>
          <w:sz w:val="24"/>
          <w:szCs w:val="24"/>
        </w:rPr>
        <w:t>работников</w:t>
      </w:r>
      <w:proofErr w:type="gramEnd"/>
      <w:r>
        <w:rPr>
          <w:spacing w:val="-3"/>
          <w:sz w:val="24"/>
          <w:szCs w:val="24"/>
        </w:rPr>
        <w:t xml:space="preserve"> не являющихся членами профсоюза но поручивших профсоюзному комитету представлять их интересы, ежемесячно удерживает из их заработной платы и перечисляет на счёта профсоюза (выдаёт профкому) денежные средства в размере 1% от начисленной заработной платы.</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Представляет необходимое время для выполнения общественных обязанностей с сохранением среднего заработка:</w:t>
      </w:r>
    </w:p>
    <w:p w:rsidR="00EE4ECF" w:rsidRDefault="00EE4ECF" w:rsidP="00EE4ECF">
      <w:pPr>
        <w:pStyle w:val="a4"/>
        <w:shd w:val="clear" w:color="auto" w:fill="FFFFFF"/>
        <w:tabs>
          <w:tab w:val="left" w:pos="1090"/>
        </w:tabs>
        <w:spacing w:line="254" w:lineRule="exact"/>
        <w:ind w:left="900" w:right="175"/>
        <w:jc w:val="both"/>
        <w:rPr>
          <w:spacing w:val="-3"/>
          <w:sz w:val="24"/>
          <w:szCs w:val="24"/>
        </w:rPr>
      </w:pPr>
      <w:r>
        <w:rPr>
          <w:spacing w:val="-3"/>
          <w:sz w:val="24"/>
          <w:szCs w:val="24"/>
        </w:rPr>
        <w:t>- председателю профсоюзного комитета _______ часов в неделю;</w:t>
      </w:r>
    </w:p>
    <w:p w:rsidR="00EE4ECF" w:rsidRDefault="00EE4ECF" w:rsidP="00EE4ECF">
      <w:pPr>
        <w:pStyle w:val="a4"/>
        <w:shd w:val="clear" w:color="auto" w:fill="FFFFFF"/>
        <w:tabs>
          <w:tab w:val="left" w:pos="1090"/>
        </w:tabs>
        <w:spacing w:line="254" w:lineRule="exact"/>
        <w:ind w:left="900" w:right="175"/>
        <w:jc w:val="both"/>
        <w:rPr>
          <w:spacing w:val="-3"/>
          <w:sz w:val="24"/>
          <w:szCs w:val="24"/>
        </w:rPr>
      </w:pPr>
      <w:r>
        <w:rPr>
          <w:spacing w:val="-3"/>
          <w:sz w:val="24"/>
          <w:szCs w:val="24"/>
        </w:rPr>
        <w:t>- бухгалтеру (казначею) _______ часов в неделю;</w:t>
      </w:r>
    </w:p>
    <w:p w:rsidR="00EE4ECF" w:rsidRDefault="00EE4ECF" w:rsidP="00EE4ECF">
      <w:pPr>
        <w:pStyle w:val="a4"/>
        <w:shd w:val="clear" w:color="auto" w:fill="FFFFFF"/>
        <w:tabs>
          <w:tab w:val="left" w:pos="1090"/>
        </w:tabs>
        <w:spacing w:line="254" w:lineRule="exact"/>
        <w:ind w:left="900" w:right="175"/>
        <w:jc w:val="both"/>
        <w:rPr>
          <w:spacing w:val="-3"/>
          <w:sz w:val="24"/>
          <w:szCs w:val="24"/>
        </w:rPr>
      </w:pPr>
      <w:r>
        <w:rPr>
          <w:spacing w:val="-3"/>
          <w:sz w:val="24"/>
          <w:szCs w:val="24"/>
        </w:rPr>
        <w:t>- профорганизатору _______ часов в неделю;</w:t>
      </w: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r>
        <w:rPr>
          <w:spacing w:val="-3"/>
          <w:sz w:val="24"/>
          <w:szCs w:val="24"/>
        </w:rPr>
        <w:t xml:space="preserve">- </w:t>
      </w:r>
      <w:proofErr w:type="gramStart"/>
      <w:r>
        <w:rPr>
          <w:spacing w:val="-3"/>
          <w:sz w:val="24"/>
          <w:szCs w:val="24"/>
        </w:rPr>
        <w:t>ответственному</w:t>
      </w:r>
      <w:proofErr w:type="gramEnd"/>
      <w:r>
        <w:rPr>
          <w:spacing w:val="-3"/>
          <w:sz w:val="24"/>
          <w:szCs w:val="24"/>
        </w:rPr>
        <w:t xml:space="preserve"> по охране труда и технике безопасности _______ часов в неделю;</w:t>
      </w:r>
    </w:p>
    <w:p w:rsidR="00EE4ECF" w:rsidRDefault="00EE4ECF" w:rsidP="00EE4ECF">
      <w:pPr>
        <w:pStyle w:val="a4"/>
        <w:shd w:val="clear" w:color="auto" w:fill="FFFFFF"/>
        <w:tabs>
          <w:tab w:val="left" w:pos="1090"/>
        </w:tabs>
        <w:spacing w:line="254" w:lineRule="exact"/>
        <w:ind w:left="0" w:right="175" w:firstLine="851"/>
        <w:jc w:val="both"/>
        <w:rPr>
          <w:spacing w:val="-3"/>
          <w:sz w:val="24"/>
          <w:szCs w:val="24"/>
        </w:rPr>
      </w:pPr>
    </w:p>
    <w:p w:rsidR="00EE4ECF" w:rsidRDefault="00EE4ECF" w:rsidP="00EE4ECF">
      <w:pPr>
        <w:pStyle w:val="a4"/>
        <w:numPr>
          <w:ilvl w:val="1"/>
          <w:numId w:val="21"/>
        </w:numPr>
        <w:shd w:val="clear" w:color="auto" w:fill="FFFFFF"/>
        <w:tabs>
          <w:tab w:val="left" w:pos="1090"/>
        </w:tabs>
        <w:spacing w:line="254" w:lineRule="exact"/>
        <w:ind w:left="0" w:right="175" w:firstLine="900"/>
        <w:jc w:val="both"/>
        <w:rPr>
          <w:spacing w:val="-3"/>
          <w:sz w:val="24"/>
          <w:szCs w:val="24"/>
        </w:rPr>
      </w:pPr>
      <w:r>
        <w:rPr>
          <w:spacing w:val="-3"/>
          <w:sz w:val="24"/>
          <w:szCs w:val="24"/>
        </w:rPr>
        <w:t>По планам работы вышестоящих профсоюзных органов обеспечить участие в работе съездов, конференций, пленумов, семинаров и других мероприятий членов профсоюзных органов и профсоюзных активистов, освобождая их на это время от работы с сохранение среднего заработка.</w:t>
      </w:r>
    </w:p>
    <w:p w:rsidR="00EE4ECF" w:rsidRPr="00DD18F7" w:rsidRDefault="00EE4ECF" w:rsidP="00EE4ECF">
      <w:pPr>
        <w:shd w:val="clear" w:color="auto" w:fill="FFFFFF"/>
        <w:tabs>
          <w:tab w:val="left" w:pos="1090"/>
        </w:tabs>
        <w:spacing w:line="254" w:lineRule="exact"/>
        <w:ind w:right="175"/>
        <w:jc w:val="both"/>
        <w:rPr>
          <w:spacing w:val="-3"/>
          <w:sz w:val="24"/>
          <w:szCs w:val="24"/>
        </w:rPr>
      </w:pPr>
    </w:p>
    <w:p w:rsidR="00EE4ECF" w:rsidRPr="00EE4ECF" w:rsidRDefault="00EE4ECF" w:rsidP="00EE4ECF">
      <w:pPr>
        <w:pStyle w:val="a4"/>
        <w:numPr>
          <w:ilvl w:val="1"/>
          <w:numId w:val="21"/>
        </w:numPr>
        <w:shd w:val="clear" w:color="auto" w:fill="FFFFFF"/>
        <w:tabs>
          <w:tab w:val="left" w:pos="0"/>
        </w:tabs>
        <w:spacing w:line="254" w:lineRule="exact"/>
        <w:ind w:left="0" w:right="175" w:firstLine="900"/>
        <w:jc w:val="both"/>
        <w:rPr>
          <w:spacing w:val="-3"/>
          <w:sz w:val="24"/>
          <w:szCs w:val="24"/>
        </w:rPr>
      </w:pPr>
      <w:r>
        <w:rPr>
          <w:spacing w:val="-3"/>
          <w:sz w:val="24"/>
          <w:szCs w:val="24"/>
        </w:rPr>
        <w:t>Проводить ежеквартальные встречи с профактивом по вопросам хода выполнения коллективного договора</w:t>
      </w:r>
      <w:proofErr w:type="gramStart"/>
      <w:r>
        <w:rPr>
          <w:spacing w:val="-3"/>
          <w:sz w:val="24"/>
          <w:szCs w:val="24"/>
        </w:rPr>
        <w:t xml:space="preserve"> ,</w:t>
      </w:r>
      <w:proofErr w:type="gramEnd"/>
      <w:r>
        <w:rPr>
          <w:spacing w:val="-3"/>
          <w:sz w:val="24"/>
          <w:szCs w:val="24"/>
        </w:rPr>
        <w:t xml:space="preserve"> положения дел в трудовом коллективе.</w:t>
      </w:r>
    </w:p>
    <w:p w:rsidR="00EE4ECF" w:rsidRPr="00DD18F7" w:rsidRDefault="00EE4ECF" w:rsidP="00EE4ECF">
      <w:pPr>
        <w:shd w:val="clear" w:color="auto" w:fill="FFFFFF"/>
        <w:tabs>
          <w:tab w:val="left" w:pos="0"/>
        </w:tabs>
        <w:spacing w:line="254" w:lineRule="exact"/>
        <w:ind w:right="175"/>
        <w:jc w:val="both"/>
        <w:rPr>
          <w:spacing w:val="-3"/>
          <w:sz w:val="24"/>
          <w:szCs w:val="24"/>
        </w:rPr>
      </w:pPr>
    </w:p>
    <w:p w:rsidR="00EE4ECF" w:rsidRDefault="00EE4ECF" w:rsidP="00EE4ECF">
      <w:pPr>
        <w:pStyle w:val="a4"/>
        <w:shd w:val="clear" w:color="auto" w:fill="FFFFFF"/>
        <w:tabs>
          <w:tab w:val="left" w:pos="0"/>
        </w:tabs>
        <w:spacing w:line="254" w:lineRule="exact"/>
        <w:ind w:left="0" w:right="175" w:firstLine="851"/>
        <w:jc w:val="both"/>
        <w:rPr>
          <w:spacing w:val="-3"/>
          <w:sz w:val="24"/>
          <w:szCs w:val="24"/>
        </w:rPr>
      </w:pPr>
      <w:r>
        <w:rPr>
          <w:spacing w:val="-3"/>
          <w:sz w:val="24"/>
          <w:szCs w:val="24"/>
        </w:rPr>
        <w:t>7.8</w:t>
      </w:r>
      <w:proofErr w:type="gramStart"/>
      <w:r>
        <w:rPr>
          <w:spacing w:val="-3"/>
          <w:sz w:val="24"/>
          <w:szCs w:val="24"/>
        </w:rPr>
        <w:t xml:space="preserve"> П</w:t>
      </w:r>
      <w:proofErr w:type="gramEnd"/>
      <w:r>
        <w:rPr>
          <w:spacing w:val="-3"/>
          <w:sz w:val="24"/>
          <w:szCs w:val="24"/>
        </w:rPr>
        <w:t>ри рассмотрении на служебных совещаниях с должностными лицами вопросов касающихся гражданского персонала, приглашает председателя профкома.</w:t>
      </w:r>
    </w:p>
    <w:p w:rsidR="00EE4ECF" w:rsidRDefault="00EE4ECF" w:rsidP="00EE4ECF">
      <w:pPr>
        <w:pStyle w:val="a4"/>
        <w:shd w:val="clear" w:color="auto" w:fill="FFFFFF"/>
        <w:tabs>
          <w:tab w:val="left" w:pos="0"/>
        </w:tabs>
        <w:spacing w:line="254" w:lineRule="exact"/>
        <w:ind w:left="0" w:right="175" w:firstLine="851"/>
        <w:jc w:val="both"/>
        <w:rPr>
          <w:spacing w:val="-3"/>
          <w:sz w:val="24"/>
          <w:szCs w:val="24"/>
        </w:rPr>
      </w:pPr>
    </w:p>
    <w:p w:rsidR="00EE4ECF" w:rsidRDefault="00EE4ECF" w:rsidP="00EE4ECF">
      <w:pPr>
        <w:pStyle w:val="a4"/>
        <w:numPr>
          <w:ilvl w:val="1"/>
          <w:numId w:val="21"/>
        </w:numPr>
        <w:shd w:val="clear" w:color="auto" w:fill="FFFFFF"/>
        <w:tabs>
          <w:tab w:val="left" w:pos="0"/>
        </w:tabs>
        <w:spacing w:line="254" w:lineRule="exact"/>
        <w:ind w:left="0" w:right="175" w:firstLine="900"/>
        <w:jc w:val="both"/>
        <w:rPr>
          <w:spacing w:val="-3"/>
          <w:sz w:val="24"/>
          <w:szCs w:val="24"/>
        </w:rPr>
      </w:pPr>
      <w:r>
        <w:rPr>
          <w:spacing w:val="-3"/>
          <w:sz w:val="24"/>
          <w:szCs w:val="24"/>
        </w:rPr>
        <w:t>Принимает участие в работе профсоюзных собраний, заседаний профкома при рассмотрении на них вопросов социально-трудовых отношений и интересов работников.</w:t>
      </w:r>
    </w:p>
    <w:p w:rsidR="00EE4ECF" w:rsidRPr="00DD18F7" w:rsidRDefault="00EE4ECF" w:rsidP="00EE4ECF">
      <w:pPr>
        <w:shd w:val="clear" w:color="auto" w:fill="FFFFFF"/>
        <w:tabs>
          <w:tab w:val="left" w:pos="0"/>
        </w:tabs>
        <w:spacing w:line="254" w:lineRule="exact"/>
        <w:ind w:left="900" w:right="175"/>
        <w:jc w:val="both"/>
        <w:rPr>
          <w:spacing w:val="-3"/>
          <w:sz w:val="24"/>
          <w:szCs w:val="24"/>
        </w:rPr>
      </w:pPr>
    </w:p>
    <w:p w:rsidR="00EE4ECF" w:rsidRDefault="00EE4ECF" w:rsidP="00EE4ECF">
      <w:pPr>
        <w:pStyle w:val="a4"/>
        <w:shd w:val="clear" w:color="auto" w:fill="FFFFFF"/>
        <w:tabs>
          <w:tab w:val="left" w:pos="0"/>
        </w:tabs>
        <w:spacing w:line="254" w:lineRule="exact"/>
        <w:ind w:left="0" w:right="175" w:firstLine="851"/>
        <w:jc w:val="both"/>
        <w:rPr>
          <w:spacing w:val="-3"/>
          <w:sz w:val="24"/>
          <w:szCs w:val="24"/>
        </w:rPr>
      </w:pPr>
      <w:r>
        <w:rPr>
          <w:spacing w:val="-3"/>
          <w:sz w:val="24"/>
          <w:szCs w:val="24"/>
        </w:rPr>
        <w:t>7.10. Оказывает профкому содействие в организационном укреплении профсоюзной организации, полном охвате профсоюзным членством.</w:t>
      </w:r>
    </w:p>
    <w:p w:rsidR="00EE4ECF" w:rsidRDefault="00EE4ECF" w:rsidP="00EE4ECF">
      <w:pPr>
        <w:pStyle w:val="a4"/>
        <w:shd w:val="clear" w:color="auto" w:fill="FFFFFF"/>
        <w:tabs>
          <w:tab w:val="left" w:pos="0"/>
        </w:tabs>
        <w:spacing w:line="254" w:lineRule="exact"/>
        <w:ind w:left="0" w:right="175" w:firstLine="851"/>
        <w:jc w:val="both"/>
        <w:rPr>
          <w:spacing w:val="-3"/>
          <w:sz w:val="24"/>
          <w:szCs w:val="24"/>
        </w:rPr>
      </w:pPr>
    </w:p>
    <w:p w:rsidR="00EE4ECF" w:rsidRDefault="00EE4ECF" w:rsidP="00EE4ECF">
      <w:pPr>
        <w:pStyle w:val="a4"/>
        <w:shd w:val="clear" w:color="auto" w:fill="FFFFFF"/>
        <w:tabs>
          <w:tab w:val="left" w:pos="0"/>
        </w:tabs>
        <w:spacing w:line="254" w:lineRule="exact"/>
        <w:ind w:left="0" w:right="175" w:firstLine="851"/>
        <w:jc w:val="both"/>
        <w:rPr>
          <w:spacing w:val="-3"/>
          <w:sz w:val="24"/>
          <w:szCs w:val="24"/>
        </w:rPr>
      </w:pPr>
    </w:p>
    <w:p w:rsidR="00EE4ECF" w:rsidRDefault="00EE4ECF" w:rsidP="00EE4ECF">
      <w:pPr>
        <w:pStyle w:val="a4"/>
        <w:numPr>
          <w:ilvl w:val="0"/>
          <w:numId w:val="21"/>
        </w:numPr>
        <w:shd w:val="clear" w:color="auto" w:fill="FFFFFF"/>
        <w:tabs>
          <w:tab w:val="left" w:pos="0"/>
        </w:tabs>
        <w:spacing w:line="254" w:lineRule="exact"/>
        <w:ind w:right="175"/>
        <w:jc w:val="center"/>
        <w:rPr>
          <w:b/>
          <w:spacing w:val="-3"/>
          <w:sz w:val="28"/>
          <w:szCs w:val="28"/>
        </w:rPr>
      </w:pPr>
      <w:r>
        <w:rPr>
          <w:b/>
          <w:spacing w:val="-3"/>
          <w:sz w:val="28"/>
          <w:szCs w:val="28"/>
        </w:rPr>
        <w:t>ОБЯЗАТЕЛЬСТВО ПРОФСОЮЗНОГО КОМИТЕТА.</w:t>
      </w:r>
    </w:p>
    <w:p w:rsidR="00EE4ECF" w:rsidRDefault="00EE4ECF" w:rsidP="00EE4ECF">
      <w:pPr>
        <w:pStyle w:val="a4"/>
        <w:shd w:val="clear" w:color="auto" w:fill="FFFFFF"/>
        <w:tabs>
          <w:tab w:val="left" w:pos="0"/>
        </w:tabs>
        <w:spacing w:line="254" w:lineRule="exact"/>
        <w:ind w:left="900" w:right="175"/>
        <w:rPr>
          <w:b/>
          <w:spacing w:val="-3"/>
          <w:sz w:val="28"/>
          <w:szCs w:val="28"/>
        </w:rPr>
      </w:pPr>
    </w:p>
    <w:p w:rsidR="00EE4ECF" w:rsidRDefault="00EE4ECF" w:rsidP="00EE4ECF">
      <w:pPr>
        <w:pStyle w:val="a4"/>
        <w:numPr>
          <w:ilvl w:val="1"/>
          <w:numId w:val="21"/>
        </w:numPr>
        <w:shd w:val="clear" w:color="auto" w:fill="FFFFFF"/>
        <w:tabs>
          <w:tab w:val="left" w:pos="0"/>
        </w:tabs>
        <w:spacing w:line="254" w:lineRule="exact"/>
        <w:ind w:left="0" w:right="175" w:firstLine="900"/>
        <w:rPr>
          <w:spacing w:val="-3"/>
          <w:sz w:val="24"/>
          <w:szCs w:val="24"/>
        </w:rPr>
      </w:pPr>
      <w:r>
        <w:rPr>
          <w:spacing w:val="-3"/>
          <w:sz w:val="24"/>
          <w:szCs w:val="24"/>
        </w:rPr>
        <w:t xml:space="preserve">Профсоюзный комитет способствует здорового морально-психологического климата в коллективе, совершенствованию </w:t>
      </w:r>
      <w:proofErr w:type="gramStart"/>
      <w:r>
        <w:rPr>
          <w:spacing w:val="-3"/>
          <w:sz w:val="24"/>
          <w:szCs w:val="24"/>
        </w:rPr>
        <w:t>социально-трудовых</w:t>
      </w:r>
      <w:proofErr w:type="gramEnd"/>
      <w:r>
        <w:rPr>
          <w:spacing w:val="-3"/>
          <w:sz w:val="24"/>
          <w:szCs w:val="24"/>
        </w:rPr>
        <w:t xml:space="preserve"> и производственных отношения, укреплению трудовой дисциплины и порядка.</w:t>
      </w:r>
    </w:p>
    <w:p w:rsidR="00EE4ECF" w:rsidRDefault="00EE4ECF" w:rsidP="00EE4ECF">
      <w:pPr>
        <w:pStyle w:val="a4"/>
        <w:shd w:val="clear" w:color="auto" w:fill="FFFFFF"/>
        <w:tabs>
          <w:tab w:val="left" w:pos="0"/>
        </w:tabs>
        <w:spacing w:line="254" w:lineRule="exact"/>
        <w:ind w:left="900" w:right="175"/>
        <w:rPr>
          <w:spacing w:val="-3"/>
          <w:sz w:val="24"/>
          <w:szCs w:val="24"/>
        </w:rPr>
      </w:pPr>
    </w:p>
    <w:p w:rsidR="00EE4ECF" w:rsidRDefault="00EE4ECF" w:rsidP="00EE4ECF">
      <w:pPr>
        <w:pStyle w:val="a4"/>
        <w:numPr>
          <w:ilvl w:val="1"/>
          <w:numId w:val="21"/>
        </w:numPr>
        <w:shd w:val="clear" w:color="auto" w:fill="FFFFFF"/>
        <w:tabs>
          <w:tab w:val="left" w:pos="0"/>
        </w:tabs>
        <w:spacing w:line="254" w:lineRule="exact"/>
        <w:ind w:left="0" w:right="175" w:firstLine="900"/>
        <w:rPr>
          <w:spacing w:val="-3"/>
          <w:sz w:val="24"/>
          <w:szCs w:val="24"/>
        </w:rPr>
      </w:pPr>
      <w:r>
        <w:rPr>
          <w:spacing w:val="-3"/>
          <w:sz w:val="24"/>
          <w:szCs w:val="24"/>
        </w:rPr>
        <w:t xml:space="preserve">Через органы Федеральной и региональной власти, органы  управления образования защищает права и интересы членов профсоюза и </w:t>
      </w:r>
      <w:proofErr w:type="gramStart"/>
      <w:r>
        <w:rPr>
          <w:spacing w:val="-3"/>
          <w:sz w:val="24"/>
          <w:szCs w:val="24"/>
        </w:rPr>
        <w:t>работников</w:t>
      </w:r>
      <w:proofErr w:type="gramEnd"/>
      <w:r>
        <w:rPr>
          <w:spacing w:val="-3"/>
          <w:sz w:val="24"/>
          <w:szCs w:val="24"/>
        </w:rPr>
        <w:t xml:space="preserve"> на которых распространяется действие настоящего коллективного договора.</w:t>
      </w:r>
    </w:p>
    <w:p w:rsidR="00EE4ECF" w:rsidRPr="00DD18F7" w:rsidRDefault="00EE4ECF" w:rsidP="00EE4ECF">
      <w:pPr>
        <w:shd w:val="clear" w:color="auto" w:fill="FFFFFF"/>
        <w:tabs>
          <w:tab w:val="left" w:pos="0"/>
        </w:tabs>
        <w:spacing w:line="254" w:lineRule="exact"/>
        <w:ind w:right="175"/>
        <w:rPr>
          <w:spacing w:val="-3"/>
          <w:sz w:val="24"/>
          <w:szCs w:val="24"/>
        </w:rPr>
      </w:pPr>
    </w:p>
    <w:p w:rsidR="00EE4ECF" w:rsidRDefault="00EE4ECF" w:rsidP="00EE4ECF">
      <w:pPr>
        <w:pStyle w:val="a4"/>
        <w:numPr>
          <w:ilvl w:val="1"/>
          <w:numId w:val="21"/>
        </w:numPr>
        <w:shd w:val="clear" w:color="auto" w:fill="FFFFFF"/>
        <w:tabs>
          <w:tab w:val="left" w:pos="0"/>
        </w:tabs>
        <w:spacing w:line="254" w:lineRule="exact"/>
        <w:ind w:left="0" w:right="175" w:firstLine="900"/>
        <w:rPr>
          <w:spacing w:val="-3"/>
          <w:sz w:val="24"/>
          <w:szCs w:val="24"/>
        </w:rPr>
      </w:pPr>
      <w:r>
        <w:rPr>
          <w:spacing w:val="-3"/>
          <w:sz w:val="24"/>
          <w:szCs w:val="24"/>
        </w:rPr>
        <w:t xml:space="preserve">Оказывает содействие руководству </w:t>
      </w:r>
      <w:r w:rsidR="0034020F">
        <w:rPr>
          <w:spacing w:val="-3"/>
          <w:sz w:val="24"/>
          <w:szCs w:val="24"/>
        </w:rPr>
        <w:t>МКДОУ</w:t>
      </w:r>
      <w:r w:rsidR="00D9784D">
        <w:rPr>
          <w:spacing w:val="-3"/>
          <w:sz w:val="24"/>
          <w:szCs w:val="24"/>
        </w:rPr>
        <w:t>»</w:t>
      </w:r>
      <w:r w:rsidR="0034020F">
        <w:rPr>
          <w:spacing w:val="-3"/>
          <w:sz w:val="24"/>
          <w:szCs w:val="24"/>
        </w:rPr>
        <w:t xml:space="preserve"> </w:t>
      </w:r>
      <w:proofErr w:type="spellStart"/>
      <w:r w:rsidR="00D9784D">
        <w:rPr>
          <w:spacing w:val="-3"/>
          <w:sz w:val="24"/>
          <w:szCs w:val="24"/>
        </w:rPr>
        <w:t>Гигатл</w:t>
      </w:r>
      <w:r w:rsidR="00375B67">
        <w:rPr>
          <w:spacing w:val="-3"/>
          <w:sz w:val="24"/>
          <w:szCs w:val="24"/>
        </w:rPr>
        <w:t>инский</w:t>
      </w:r>
      <w:proofErr w:type="spellEnd"/>
      <w:r w:rsidR="0002264C">
        <w:rPr>
          <w:spacing w:val="-3"/>
          <w:sz w:val="24"/>
          <w:szCs w:val="24"/>
        </w:rPr>
        <w:t xml:space="preserve"> детский сад</w:t>
      </w:r>
      <w:r w:rsidR="00D9784D">
        <w:rPr>
          <w:spacing w:val="-3"/>
          <w:sz w:val="24"/>
          <w:szCs w:val="24"/>
        </w:rPr>
        <w:t>»</w:t>
      </w:r>
      <w:r>
        <w:rPr>
          <w:spacing w:val="-3"/>
          <w:sz w:val="24"/>
          <w:szCs w:val="24"/>
        </w:rPr>
        <w:t xml:space="preserve"> в проведении мероприятий по изменению и улучшению  условий труда.</w:t>
      </w:r>
    </w:p>
    <w:p w:rsidR="00EE4ECF" w:rsidRPr="00DD18F7" w:rsidRDefault="00EE4ECF" w:rsidP="00EE4ECF">
      <w:pPr>
        <w:shd w:val="clear" w:color="auto" w:fill="FFFFFF"/>
        <w:tabs>
          <w:tab w:val="left" w:pos="0"/>
        </w:tabs>
        <w:spacing w:line="254" w:lineRule="exact"/>
        <w:ind w:right="175"/>
        <w:rPr>
          <w:spacing w:val="-3"/>
          <w:sz w:val="24"/>
          <w:szCs w:val="24"/>
        </w:rPr>
      </w:pPr>
    </w:p>
    <w:p w:rsidR="00EE4ECF" w:rsidRDefault="00EE4ECF" w:rsidP="00EE4ECF">
      <w:pPr>
        <w:pStyle w:val="a4"/>
        <w:numPr>
          <w:ilvl w:val="1"/>
          <w:numId w:val="21"/>
        </w:numPr>
        <w:shd w:val="clear" w:color="auto" w:fill="FFFFFF"/>
        <w:tabs>
          <w:tab w:val="left" w:pos="0"/>
        </w:tabs>
        <w:spacing w:line="254" w:lineRule="exact"/>
        <w:ind w:left="0" w:right="175" w:firstLine="900"/>
        <w:rPr>
          <w:spacing w:val="-3"/>
          <w:sz w:val="24"/>
          <w:szCs w:val="24"/>
        </w:rPr>
      </w:pPr>
      <w:r>
        <w:rPr>
          <w:spacing w:val="-3"/>
          <w:sz w:val="24"/>
          <w:szCs w:val="24"/>
        </w:rPr>
        <w:lastRenderedPageBreak/>
        <w:t xml:space="preserve">Оказывает бесплатную юридическую помощь членам профсоюза и </w:t>
      </w:r>
      <w:proofErr w:type="gramStart"/>
      <w:r>
        <w:rPr>
          <w:spacing w:val="-3"/>
          <w:sz w:val="24"/>
          <w:szCs w:val="24"/>
        </w:rPr>
        <w:t>работниками</w:t>
      </w:r>
      <w:proofErr w:type="gramEnd"/>
      <w:r>
        <w:rPr>
          <w:spacing w:val="-3"/>
          <w:sz w:val="24"/>
          <w:szCs w:val="24"/>
        </w:rPr>
        <w:t xml:space="preserve"> на которых распространяется действие настоящего коллективного договора, а также и руководству в решении вопросов социально-трудовых отношений и разрешении коллективных и индивидуальных трудовых споров. Ведёт активную работу по рассмотрению правовых знаний среди работников.</w:t>
      </w:r>
    </w:p>
    <w:p w:rsidR="00EE4ECF" w:rsidRPr="00DD18F7" w:rsidRDefault="00EE4ECF" w:rsidP="00EE4ECF">
      <w:pPr>
        <w:shd w:val="clear" w:color="auto" w:fill="FFFFFF"/>
        <w:tabs>
          <w:tab w:val="left" w:pos="0"/>
        </w:tabs>
        <w:spacing w:line="254" w:lineRule="exact"/>
        <w:ind w:right="175"/>
        <w:rPr>
          <w:spacing w:val="-3"/>
          <w:sz w:val="24"/>
          <w:szCs w:val="24"/>
        </w:rPr>
      </w:pPr>
    </w:p>
    <w:p w:rsidR="00EE4ECF" w:rsidRDefault="00EE4ECF" w:rsidP="00EE4ECF">
      <w:pPr>
        <w:pStyle w:val="a4"/>
        <w:numPr>
          <w:ilvl w:val="1"/>
          <w:numId w:val="21"/>
        </w:numPr>
        <w:shd w:val="clear" w:color="auto" w:fill="FFFFFF"/>
        <w:tabs>
          <w:tab w:val="left" w:pos="0"/>
        </w:tabs>
        <w:spacing w:line="254" w:lineRule="exact"/>
        <w:ind w:left="0" w:right="175" w:firstLine="900"/>
        <w:rPr>
          <w:spacing w:val="-3"/>
          <w:sz w:val="24"/>
          <w:szCs w:val="24"/>
        </w:rPr>
      </w:pPr>
      <w:r>
        <w:rPr>
          <w:spacing w:val="-3"/>
          <w:sz w:val="24"/>
          <w:szCs w:val="24"/>
        </w:rPr>
        <w:t>Ведёт активную работу по организации и обеспечению мероприятий по оздоровлению и отдыху работников и членов их семей.</w:t>
      </w:r>
    </w:p>
    <w:p w:rsidR="00EE4ECF" w:rsidRPr="00DD18F7" w:rsidRDefault="00EE4ECF" w:rsidP="00EE4ECF">
      <w:pPr>
        <w:shd w:val="clear" w:color="auto" w:fill="FFFFFF"/>
        <w:tabs>
          <w:tab w:val="left" w:pos="0"/>
        </w:tabs>
        <w:spacing w:line="254" w:lineRule="exact"/>
        <w:ind w:right="175"/>
        <w:rPr>
          <w:spacing w:val="-3"/>
          <w:sz w:val="24"/>
          <w:szCs w:val="24"/>
        </w:rPr>
      </w:pPr>
    </w:p>
    <w:p w:rsidR="00EE4ECF" w:rsidRDefault="00EE4ECF" w:rsidP="00EE4ECF">
      <w:pPr>
        <w:pStyle w:val="a4"/>
        <w:numPr>
          <w:ilvl w:val="1"/>
          <w:numId w:val="21"/>
        </w:numPr>
        <w:shd w:val="clear" w:color="auto" w:fill="FFFFFF"/>
        <w:tabs>
          <w:tab w:val="left" w:pos="0"/>
        </w:tabs>
        <w:spacing w:line="254" w:lineRule="exact"/>
        <w:ind w:left="0" w:right="175" w:firstLine="900"/>
        <w:rPr>
          <w:spacing w:val="-3"/>
          <w:sz w:val="24"/>
          <w:szCs w:val="24"/>
        </w:rPr>
      </w:pPr>
      <w:r>
        <w:rPr>
          <w:spacing w:val="-3"/>
          <w:sz w:val="24"/>
          <w:szCs w:val="24"/>
        </w:rPr>
        <w:t>За счёт профсоюзного бюджета в пределах запланированных средств поощрять активистов, оказать материальную помощь по возможности выделяется средства на проведения культурно-массовых и оздоровительных мероприятий.</w:t>
      </w:r>
    </w:p>
    <w:p w:rsidR="00EE4ECF" w:rsidRDefault="00EE4ECF" w:rsidP="00EE4ECF">
      <w:pPr>
        <w:pStyle w:val="a4"/>
        <w:shd w:val="clear" w:color="auto" w:fill="FFFFFF"/>
        <w:tabs>
          <w:tab w:val="left" w:pos="0"/>
        </w:tabs>
        <w:spacing w:line="254" w:lineRule="exact"/>
        <w:ind w:left="900" w:right="175"/>
        <w:rPr>
          <w:spacing w:val="-3"/>
          <w:sz w:val="24"/>
          <w:szCs w:val="24"/>
        </w:rPr>
      </w:pPr>
    </w:p>
    <w:p w:rsidR="00EE4ECF" w:rsidRDefault="00EE4ECF" w:rsidP="00EE4ECF">
      <w:pPr>
        <w:pStyle w:val="a4"/>
        <w:shd w:val="clear" w:color="auto" w:fill="FFFFFF"/>
        <w:tabs>
          <w:tab w:val="left" w:pos="0"/>
        </w:tabs>
        <w:spacing w:line="254" w:lineRule="exact"/>
        <w:ind w:left="900" w:right="175"/>
        <w:rPr>
          <w:spacing w:val="-3"/>
          <w:sz w:val="24"/>
          <w:szCs w:val="24"/>
        </w:rPr>
      </w:pPr>
    </w:p>
    <w:p w:rsidR="00EE4ECF" w:rsidRDefault="00EE4ECF" w:rsidP="00EE4ECF">
      <w:pPr>
        <w:pStyle w:val="a4"/>
        <w:numPr>
          <w:ilvl w:val="0"/>
          <w:numId w:val="21"/>
        </w:numPr>
        <w:shd w:val="clear" w:color="auto" w:fill="FFFFFF"/>
        <w:tabs>
          <w:tab w:val="left" w:pos="0"/>
        </w:tabs>
        <w:spacing w:line="254" w:lineRule="exact"/>
        <w:ind w:right="175"/>
        <w:jc w:val="center"/>
        <w:rPr>
          <w:b/>
          <w:spacing w:val="-3"/>
          <w:sz w:val="28"/>
          <w:szCs w:val="28"/>
        </w:rPr>
      </w:pPr>
      <w:r>
        <w:rPr>
          <w:b/>
          <w:spacing w:val="-3"/>
          <w:sz w:val="28"/>
          <w:szCs w:val="28"/>
        </w:rPr>
        <w:t>ЗАКЛЮЧИТЕЛЬНЫЕ ПОЛОЖЕНИЯ.</w:t>
      </w:r>
    </w:p>
    <w:p w:rsidR="00EE4ECF" w:rsidRPr="00DD18F7" w:rsidRDefault="00EE4ECF" w:rsidP="00EE4ECF">
      <w:pPr>
        <w:shd w:val="clear" w:color="auto" w:fill="FFFFFF"/>
        <w:tabs>
          <w:tab w:val="left" w:pos="0"/>
        </w:tabs>
        <w:spacing w:line="254" w:lineRule="exact"/>
        <w:ind w:left="540" w:right="175"/>
        <w:rPr>
          <w:b/>
          <w:spacing w:val="-3"/>
          <w:sz w:val="28"/>
          <w:szCs w:val="28"/>
        </w:rPr>
      </w:pPr>
    </w:p>
    <w:p w:rsidR="00EE4ECF" w:rsidRDefault="00EE4ECF" w:rsidP="00EE4ECF">
      <w:pPr>
        <w:pStyle w:val="a4"/>
        <w:numPr>
          <w:ilvl w:val="1"/>
          <w:numId w:val="21"/>
        </w:numPr>
        <w:shd w:val="clear" w:color="auto" w:fill="FFFFFF"/>
        <w:tabs>
          <w:tab w:val="left" w:pos="0"/>
        </w:tabs>
        <w:spacing w:line="254" w:lineRule="exact"/>
        <w:ind w:left="0" w:right="175" w:firstLine="851"/>
        <w:jc w:val="both"/>
        <w:rPr>
          <w:spacing w:val="-3"/>
          <w:sz w:val="24"/>
          <w:szCs w:val="24"/>
        </w:rPr>
      </w:pPr>
      <w:r>
        <w:rPr>
          <w:spacing w:val="-3"/>
          <w:sz w:val="24"/>
          <w:szCs w:val="24"/>
        </w:rPr>
        <w:t xml:space="preserve">Контроль за выполнением коллективного договора осуществляется, кроме лиц и </w:t>
      </w:r>
      <w:proofErr w:type="gramStart"/>
      <w:r>
        <w:rPr>
          <w:spacing w:val="-3"/>
          <w:sz w:val="24"/>
          <w:szCs w:val="24"/>
        </w:rPr>
        <w:t>органов</w:t>
      </w:r>
      <w:proofErr w:type="gramEnd"/>
      <w:r>
        <w:rPr>
          <w:spacing w:val="-3"/>
          <w:sz w:val="24"/>
          <w:szCs w:val="24"/>
        </w:rPr>
        <w:t xml:space="preserve"> установленных законодательство и иными нормативными актами, комиссией организаций по социально-трудовым отношениям, ведению переговоров подготовке и заключению коллективного договора.</w:t>
      </w:r>
    </w:p>
    <w:p w:rsidR="00EE4ECF" w:rsidRPr="00DD18F7" w:rsidRDefault="00EE4ECF" w:rsidP="00EE4ECF">
      <w:pPr>
        <w:shd w:val="clear" w:color="auto" w:fill="FFFFFF"/>
        <w:tabs>
          <w:tab w:val="left" w:pos="0"/>
        </w:tabs>
        <w:spacing w:line="254" w:lineRule="exact"/>
        <w:ind w:right="175"/>
        <w:jc w:val="both"/>
        <w:rPr>
          <w:spacing w:val="-3"/>
          <w:sz w:val="24"/>
          <w:szCs w:val="24"/>
        </w:rPr>
      </w:pPr>
    </w:p>
    <w:p w:rsidR="00EE4ECF" w:rsidRDefault="00EE4ECF" w:rsidP="00EE4ECF">
      <w:pPr>
        <w:pStyle w:val="a4"/>
        <w:numPr>
          <w:ilvl w:val="1"/>
          <w:numId w:val="21"/>
        </w:numPr>
        <w:shd w:val="clear" w:color="auto" w:fill="FFFFFF"/>
        <w:tabs>
          <w:tab w:val="left" w:pos="0"/>
        </w:tabs>
        <w:spacing w:line="254" w:lineRule="exact"/>
        <w:ind w:left="0" w:right="175" w:firstLine="900"/>
        <w:jc w:val="both"/>
        <w:rPr>
          <w:spacing w:val="-3"/>
          <w:sz w:val="24"/>
          <w:szCs w:val="24"/>
        </w:rPr>
      </w:pPr>
      <w:r>
        <w:rPr>
          <w:spacing w:val="-3"/>
          <w:sz w:val="24"/>
          <w:szCs w:val="24"/>
        </w:rPr>
        <w:t>Ход выполнения коллективного договора обсуждается раз в полугодие на совместных совещаниях организации и профсоюзного комитета организации и ежегодно на общих собраниях с участием руководителей управления образования и членов трудового коллектива.</w:t>
      </w:r>
    </w:p>
    <w:p w:rsidR="00EE4ECF" w:rsidRDefault="00EE4ECF" w:rsidP="00EE4ECF">
      <w:pPr>
        <w:shd w:val="clear" w:color="auto" w:fill="FFFFFF"/>
        <w:tabs>
          <w:tab w:val="left" w:pos="0"/>
        </w:tabs>
        <w:spacing w:line="254" w:lineRule="exact"/>
        <w:ind w:right="175"/>
        <w:jc w:val="both"/>
        <w:rPr>
          <w:spacing w:val="-3"/>
          <w:sz w:val="24"/>
          <w:szCs w:val="24"/>
        </w:rPr>
      </w:pPr>
    </w:p>
    <w:p w:rsidR="008A7AAE" w:rsidRDefault="008A7AAE" w:rsidP="00EE4ECF">
      <w:pPr>
        <w:shd w:val="clear" w:color="auto" w:fill="FFFFFF"/>
        <w:tabs>
          <w:tab w:val="left" w:pos="0"/>
        </w:tabs>
        <w:spacing w:line="254" w:lineRule="exact"/>
        <w:ind w:right="175"/>
        <w:jc w:val="both"/>
        <w:rPr>
          <w:spacing w:val="-3"/>
          <w:sz w:val="24"/>
          <w:szCs w:val="24"/>
        </w:rPr>
      </w:pPr>
    </w:p>
    <w:p w:rsidR="008A7AAE" w:rsidRDefault="008A7AAE" w:rsidP="00EE4ECF">
      <w:pPr>
        <w:shd w:val="clear" w:color="auto" w:fill="FFFFFF"/>
        <w:tabs>
          <w:tab w:val="left" w:pos="0"/>
        </w:tabs>
        <w:spacing w:line="254" w:lineRule="exact"/>
        <w:ind w:right="175"/>
        <w:jc w:val="both"/>
        <w:rPr>
          <w:spacing w:val="-3"/>
          <w:sz w:val="24"/>
          <w:szCs w:val="24"/>
        </w:rPr>
      </w:pPr>
    </w:p>
    <w:p w:rsidR="008A7AAE" w:rsidRPr="00EE4ECF" w:rsidRDefault="008A7AAE" w:rsidP="00EE4ECF">
      <w:pPr>
        <w:shd w:val="clear" w:color="auto" w:fill="FFFFFF"/>
        <w:tabs>
          <w:tab w:val="left" w:pos="0"/>
        </w:tabs>
        <w:spacing w:line="254" w:lineRule="exact"/>
        <w:ind w:right="175"/>
        <w:jc w:val="both"/>
        <w:rPr>
          <w:spacing w:val="-3"/>
          <w:sz w:val="24"/>
          <w:szCs w:val="24"/>
        </w:rPr>
      </w:pPr>
    </w:p>
    <w:p w:rsidR="00EE4ECF" w:rsidRPr="00DD18F7" w:rsidRDefault="00EE4ECF" w:rsidP="00EE4ECF">
      <w:pPr>
        <w:pStyle w:val="a4"/>
        <w:shd w:val="clear" w:color="auto" w:fill="FFFFFF"/>
        <w:tabs>
          <w:tab w:val="left" w:pos="0"/>
        </w:tabs>
        <w:spacing w:line="254" w:lineRule="exact"/>
        <w:ind w:left="900" w:right="175"/>
        <w:jc w:val="both"/>
        <w:rPr>
          <w:spacing w:val="-3"/>
          <w:sz w:val="24"/>
          <w:szCs w:val="24"/>
        </w:rPr>
      </w:pPr>
    </w:p>
    <w:tbl>
      <w:tblPr>
        <w:tblStyle w:val="a3"/>
        <w:tblW w:w="9782" w:type="dxa"/>
        <w:tblInd w:w="-743" w:type="dxa"/>
        <w:tblLook w:val="04A0" w:firstRow="1" w:lastRow="0" w:firstColumn="1" w:lastColumn="0" w:noHBand="0" w:noVBand="1"/>
      </w:tblPr>
      <w:tblGrid>
        <w:gridCol w:w="5104"/>
        <w:gridCol w:w="5104"/>
      </w:tblGrid>
      <w:tr w:rsidR="00EE4ECF" w:rsidTr="00142056">
        <w:tc>
          <w:tcPr>
            <w:tcW w:w="4800" w:type="dxa"/>
            <w:tcBorders>
              <w:top w:val="nil"/>
              <w:left w:val="nil"/>
              <w:bottom w:val="nil"/>
              <w:right w:val="nil"/>
            </w:tcBorders>
            <w:vAlign w:val="center"/>
          </w:tcPr>
          <w:p w:rsidR="00EE4ECF" w:rsidRDefault="00EE4ECF" w:rsidP="00AE7B90">
            <w:pPr>
              <w:tabs>
                <w:tab w:val="left" w:pos="0"/>
              </w:tabs>
              <w:spacing w:line="254" w:lineRule="exact"/>
              <w:ind w:right="175"/>
              <w:jc w:val="center"/>
              <w:rPr>
                <w:b/>
                <w:spacing w:val="-3"/>
                <w:sz w:val="28"/>
                <w:szCs w:val="28"/>
              </w:rPr>
            </w:pPr>
            <w:r>
              <w:rPr>
                <w:b/>
                <w:spacing w:val="-3"/>
                <w:sz w:val="28"/>
                <w:szCs w:val="28"/>
              </w:rPr>
              <w:t>ЗАВЕДУЮЩАЯ</w:t>
            </w:r>
          </w:p>
          <w:p w:rsidR="0002264C" w:rsidRDefault="0034020F" w:rsidP="0002264C">
            <w:pPr>
              <w:tabs>
                <w:tab w:val="left" w:pos="0"/>
              </w:tabs>
              <w:spacing w:line="254" w:lineRule="exact"/>
              <w:ind w:right="175"/>
              <w:jc w:val="center"/>
              <w:rPr>
                <w:b/>
                <w:spacing w:val="-3"/>
                <w:sz w:val="28"/>
                <w:szCs w:val="28"/>
              </w:rPr>
            </w:pPr>
            <w:r>
              <w:rPr>
                <w:b/>
                <w:spacing w:val="-3"/>
                <w:sz w:val="28"/>
                <w:szCs w:val="28"/>
              </w:rPr>
              <w:t xml:space="preserve">МКДОУ </w:t>
            </w:r>
            <w:r w:rsidR="00D9784D">
              <w:rPr>
                <w:b/>
                <w:spacing w:val="-3"/>
                <w:sz w:val="28"/>
                <w:szCs w:val="28"/>
              </w:rPr>
              <w:t>«ГИГАТЛ</w:t>
            </w:r>
            <w:r w:rsidR="00375B67">
              <w:rPr>
                <w:b/>
                <w:spacing w:val="-3"/>
                <w:sz w:val="28"/>
                <w:szCs w:val="28"/>
              </w:rPr>
              <w:t>ИНСКИЙ</w:t>
            </w:r>
            <w:r w:rsidR="0002264C">
              <w:rPr>
                <w:b/>
                <w:spacing w:val="-3"/>
                <w:sz w:val="28"/>
                <w:szCs w:val="28"/>
              </w:rPr>
              <w:t xml:space="preserve"> ДЕТСКИЙ САД</w:t>
            </w:r>
            <w:r w:rsidR="00D9784D">
              <w:rPr>
                <w:b/>
                <w:spacing w:val="-3"/>
                <w:sz w:val="28"/>
                <w:szCs w:val="28"/>
              </w:rPr>
              <w:t>»</w:t>
            </w:r>
          </w:p>
          <w:p w:rsidR="00EE4ECF" w:rsidRDefault="00EE4ECF" w:rsidP="0002264C">
            <w:pPr>
              <w:tabs>
                <w:tab w:val="left" w:pos="0"/>
              </w:tabs>
              <w:spacing w:line="254" w:lineRule="exact"/>
              <w:ind w:right="175"/>
              <w:jc w:val="center"/>
              <w:rPr>
                <w:b/>
                <w:spacing w:val="-3"/>
                <w:sz w:val="28"/>
                <w:szCs w:val="28"/>
              </w:rPr>
            </w:pPr>
            <w:r>
              <w:rPr>
                <w:b/>
                <w:spacing w:val="-3"/>
                <w:sz w:val="28"/>
                <w:szCs w:val="28"/>
              </w:rPr>
              <w:t>_</w:t>
            </w:r>
            <w:r w:rsidR="0002264C">
              <w:rPr>
                <w:b/>
                <w:spacing w:val="-3"/>
                <w:sz w:val="28"/>
                <w:szCs w:val="28"/>
                <w:u w:val="single"/>
              </w:rPr>
              <w:t>_________</w:t>
            </w:r>
            <w:r w:rsidR="00D9784D">
              <w:rPr>
                <w:b/>
                <w:spacing w:val="-3"/>
                <w:sz w:val="28"/>
                <w:szCs w:val="28"/>
              </w:rPr>
              <w:t>ГАДЖИМУРАДОВА К.И</w:t>
            </w:r>
            <w:r w:rsidR="00375B67">
              <w:rPr>
                <w:b/>
                <w:spacing w:val="-3"/>
                <w:sz w:val="28"/>
                <w:szCs w:val="28"/>
              </w:rPr>
              <w:t>.</w:t>
            </w:r>
          </w:p>
          <w:p w:rsidR="00EE4ECF" w:rsidRDefault="00EE4ECF" w:rsidP="00AE7B90">
            <w:pPr>
              <w:tabs>
                <w:tab w:val="left" w:pos="0"/>
              </w:tabs>
              <w:spacing w:line="254" w:lineRule="exact"/>
              <w:ind w:right="175"/>
              <w:jc w:val="center"/>
              <w:rPr>
                <w:b/>
                <w:spacing w:val="-3"/>
                <w:sz w:val="28"/>
                <w:szCs w:val="28"/>
              </w:rPr>
            </w:pPr>
          </w:p>
          <w:p w:rsidR="00EE4ECF" w:rsidRPr="00FE7A72" w:rsidRDefault="00EE4ECF" w:rsidP="00AE7B90">
            <w:pPr>
              <w:tabs>
                <w:tab w:val="left" w:pos="0"/>
              </w:tabs>
              <w:spacing w:line="254" w:lineRule="exact"/>
              <w:ind w:right="175"/>
              <w:rPr>
                <w:b/>
                <w:spacing w:val="-3"/>
                <w:sz w:val="28"/>
                <w:szCs w:val="28"/>
              </w:rPr>
            </w:pPr>
            <w:r>
              <w:rPr>
                <w:b/>
                <w:spacing w:val="-3"/>
                <w:sz w:val="28"/>
                <w:szCs w:val="28"/>
              </w:rPr>
              <w:t>«</w:t>
            </w:r>
            <w:r>
              <w:rPr>
                <w:b/>
                <w:spacing w:val="-3"/>
                <w:sz w:val="28"/>
                <w:szCs w:val="28"/>
                <w:u w:val="single"/>
              </w:rPr>
              <w:t>_____</w:t>
            </w:r>
            <w:r>
              <w:rPr>
                <w:b/>
                <w:spacing w:val="-3"/>
                <w:sz w:val="28"/>
                <w:szCs w:val="28"/>
              </w:rPr>
              <w:t>»</w:t>
            </w:r>
            <w:r>
              <w:rPr>
                <w:b/>
                <w:spacing w:val="-3"/>
                <w:sz w:val="28"/>
                <w:szCs w:val="28"/>
                <w:u w:val="single"/>
              </w:rPr>
              <w:t>_____________</w:t>
            </w:r>
            <w:r>
              <w:rPr>
                <w:b/>
                <w:spacing w:val="-3"/>
                <w:sz w:val="28"/>
                <w:szCs w:val="28"/>
              </w:rPr>
              <w:t>201</w:t>
            </w:r>
            <w:r>
              <w:rPr>
                <w:b/>
                <w:spacing w:val="-3"/>
                <w:sz w:val="28"/>
                <w:szCs w:val="28"/>
                <w:u w:val="single"/>
              </w:rPr>
              <w:t>___</w:t>
            </w:r>
            <w:r>
              <w:rPr>
                <w:b/>
                <w:spacing w:val="-3"/>
                <w:sz w:val="28"/>
                <w:szCs w:val="28"/>
              </w:rPr>
              <w:t>г._______</w:t>
            </w:r>
          </w:p>
        </w:tc>
        <w:tc>
          <w:tcPr>
            <w:tcW w:w="4982" w:type="dxa"/>
            <w:tcBorders>
              <w:top w:val="nil"/>
              <w:left w:val="nil"/>
              <w:bottom w:val="nil"/>
              <w:right w:val="nil"/>
            </w:tcBorders>
            <w:vAlign w:val="center"/>
          </w:tcPr>
          <w:p w:rsidR="00EE4ECF" w:rsidRDefault="00EE4ECF" w:rsidP="00AE7B90">
            <w:pPr>
              <w:tabs>
                <w:tab w:val="left" w:pos="0"/>
              </w:tabs>
              <w:spacing w:line="254" w:lineRule="exact"/>
              <w:ind w:right="175"/>
              <w:jc w:val="center"/>
              <w:rPr>
                <w:b/>
                <w:spacing w:val="-3"/>
                <w:sz w:val="28"/>
                <w:szCs w:val="28"/>
              </w:rPr>
            </w:pPr>
            <w:r>
              <w:rPr>
                <w:b/>
                <w:spacing w:val="-3"/>
                <w:sz w:val="28"/>
                <w:szCs w:val="28"/>
              </w:rPr>
              <w:t xml:space="preserve">ПРЕДСЕДАТЕЛЬ ПРОФСОЮЗНОГО КОМИТЕТА </w:t>
            </w:r>
            <w:r>
              <w:rPr>
                <w:b/>
                <w:spacing w:val="-3"/>
                <w:sz w:val="28"/>
                <w:szCs w:val="28"/>
                <w:u w:val="single"/>
              </w:rPr>
              <w:t>__</w:t>
            </w:r>
            <w:proofErr w:type="spellStart"/>
            <w:r w:rsidR="004113B0">
              <w:rPr>
                <w:b/>
                <w:spacing w:val="-3"/>
                <w:sz w:val="28"/>
                <w:szCs w:val="28"/>
                <w:u w:val="single"/>
              </w:rPr>
              <w:t>Шамилгаджиев</w:t>
            </w:r>
            <w:proofErr w:type="spellEnd"/>
            <w:r w:rsidR="004113B0">
              <w:rPr>
                <w:b/>
                <w:spacing w:val="-3"/>
                <w:sz w:val="28"/>
                <w:szCs w:val="28"/>
                <w:u w:val="single"/>
              </w:rPr>
              <w:t xml:space="preserve"> М.А</w:t>
            </w:r>
          </w:p>
          <w:p w:rsidR="00EE4ECF" w:rsidRDefault="00EE4ECF" w:rsidP="00AE7B90">
            <w:pPr>
              <w:tabs>
                <w:tab w:val="left" w:pos="0"/>
              </w:tabs>
              <w:spacing w:line="254" w:lineRule="exact"/>
              <w:ind w:right="175"/>
              <w:jc w:val="center"/>
              <w:rPr>
                <w:b/>
                <w:spacing w:val="-3"/>
                <w:sz w:val="28"/>
                <w:szCs w:val="28"/>
              </w:rPr>
            </w:pPr>
          </w:p>
          <w:p w:rsidR="00EE4ECF" w:rsidRPr="00FE7A72" w:rsidRDefault="00EE4ECF" w:rsidP="00AE7B90">
            <w:pPr>
              <w:tabs>
                <w:tab w:val="left" w:pos="0"/>
              </w:tabs>
              <w:spacing w:line="254" w:lineRule="exact"/>
              <w:ind w:right="175"/>
              <w:jc w:val="center"/>
              <w:rPr>
                <w:b/>
                <w:spacing w:val="-3"/>
                <w:sz w:val="28"/>
                <w:szCs w:val="28"/>
              </w:rPr>
            </w:pPr>
            <w:r>
              <w:rPr>
                <w:b/>
                <w:spacing w:val="-3"/>
                <w:sz w:val="28"/>
                <w:szCs w:val="28"/>
              </w:rPr>
              <w:t>«</w:t>
            </w:r>
            <w:r>
              <w:rPr>
                <w:b/>
                <w:spacing w:val="-3"/>
                <w:sz w:val="28"/>
                <w:szCs w:val="28"/>
                <w:u w:val="single"/>
              </w:rPr>
              <w:t>_____</w:t>
            </w:r>
            <w:r>
              <w:rPr>
                <w:b/>
                <w:spacing w:val="-3"/>
                <w:sz w:val="28"/>
                <w:szCs w:val="28"/>
              </w:rPr>
              <w:t>»</w:t>
            </w:r>
            <w:r>
              <w:rPr>
                <w:b/>
                <w:spacing w:val="-3"/>
                <w:sz w:val="28"/>
                <w:szCs w:val="28"/>
                <w:u w:val="single"/>
              </w:rPr>
              <w:t>_____________</w:t>
            </w:r>
            <w:r>
              <w:rPr>
                <w:b/>
                <w:spacing w:val="-3"/>
                <w:sz w:val="28"/>
                <w:szCs w:val="28"/>
              </w:rPr>
              <w:t>201</w:t>
            </w:r>
            <w:r>
              <w:rPr>
                <w:b/>
                <w:spacing w:val="-3"/>
                <w:sz w:val="28"/>
                <w:szCs w:val="28"/>
                <w:u w:val="single"/>
              </w:rPr>
              <w:t>___</w:t>
            </w:r>
            <w:r>
              <w:rPr>
                <w:b/>
                <w:spacing w:val="-3"/>
                <w:sz w:val="28"/>
                <w:szCs w:val="28"/>
              </w:rPr>
              <w:t>г._______</w:t>
            </w:r>
          </w:p>
        </w:tc>
      </w:tr>
    </w:tbl>
    <w:p w:rsidR="00EE4ECF" w:rsidRDefault="00EE4ECF"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8A7AAE" w:rsidRDefault="008A7AAE" w:rsidP="00013509">
      <w:pPr>
        <w:shd w:val="clear" w:color="auto" w:fill="FFFFFF"/>
        <w:ind w:right="175"/>
        <w:jc w:val="center"/>
        <w:rPr>
          <w:b/>
          <w:bCs/>
          <w:spacing w:val="-2"/>
          <w:sz w:val="24"/>
          <w:szCs w:val="24"/>
        </w:rPr>
      </w:pPr>
    </w:p>
    <w:p w:rsidR="00142056" w:rsidRPr="00F108CD" w:rsidRDefault="00142056" w:rsidP="00013509">
      <w:pPr>
        <w:shd w:val="clear" w:color="auto" w:fill="FFFFFF"/>
        <w:ind w:right="175"/>
        <w:jc w:val="center"/>
        <w:rPr>
          <w:b/>
          <w:bCs/>
          <w:spacing w:val="-2"/>
          <w:sz w:val="24"/>
          <w:szCs w:val="24"/>
        </w:rPr>
      </w:pPr>
    </w:p>
    <w:p w:rsidR="00013509" w:rsidRPr="00F108CD" w:rsidRDefault="00C9783D" w:rsidP="00C9783D">
      <w:pPr>
        <w:shd w:val="clear" w:color="auto" w:fill="FFFFFF"/>
        <w:ind w:right="175"/>
        <w:jc w:val="right"/>
        <w:rPr>
          <w:b/>
          <w:bCs/>
          <w:spacing w:val="-2"/>
          <w:sz w:val="24"/>
          <w:szCs w:val="24"/>
        </w:rPr>
      </w:pPr>
      <w:r w:rsidRPr="00F108CD">
        <w:rPr>
          <w:b/>
          <w:bCs/>
          <w:spacing w:val="-2"/>
          <w:sz w:val="24"/>
          <w:szCs w:val="24"/>
        </w:rPr>
        <w:t>Приложение №1 к ст. _____________</w:t>
      </w:r>
    </w:p>
    <w:p w:rsidR="00C9783D" w:rsidRPr="00F108CD" w:rsidRDefault="00C9783D" w:rsidP="00C9783D">
      <w:pPr>
        <w:shd w:val="clear" w:color="auto" w:fill="FFFFFF"/>
        <w:ind w:right="175"/>
        <w:jc w:val="right"/>
        <w:rPr>
          <w:b/>
          <w:bCs/>
          <w:spacing w:val="-2"/>
          <w:sz w:val="24"/>
          <w:szCs w:val="24"/>
        </w:rPr>
      </w:pPr>
      <w:r w:rsidRPr="00F108CD">
        <w:rPr>
          <w:b/>
          <w:bCs/>
          <w:spacing w:val="-2"/>
          <w:sz w:val="24"/>
          <w:szCs w:val="24"/>
        </w:rPr>
        <w:t>коллективного договора</w:t>
      </w:r>
    </w:p>
    <w:p w:rsidR="00C9783D" w:rsidRPr="00F108CD" w:rsidRDefault="00C9783D" w:rsidP="00C9783D">
      <w:pPr>
        <w:shd w:val="clear" w:color="auto" w:fill="FFFFFF"/>
        <w:ind w:right="175"/>
        <w:jc w:val="right"/>
        <w:rPr>
          <w:b/>
          <w:bCs/>
          <w:spacing w:val="-2"/>
          <w:sz w:val="24"/>
          <w:szCs w:val="24"/>
        </w:rPr>
      </w:pPr>
    </w:p>
    <w:p w:rsidR="00C9783D" w:rsidRPr="00F108CD" w:rsidRDefault="00C9783D" w:rsidP="00C9783D">
      <w:pPr>
        <w:shd w:val="clear" w:color="auto" w:fill="FFFFFF"/>
        <w:ind w:right="175"/>
        <w:jc w:val="right"/>
        <w:rPr>
          <w:b/>
          <w:bCs/>
          <w:spacing w:val="-2"/>
          <w:sz w:val="24"/>
          <w:szCs w:val="24"/>
        </w:rPr>
      </w:pPr>
    </w:p>
    <w:p w:rsidR="00C9783D" w:rsidRPr="00F108CD" w:rsidRDefault="00C9783D" w:rsidP="00C9783D">
      <w:pPr>
        <w:shd w:val="clear" w:color="auto" w:fill="FFFFFF"/>
        <w:ind w:right="175"/>
        <w:jc w:val="right"/>
        <w:rPr>
          <w:b/>
          <w:bCs/>
          <w:spacing w:val="-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429"/>
      </w:tblGrid>
      <w:tr w:rsidR="00C9783D" w:rsidRPr="00F108CD" w:rsidTr="00C9783D">
        <w:tc>
          <w:tcPr>
            <w:tcW w:w="4429" w:type="dxa"/>
            <w:vAlign w:val="center"/>
          </w:tcPr>
          <w:p w:rsidR="00C9783D" w:rsidRPr="00F108CD" w:rsidRDefault="00C9783D" w:rsidP="00C9783D">
            <w:pPr>
              <w:ind w:right="175"/>
              <w:jc w:val="center"/>
              <w:rPr>
                <w:b/>
                <w:bCs/>
                <w:spacing w:val="-2"/>
                <w:sz w:val="28"/>
                <w:szCs w:val="28"/>
              </w:rPr>
            </w:pPr>
            <w:r w:rsidRPr="00F108CD">
              <w:rPr>
                <w:b/>
                <w:bCs/>
                <w:spacing w:val="-2"/>
                <w:sz w:val="28"/>
                <w:szCs w:val="28"/>
              </w:rPr>
              <w:t xml:space="preserve">«У Т В Е </w:t>
            </w:r>
            <w:proofErr w:type="gramStart"/>
            <w:r w:rsidRPr="00F108CD">
              <w:rPr>
                <w:b/>
                <w:bCs/>
                <w:spacing w:val="-2"/>
                <w:sz w:val="28"/>
                <w:szCs w:val="28"/>
              </w:rPr>
              <w:t>Р</w:t>
            </w:r>
            <w:proofErr w:type="gramEnd"/>
            <w:r w:rsidRPr="00F108CD">
              <w:rPr>
                <w:b/>
                <w:bCs/>
                <w:spacing w:val="-2"/>
                <w:sz w:val="28"/>
                <w:szCs w:val="28"/>
              </w:rPr>
              <w:t xml:space="preserve"> Ж Д А Ю»</w:t>
            </w:r>
          </w:p>
          <w:p w:rsidR="00C9783D" w:rsidRPr="00F108CD" w:rsidRDefault="00C9783D" w:rsidP="00C9783D">
            <w:pPr>
              <w:ind w:right="175"/>
              <w:jc w:val="center"/>
              <w:rPr>
                <w:b/>
                <w:bCs/>
                <w:spacing w:val="-2"/>
                <w:sz w:val="28"/>
                <w:szCs w:val="28"/>
              </w:rPr>
            </w:pPr>
            <w:r w:rsidRPr="00F108CD">
              <w:rPr>
                <w:b/>
                <w:bCs/>
                <w:spacing w:val="-2"/>
                <w:sz w:val="28"/>
                <w:szCs w:val="28"/>
              </w:rPr>
              <w:t xml:space="preserve">ЗАВЕДУЮЩАЯ </w:t>
            </w:r>
            <w:r w:rsidR="004113B0">
              <w:rPr>
                <w:b/>
                <w:bCs/>
                <w:spacing w:val="-2"/>
                <w:sz w:val="28"/>
                <w:szCs w:val="28"/>
              </w:rPr>
              <w:t>МКДОУ «ГИГАТЛ</w:t>
            </w:r>
            <w:r w:rsidR="00375B67">
              <w:rPr>
                <w:b/>
                <w:bCs/>
                <w:spacing w:val="-2"/>
                <w:sz w:val="28"/>
                <w:szCs w:val="28"/>
              </w:rPr>
              <w:t>ИНСКИЙ</w:t>
            </w:r>
            <w:r w:rsidR="0002264C">
              <w:rPr>
                <w:b/>
                <w:bCs/>
                <w:spacing w:val="-2"/>
                <w:sz w:val="28"/>
                <w:szCs w:val="28"/>
              </w:rPr>
              <w:t xml:space="preserve"> ДЕТСКИЙ САД</w:t>
            </w:r>
            <w:r w:rsidR="004113B0">
              <w:rPr>
                <w:b/>
                <w:bCs/>
                <w:spacing w:val="-2"/>
                <w:sz w:val="28"/>
                <w:szCs w:val="28"/>
              </w:rPr>
              <w:t>»</w:t>
            </w:r>
          </w:p>
          <w:p w:rsidR="00C9783D" w:rsidRPr="00F108CD" w:rsidRDefault="004113B0" w:rsidP="00C9783D">
            <w:pPr>
              <w:ind w:right="175"/>
              <w:jc w:val="center"/>
              <w:rPr>
                <w:b/>
                <w:bCs/>
                <w:spacing w:val="-2"/>
                <w:sz w:val="28"/>
                <w:szCs w:val="28"/>
              </w:rPr>
            </w:pPr>
            <w:r>
              <w:rPr>
                <w:b/>
                <w:bCs/>
                <w:spacing w:val="-2"/>
                <w:sz w:val="28"/>
                <w:szCs w:val="28"/>
              </w:rPr>
              <w:t>___ГАДЖИМУРАДОВА К.И</w:t>
            </w:r>
            <w:r w:rsidR="00375B67">
              <w:rPr>
                <w:b/>
                <w:bCs/>
                <w:spacing w:val="-2"/>
                <w:sz w:val="28"/>
                <w:szCs w:val="28"/>
              </w:rPr>
              <w:t>.</w:t>
            </w:r>
          </w:p>
          <w:p w:rsidR="00C9783D" w:rsidRPr="00F108CD" w:rsidRDefault="00C9783D" w:rsidP="00C9783D">
            <w:pPr>
              <w:ind w:right="175"/>
              <w:jc w:val="center"/>
              <w:rPr>
                <w:b/>
                <w:bCs/>
                <w:spacing w:val="-2"/>
                <w:sz w:val="28"/>
                <w:szCs w:val="28"/>
              </w:rPr>
            </w:pPr>
            <w:r w:rsidRPr="00F108CD">
              <w:rPr>
                <w:b/>
                <w:bCs/>
                <w:spacing w:val="-2"/>
                <w:sz w:val="28"/>
                <w:szCs w:val="28"/>
              </w:rPr>
              <w:t>«___»______________201___г.</w:t>
            </w:r>
          </w:p>
        </w:tc>
        <w:tc>
          <w:tcPr>
            <w:tcW w:w="4429" w:type="dxa"/>
            <w:vAlign w:val="center"/>
          </w:tcPr>
          <w:p w:rsidR="00C9783D" w:rsidRPr="00F108CD" w:rsidRDefault="00C9783D" w:rsidP="00C9783D">
            <w:pPr>
              <w:ind w:right="175"/>
              <w:jc w:val="center"/>
              <w:rPr>
                <w:b/>
                <w:bCs/>
                <w:spacing w:val="-2"/>
                <w:sz w:val="24"/>
                <w:szCs w:val="24"/>
              </w:rPr>
            </w:pPr>
            <w:r w:rsidRPr="00F108CD">
              <w:rPr>
                <w:b/>
                <w:bCs/>
                <w:spacing w:val="-2"/>
                <w:sz w:val="24"/>
                <w:szCs w:val="24"/>
              </w:rPr>
              <w:t>«СОГЛАСОВАНО»</w:t>
            </w:r>
          </w:p>
          <w:p w:rsidR="00C9783D" w:rsidRPr="00F108CD" w:rsidRDefault="00C9783D" w:rsidP="00C9783D">
            <w:pPr>
              <w:ind w:right="175"/>
              <w:jc w:val="center"/>
              <w:rPr>
                <w:b/>
                <w:bCs/>
                <w:spacing w:val="-2"/>
                <w:sz w:val="24"/>
                <w:szCs w:val="24"/>
              </w:rPr>
            </w:pPr>
            <w:r w:rsidRPr="00F108CD">
              <w:rPr>
                <w:b/>
                <w:bCs/>
                <w:spacing w:val="-2"/>
                <w:sz w:val="24"/>
                <w:szCs w:val="24"/>
              </w:rPr>
              <w:t>Протокол заседания профсоюза</w:t>
            </w:r>
          </w:p>
          <w:p w:rsidR="00C9783D" w:rsidRPr="00F108CD" w:rsidRDefault="00C9783D" w:rsidP="00C9783D">
            <w:pPr>
              <w:ind w:right="175"/>
              <w:jc w:val="center"/>
              <w:rPr>
                <w:b/>
                <w:bCs/>
                <w:spacing w:val="-2"/>
                <w:sz w:val="24"/>
                <w:szCs w:val="24"/>
              </w:rPr>
            </w:pPr>
            <w:r w:rsidRPr="00F108CD">
              <w:rPr>
                <w:b/>
                <w:bCs/>
                <w:spacing w:val="-2"/>
                <w:sz w:val="24"/>
                <w:szCs w:val="24"/>
              </w:rPr>
              <w:t>От «_____»_____________201___г.</w:t>
            </w:r>
          </w:p>
          <w:p w:rsidR="00C9783D" w:rsidRPr="00F108CD" w:rsidRDefault="00C9783D" w:rsidP="00C9783D">
            <w:pPr>
              <w:ind w:right="175"/>
              <w:jc w:val="center"/>
              <w:rPr>
                <w:b/>
                <w:bCs/>
                <w:spacing w:val="-2"/>
                <w:sz w:val="24"/>
                <w:szCs w:val="24"/>
              </w:rPr>
            </w:pPr>
            <w:r w:rsidRPr="00F108CD">
              <w:rPr>
                <w:b/>
                <w:bCs/>
                <w:spacing w:val="-2"/>
                <w:sz w:val="24"/>
                <w:szCs w:val="24"/>
              </w:rPr>
              <w:t>«___________</w:t>
            </w:r>
          </w:p>
        </w:tc>
      </w:tr>
    </w:tbl>
    <w:p w:rsidR="00C9783D" w:rsidRPr="00F108CD" w:rsidRDefault="00C9783D" w:rsidP="00C9783D">
      <w:pPr>
        <w:shd w:val="clear" w:color="auto" w:fill="FFFFFF"/>
        <w:ind w:right="175"/>
        <w:jc w:val="right"/>
        <w:rPr>
          <w:b/>
          <w:bCs/>
          <w:spacing w:val="-2"/>
          <w:sz w:val="24"/>
          <w:szCs w:val="24"/>
        </w:rPr>
      </w:pPr>
    </w:p>
    <w:p w:rsidR="00C9783D" w:rsidRPr="00F108CD" w:rsidRDefault="00C9783D" w:rsidP="00C9783D">
      <w:pPr>
        <w:shd w:val="clear" w:color="auto" w:fill="FFFFFF"/>
        <w:ind w:right="175" w:firstLine="540"/>
        <w:jc w:val="center"/>
        <w:rPr>
          <w:b/>
          <w:bCs/>
          <w:spacing w:val="-2"/>
          <w:sz w:val="24"/>
          <w:szCs w:val="24"/>
        </w:rPr>
      </w:pPr>
    </w:p>
    <w:p w:rsidR="00C9783D" w:rsidRPr="00F108CD" w:rsidRDefault="00C9783D" w:rsidP="00C9783D">
      <w:pPr>
        <w:shd w:val="clear" w:color="auto" w:fill="FFFFFF"/>
        <w:ind w:right="175" w:firstLine="540"/>
        <w:jc w:val="center"/>
        <w:rPr>
          <w:b/>
          <w:bCs/>
          <w:spacing w:val="-2"/>
          <w:sz w:val="24"/>
          <w:szCs w:val="24"/>
        </w:rPr>
      </w:pPr>
      <w:proofErr w:type="gramStart"/>
      <w:r w:rsidRPr="00F108CD">
        <w:rPr>
          <w:b/>
          <w:bCs/>
          <w:spacing w:val="-2"/>
          <w:sz w:val="24"/>
          <w:szCs w:val="24"/>
        </w:rPr>
        <w:t>П</w:t>
      </w:r>
      <w:proofErr w:type="gramEnd"/>
      <w:r w:rsidRPr="00F108CD">
        <w:rPr>
          <w:b/>
          <w:bCs/>
          <w:spacing w:val="-2"/>
          <w:sz w:val="24"/>
          <w:szCs w:val="24"/>
        </w:rPr>
        <w:t xml:space="preserve"> Р А В И Л А</w:t>
      </w:r>
    </w:p>
    <w:p w:rsidR="00013509" w:rsidRPr="00F108CD" w:rsidRDefault="00C9783D" w:rsidP="00C9783D">
      <w:pPr>
        <w:shd w:val="clear" w:color="auto" w:fill="FFFFFF"/>
        <w:ind w:right="175" w:firstLine="540"/>
        <w:jc w:val="center"/>
        <w:rPr>
          <w:b/>
          <w:bCs/>
          <w:spacing w:val="-2"/>
          <w:sz w:val="24"/>
          <w:szCs w:val="24"/>
        </w:rPr>
      </w:pPr>
      <w:r w:rsidRPr="00F108CD">
        <w:rPr>
          <w:b/>
          <w:bCs/>
          <w:spacing w:val="-2"/>
          <w:sz w:val="24"/>
          <w:szCs w:val="24"/>
        </w:rPr>
        <w:t xml:space="preserve">внутреннего трудового распорядка </w:t>
      </w:r>
      <w:r w:rsidR="0034020F">
        <w:rPr>
          <w:b/>
          <w:bCs/>
          <w:spacing w:val="-2"/>
          <w:sz w:val="24"/>
          <w:szCs w:val="24"/>
        </w:rPr>
        <w:t xml:space="preserve">МКДОУ </w:t>
      </w:r>
      <w:r w:rsidR="004113B0">
        <w:rPr>
          <w:b/>
          <w:bCs/>
          <w:spacing w:val="-2"/>
          <w:sz w:val="24"/>
          <w:szCs w:val="24"/>
        </w:rPr>
        <w:t>«</w:t>
      </w:r>
      <w:proofErr w:type="spellStart"/>
      <w:r w:rsidR="004113B0">
        <w:rPr>
          <w:b/>
          <w:bCs/>
          <w:spacing w:val="-2"/>
          <w:sz w:val="24"/>
          <w:szCs w:val="24"/>
        </w:rPr>
        <w:t>Гигатл</w:t>
      </w:r>
      <w:r w:rsidR="00375B67">
        <w:rPr>
          <w:b/>
          <w:bCs/>
          <w:spacing w:val="-2"/>
          <w:sz w:val="24"/>
          <w:szCs w:val="24"/>
        </w:rPr>
        <w:t>инский</w:t>
      </w:r>
      <w:proofErr w:type="spellEnd"/>
      <w:r w:rsidR="00375B67">
        <w:rPr>
          <w:b/>
          <w:bCs/>
          <w:spacing w:val="-2"/>
          <w:sz w:val="24"/>
          <w:szCs w:val="24"/>
        </w:rPr>
        <w:t xml:space="preserve"> детский сад</w:t>
      </w:r>
      <w:r w:rsidR="004113B0">
        <w:rPr>
          <w:b/>
          <w:bCs/>
          <w:spacing w:val="-2"/>
          <w:sz w:val="24"/>
          <w:szCs w:val="24"/>
        </w:rPr>
        <w:t>»</w:t>
      </w:r>
      <w:r w:rsidR="00375B67" w:rsidRPr="00F108CD">
        <w:rPr>
          <w:b/>
          <w:bCs/>
          <w:spacing w:val="-2"/>
          <w:sz w:val="24"/>
          <w:szCs w:val="24"/>
        </w:rPr>
        <w:t xml:space="preserve"> </w:t>
      </w:r>
      <w:r w:rsidRPr="00F108CD">
        <w:rPr>
          <w:b/>
          <w:bCs/>
          <w:spacing w:val="-2"/>
          <w:sz w:val="24"/>
          <w:szCs w:val="24"/>
        </w:rPr>
        <w:t xml:space="preserve">с. </w:t>
      </w:r>
      <w:proofErr w:type="spellStart"/>
      <w:r w:rsidR="004113B0">
        <w:rPr>
          <w:b/>
          <w:bCs/>
          <w:spacing w:val="-2"/>
          <w:sz w:val="24"/>
          <w:szCs w:val="24"/>
        </w:rPr>
        <w:t>Гигатл</w:t>
      </w:r>
      <w:r w:rsidR="00375B67">
        <w:rPr>
          <w:b/>
          <w:bCs/>
          <w:spacing w:val="-2"/>
          <w:sz w:val="24"/>
          <w:szCs w:val="24"/>
        </w:rPr>
        <w:t>и</w:t>
      </w:r>
      <w:proofErr w:type="spellEnd"/>
      <w:r w:rsidRPr="00F108CD">
        <w:rPr>
          <w:b/>
          <w:bCs/>
          <w:spacing w:val="-2"/>
          <w:sz w:val="24"/>
          <w:szCs w:val="24"/>
        </w:rPr>
        <w:t>.</w:t>
      </w:r>
    </w:p>
    <w:p w:rsidR="00C9783D" w:rsidRPr="00F108CD" w:rsidRDefault="00C9783D" w:rsidP="00C9783D">
      <w:pPr>
        <w:shd w:val="clear" w:color="auto" w:fill="FFFFFF"/>
        <w:ind w:right="175" w:firstLine="540"/>
        <w:jc w:val="center"/>
        <w:rPr>
          <w:b/>
          <w:bCs/>
          <w:spacing w:val="-2"/>
          <w:sz w:val="24"/>
          <w:szCs w:val="24"/>
        </w:rPr>
      </w:pPr>
    </w:p>
    <w:p w:rsidR="00C9783D" w:rsidRPr="00F108CD" w:rsidRDefault="00C9783D" w:rsidP="00C9783D">
      <w:pPr>
        <w:shd w:val="clear" w:color="auto" w:fill="FFFFFF"/>
        <w:ind w:right="175" w:firstLine="540"/>
        <w:jc w:val="center"/>
        <w:rPr>
          <w:b/>
          <w:bCs/>
          <w:spacing w:val="-2"/>
          <w:sz w:val="24"/>
          <w:szCs w:val="24"/>
        </w:rPr>
      </w:pPr>
    </w:p>
    <w:p w:rsidR="00C9783D" w:rsidRPr="00F108CD" w:rsidRDefault="00C9783D" w:rsidP="00C9783D">
      <w:pPr>
        <w:pStyle w:val="a4"/>
        <w:numPr>
          <w:ilvl w:val="0"/>
          <w:numId w:val="22"/>
        </w:numPr>
        <w:shd w:val="clear" w:color="auto" w:fill="FFFFFF"/>
        <w:ind w:right="175"/>
        <w:jc w:val="center"/>
        <w:rPr>
          <w:b/>
          <w:bCs/>
          <w:spacing w:val="-2"/>
          <w:sz w:val="24"/>
          <w:szCs w:val="24"/>
        </w:rPr>
      </w:pPr>
      <w:r w:rsidRPr="00F108CD">
        <w:rPr>
          <w:b/>
          <w:bCs/>
          <w:spacing w:val="-2"/>
          <w:sz w:val="24"/>
          <w:szCs w:val="24"/>
        </w:rPr>
        <w:t>ОБЩИЕ ПОЛОЖЕНИЯ.</w:t>
      </w:r>
    </w:p>
    <w:p w:rsidR="00C9783D" w:rsidRDefault="00F108CD" w:rsidP="009B6341">
      <w:pPr>
        <w:pStyle w:val="a4"/>
        <w:numPr>
          <w:ilvl w:val="1"/>
          <w:numId w:val="23"/>
        </w:numPr>
        <w:shd w:val="clear" w:color="auto" w:fill="FFFFFF"/>
        <w:ind w:left="0" w:right="175" w:firstLine="851"/>
        <w:jc w:val="both"/>
        <w:rPr>
          <w:bCs/>
          <w:spacing w:val="-2"/>
          <w:sz w:val="24"/>
          <w:szCs w:val="24"/>
        </w:rPr>
      </w:pPr>
      <w:r w:rsidRPr="00B65A90">
        <w:rPr>
          <w:bCs/>
          <w:spacing w:val="-2"/>
          <w:sz w:val="24"/>
          <w:szCs w:val="24"/>
        </w:rPr>
        <w:t>Настоящие П</w:t>
      </w:r>
      <w:r w:rsidR="00C9783D" w:rsidRPr="00B65A90">
        <w:rPr>
          <w:bCs/>
          <w:spacing w:val="-2"/>
          <w:sz w:val="24"/>
          <w:szCs w:val="24"/>
        </w:rPr>
        <w:t>равила</w:t>
      </w:r>
      <w:r w:rsidRPr="00B65A90">
        <w:rPr>
          <w:bCs/>
          <w:spacing w:val="-2"/>
          <w:sz w:val="24"/>
          <w:szCs w:val="24"/>
        </w:rPr>
        <w:t xml:space="preserve"> разработаны в соответствии с Трудовым кодексом</w:t>
      </w:r>
      <w:r w:rsidR="00B65A90">
        <w:rPr>
          <w:bCs/>
          <w:spacing w:val="-2"/>
          <w:sz w:val="24"/>
          <w:szCs w:val="24"/>
        </w:rPr>
        <w:t xml:space="preserve">  РФ и </w:t>
      </w:r>
      <w:proofErr w:type="gramStart"/>
      <w:r w:rsidR="00B65A90">
        <w:rPr>
          <w:bCs/>
          <w:spacing w:val="-2"/>
          <w:sz w:val="24"/>
          <w:szCs w:val="24"/>
        </w:rPr>
        <w:t>иными нормативными актами, содержащими нормы трудового права и имеют</w:t>
      </w:r>
      <w:proofErr w:type="gramEnd"/>
      <w:r w:rsidR="00B65A90">
        <w:rPr>
          <w:bCs/>
          <w:spacing w:val="-2"/>
          <w:sz w:val="24"/>
          <w:szCs w:val="24"/>
        </w:rPr>
        <w:t xml:space="preserve"> целью способствовать успешному выполнению задач, стоящих перед организацией, укреплению трудовой дисциплины, рациональному использованию рабочего времени, повышению эффективности труда.</w:t>
      </w:r>
    </w:p>
    <w:p w:rsidR="00B65A90" w:rsidRDefault="00B65A90" w:rsidP="009B6341">
      <w:pPr>
        <w:pStyle w:val="a4"/>
        <w:numPr>
          <w:ilvl w:val="1"/>
          <w:numId w:val="23"/>
        </w:numPr>
        <w:shd w:val="clear" w:color="auto" w:fill="FFFFFF"/>
        <w:ind w:left="0" w:right="175" w:firstLine="851"/>
        <w:jc w:val="both"/>
        <w:rPr>
          <w:bCs/>
          <w:spacing w:val="-2"/>
          <w:sz w:val="24"/>
          <w:szCs w:val="24"/>
        </w:rPr>
      </w:pPr>
      <w:r>
        <w:rPr>
          <w:bCs/>
          <w:spacing w:val="-2"/>
          <w:sz w:val="24"/>
          <w:szCs w:val="24"/>
        </w:rPr>
        <w:t>Правила внутреннего трудового распорядка определяют основные обязанности руководителя и работников организации</w:t>
      </w:r>
      <w:r w:rsidR="00C17106">
        <w:rPr>
          <w:bCs/>
          <w:spacing w:val="-2"/>
          <w:sz w:val="24"/>
          <w:szCs w:val="24"/>
        </w:rPr>
        <w:t>, режим рабочего времени, вопросы трудовой дисциплины и порядка и другие вопросы.</w:t>
      </w:r>
    </w:p>
    <w:p w:rsidR="00C17106" w:rsidRDefault="00C17106" w:rsidP="009B6341">
      <w:pPr>
        <w:pStyle w:val="a4"/>
        <w:numPr>
          <w:ilvl w:val="1"/>
          <w:numId w:val="23"/>
        </w:numPr>
        <w:shd w:val="clear" w:color="auto" w:fill="FFFFFF"/>
        <w:ind w:left="0" w:right="175" w:firstLine="851"/>
        <w:jc w:val="both"/>
        <w:rPr>
          <w:bCs/>
          <w:spacing w:val="-2"/>
          <w:sz w:val="24"/>
          <w:szCs w:val="24"/>
        </w:rPr>
      </w:pPr>
      <w:r>
        <w:rPr>
          <w:bCs/>
          <w:spacing w:val="-2"/>
          <w:sz w:val="24"/>
          <w:szCs w:val="24"/>
        </w:rPr>
        <w:t>Правила распространяются на всех работников организации независимо от того на каких условиях заключены трудовые договора (срочный или не неопределённый срок, по совместительству и т.д.).</w:t>
      </w:r>
    </w:p>
    <w:p w:rsidR="00C17106" w:rsidRDefault="00C17106" w:rsidP="00C17106">
      <w:pPr>
        <w:pStyle w:val="a4"/>
        <w:shd w:val="clear" w:color="auto" w:fill="FFFFFF"/>
        <w:ind w:left="851" w:right="175"/>
        <w:jc w:val="center"/>
        <w:rPr>
          <w:b/>
          <w:bCs/>
          <w:spacing w:val="-2"/>
          <w:sz w:val="24"/>
          <w:szCs w:val="24"/>
        </w:rPr>
      </w:pPr>
    </w:p>
    <w:p w:rsidR="00C17106" w:rsidRDefault="00C17106" w:rsidP="00C17106">
      <w:pPr>
        <w:pStyle w:val="a4"/>
        <w:shd w:val="clear" w:color="auto" w:fill="FFFFFF"/>
        <w:ind w:left="851" w:right="175"/>
        <w:jc w:val="center"/>
        <w:rPr>
          <w:b/>
          <w:bCs/>
          <w:spacing w:val="-2"/>
          <w:sz w:val="24"/>
          <w:szCs w:val="24"/>
        </w:rPr>
      </w:pPr>
    </w:p>
    <w:p w:rsidR="00C17106" w:rsidRDefault="00C17106" w:rsidP="00C17106">
      <w:pPr>
        <w:pStyle w:val="a4"/>
        <w:numPr>
          <w:ilvl w:val="0"/>
          <w:numId w:val="22"/>
        </w:numPr>
        <w:shd w:val="clear" w:color="auto" w:fill="FFFFFF"/>
        <w:ind w:right="175"/>
        <w:jc w:val="center"/>
        <w:rPr>
          <w:b/>
          <w:bCs/>
          <w:spacing w:val="-2"/>
          <w:sz w:val="24"/>
          <w:szCs w:val="24"/>
        </w:rPr>
      </w:pPr>
      <w:r>
        <w:rPr>
          <w:b/>
          <w:bCs/>
          <w:spacing w:val="-2"/>
          <w:sz w:val="24"/>
          <w:szCs w:val="24"/>
        </w:rPr>
        <w:t xml:space="preserve">ОСНОВНЫЕ ОБЯЗАННОСТИ АДМИНИСТРАЦИИ </w:t>
      </w:r>
      <w:r w:rsidR="0034020F">
        <w:rPr>
          <w:b/>
          <w:bCs/>
          <w:spacing w:val="-2"/>
          <w:sz w:val="24"/>
          <w:szCs w:val="24"/>
        </w:rPr>
        <w:t xml:space="preserve">МКДОУ </w:t>
      </w:r>
      <w:r w:rsidR="004113B0">
        <w:rPr>
          <w:b/>
          <w:bCs/>
          <w:spacing w:val="-2"/>
          <w:sz w:val="24"/>
          <w:szCs w:val="24"/>
        </w:rPr>
        <w:t>«ГИГАТЛ</w:t>
      </w:r>
      <w:r w:rsidR="00375B67">
        <w:rPr>
          <w:b/>
          <w:bCs/>
          <w:spacing w:val="-2"/>
          <w:sz w:val="24"/>
          <w:szCs w:val="24"/>
        </w:rPr>
        <w:t>ИНСКИЙ</w:t>
      </w:r>
      <w:r w:rsidR="0002264C">
        <w:rPr>
          <w:b/>
          <w:bCs/>
          <w:spacing w:val="-2"/>
          <w:sz w:val="24"/>
          <w:szCs w:val="24"/>
        </w:rPr>
        <w:t xml:space="preserve"> ДЕТСКИЙ САД</w:t>
      </w:r>
      <w:r w:rsidR="004113B0">
        <w:rPr>
          <w:b/>
          <w:bCs/>
          <w:spacing w:val="-2"/>
          <w:sz w:val="24"/>
          <w:szCs w:val="24"/>
        </w:rPr>
        <w:t>»</w:t>
      </w:r>
      <w:r>
        <w:rPr>
          <w:b/>
          <w:bCs/>
          <w:spacing w:val="-2"/>
          <w:sz w:val="24"/>
          <w:szCs w:val="24"/>
        </w:rPr>
        <w:t>.</w:t>
      </w:r>
    </w:p>
    <w:p w:rsidR="00C17106" w:rsidRDefault="00C17106"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Организовать труд работников, согласно специальностям</w:t>
      </w:r>
      <w:proofErr w:type="gramStart"/>
      <w:r>
        <w:rPr>
          <w:bCs/>
          <w:spacing w:val="-2"/>
          <w:sz w:val="24"/>
          <w:szCs w:val="24"/>
        </w:rPr>
        <w:t xml:space="preserve"> ,</w:t>
      </w:r>
      <w:proofErr w:type="gramEnd"/>
      <w:r>
        <w:rPr>
          <w:bCs/>
          <w:spacing w:val="-2"/>
          <w:sz w:val="24"/>
          <w:szCs w:val="24"/>
        </w:rPr>
        <w:t xml:space="preserve"> квалификации и обязанностей, изложенных</w:t>
      </w:r>
      <w:r w:rsidR="009B6341">
        <w:rPr>
          <w:bCs/>
          <w:spacing w:val="-2"/>
          <w:sz w:val="24"/>
          <w:szCs w:val="24"/>
        </w:rPr>
        <w:t xml:space="preserve"> в трудовом договоре, на рабочих местах, соответствующих установленным условиям труда. Обеспечить выполнение всех условий труда и социальных гарантий, установленных трудовым законодательством РФ, локальными нормативными актами, действующими в Министерстве управления образования</w:t>
      </w:r>
      <w:r w:rsidR="005E0CE4">
        <w:rPr>
          <w:bCs/>
          <w:spacing w:val="-2"/>
          <w:sz w:val="24"/>
          <w:szCs w:val="24"/>
        </w:rPr>
        <w:t>, коллективным договором.</w:t>
      </w:r>
    </w:p>
    <w:p w:rsidR="005E0CE4" w:rsidRDefault="005E0CE4" w:rsidP="009B6341">
      <w:pPr>
        <w:pStyle w:val="a4"/>
        <w:numPr>
          <w:ilvl w:val="1"/>
          <w:numId w:val="22"/>
        </w:numPr>
        <w:shd w:val="clear" w:color="auto" w:fill="FFFFFF"/>
        <w:ind w:left="0" w:right="175" w:firstLine="900"/>
        <w:jc w:val="both"/>
        <w:rPr>
          <w:bCs/>
          <w:spacing w:val="-2"/>
          <w:sz w:val="24"/>
          <w:szCs w:val="24"/>
        </w:rPr>
      </w:pPr>
      <w:proofErr w:type="gramStart"/>
      <w:r>
        <w:rPr>
          <w:bCs/>
          <w:spacing w:val="-2"/>
          <w:sz w:val="24"/>
          <w:szCs w:val="24"/>
        </w:rPr>
        <w:t>До подписания трудового договора ознакомить работника под роспись с действующими в организации коллективным договором, иными локальными нормативными актами, непосредственно связанными с трудовой деятельностью, настоящими Правилами внутреннего трудового распорядка.</w:t>
      </w:r>
      <w:proofErr w:type="gramEnd"/>
    </w:p>
    <w:p w:rsidR="005E0CE4" w:rsidRDefault="005E0CE4"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Обеспечить работников, необходимыми для выполнения на них должностей механизмами, оборудованием, оргтехникой, сырьём, расходными материалами.</w:t>
      </w:r>
    </w:p>
    <w:p w:rsidR="005E0CE4" w:rsidRDefault="005E0CE4"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В установленные сроки и по установленным п</w:t>
      </w:r>
      <w:r w:rsidR="008A7AAE">
        <w:rPr>
          <w:bCs/>
          <w:spacing w:val="-2"/>
          <w:sz w:val="24"/>
          <w:szCs w:val="24"/>
        </w:rPr>
        <w:t>равилам прово</w:t>
      </w:r>
      <w:r>
        <w:rPr>
          <w:bCs/>
          <w:spacing w:val="-2"/>
          <w:sz w:val="24"/>
          <w:szCs w:val="24"/>
        </w:rPr>
        <w:t>дить</w:t>
      </w:r>
      <w:r w:rsidR="008A7AAE">
        <w:rPr>
          <w:bCs/>
          <w:spacing w:val="-2"/>
          <w:sz w:val="24"/>
          <w:szCs w:val="24"/>
        </w:rPr>
        <w:t xml:space="preserve"> аттестацию и сертификацию рабочих мест и при изменении норм труда.</w:t>
      </w:r>
    </w:p>
    <w:p w:rsidR="005E0CE4" w:rsidRDefault="008A7AAE"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Обеспечить проведение</w:t>
      </w:r>
      <w:r w:rsidR="005E0CE4">
        <w:rPr>
          <w:bCs/>
          <w:spacing w:val="-2"/>
          <w:sz w:val="24"/>
          <w:szCs w:val="24"/>
        </w:rPr>
        <w:t xml:space="preserve"> в плановом порядке занятий с работниками</w:t>
      </w:r>
      <w:r>
        <w:rPr>
          <w:bCs/>
          <w:spacing w:val="-2"/>
          <w:sz w:val="24"/>
          <w:szCs w:val="24"/>
        </w:rPr>
        <w:t xml:space="preserve"> по изучению трудового законодательства, доведению руководящего документов по вопросам касаю</w:t>
      </w:r>
      <w:r w:rsidR="00F30D93">
        <w:rPr>
          <w:bCs/>
          <w:spacing w:val="-2"/>
          <w:sz w:val="24"/>
          <w:szCs w:val="24"/>
        </w:rPr>
        <w:t>щихся работникам.</w:t>
      </w:r>
    </w:p>
    <w:p w:rsidR="00F30D93" w:rsidRDefault="00F30D93"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 xml:space="preserve">Своевременно доводить до работников задания, вновь поступающие документы по технологии выполнения работ, обучать новым методам и способам работы. Осуществлять </w:t>
      </w:r>
      <w:r>
        <w:rPr>
          <w:bCs/>
          <w:spacing w:val="-2"/>
          <w:sz w:val="24"/>
          <w:szCs w:val="24"/>
        </w:rPr>
        <w:lastRenderedPageBreak/>
        <w:t>мероприятия</w:t>
      </w:r>
      <w:r w:rsidR="00237FE2">
        <w:rPr>
          <w:bCs/>
          <w:spacing w:val="-2"/>
          <w:sz w:val="24"/>
          <w:szCs w:val="24"/>
        </w:rPr>
        <w:t xml:space="preserve"> по повышению эффективности</w:t>
      </w:r>
      <w:r w:rsidR="003530B2">
        <w:rPr>
          <w:bCs/>
          <w:spacing w:val="-2"/>
          <w:sz w:val="24"/>
          <w:szCs w:val="24"/>
        </w:rPr>
        <w:t xml:space="preserve"> и качества работы. Признать и поощрять инициативу работников, создать условия для рационального изобретательства.</w:t>
      </w:r>
    </w:p>
    <w:p w:rsidR="003530B2" w:rsidRDefault="003530B2"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Обеспечивать материальную заинтересованность работников в результатах их личного труда и в общих итогах работы коллектива.</w:t>
      </w:r>
    </w:p>
    <w:p w:rsidR="003530B2" w:rsidRDefault="003530B2"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 xml:space="preserve">Совместно с профкомом применять меры воздействия </w:t>
      </w:r>
      <w:proofErr w:type="gramStart"/>
      <w:r>
        <w:rPr>
          <w:bCs/>
          <w:spacing w:val="-2"/>
          <w:sz w:val="24"/>
          <w:szCs w:val="24"/>
        </w:rPr>
        <w:t>к</w:t>
      </w:r>
      <w:proofErr w:type="gramEnd"/>
      <w:r>
        <w:rPr>
          <w:bCs/>
          <w:spacing w:val="-2"/>
          <w:sz w:val="24"/>
          <w:szCs w:val="24"/>
        </w:rPr>
        <w:t xml:space="preserve"> нарушителем трудовой и технологической дисциплины.</w:t>
      </w:r>
    </w:p>
    <w:p w:rsidR="003530B2" w:rsidRDefault="003530B2"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 xml:space="preserve">Постоянно осуществлять организаторскую, экономическую и испытательную </w:t>
      </w:r>
      <w:proofErr w:type="gramStart"/>
      <w:r>
        <w:rPr>
          <w:bCs/>
          <w:spacing w:val="-2"/>
          <w:sz w:val="24"/>
          <w:szCs w:val="24"/>
        </w:rPr>
        <w:t>работу</w:t>
      </w:r>
      <w:proofErr w:type="gramEnd"/>
      <w:r>
        <w:rPr>
          <w:bCs/>
          <w:spacing w:val="-2"/>
          <w:sz w:val="24"/>
          <w:szCs w:val="24"/>
        </w:rPr>
        <w:t xml:space="preserve"> направленную на повышение качества и улучшение условий труда, укрепление трудовой дисциплины, рациональное использование рабочего времени, стабильность и устойчивость трудового </w:t>
      </w:r>
      <w:r w:rsidR="008C4D69">
        <w:rPr>
          <w:bCs/>
          <w:spacing w:val="-2"/>
          <w:sz w:val="24"/>
          <w:szCs w:val="24"/>
        </w:rPr>
        <w:t>коллектива.</w:t>
      </w:r>
    </w:p>
    <w:p w:rsidR="005E798C" w:rsidRDefault="005E798C"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С целью улучшения качества работ, экономии денежных средств и материальных ресурсов, заинтересованности работников совместно с профкомом анализировать и проводить конкурсы, соревнования, распространять передовой опыт работы.</w:t>
      </w:r>
    </w:p>
    <w:p w:rsidR="005E798C" w:rsidRDefault="005E798C" w:rsidP="009B6341">
      <w:pPr>
        <w:pStyle w:val="a4"/>
        <w:numPr>
          <w:ilvl w:val="1"/>
          <w:numId w:val="22"/>
        </w:numPr>
        <w:shd w:val="clear" w:color="auto" w:fill="FFFFFF"/>
        <w:ind w:left="0" w:right="175" w:firstLine="900"/>
        <w:jc w:val="both"/>
        <w:rPr>
          <w:bCs/>
          <w:spacing w:val="-2"/>
          <w:sz w:val="24"/>
          <w:szCs w:val="24"/>
        </w:rPr>
      </w:pPr>
      <w:r>
        <w:rPr>
          <w:bCs/>
          <w:spacing w:val="-2"/>
          <w:sz w:val="24"/>
          <w:szCs w:val="24"/>
        </w:rPr>
        <w:t>Планировать и проводить занятия по повышению квалификации работников, уровня их экономических и правовых знаний.</w:t>
      </w:r>
    </w:p>
    <w:p w:rsidR="005E798C" w:rsidRDefault="005E798C" w:rsidP="005E798C">
      <w:pPr>
        <w:pStyle w:val="a4"/>
        <w:shd w:val="clear" w:color="auto" w:fill="FFFFFF"/>
        <w:ind w:left="900" w:right="175"/>
        <w:jc w:val="center"/>
        <w:rPr>
          <w:b/>
          <w:bCs/>
          <w:spacing w:val="-2"/>
          <w:sz w:val="24"/>
          <w:szCs w:val="24"/>
        </w:rPr>
      </w:pPr>
    </w:p>
    <w:p w:rsidR="005E798C" w:rsidRDefault="005E798C" w:rsidP="005E798C">
      <w:pPr>
        <w:pStyle w:val="a4"/>
        <w:shd w:val="clear" w:color="auto" w:fill="FFFFFF"/>
        <w:ind w:left="900" w:right="175"/>
        <w:jc w:val="center"/>
        <w:rPr>
          <w:b/>
          <w:bCs/>
          <w:spacing w:val="-2"/>
          <w:sz w:val="24"/>
          <w:szCs w:val="24"/>
        </w:rPr>
      </w:pPr>
    </w:p>
    <w:p w:rsidR="005E798C" w:rsidRDefault="005E798C" w:rsidP="005E798C">
      <w:pPr>
        <w:pStyle w:val="a4"/>
        <w:numPr>
          <w:ilvl w:val="0"/>
          <w:numId w:val="22"/>
        </w:numPr>
        <w:shd w:val="clear" w:color="auto" w:fill="FFFFFF"/>
        <w:ind w:right="175"/>
        <w:jc w:val="center"/>
        <w:rPr>
          <w:b/>
          <w:bCs/>
          <w:spacing w:val="-2"/>
          <w:sz w:val="24"/>
          <w:szCs w:val="24"/>
        </w:rPr>
      </w:pPr>
      <w:r>
        <w:rPr>
          <w:b/>
          <w:bCs/>
          <w:spacing w:val="-2"/>
          <w:sz w:val="24"/>
          <w:szCs w:val="24"/>
        </w:rPr>
        <w:t>ОСНОВНЫЕ ОБЯЗАННОСТИ РАБОТНИКОВ:</w:t>
      </w:r>
    </w:p>
    <w:p w:rsidR="005E798C" w:rsidRDefault="005E798C" w:rsidP="005E798C">
      <w:pPr>
        <w:pStyle w:val="a4"/>
        <w:numPr>
          <w:ilvl w:val="1"/>
          <w:numId w:val="22"/>
        </w:numPr>
        <w:shd w:val="clear" w:color="auto" w:fill="FFFFFF"/>
        <w:ind w:left="0" w:right="175" w:firstLine="900"/>
        <w:rPr>
          <w:bCs/>
          <w:spacing w:val="-2"/>
          <w:sz w:val="24"/>
          <w:szCs w:val="24"/>
        </w:rPr>
      </w:pPr>
      <w:r>
        <w:rPr>
          <w:bCs/>
          <w:spacing w:val="-2"/>
          <w:sz w:val="24"/>
          <w:szCs w:val="24"/>
        </w:rPr>
        <w:t>Работать честно добросовестно, точно выполнять возложенные на них обязанности, своевременно выполнять распоряжения руководителей, вытекающие их этих обязанностей.</w:t>
      </w:r>
    </w:p>
    <w:p w:rsidR="005E798C" w:rsidRDefault="005E798C" w:rsidP="005E798C">
      <w:pPr>
        <w:pStyle w:val="a4"/>
        <w:numPr>
          <w:ilvl w:val="1"/>
          <w:numId w:val="22"/>
        </w:numPr>
        <w:shd w:val="clear" w:color="auto" w:fill="FFFFFF"/>
        <w:ind w:left="0" w:right="175" w:firstLine="900"/>
        <w:rPr>
          <w:bCs/>
          <w:spacing w:val="-2"/>
          <w:sz w:val="24"/>
          <w:szCs w:val="24"/>
        </w:rPr>
      </w:pPr>
      <w:r>
        <w:rPr>
          <w:bCs/>
          <w:spacing w:val="-2"/>
          <w:sz w:val="24"/>
          <w:szCs w:val="24"/>
        </w:rPr>
        <w:t xml:space="preserve">Соблюдать трудовую и производственную дисциплину, воздерживаться от действий, мешающих другим работникам и трудовому </w:t>
      </w:r>
      <w:proofErr w:type="gramStart"/>
      <w:r>
        <w:rPr>
          <w:bCs/>
          <w:spacing w:val="-2"/>
          <w:sz w:val="24"/>
          <w:szCs w:val="24"/>
        </w:rPr>
        <w:t>коллективу</w:t>
      </w:r>
      <w:proofErr w:type="gramEnd"/>
      <w:r>
        <w:rPr>
          <w:bCs/>
          <w:spacing w:val="-2"/>
          <w:sz w:val="24"/>
          <w:szCs w:val="24"/>
        </w:rPr>
        <w:t xml:space="preserve"> в котором выполнять из трудовые обязанности.</w:t>
      </w:r>
    </w:p>
    <w:p w:rsidR="005E798C" w:rsidRDefault="00BC2065" w:rsidP="005E798C">
      <w:pPr>
        <w:pStyle w:val="a4"/>
        <w:numPr>
          <w:ilvl w:val="1"/>
          <w:numId w:val="22"/>
        </w:numPr>
        <w:shd w:val="clear" w:color="auto" w:fill="FFFFFF"/>
        <w:ind w:left="0" w:right="175" w:firstLine="900"/>
        <w:rPr>
          <w:bCs/>
          <w:spacing w:val="-2"/>
          <w:sz w:val="24"/>
          <w:szCs w:val="24"/>
        </w:rPr>
      </w:pPr>
      <w:r>
        <w:rPr>
          <w:bCs/>
          <w:spacing w:val="-2"/>
          <w:sz w:val="24"/>
          <w:szCs w:val="24"/>
        </w:rPr>
        <w:t>Хранить Государственную тайну, обеспечить сохранность документов, экономить денежные материальные ресурсы, содержать рабочие места, оборудование и механизмы в исправности и порядке.</w:t>
      </w:r>
    </w:p>
    <w:p w:rsidR="00BC2065" w:rsidRDefault="00BC2065" w:rsidP="005E798C">
      <w:pPr>
        <w:pStyle w:val="a4"/>
        <w:numPr>
          <w:ilvl w:val="1"/>
          <w:numId w:val="22"/>
        </w:numPr>
        <w:shd w:val="clear" w:color="auto" w:fill="FFFFFF"/>
        <w:ind w:left="0" w:right="175" w:firstLine="900"/>
        <w:rPr>
          <w:bCs/>
          <w:spacing w:val="-2"/>
          <w:sz w:val="24"/>
          <w:szCs w:val="24"/>
        </w:rPr>
      </w:pPr>
      <w:r>
        <w:rPr>
          <w:bCs/>
          <w:spacing w:val="-2"/>
          <w:sz w:val="24"/>
          <w:szCs w:val="24"/>
        </w:rPr>
        <w:t>Соблюдать установленные правила поведения на рабочих местах и на территории детского садика, повышать уровень профессиональных знаний, производительность труда.</w:t>
      </w:r>
    </w:p>
    <w:p w:rsidR="00BC2065" w:rsidRDefault="00BC2065" w:rsidP="00BC2065">
      <w:pPr>
        <w:pStyle w:val="a4"/>
        <w:shd w:val="clear" w:color="auto" w:fill="FFFFFF"/>
        <w:ind w:left="900" w:right="175"/>
        <w:jc w:val="center"/>
        <w:rPr>
          <w:b/>
          <w:bCs/>
          <w:spacing w:val="-2"/>
          <w:sz w:val="24"/>
          <w:szCs w:val="24"/>
        </w:rPr>
      </w:pPr>
    </w:p>
    <w:p w:rsidR="00BC2065" w:rsidRDefault="00BC2065" w:rsidP="00BC2065">
      <w:pPr>
        <w:pStyle w:val="a4"/>
        <w:shd w:val="clear" w:color="auto" w:fill="FFFFFF"/>
        <w:ind w:left="900" w:right="175"/>
        <w:jc w:val="center"/>
        <w:rPr>
          <w:b/>
          <w:bCs/>
          <w:spacing w:val="-2"/>
          <w:sz w:val="24"/>
          <w:szCs w:val="24"/>
        </w:rPr>
      </w:pPr>
    </w:p>
    <w:p w:rsidR="00BC2065" w:rsidRDefault="00BC2065" w:rsidP="00BC2065">
      <w:pPr>
        <w:pStyle w:val="a4"/>
        <w:numPr>
          <w:ilvl w:val="0"/>
          <w:numId w:val="22"/>
        </w:numPr>
        <w:shd w:val="clear" w:color="auto" w:fill="FFFFFF"/>
        <w:ind w:right="175"/>
        <w:jc w:val="center"/>
        <w:rPr>
          <w:b/>
          <w:bCs/>
          <w:spacing w:val="-2"/>
          <w:sz w:val="24"/>
          <w:szCs w:val="24"/>
        </w:rPr>
      </w:pPr>
      <w:r>
        <w:rPr>
          <w:b/>
          <w:bCs/>
          <w:spacing w:val="-2"/>
          <w:sz w:val="24"/>
          <w:szCs w:val="24"/>
        </w:rPr>
        <w:t>РЕЖИМ РАБОЧЕГО ВРЕМЕНИ.</w:t>
      </w:r>
    </w:p>
    <w:p w:rsidR="00BC2065" w:rsidRDefault="00BC2065" w:rsidP="00BC2065">
      <w:pPr>
        <w:pStyle w:val="a4"/>
        <w:shd w:val="clear" w:color="auto" w:fill="FFFFFF"/>
        <w:ind w:left="900" w:right="175"/>
        <w:rPr>
          <w:bCs/>
          <w:spacing w:val="-2"/>
          <w:sz w:val="24"/>
          <w:szCs w:val="24"/>
        </w:rPr>
      </w:pPr>
      <w:r>
        <w:rPr>
          <w:bCs/>
          <w:spacing w:val="-2"/>
          <w:sz w:val="24"/>
          <w:szCs w:val="24"/>
        </w:rPr>
        <w:t xml:space="preserve">4.1 Время начала и окончания рабочего дня, обеденного перерыва в </w:t>
      </w:r>
      <w:r w:rsidR="0034020F">
        <w:rPr>
          <w:bCs/>
          <w:spacing w:val="-2"/>
          <w:sz w:val="24"/>
          <w:szCs w:val="24"/>
        </w:rPr>
        <w:t xml:space="preserve">МКДОУ </w:t>
      </w:r>
      <w:r w:rsidR="00375B67">
        <w:rPr>
          <w:bCs/>
          <w:spacing w:val="-2"/>
          <w:sz w:val="24"/>
          <w:szCs w:val="24"/>
        </w:rPr>
        <w:t>Тиндинский</w:t>
      </w:r>
      <w:r w:rsidR="0002264C">
        <w:rPr>
          <w:bCs/>
          <w:spacing w:val="-2"/>
          <w:sz w:val="24"/>
          <w:szCs w:val="24"/>
        </w:rPr>
        <w:t xml:space="preserve"> детский сад</w:t>
      </w:r>
      <w:r>
        <w:rPr>
          <w:bCs/>
          <w:spacing w:val="-2"/>
          <w:sz w:val="24"/>
          <w:szCs w:val="24"/>
        </w:rPr>
        <w:t xml:space="preserve"> устанавливается:</w:t>
      </w:r>
    </w:p>
    <w:p w:rsidR="00BC2065" w:rsidRDefault="00BC2065" w:rsidP="00BC2065">
      <w:pPr>
        <w:pStyle w:val="a4"/>
        <w:shd w:val="clear" w:color="auto" w:fill="FFFFFF"/>
        <w:ind w:left="900" w:right="175" w:firstLine="801"/>
        <w:rPr>
          <w:b/>
          <w:bCs/>
          <w:spacing w:val="-2"/>
          <w:sz w:val="24"/>
          <w:szCs w:val="24"/>
        </w:rPr>
      </w:pPr>
      <w:r>
        <w:rPr>
          <w:bCs/>
          <w:spacing w:val="-2"/>
          <w:sz w:val="24"/>
          <w:szCs w:val="24"/>
        </w:rPr>
        <w:t xml:space="preserve">- </w:t>
      </w:r>
      <w:r w:rsidR="00E11625">
        <w:rPr>
          <w:b/>
          <w:bCs/>
          <w:spacing w:val="-2"/>
          <w:sz w:val="24"/>
          <w:szCs w:val="24"/>
        </w:rPr>
        <w:t>рабочий</w:t>
      </w:r>
      <w:r w:rsidRPr="00BC2065">
        <w:rPr>
          <w:b/>
          <w:bCs/>
          <w:spacing w:val="-2"/>
          <w:sz w:val="24"/>
          <w:szCs w:val="24"/>
        </w:rPr>
        <w:t xml:space="preserve"> д</w:t>
      </w:r>
      <w:r w:rsidR="00E11625">
        <w:rPr>
          <w:b/>
          <w:bCs/>
          <w:spacing w:val="-2"/>
          <w:sz w:val="24"/>
          <w:szCs w:val="24"/>
        </w:rPr>
        <w:t>ень</w:t>
      </w:r>
      <w:r>
        <w:rPr>
          <w:b/>
          <w:bCs/>
          <w:spacing w:val="-2"/>
          <w:sz w:val="24"/>
          <w:szCs w:val="24"/>
        </w:rPr>
        <w:t xml:space="preserve">, </w:t>
      </w:r>
      <w:r w:rsidR="00E11625">
        <w:rPr>
          <w:b/>
          <w:bCs/>
          <w:spacing w:val="-2"/>
          <w:sz w:val="24"/>
          <w:szCs w:val="24"/>
        </w:rPr>
        <w:t>воспитателей 1 смены:</w:t>
      </w:r>
    </w:p>
    <w:p w:rsidR="00E11625" w:rsidRDefault="00E11625" w:rsidP="00BC2065">
      <w:pPr>
        <w:pStyle w:val="a4"/>
        <w:shd w:val="clear" w:color="auto" w:fill="FFFFFF"/>
        <w:ind w:left="900" w:right="175" w:firstLine="801"/>
        <w:rPr>
          <w:b/>
          <w:bCs/>
          <w:spacing w:val="-2"/>
          <w:sz w:val="24"/>
          <w:szCs w:val="24"/>
        </w:rPr>
      </w:pPr>
      <w:r>
        <w:rPr>
          <w:b/>
          <w:bCs/>
          <w:spacing w:val="-2"/>
          <w:sz w:val="24"/>
          <w:szCs w:val="24"/>
        </w:rPr>
        <w:t>7 ч. 30 м. до 15ч. 45м. – обеденный перерыв 12-00 до 13-00;</w:t>
      </w:r>
    </w:p>
    <w:p w:rsidR="00E11625" w:rsidRDefault="00E11625" w:rsidP="00E11625">
      <w:pPr>
        <w:pStyle w:val="a4"/>
        <w:shd w:val="clear" w:color="auto" w:fill="FFFFFF"/>
        <w:ind w:left="900" w:right="175" w:firstLine="801"/>
        <w:rPr>
          <w:b/>
          <w:bCs/>
          <w:spacing w:val="-2"/>
          <w:sz w:val="24"/>
          <w:szCs w:val="24"/>
        </w:rPr>
      </w:pPr>
      <w:r>
        <w:rPr>
          <w:bCs/>
          <w:spacing w:val="-2"/>
          <w:sz w:val="24"/>
          <w:szCs w:val="24"/>
        </w:rPr>
        <w:t xml:space="preserve">- </w:t>
      </w:r>
      <w:r>
        <w:rPr>
          <w:b/>
          <w:bCs/>
          <w:spacing w:val="-2"/>
          <w:sz w:val="24"/>
          <w:szCs w:val="24"/>
        </w:rPr>
        <w:t>рабочий</w:t>
      </w:r>
      <w:r w:rsidRPr="00BC2065">
        <w:rPr>
          <w:b/>
          <w:bCs/>
          <w:spacing w:val="-2"/>
          <w:sz w:val="24"/>
          <w:szCs w:val="24"/>
        </w:rPr>
        <w:t xml:space="preserve"> д</w:t>
      </w:r>
      <w:r>
        <w:rPr>
          <w:b/>
          <w:bCs/>
          <w:spacing w:val="-2"/>
          <w:sz w:val="24"/>
          <w:szCs w:val="24"/>
        </w:rPr>
        <w:t>ень, воспитателей 2 смены:</w:t>
      </w:r>
    </w:p>
    <w:p w:rsidR="00E11625" w:rsidRDefault="00E11625" w:rsidP="00E11625">
      <w:pPr>
        <w:pStyle w:val="a4"/>
        <w:shd w:val="clear" w:color="auto" w:fill="FFFFFF"/>
        <w:ind w:left="900" w:right="175" w:firstLine="801"/>
        <w:rPr>
          <w:b/>
          <w:bCs/>
          <w:spacing w:val="-2"/>
          <w:sz w:val="24"/>
          <w:szCs w:val="24"/>
        </w:rPr>
      </w:pPr>
      <w:r>
        <w:rPr>
          <w:b/>
          <w:bCs/>
          <w:spacing w:val="-2"/>
          <w:sz w:val="24"/>
          <w:szCs w:val="24"/>
        </w:rPr>
        <w:t>11.30 до17.45 м. – без перерыва.</w:t>
      </w:r>
    </w:p>
    <w:p w:rsidR="00CF2D5F" w:rsidRDefault="00CF2D5F" w:rsidP="00CF2D5F">
      <w:pPr>
        <w:pStyle w:val="a4"/>
        <w:shd w:val="clear" w:color="auto" w:fill="FFFFFF"/>
        <w:ind w:left="900" w:right="175" w:firstLine="801"/>
        <w:rPr>
          <w:b/>
          <w:bCs/>
          <w:spacing w:val="-2"/>
          <w:sz w:val="24"/>
          <w:szCs w:val="24"/>
        </w:rPr>
      </w:pPr>
      <w:r>
        <w:rPr>
          <w:bCs/>
          <w:spacing w:val="-2"/>
          <w:sz w:val="24"/>
          <w:szCs w:val="24"/>
        </w:rPr>
        <w:t xml:space="preserve">- </w:t>
      </w:r>
      <w:r>
        <w:rPr>
          <w:b/>
          <w:bCs/>
          <w:spacing w:val="-2"/>
          <w:sz w:val="24"/>
          <w:szCs w:val="24"/>
        </w:rPr>
        <w:t>рабочий</w:t>
      </w:r>
      <w:r w:rsidRPr="00BC2065">
        <w:rPr>
          <w:b/>
          <w:bCs/>
          <w:spacing w:val="-2"/>
          <w:sz w:val="24"/>
          <w:szCs w:val="24"/>
        </w:rPr>
        <w:t xml:space="preserve"> д</w:t>
      </w:r>
      <w:r>
        <w:rPr>
          <w:b/>
          <w:bCs/>
          <w:spacing w:val="-2"/>
          <w:sz w:val="24"/>
          <w:szCs w:val="24"/>
        </w:rPr>
        <w:t>ень, методиста, психолога, физ. Руководителей, мед</w:t>
      </w:r>
      <w:proofErr w:type="gramStart"/>
      <w:r>
        <w:rPr>
          <w:b/>
          <w:bCs/>
          <w:spacing w:val="-2"/>
          <w:sz w:val="24"/>
          <w:szCs w:val="24"/>
        </w:rPr>
        <w:t>.</w:t>
      </w:r>
      <w:proofErr w:type="gramEnd"/>
      <w:r>
        <w:rPr>
          <w:b/>
          <w:bCs/>
          <w:spacing w:val="-2"/>
          <w:sz w:val="24"/>
          <w:szCs w:val="24"/>
        </w:rPr>
        <w:t xml:space="preserve"> </w:t>
      </w:r>
      <w:proofErr w:type="gramStart"/>
      <w:r>
        <w:rPr>
          <w:b/>
          <w:bCs/>
          <w:spacing w:val="-2"/>
          <w:sz w:val="24"/>
          <w:szCs w:val="24"/>
        </w:rPr>
        <w:t>с</w:t>
      </w:r>
      <w:proofErr w:type="gramEnd"/>
      <w:r>
        <w:rPr>
          <w:b/>
          <w:bCs/>
          <w:spacing w:val="-2"/>
          <w:sz w:val="24"/>
          <w:szCs w:val="24"/>
        </w:rPr>
        <w:t>естры:</w:t>
      </w:r>
    </w:p>
    <w:p w:rsidR="00E11625" w:rsidRDefault="00CF2D5F" w:rsidP="00BC2065">
      <w:pPr>
        <w:pStyle w:val="a4"/>
        <w:shd w:val="clear" w:color="auto" w:fill="FFFFFF"/>
        <w:ind w:left="900" w:right="175" w:firstLine="801"/>
        <w:rPr>
          <w:b/>
          <w:bCs/>
          <w:spacing w:val="-2"/>
          <w:sz w:val="24"/>
          <w:szCs w:val="24"/>
        </w:rPr>
      </w:pPr>
      <w:r>
        <w:rPr>
          <w:b/>
          <w:bCs/>
          <w:spacing w:val="-2"/>
          <w:sz w:val="24"/>
          <w:szCs w:val="24"/>
        </w:rPr>
        <w:t>8.00 до 16.15 – обеденный перерыв 12.30 до 13.30;</w:t>
      </w:r>
    </w:p>
    <w:p w:rsidR="00CF2D5F" w:rsidRDefault="00CF2D5F" w:rsidP="00BC2065">
      <w:pPr>
        <w:pStyle w:val="a4"/>
        <w:shd w:val="clear" w:color="auto" w:fill="FFFFFF"/>
        <w:ind w:left="900" w:right="175" w:firstLine="801"/>
        <w:rPr>
          <w:b/>
          <w:bCs/>
          <w:spacing w:val="-2"/>
          <w:sz w:val="24"/>
          <w:szCs w:val="24"/>
        </w:rPr>
      </w:pPr>
      <w:r>
        <w:rPr>
          <w:b/>
          <w:bCs/>
          <w:spacing w:val="-2"/>
          <w:sz w:val="24"/>
          <w:szCs w:val="24"/>
        </w:rPr>
        <w:t>-</w:t>
      </w:r>
      <w:r w:rsidRPr="00CF2D5F">
        <w:rPr>
          <w:b/>
          <w:bCs/>
          <w:spacing w:val="-2"/>
          <w:sz w:val="24"/>
          <w:szCs w:val="24"/>
        </w:rPr>
        <w:t xml:space="preserve"> </w:t>
      </w:r>
      <w:r>
        <w:rPr>
          <w:b/>
          <w:bCs/>
          <w:spacing w:val="-2"/>
          <w:sz w:val="24"/>
          <w:szCs w:val="24"/>
        </w:rPr>
        <w:t>рабочий</w:t>
      </w:r>
      <w:r w:rsidRPr="00BC2065">
        <w:rPr>
          <w:b/>
          <w:bCs/>
          <w:spacing w:val="-2"/>
          <w:sz w:val="24"/>
          <w:szCs w:val="24"/>
        </w:rPr>
        <w:t xml:space="preserve"> д</w:t>
      </w:r>
      <w:r>
        <w:rPr>
          <w:b/>
          <w:bCs/>
          <w:spacing w:val="-2"/>
          <w:sz w:val="24"/>
          <w:szCs w:val="24"/>
        </w:rPr>
        <w:t>ень, мл</w:t>
      </w:r>
      <w:proofErr w:type="gramStart"/>
      <w:r>
        <w:rPr>
          <w:b/>
          <w:bCs/>
          <w:spacing w:val="-2"/>
          <w:sz w:val="24"/>
          <w:szCs w:val="24"/>
        </w:rPr>
        <w:t>.</w:t>
      </w:r>
      <w:proofErr w:type="gramEnd"/>
      <w:r>
        <w:rPr>
          <w:b/>
          <w:bCs/>
          <w:spacing w:val="-2"/>
          <w:sz w:val="24"/>
          <w:szCs w:val="24"/>
        </w:rPr>
        <w:t xml:space="preserve"> </w:t>
      </w:r>
      <w:proofErr w:type="gramStart"/>
      <w:r>
        <w:rPr>
          <w:b/>
          <w:bCs/>
          <w:spacing w:val="-2"/>
          <w:sz w:val="24"/>
          <w:szCs w:val="24"/>
        </w:rPr>
        <w:t>в</w:t>
      </w:r>
      <w:proofErr w:type="gramEnd"/>
      <w:r>
        <w:rPr>
          <w:b/>
          <w:bCs/>
          <w:spacing w:val="-2"/>
          <w:sz w:val="24"/>
          <w:szCs w:val="24"/>
        </w:rPr>
        <w:t>оспитателей:</w:t>
      </w:r>
    </w:p>
    <w:p w:rsidR="00CF2D5F" w:rsidRDefault="00CF2D5F" w:rsidP="00CF2D5F">
      <w:pPr>
        <w:pStyle w:val="a4"/>
        <w:shd w:val="clear" w:color="auto" w:fill="FFFFFF"/>
        <w:ind w:left="900" w:right="175" w:firstLine="801"/>
        <w:rPr>
          <w:b/>
          <w:bCs/>
          <w:spacing w:val="-2"/>
          <w:sz w:val="24"/>
          <w:szCs w:val="24"/>
        </w:rPr>
      </w:pPr>
      <w:r>
        <w:rPr>
          <w:b/>
          <w:bCs/>
          <w:spacing w:val="-2"/>
          <w:sz w:val="24"/>
          <w:szCs w:val="24"/>
        </w:rPr>
        <w:t>8.00 до 16.15 – обеденный перерыв 13.30 до 14.30;</w:t>
      </w:r>
    </w:p>
    <w:p w:rsidR="00CF2D5F" w:rsidRDefault="00CF2D5F" w:rsidP="00CF2D5F">
      <w:pPr>
        <w:pStyle w:val="a4"/>
        <w:shd w:val="clear" w:color="auto" w:fill="FFFFFF"/>
        <w:ind w:left="900" w:right="175" w:firstLine="801"/>
        <w:rPr>
          <w:b/>
          <w:bCs/>
          <w:spacing w:val="-2"/>
          <w:sz w:val="24"/>
          <w:szCs w:val="24"/>
        </w:rPr>
      </w:pPr>
      <w:r>
        <w:rPr>
          <w:b/>
          <w:bCs/>
          <w:spacing w:val="-2"/>
          <w:sz w:val="24"/>
          <w:szCs w:val="24"/>
        </w:rPr>
        <w:t>-</w:t>
      </w:r>
      <w:r w:rsidRPr="00CF2D5F">
        <w:rPr>
          <w:b/>
          <w:bCs/>
          <w:spacing w:val="-2"/>
          <w:sz w:val="24"/>
          <w:szCs w:val="24"/>
        </w:rPr>
        <w:t xml:space="preserve"> </w:t>
      </w:r>
      <w:r>
        <w:rPr>
          <w:b/>
          <w:bCs/>
          <w:spacing w:val="-2"/>
          <w:sz w:val="24"/>
          <w:szCs w:val="24"/>
        </w:rPr>
        <w:t>рабочий</w:t>
      </w:r>
      <w:r w:rsidRPr="00BC2065">
        <w:rPr>
          <w:b/>
          <w:bCs/>
          <w:spacing w:val="-2"/>
          <w:sz w:val="24"/>
          <w:szCs w:val="24"/>
        </w:rPr>
        <w:t xml:space="preserve"> д</w:t>
      </w:r>
      <w:r>
        <w:rPr>
          <w:b/>
          <w:bCs/>
          <w:spacing w:val="-2"/>
          <w:sz w:val="24"/>
          <w:szCs w:val="24"/>
        </w:rPr>
        <w:t>ень, поваров:</w:t>
      </w:r>
    </w:p>
    <w:p w:rsidR="00CF2D5F" w:rsidRDefault="00CF2D5F" w:rsidP="00CF2D5F">
      <w:pPr>
        <w:pStyle w:val="a4"/>
        <w:shd w:val="clear" w:color="auto" w:fill="FFFFFF"/>
        <w:ind w:left="900" w:right="175" w:firstLine="801"/>
        <w:rPr>
          <w:b/>
          <w:bCs/>
          <w:spacing w:val="-2"/>
          <w:sz w:val="24"/>
          <w:szCs w:val="24"/>
        </w:rPr>
      </w:pPr>
      <w:r>
        <w:rPr>
          <w:b/>
          <w:bCs/>
          <w:spacing w:val="-2"/>
          <w:sz w:val="24"/>
          <w:szCs w:val="24"/>
        </w:rPr>
        <w:t>8.00 до 16.15 – обеденный перерыв 13.00 до 14.00;</w:t>
      </w:r>
    </w:p>
    <w:p w:rsidR="00CF2D5F" w:rsidRDefault="00CF2D5F" w:rsidP="00CF2D5F">
      <w:pPr>
        <w:pStyle w:val="a4"/>
        <w:shd w:val="clear" w:color="auto" w:fill="FFFFFF"/>
        <w:ind w:left="900" w:right="175" w:firstLine="801"/>
        <w:rPr>
          <w:b/>
          <w:bCs/>
          <w:spacing w:val="-2"/>
          <w:sz w:val="24"/>
          <w:szCs w:val="24"/>
        </w:rPr>
      </w:pPr>
      <w:r>
        <w:rPr>
          <w:b/>
          <w:bCs/>
          <w:spacing w:val="-2"/>
          <w:sz w:val="24"/>
          <w:szCs w:val="24"/>
        </w:rPr>
        <w:t>-</w:t>
      </w:r>
      <w:r w:rsidRPr="00CF2D5F">
        <w:rPr>
          <w:b/>
          <w:bCs/>
          <w:spacing w:val="-2"/>
          <w:sz w:val="24"/>
          <w:szCs w:val="24"/>
        </w:rPr>
        <w:t xml:space="preserve"> </w:t>
      </w:r>
      <w:r>
        <w:rPr>
          <w:b/>
          <w:bCs/>
          <w:spacing w:val="-2"/>
          <w:sz w:val="24"/>
          <w:szCs w:val="24"/>
        </w:rPr>
        <w:t>рабочий</w:t>
      </w:r>
      <w:r w:rsidRPr="00BC2065">
        <w:rPr>
          <w:b/>
          <w:bCs/>
          <w:spacing w:val="-2"/>
          <w:sz w:val="24"/>
          <w:szCs w:val="24"/>
        </w:rPr>
        <w:t xml:space="preserve"> д</w:t>
      </w:r>
      <w:r>
        <w:rPr>
          <w:b/>
          <w:bCs/>
          <w:spacing w:val="-2"/>
          <w:sz w:val="24"/>
          <w:szCs w:val="24"/>
        </w:rPr>
        <w:t>ень, сторожа:</w:t>
      </w:r>
    </w:p>
    <w:p w:rsidR="00CF2D5F" w:rsidRDefault="00CF2D5F" w:rsidP="00CF2D5F">
      <w:pPr>
        <w:pStyle w:val="a4"/>
        <w:shd w:val="clear" w:color="auto" w:fill="FFFFFF"/>
        <w:ind w:left="900" w:right="175" w:firstLine="801"/>
        <w:rPr>
          <w:b/>
          <w:bCs/>
          <w:spacing w:val="-2"/>
          <w:sz w:val="24"/>
          <w:szCs w:val="24"/>
        </w:rPr>
      </w:pPr>
      <w:r>
        <w:rPr>
          <w:b/>
          <w:bCs/>
          <w:spacing w:val="-2"/>
          <w:sz w:val="24"/>
          <w:szCs w:val="24"/>
        </w:rPr>
        <w:t>В ночное и в не рабочее время отвечает за сохранность здания и имущества М</w:t>
      </w:r>
      <w:r w:rsidR="00375B67">
        <w:rPr>
          <w:b/>
          <w:bCs/>
          <w:spacing w:val="-2"/>
          <w:sz w:val="24"/>
          <w:szCs w:val="24"/>
        </w:rPr>
        <w:t>К</w:t>
      </w:r>
      <w:r>
        <w:rPr>
          <w:b/>
          <w:bCs/>
          <w:spacing w:val="-2"/>
          <w:sz w:val="24"/>
          <w:szCs w:val="24"/>
        </w:rPr>
        <w:t>ДОУ.</w:t>
      </w:r>
    </w:p>
    <w:p w:rsidR="00CF2D5F" w:rsidRDefault="00CF2D5F" w:rsidP="00EB362B">
      <w:pPr>
        <w:pStyle w:val="a4"/>
        <w:shd w:val="clear" w:color="auto" w:fill="FFFFFF"/>
        <w:ind w:left="900" w:right="175" w:firstLine="801"/>
        <w:rPr>
          <w:b/>
          <w:bCs/>
          <w:spacing w:val="-2"/>
          <w:sz w:val="24"/>
          <w:szCs w:val="24"/>
        </w:rPr>
      </w:pPr>
      <w:r>
        <w:rPr>
          <w:b/>
          <w:bCs/>
          <w:spacing w:val="-2"/>
          <w:sz w:val="24"/>
          <w:szCs w:val="24"/>
        </w:rPr>
        <w:t>-</w:t>
      </w:r>
      <w:r w:rsidRPr="00CF2D5F">
        <w:rPr>
          <w:b/>
          <w:bCs/>
          <w:spacing w:val="-2"/>
          <w:sz w:val="24"/>
          <w:szCs w:val="24"/>
        </w:rPr>
        <w:t xml:space="preserve"> </w:t>
      </w:r>
      <w:r>
        <w:rPr>
          <w:b/>
          <w:bCs/>
          <w:spacing w:val="-2"/>
          <w:sz w:val="24"/>
          <w:szCs w:val="24"/>
        </w:rPr>
        <w:t>рабочий</w:t>
      </w:r>
      <w:r w:rsidRPr="00BC2065">
        <w:rPr>
          <w:b/>
          <w:bCs/>
          <w:spacing w:val="-2"/>
          <w:sz w:val="24"/>
          <w:szCs w:val="24"/>
        </w:rPr>
        <w:t xml:space="preserve"> д</w:t>
      </w:r>
      <w:r>
        <w:rPr>
          <w:b/>
          <w:bCs/>
          <w:spacing w:val="-2"/>
          <w:sz w:val="24"/>
          <w:szCs w:val="24"/>
        </w:rPr>
        <w:t>ень, заведующей и завхоза - ненормированный:</w:t>
      </w:r>
    </w:p>
    <w:p w:rsidR="00CF2D5F" w:rsidRDefault="00CF2D5F" w:rsidP="00CF2D5F">
      <w:pPr>
        <w:shd w:val="clear" w:color="auto" w:fill="FFFFFF"/>
        <w:ind w:right="175" w:firstLine="851"/>
        <w:rPr>
          <w:bCs/>
          <w:spacing w:val="-2"/>
          <w:sz w:val="24"/>
          <w:szCs w:val="24"/>
        </w:rPr>
      </w:pPr>
      <w:r>
        <w:rPr>
          <w:bCs/>
          <w:spacing w:val="-2"/>
          <w:sz w:val="24"/>
          <w:szCs w:val="24"/>
        </w:rPr>
        <w:t xml:space="preserve">4.2. </w:t>
      </w:r>
      <w:r w:rsidR="00EB362B">
        <w:rPr>
          <w:bCs/>
          <w:spacing w:val="-2"/>
          <w:sz w:val="24"/>
          <w:szCs w:val="24"/>
        </w:rPr>
        <w:t>Не разрешается привлекать работников к выполнению работ, не предусмотренных трудовым договором и их должностными обязанностями кроме случаев, когда на них, в соответствии с трудовым законодательством, возложено выполнение работ по совмещению, или выполнению обязанностей временно отсутствующего работника, а также работ по устранению аварий или стихийных бедствий с угрозой для людей.</w:t>
      </w:r>
    </w:p>
    <w:p w:rsidR="00EB362B" w:rsidRDefault="00EB362B" w:rsidP="00CF2D5F">
      <w:pPr>
        <w:shd w:val="clear" w:color="auto" w:fill="FFFFFF"/>
        <w:ind w:right="175" w:firstLine="851"/>
        <w:rPr>
          <w:bCs/>
          <w:spacing w:val="-2"/>
          <w:sz w:val="24"/>
          <w:szCs w:val="24"/>
        </w:rPr>
      </w:pPr>
      <w:r>
        <w:rPr>
          <w:bCs/>
          <w:spacing w:val="-2"/>
          <w:sz w:val="24"/>
          <w:szCs w:val="24"/>
        </w:rPr>
        <w:t xml:space="preserve">4.3. Служебные совещания, занятия по повышению квалификации, уровня профессиональных и правовых знаний, собрания трудового коллектива и профсоюзные </w:t>
      </w:r>
      <w:r>
        <w:rPr>
          <w:bCs/>
          <w:spacing w:val="-2"/>
          <w:sz w:val="24"/>
          <w:szCs w:val="24"/>
        </w:rPr>
        <w:lastRenderedPageBreak/>
        <w:t xml:space="preserve">собрания по вопросам социально-трудовых отношений и производства проводятся в рабочее время. Периодичность и сроки таких мероприятий, если они не определены нормативными актами, определяется совместными решениями руководителя и профкома </w:t>
      </w:r>
      <w:r w:rsidR="0034020F">
        <w:rPr>
          <w:bCs/>
          <w:spacing w:val="-2"/>
          <w:sz w:val="24"/>
          <w:szCs w:val="24"/>
        </w:rPr>
        <w:t xml:space="preserve">МКДОУ </w:t>
      </w:r>
      <w:r w:rsidR="004113B0">
        <w:rPr>
          <w:bCs/>
          <w:spacing w:val="-2"/>
          <w:sz w:val="24"/>
          <w:szCs w:val="24"/>
        </w:rPr>
        <w:t>«</w:t>
      </w:r>
      <w:proofErr w:type="spellStart"/>
      <w:r w:rsidR="004113B0">
        <w:rPr>
          <w:bCs/>
          <w:spacing w:val="-2"/>
          <w:sz w:val="24"/>
          <w:szCs w:val="24"/>
        </w:rPr>
        <w:t>Гигатл</w:t>
      </w:r>
      <w:r w:rsidR="00375B67">
        <w:rPr>
          <w:bCs/>
          <w:spacing w:val="-2"/>
          <w:sz w:val="24"/>
          <w:szCs w:val="24"/>
        </w:rPr>
        <w:t>инский</w:t>
      </w:r>
      <w:proofErr w:type="spellEnd"/>
      <w:r w:rsidR="0002264C">
        <w:rPr>
          <w:bCs/>
          <w:spacing w:val="-2"/>
          <w:sz w:val="24"/>
          <w:szCs w:val="24"/>
        </w:rPr>
        <w:t xml:space="preserve"> детский сад</w:t>
      </w:r>
      <w:r w:rsidR="004113B0">
        <w:rPr>
          <w:bCs/>
          <w:spacing w:val="-2"/>
          <w:sz w:val="24"/>
          <w:szCs w:val="24"/>
        </w:rPr>
        <w:t>»</w:t>
      </w:r>
      <w:r>
        <w:rPr>
          <w:bCs/>
          <w:spacing w:val="-2"/>
          <w:sz w:val="24"/>
          <w:szCs w:val="24"/>
        </w:rPr>
        <w:t>.</w:t>
      </w:r>
    </w:p>
    <w:p w:rsidR="00EB362B" w:rsidRDefault="00EB362B" w:rsidP="00CF2D5F">
      <w:pPr>
        <w:shd w:val="clear" w:color="auto" w:fill="FFFFFF"/>
        <w:ind w:right="175" w:firstLine="851"/>
        <w:rPr>
          <w:bCs/>
          <w:spacing w:val="-2"/>
          <w:sz w:val="24"/>
          <w:szCs w:val="24"/>
        </w:rPr>
      </w:pPr>
    </w:p>
    <w:p w:rsidR="00EB362B" w:rsidRDefault="00EB362B" w:rsidP="00CF2D5F">
      <w:pPr>
        <w:shd w:val="clear" w:color="auto" w:fill="FFFFFF"/>
        <w:ind w:right="175" w:firstLine="851"/>
        <w:rPr>
          <w:bCs/>
          <w:spacing w:val="-2"/>
          <w:sz w:val="24"/>
          <w:szCs w:val="24"/>
        </w:rPr>
      </w:pPr>
    </w:p>
    <w:p w:rsidR="00EB362B" w:rsidRDefault="00EB362B" w:rsidP="00EB362B">
      <w:pPr>
        <w:pStyle w:val="a4"/>
        <w:numPr>
          <w:ilvl w:val="0"/>
          <w:numId w:val="22"/>
        </w:numPr>
        <w:shd w:val="clear" w:color="auto" w:fill="FFFFFF"/>
        <w:ind w:right="175"/>
        <w:jc w:val="center"/>
        <w:rPr>
          <w:b/>
          <w:bCs/>
          <w:spacing w:val="-2"/>
          <w:sz w:val="24"/>
          <w:szCs w:val="24"/>
        </w:rPr>
      </w:pPr>
      <w:r>
        <w:rPr>
          <w:b/>
          <w:bCs/>
          <w:spacing w:val="-2"/>
          <w:sz w:val="24"/>
          <w:szCs w:val="24"/>
        </w:rPr>
        <w:t>ПООЩРЕНИЯ И ВЗЫСКАНИЯ, ПРИНИМАЕМЫЕ К РАБОТНИКАМ.</w:t>
      </w:r>
    </w:p>
    <w:p w:rsidR="0057120E" w:rsidRDefault="0057120E" w:rsidP="002C3FFC">
      <w:pPr>
        <w:shd w:val="clear" w:color="auto" w:fill="FFFFFF"/>
        <w:ind w:right="175" w:firstLine="851"/>
        <w:rPr>
          <w:bCs/>
          <w:spacing w:val="-2"/>
          <w:sz w:val="24"/>
          <w:szCs w:val="24"/>
        </w:rPr>
      </w:pPr>
      <w:r>
        <w:rPr>
          <w:bCs/>
          <w:spacing w:val="-2"/>
          <w:sz w:val="24"/>
          <w:szCs w:val="24"/>
        </w:rPr>
        <w:t xml:space="preserve">5.1 </w:t>
      </w:r>
      <w:r w:rsidR="002C3FFC">
        <w:rPr>
          <w:bCs/>
          <w:spacing w:val="-2"/>
          <w:sz w:val="24"/>
          <w:szCs w:val="24"/>
        </w:rPr>
        <w:t>Дополнительно к поощрениям, установленным ст. 191 Трудового кодекса РФ в организации применяется:</w:t>
      </w:r>
    </w:p>
    <w:p w:rsidR="006268F7" w:rsidRDefault="006268F7" w:rsidP="002C3FFC">
      <w:pPr>
        <w:shd w:val="clear" w:color="auto" w:fill="FFFFFF"/>
        <w:ind w:right="175" w:firstLine="851"/>
        <w:rPr>
          <w:bCs/>
          <w:spacing w:val="-2"/>
          <w:sz w:val="24"/>
          <w:szCs w:val="24"/>
        </w:rPr>
      </w:pPr>
      <w:r>
        <w:rPr>
          <w:bCs/>
          <w:spacing w:val="-2"/>
          <w:sz w:val="24"/>
          <w:szCs w:val="24"/>
        </w:rPr>
        <w:t>- объявления благодарности в приказе начальника управления образования;</w:t>
      </w:r>
    </w:p>
    <w:p w:rsidR="006268F7" w:rsidRDefault="006268F7" w:rsidP="002C3FFC">
      <w:pPr>
        <w:shd w:val="clear" w:color="auto" w:fill="FFFFFF"/>
        <w:ind w:right="175" w:firstLine="851"/>
        <w:rPr>
          <w:bCs/>
          <w:spacing w:val="-2"/>
          <w:sz w:val="24"/>
          <w:szCs w:val="24"/>
        </w:rPr>
      </w:pPr>
      <w:r>
        <w:rPr>
          <w:bCs/>
          <w:spacing w:val="-2"/>
          <w:sz w:val="24"/>
          <w:szCs w:val="24"/>
        </w:rPr>
        <w:t>- награждение почётной грамотой управления образования;</w:t>
      </w:r>
    </w:p>
    <w:p w:rsidR="006268F7" w:rsidRDefault="006268F7" w:rsidP="002C3FFC">
      <w:pPr>
        <w:shd w:val="clear" w:color="auto" w:fill="FFFFFF"/>
        <w:ind w:right="175" w:firstLine="851"/>
        <w:rPr>
          <w:bCs/>
          <w:spacing w:val="-2"/>
          <w:sz w:val="24"/>
          <w:szCs w:val="24"/>
        </w:rPr>
      </w:pPr>
      <w:r>
        <w:rPr>
          <w:bCs/>
          <w:spacing w:val="-2"/>
          <w:sz w:val="24"/>
          <w:szCs w:val="24"/>
        </w:rPr>
        <w:t>- награждение ценным подарком;</w:t>
      </w:r>
    </w:p>
    <w:p w:rsidR="006268F7" w:rsidRDefault="006268F7" w:rsidP="002C3FFC">
      <w:pPr>
        <w:shd w:val="clear" w:color="auto" w:fill="FFFFFF"/>
        <w:ind w:right="175" w:firstLine="851"/>
        <w:rPr>
          <w:bCs/>
          <w:spacing w:val="-2"/>
          <w:sz w:val="24"/>
          <w:szCs w:val="24"/>
        </w:rPr>
      </w:pPr>
      <w:r>
        <w:rPr>
          <w:bCs/>
          <w:spacing w:val="-2"/>
          <w:sz w:val="24"/>
          <w:szCs w:val="24"/>
        </w:rPr>
        <w:t>- представления к награждению грамотой главы района;</w:t>
      </w:r>
    </w:p>
    <w:p w:rsidR="006268F7" w:rsidRDefault="006268F7" w:rsidP="002C3FFC">
      <w:pPr>
        <w:shd w:val="clear" w:color="auto" w:fill="FFFFFF"/>
        <w:ind w:right="175" w:firstLine="851"/>
        <w:rPr>
          <w:bCs/>
          <w:spacing w:val="-2"/>
          <w:sz w:val="24"/>
          <w:szCs w:val="24"/>
        </w:rPr>
      </w:pPr>
      <w:r>
        <w:rPr>
          <w:bCs/>
          <w:spacing w:val="-2"/>
          <w:sz w:val="24"/>
          <w:szCs w:val="24"/>
        </w:rPr>
        <w:t>- представления к награждению отраслевыми наградами Министерства образования и науки Российской Федерации и Министерства образования Российской Федерации;</w:t>
      </w:r>
    </w:p>
    <w:p w:rsidR="006268F7" w:rsidRDefault="006268F7" w:rsidP="002C3FFC">
      <w:pPr>
        <w:shd w:val="clear" w:color="auto" w:fill="FFFFFF"/>
        <w:ind w:right="175" w:firstLine="851"/>
        <w:rPr>
          <w:bCs/>
          <w:spacing w:val="-2"/>
          <w:sz w:val="24"/>
          <w:szCs w:val="24"/>
        </w:rPr>
      </w:pPr>
      <w:r>
        <w:rPr>
          <w:bCs/>
          <w:spacing w:val="-2"/>
          <w:sz w:val="24"/>
          <w:szCs w:val="24"/>
        </w:rPr>
        <w:t>- представления к присвоению почётного звания и государственным наградам Российской Федерации;</w:t>
      </w:r>
    </w:p>
    <w:p w:rsidR="006268F7" w:rsidRDefault="006268F7" w:rsidP="002C3FFC">
      <w:pPr>
        <w:shd w:val="clear" w:color="auto" w:fill="FFFFFF"/>
        <w:ind w:right="175" w:firstLine="851"/>
        <w:rPr>
          <w:bCs/>
          <w:spacing w:val="-2"/>
          <w:sz w:val="24"/>
          <w:szCs w:val="24"/>
        </w:rPr>
      </w:pPr>
      <w:r>
        <w:rPr>
          <w:bCs/>
          <w:spacing w:val="-2"/>
          <w:sz w:val="24"/>
          <w:szCs w:val="24"/>
        </w:rPr>
        <w:t>- надбавки за высокие достижения в труде или за выполнение особо важной работы;</w:t>
      </w:r>
    </w:p>
    <w:p w:rsidR="006268F7" w:rsidRDefault="006268F7" w:rsidP="002C3FFC">
      <w:pPr>
        <w:shd w:val="clear" w:color="auto" w:fill="FFFFFF"/>
        <w:ind w:right="175" w:firstLine="851"/>
        <w:rPr>
          <w:bCs/>
          <w:spacing w:val="-2"/>
          <w:sz w:val="24"/>
          <w:szCs w:val="24"/>
        </w:rPr>
      </w:pPr>
      <w:r>
        <w:rPr>
          <w:bCs/>
          <w:spacing w:val="-2"/>
          <w:sz w:val="24"/>
          <w:szCs w:val="24"/>
        </w:rPr>
        <w:t>- премирование за успешное и качественное выполнение работ и заданий.</w:t>
      </w:r>
    </w:p>
    <w:p w:rsidR="006268F7" w:rsidRDefault="006268F7" w:rsidP="002C3FFC">
      <w:pPr>
        <w:shd w:val="clear" w:color="auto" w:fill="FFFFFF"/>
        <w:ind w:right="175" w:firstLine="851"/>
        <w:rPr>
          <w:bCs/>
          <w:spacing w:val="-2"/>
          <w:sz w:val="24"/>
          <w:szCs w:val="24"/>
        </w:rPr>
      </w:pPr>
      <w:r>
        <w:rPr>
          <w:bCs/>
          <w:spacing w:val="-2"/>
          <w:sz w:val="24"/>
          <w:szCs w:val="24"/>
        </w:rPr>
        <w:t>5.2</w:t>
      </w:r>
      <w:proofErr w:type="gramStart"/>
      <w:r>
        <w:rPr>
          <w:bCs/>
          <w:spacing w:val="-2"/>
          <w:sz w:val="24"/>
          <w:szCs w:val="24"/>
        </w:rPr>
        <w:t xml:space="preserve"> В</w:t>
      </w:r>
      <w:proofErr w:type="gramEnd"/>
      <w:r>
        <w:rPr>
          <w:bCs/>
          <w:spacing w:val="-2"/>
          <w:sz w:val="24"/>
          <w:szCs w:val="24"/>
        </w:rPr>
        <w:t xml:space="preserve"> организации принимаются дисциплинарные взыскания, </w:t>
      </w:r>
      <w:r w:rsidR="00F85E5B">
        <w:rPr>
          <w:bCs/>
          <w:spacing w:val="-2"/>
          <w:sz w:val="24"/>
          <w:szCs w:val="24"/>
        </w:rPr>
        <w:t>предусмотренных ст. 192 Трудового кодекса РФ. Взыскания применяются в соответствии с порядком установленным ст. 193 Трудового кодекса РФ.</w:t>
      </w:r>
    </w:p>
    <w:p w:rsidR="005271B3" w:rsidRDefault="005271B3" w:rsidP="002C3FFC">
      <w:pPr>
        <w:shd w:val="clear" w:color="auto" w:fill="FFFFFF"/>
        <w:ind w:right="175" w:firstLine="851"/>
        <w:rPr>
          <w:bCs/>
          <w:spacing w:val="-2"/>
          <w:sz w:val="24"/>
          <w:szCs w:val="24"/>
        </w:rPr>
      </w:pPr>
    </w:p>
    <w:p w:rsidR="005271B3" w:rsidRDefault="005271B3" w:rsidP="002C3FFC">
      <w:pPr>
        <w:shd w:val="clear" w:color="auto" w:fill="FFFFFF"/>
        <w:ind w:right="175" w:firstLine="851"/>
        <w:rPr>
          <w:bCs/>
          <w:spacing w:val="-2"/>
          <w:sz w:val="24"/>
          <w:szCs w:val="24"/>
        </w:rPr>
      </w:pPr>
    </w:p>
    <w:p w:rsidR="006268F7" w:rsidRPr="0057120E" w:rsidRDefault="006268F7" w:rsidP="002C3FFC">
      <w:pPr>
        <w:shd w:val="clear" w:color="auto" w:fill="FFFFFF"/>
        <w:ind w:right="175" w:firstLine="851"/>
        <w:rPr>
          <w:bCs/>
          <w:spacing w:val="-2"/>
          <w:sz w:val="24"/>
          <w:szCs w:val="24"/>
        </w:rPr>
      </w:pPr>
    </w:p>
    <w:p w:rsidR="00CF2D5F" w:rsidRDefault="00CF2D5F" w:rsidP="00CF2D5F">
      <w:pPr>
        <w:pStyle w:val="a4"/>
        <w:shd w:val="clear" w:color="auto" w:fill="FFFFFF"/>
        <w:ind w:left="900" w:right="175" w:firstLine="801"/>
        <w:rPr>
          <w:b/>
          <w:bCs/>
          <w:spacing w:val="-2"/>
          <w:sz w:val="24"/>
          <w:szCs w:val="24"/>
        </w:rPr>
      </w:pPr>
    </w:p>
    <w:p w:rsidR="00CF2D5F" w:rsidRDefault="00CF2D5F" w:rsidP="00BC2065">
      <w:pPr>
        <w:pStyle w:val="a4"/>
        <w:shd w:val="clear" w:color="auto" w:fill="FFFFFF"/>
        <w:ind w:left="900" w:right="175" w:firstLine="801"/>
        <w:rPr>
          <w:b/>
          <w:bCs/>
          <w:spacing w:val="-2"/>
          <w:sz w:val="24"/>
          <w:szCs w:val="24"/>
        </w:rPr>
      </w:pPr>
    </w:p>
    <w:p w:rsidR="00BC2065" w:rsidRPr="00BC2065" w:rsidRDefault="00BC2065" w:rsidP="00BC2065">
      <w:pPr>
        <w:pStyle w:val="a4"/>
        <w:shd w:val="clear" w:color="auto" w:fill="FFFFFF"/>
        <w:ind w:left="900" w:right="175" w:firstLine="801"/>
        <w:rPr>
          <w:bCs/>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p w:rsidR="00C9783D" w:rsidRDefault="00C9783D" w:rsidP="00C9783D">
      <w:pPr>
        <w:shd w:val="clear" w:color="auto" w:fill="FFFFFF"/>
        <w:ind w:right="175" w:firstLine="540"/>
        <w:jc w:val="center"/>
        <w:rPr>
          <w:b/>
          <w:bCs/>
          <w:color w:val="464646"/>
          <w:spacing w:val="-2"/>
          <w:sz w:val="24"/>
          <w:szCs w:val="24"/>
        </w:rPr>
      </w:pPr>
    </w:p>
    <w:sectPr w:rsidR="00C9783D" w:rsidSect="00A51089">
      <w:type w:val="continuous"/>
      <w:pgSz w:w="11909" w:h="16834"/>
      <w:pgMar w:top="709" w:right="569" w:bottom="720" w:left="141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4C" w:rsidRDefault="001C564C" w:rsidP="00EA2B6A">
      <w:r>
        <w:separator/>
      </w:r>
    </w:p>
  </w:endnote>
  <w:endnote w:type="continuationSeparator" w:id="0">
    <w:p w:rsidR="001C564C" w:rsidRDefault="001C564C" w:rsidP="00E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4C" w:rsidRDefault="001C564C" w:rsidP="00EA2B6A">
      <w:r>
        <w:separator/>
      </w:r>
    </w:p>
  </w:footnote>
  <w:footnote w:type="continuationSeparator" w:id="0">
    <w:p w:rsidR="001C564C" w:rsidRDefault="001C564C" w:rsidP="00EA2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B691C8"/>
    <w:lvl w:ilvl="0">
      <w:numFmt w:val="bullet"/>
      <w:lvlText w:val="*"/>
      <w:lvlJc w:val="left"/>
    </w:lvl>
  </w:abstractNum>
  <w:abstractNum w:abstractNumId="1">
    <w:nsid w:val="031A25ED"/>
    <w:multiLevelType w:val="singleLevel"/>
    <w:tmpl w:val="5470A83C"/>
    <w:lvl w:ilvl="0">
      <w:start w:val="2"/>
      <w:numFmt w:val="decimal"/>
      <w:lvlText w:val="3.%1."/>
      <w:legacy w:legacy="1" w:legacySpace="0" w:legacyIndent="389"/>
      <w:lvlJc w:val="left"/>
      <w:rPr>
        <w:rFonts w:ascii="Times New Roman" w:hAnsi="Times New Roman" w:cs="Times New Roman" w:hint="default"/>
      </w:rPr>
    </w:lvl>
  </w:abstractNum>
  <w:abstractNum w:abstractNumId="2">
    <w:nsid w:val="05AA6BF2"/>
    <w:multiLevelType w:val="singleLevel"/>
    <w:tmpl w:val="EB800F1C"/>
    <w:lvl w:ilvl="0">
      <w:start w:val="4"/>
      <w:numFmt w:val="decimal"/>
      <w:lvlText w:val="5.%1."/>
      <w:legacy w:legacy="1" w:legacySpace="0" w:legacyIndent="364"/>
      <w:lvlJc w:val="left"/>
      <w:rPr>
        <w:rFonts w:ascii="Times New Roman" w:hAnsi="Times New Roman" w:cs="Times New Roman" w:hint="default"/>
      </w:rPr>
    </w:lvl>
  </w:abstractNum>
  <w:abstractNum w:abstractNumId="3">
    <w:nsid w:val="113D7452"/>
    <w:multiLevelType w:val="multilevel"/>
    <w:tmpl w:val="940AE44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17D451AB"/>
    <w:multiLevelType w:val="singleLevel"/>
    <w:tmpl w:val="9E48D960"/>
    <w:lvl w:ilvl="0">
      <w:start w:val="5"/>
      <w:numFmt w:val="decimal"/>
      <w:lvlText w:val="4.%1."/>
      <w:legacy w:legacy="1" w:legacySpace="0" w:legacyIndent="384"/>
      <w:lvlJc w:val="left"/>
      <w:rPr>
        <w:rFonts w:ascii="Times New Roman" w:hAnsi="Times New Roman" w:cs="Times New Roman" w:hint="default"/>
      </w:rPr>
    </w:lvl>
  </w:abstractNum>
  <w:abstractNum w:abstractNumId="5">
    <w:nsid w:val="21D92DF5"/>
    <w:multiLevelType w:val="singleLevel"/>
    <w:tmpl w:val="BC3A758A"/>
    <w:lvl w:ilvl="0">
      <w:start w:val="8"/>
      <w:numFmt w:val="decimal"/>
      <w:lvlText w:val="4.11.%1."/>
      <w:legacy w:legacy="1" w:legacySpace="0" w:legacyIndent="667"/>
      <w:lvlJc w:val="left"/>
      <w:rPr>
        <w:rFonts w:ascii="Times New Roman" w:hAnsi="Times New Roman" w:cs="Times New Roman" w:hint="default"/>
      </w:rPr>
    </w:lvl>
  </w:abstractNum>
  <w:abstractNum w:abstractNumId="6">
    <w:nsid w:val="24016F19"/>
    <w:multiLevelType w:val="multilevel"/>
    <w:tmpl w:val="A7D89120"/>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
    <w:nsid w:val="284348EF"/>
    <w:multiLevelType w:val="singleLevel"/>
    <w:tmpl w:val="93209EC2"/>
    <w:lvl w:ilvl="0">
      <w:start w:val="4"/>
      <w:numFmt w:val="decimal"/>
      <w:lvlText w:val="4.11.%1."/>
      <w:legacy w:legacy="1" w:legacySpace="0" w:legacyIndent="667"/>
      <w:lvlJc w:val="left"/>
      <w:rPr>
        <w:rFonts w:ascii="Times New Roman" w:hAnsi="Times New Roman" w:cs="Times New Roman" w:hint="default"/>
      </w:rPr>
    </w:lvl>
  </w:abstractNum>
  <w:abstractNum w:abstractNumId="8">
    <w:nsid w:val="28B27E76"/>
    <w:multiLevelType w:val="singleLevel"/>
    <w:tmpl w:val="A8BCA78E"/>
    <w:lvl w:ilvl="0">
      <w:start w:val="5"/>
      <w:numFmt w:val="decimal"/>
      <w:lvlText w:val="4.3.%1."/>
      <w:legacy w:legacy="1" w:legacySpace="0" w:legacyIndent="600"/>
      <w:lvlJc w:val="left"/>
      <w:rPr>
        <w:rFonts w:ascii="Times New Roman" w:hAnsi="Times New Roman" w:cs="Times New Roman" w:hint="default"/>
      </w:rPr>
    </w:lvl>
  </w:abstractNum>
  <w:abstractNum w:abstractNumId="9">
    <w:nsid w:val="322204C3"/>
    <w:multiLevelType w:val="singleLevel"/>
    <w:tmpl w:val="A2B20462"/>
    <w:lvl w:ilvl="0">
      <w:start w:val="3"/>
      <w:numFmt w:val="decimal"/>
      <w:lvlText w:val="2.2.%1."/>
      <w:legacy w:legacy="1" w:legacySpace="0" w:legacyIndent="561"/>
      <w:lvlJc w:val="left"/>
      <w:rPr>
        <w:rFonts w:ascii="Times New Roman" w:hAnsi="Times New Roman" w:cs="Times New Roman" w:hint="default"/>
      </w:rPr>
    </w:lvl>
  </w:abstractNum>
  <w:abstractNum w:abstractNumId="10">
    <w:nsid w:val="33C13A01"/>
    <w:multiLevelType w:val="singleLevel"/>
    <w:tmpl w:val="FAEAA902"/>
    <w:lvl w:ilvl="0">
      <w:start w:val="5"/>
      <w:numFmt w:val="decimal"/>
      <w:lvlText w:val="4.13.%1."/>
      <w:legacy w:legacy="1" w:legacySpace="0" w:legacyIndent="730"/>
      <w:lvlJc w:val="left"/>
      <w:rPr>
        <w:rFonts w:ascii="Times New Roman" w:hAnsi="Times New Roman" w:cs="Times New Roman" w:hint="default"/>
      </w:rPr>
    </w:lvl>
  </w:abstractNum>
  <w:abstractNum w:abstractNumId="11">
    <w:nsid w:val="3DAA727B"/>
    <w:multiLevelType w:val="singleLevel"/>
    <w:tmpl w:val="7624E64A"/>
    <w:lvl w:ilvl="0">
      <w:start w:val="1"/>
      <w:numFmt w:val="decimal"/>
      <w:lvlText w:val="4.11.%1."/>
      <w:legacy w:legacy="1" w:legacySpace="0" w:legacyIndent="672"/>
      <w:lvlJc w:val="left"/>
      <w:rPr>
        <w:rFonts w:ascii="Times New Roman" w:hAnsi="Times New Roman" w:cs="Times New Roman" w:hint="default"/>
      </w:rPr>
    </w:lvl>
  </w:abstractNum>
  <w:abstractNum w:abstractNumId="12">
    <w:nsid w:val="3DF51BF1"/>
    <w:multiLevelType w:val="multilevel"/>
    <w:tmpl w:val="3A3EDAFE"/>
    <w:lvl w:ilvl="0">
      <w:start w:val="1"/>
      <w:numFmt w:val="decimal"/>
      <w:lvlText w:val="%1."/>
      <w:lvlJc w:val="left"/>
      <w:pPr>
        <w:ind w:left="900" w:hanging="360"/>
      </w:pPr>
      <w:rPr>
        <w:rFonts w:hint="default"/>
        <w:b/>
        <w:sz w:val="28"/>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3">
    <w:nsid w:val="4A235E09"/>
    <w:multiLevelType w:val="singleLevel"/>
    <w:tmpl w:val="95B00580"/>
    <w:lvl w:ilvl="0">
      <w:start w:val="10"/>
      <w:numFmt w:val="decimal"/>
      <w:lvlText w:val="4.%1."/>
      <w:legacy w:legacy="1" w:legacySpace="0" w:legacyIndent="504"/>
      <w:lvlJc w:val="left"/>
      <w:rPr>
        <w:rFonts w:ascii="Times New Roman" w:hAnsi="Times New Roman" w:cs="Times New Roman" w:hint="default"/>
      </w:rPr>
    </w:lvl>
  </w:abstractNum>
  <w:abstractNum w:abstractNumId="14">
    <w:nsid w:val="4AFA1301"/>
    <w:multiLevelType w:val="singleLevel"/>
    <w:tmpl w:val="831AE644"/>
    <w:lvl w:ilvl="0">
      <w:start w:val="10"/>
      <w:numFmt w:val="decimal"/>
      <w:lvlText w:val="4.11.%1."/>
      <w:legacy w:legacy="1" w:legacySpace="0" w:legacyIndent="773"/>
      <w:lvlJc w:val="left"/>
      <w:rPr>
        <w:rFonts w:ascii="Times New Roman" w:hAnsi="Times New Roman" w:cs="Times New Roman" w:hint="default"/>
      </w:rPr>
    </w:lvl>
  </w:abstractNum>
  <w:abstractNum w:abstractNumId="15">
    <w:nsid w:val="4B3B6304"/>
    <w:multiLevelType w:val="singleLevel"/>
    <w:tmpl w:val="A732D730"/>
    <w:lvl w:ilvl="0">
      <w:start w:val="1"/>
      <w:numFmt w:val="decimal"/>
      <w:lvlText w:val="8.%1."/>
      <w:legacy w:legacy="1" w:legacySpace="0" w:legacyIndent="408"/>
      <w:lvlJc w:val="left"/>
      <w:rPr>
        <w:rFonts w:ascii="Times New Roman" w:hAnsi="Times New Roman" w:cs="Times New Roman" w:hint="default"/>
      </w:rPr>
    </w:lvl>
  </w:abstractNum>
  <w:abstractNum w:abstractNumId="16">
    <w:nsid w:val="4DBB3E06"/>
    <w:multiLevelType w:val="singleLevel"/>
    <w:tmpl w:val="5CA6AE38"/>
    <w:lvl w:ilvl="0">
      <w:start w:val="11"/>
      <w:numFmt w:val="decimal"/>
      <w:lvlText w:val="4.3.%1."/>
      <w:legacy w:legacy="1" w:legacySpace="0" w:legacyIndent="671"/>
      <w:lvlJc w:val="left"/>
      <w:rPr>
        <w:rFonts w:ascii="Times New Roman" w:hAnsi="Times New Roman" w:cs="Times New Roman" w:hint="default"/>
      </w:rPr>
    </w:lvl>
  </w:abstractNum>
  <w:abstractNum w:abstractNumId="17">
    <w:nsid w:val="501D3FC2"/>
    <w:multiLevelType w:val="singleLevel"/>
    <w:tmpl w:val="6C4C30E0"/>
    <w:lvl w:ilvl="0">
      <w:start w:val="2"/>
      <w:numFmt w:val="decimal"/>
      <w:lvlText w:val="4.13.%1."/>
      <w:legacy w:legacy="1" w:legacySpace="0" w:legacyIndent="758"/>
      <w:lvlJc w:val="left"/>
      <w:rPr>
        <w:rFonts w:ascii="Times New Roman" w:hAnsi="Times New Roman" w:cs="Times New Roman" w:hint="default"/>
      </w:rPr>
    </w:lvl>
  </w:abstractNum>
  <w:abstractNum w:abstractNumId="18">
    <w:nsid w:val="5A135E09"/>
    <w:multiLevelType w:val="singleLevel"/>
    <w:tmpl w:val="A378B5C8"/>
    <w:lvl w:ilvl="0">
      <w:start w:val="2"/>
      <w:numFmt w:val="decimal"/>
      <w:lvlText w:val="3.3.%1."/>
      <w:legacy w:legacy="1" w:legacySpace="0" w:legacyIndent="552"/>
      <w:lvlJc w:val="left"/>
      <w:rPr>
        <w:rFonts w:ascii="Times New Roman" w:hAnsi="Times New Roman" w:cs="Times New Roman" w:hint="default"/>
      </w:rPr>
    </w:lvl>
  </w:abstractNum>
  <w:abstractNum w:abstractNumId="19">
    <w:nsid w:val="71D43186"/>
    <w:multiLevelType w:val="singleLevel"/>
    <w:tmpl w:val="299EF58A"/>
    <w:lvl w:ilvl="0">
      <w:start w:val="19"/>
      <w:numFmt w:val="decimal"/>
      <w:lvlText w:val="4.11.%1."/>
      <w:legacy w:legacy="1" w:legacySpace="0" w:legacyIndent="792"/>
      <w:lvlJc w:val="left"/>
      <w:rPr>
        <w:rFonts w:ascii="Times New Roman" w:hAnsi="Times New Roman" w:cs="Times New Roman" w:hint="default"/>
      </w:rPr>
    </w:lvl>
  </w:abstractNum>
  <w:abstractNum w:abstractNumId="20">
    <w:nsid w:val="780A5A87"/>
    <w:multiLevelType w:val="singleLevel"/>
    <w:tmpl w:val="8AFA2144"/>
    <w:lvl w:ilvl="0">
      <w:start w:val="13"/>
      <w:numFmt w:val="decimal"/>
      <w:lvlText w:val="2.3.%1."/>
      <w:legacy w:legacy="1" w:legacySpace="0" w:legacyIndent="667"/>
      <w:lvlJc w:val="left"/>
      <w:rPr>
        <w:rFonts w:ascii="Times New Roman" w:hAnsi="Times New Roman" w:cs="Times New Roman" w:hint="default"/>
      </w:rPr>
    </w:lvl>
  </w:abstractNum>
  <w:num w:numId="1">
    <w:abstractNumId w:val="9"/>
  </w:num>
  <w:num w:numId="2">
    <w:abstractNumId w:val="20"/>
  </w:num>
  <w:num w:numId="3">
    <w:abstractNumId w:val="1"/>
  </w:num>
  <w:num w:numId="4">
    <w:abstractNumId w:val="18"/>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8"/>
  </w:num>
  <w:num w:numId="7">
    <w:abstractNumId w:val="16"/>
  </w:num>
  <w:num w:numId="8">
    <w:abstractNumId w:val="16"/>
    <w:lvlOverride w:ilvl="0">
      <w:lvl w:ilvl="0">
        <w:start w:val="11"/>
        <w:numFmt w:val="decimal"/>
        <w:lvlText w:val="4.3.%1."/>
        <w:legacy w:legacy="1" w:legacySpace="0" w:legacyIndent="672"/>
        <w:lvlJc w:val="left"/>
        <w:rPr>
          <w:rFonts w:ascii="Times New Roman" w:hAnsi="Times New Roman" w:cs="Times New Roman" w:hint="default"/>
        </w:rPr>
      </w:lvl>
    </w:lvlOverride>
  </w:num>
  <w:num w:numId="9">
    <w:abstractNumId w:val="4"/>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13"/>
  </w:num>
  <w:num w:numId="12">
    <w:abstractNumId w:val="11"/>
  </w:num>
  <w:num w:numId="13">
    <w:abstractNumId w:val="7"/>
  </w:num>
  <w:num w:numId="14">
    <w:abstractNumId w:val="5"/>
  </w:num>
  <w:num w:numId="15">
    <w:abstractNumId w:val="14"/>
  </w:num>
  <w:num w:numId="16">
    <w:abstractNumId w:val="19"/>
  </w:num>
  <w:num w:numId="17">
    <w:abstractNumId w:val="17"/>
  </w:num>
  <w:num w:numId="18">
    <w:abstractNumId w:val="10"/>
  </w:num>
  <w:num w:numId="19">
    <w:abstractNumId w:val="2"/>
  </w:num>
  <w:num w:numId="20">
    <w:abstractNumId w:val="15"/>
  </w:num>
  <w:num w:numId="21">
    <w:abstractNumId w:val="12"/>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45AB"/>
    <w:rsid w:val="00002DDA"/>
    <w:rsid w:val="00013509"/>
    <w:rsid w:val="00015C44"/>
    <w:rsid w:val="0002264C"/>
    <w:rsid w:val="000F417B"/>
    <w:rsid w:val="00104A14"/>
    <w:rsid w:val="0013100B"/>
    <w:rsid w:val="00137395"/>
    <w:rsid w:val="00142056"/>
    <w:rsid w:val="001C564C"/>
    <w:rsid w:val="001E0FE0"/>
    <w:rsid w:val="001F6732"/>
    <w:rsid w:val="00210668"/>
    <w:rsid w:val="00237FE2"/>
    <w:rsid w:val="002448CF"/>
    <w:rsid w:val="00261E14"/>
    <w:rsid w:val="00287B13"/>
    <w:rsid w:val="002A416F"/>
    <w:rsid w:val="002C3FFC"/>
    <w:rsid w:val="00315B01"/>
    <w:rsid w:val="00323DC9"/>
    <w:rsid w:val="0034020F"/>
    <w:rsid w:val="003413A6"/>
    <w:rsid w:val="003530B2"/>
    <w:rsid w:val="0036051D"/>
    <w:rsid w:val="00375B67"/>
    <w:rsid w:val="00384AD8"/>
    <w:rsid w:val="003B2B23"/>
    <w:rsid w:val="003C5CEC"/>
    <w:rsid w:val="003C5F69"/>
    <w:rsid w:val="003D3CA9"/>
    <w:rsid w:val="004113B0"/>
    <w:rsid w:val="004A6D51"/>
    <w:rsid w:val="004B3C23"/>
    <w:rsid w:val="004F7EB8"/>
    <w:rsid w:val="005271B3"/>
    <w:rsid w:val="00533528"/>
    <w:rsid w:val="00570238"/>
    <w:rsid w:val="0057120E"/>
    <w:rsid w:val="005742E7"/>
    <w:rsid w:val="0058186C"/>
    <w:rsid w:val="005A0D84"/>
    <w:rsid w:val="005E0CE4"/>
    <w:rsid w:val="005E7544"/>
    <w:rsid w:val="005E798C"/>
    <w:rsid w:val="006268F7"/>
    <w:rsid w:val="00626B93"/>
    <w:rsid w:val="0062713B"/>
    <w:rsid w:val="00655877"/>
    <w:rsid w:val="007051B0"/>
    <w:rsid w:val="00740C35"/>
    <w:rsid w:val="00751A63"/>
    <w:rsid w:val="007C5810"/>
    <w:rsid w:val="00834976"/>
    <w:rsid w:val="008A7AAE"/>
    <w:rsid w:val="008C4D69"/>
    <w:rsid w:val="008E77E7"/>
    <w:rsid w:val="00903F75"/>
    <w:rsid w:val="009141CF"/>
    <w:rsid w:val="00930191"/>
    <w:rsid w:val="009914DD"/>
    <w:rsid w:val="009B6341"/>
    <w:rsid w:val="009C470D"/>
    <w:rsid w:val="009F186A"/>
    <w:rsid w:val="00A145AB"/>
    <w:rsid w:val="00A20AE3"/>
    <w:rsid w:val="00A51089"/>
    <w:rsid w:val="00A932FE"/>
    <w:rsid w:val="00AB4CD9"/>
    <w:rsid w:val="00AC0646"/>
    <w:rsid w:val="00AC4F52"/>
    <w:rsid w:val="00AD124B"/>
    <w:rsid w:val="00AE0757"/>
    <w:rsid w:val="00AF7E9B"/>
    <w:rsid w:val="00B0206B"/>
    <w:rsid w:val="00B158B3"/>
    <w:rsid w:val="00B65A90"/>
    <w:rsid w:val="00B8265B"/>
    <w:rsid w:val="00B84978"/>
    <w:rsid w:val="00BA1421"/>
    <w:rsid w:val="00BB310A"/>
    <w:rsid w:val="00BC2065"/>
    <w:rsid w:val="00BD3D27"/>
    <w:rsid w:val="00C17106"/>
    <w:rsid w:val="00C26658"/>
    <w:rsid w:val="00C975A8"/>
    <w:rsid w:val="00C9783D"/>
    <w:rsid w:val="00CF2D5F"/>
    <w:rsid w:val="00D11533"/>
    <w:rsid w:val="00D610A9"/>
    <w:rsid w:val="00D9784D"/>
    <w:rsid w:val="00DA19B7"/>
    <w:rsid w:val="00DD18F7"/>
    <w:rsid w:val="00DF5FE9"/>
    <w:rsid w:val="00E11625"/>
    <w:rsid w:val="00EA2B6A"/>
    <w:rsid w:val="00EB362B"/>
    <w:rsid w:val="00EB3E08"/>
    <w:rsid w:val="00EB66D6"/>
    <w:rsid w:val="00EC35EF"/>
    <w:rsid w:val="00EC3B07"/>
    <w:rsid w:val="00ED1E09"/>
    <w:rsid w:val="00EE4ECF"/>
    <w:rsid w:val="00EE7A39"/>
    <w:rsid w:val="00EF4F19"/>
    <w:rsid w:val="00F0652C"/>
    <w:rsid w:val="00F108CD"/>
    <w:rsid w:val="00F10B73"/>
    <w:rsid w:val="00F12ABF"/>
    <w:rsid w:val="00F30D93"/>
    <w:rsid w:val="00F32BEA"/>
    <w:rsid w:val="00F42378"/>
    <w:rsid w:val="00F67F9B"/>
    <w:rsid w:val="00F85E5B"/>
    <w:rsid w:val="00F96D5F"/>
    <w:rsid w:val="00FC4878"/>
    <w:rsid w:val="00FE6E20"/>
    <w:rsid w:val="00FE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5A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5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413A6"/>
    <w:pPr>
      <w:ind w:left="720"/>
      <w:contextualSpacing/>
    </w:pPr>
  </w:style>
  <w:style w:type="paragraph" w:styleId="a5">
    <w:name w:val="header"/>
    <w:basedOn w:val="a"/>
    <w:link w:val="a6"/>
    <w:rsid w:val="00EA2B6A"/>
    <w:pPr>
      <w:tabs>
        <w:tab w:val="center" w:pos="4677"/>
        <w:tab w:val="right" w:pos="9355"/>
      </w:tabs>
    </w:pPr>
  </w:style>
  <w:style w:type="character" w:customStyle="1" w:styleId="a6">
    <w:name w:val="Верхний колонтитул Знак"/>
    <w:basedOn w:val="a0"/>
    <w:link w:val="a5"/>
    <w:rsid w:val="00EA2B6A"/>
  </w:style>
  <w:style w:type="paragraph" w:styleId="a7">
    <w:name w:val="footer"/>
    <w:basedOn w:val="a"/>
    <w:link w:val="a8"/>
    <w:rsid w:val="00EA2B6A"/>
    <w:pPr>
      <w:tabs>
        <w:tab w:val="center" w:pos="4677"/>
        <w:tab w:val="right" w:pos="9355"/>
      </w:tabs>
    </w:pPr>
  </w:style>
  <w:style w:type="character" w:customStyle="1" w:styleId="a8">
    <w:name w:val="Нижний колонтитул Знак"/>
    <w:basedOn w:val="a0"/>
    <w:link w:val="a7"/>
    <w:rsid w:val="00EA2B6A"/>
  </w:style>
  <w:style w:type="paragraph" w:styleId="a9">
    <w:name w:val="Balloon Text"/>
    <w:basedOn w:val="a"/>
    <w:link w:val="aa"/>
    <w:rsid w:val="00EA2B6A"/>
    <w:rPr>
      <w:rFonts w:ascii="Tahoma" w:hAnsi="Tahoma" w:cs="Tahoma"/>
      <w:sz w:val="16"/>
      <w:szCs w:val="16"/>
    </w:rPr>
  </w:style>
  <w:style w:type="character" w:customStyle="1" w:styleId="aa">
    <w:name w:val="Текст выноски Знак"/>
    <w:basedOn w:val="a0"/>
    <w:link w:val="a9"/>
    <w:rsid w:val="00EA2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7994-FC38-41DC-84ED-264FA932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10</Pages>
  <Words>3539</Words>
  <Characters>20175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I</vt:lpstr>
    </vt:vector>
  </TitlesOfParts>
  <Company>АСШ</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Tsumada</dc:creator>
  <cp:keywords/>
  <dc:description/>
  <cp:lastModifiedBy>admin</cp:lastModifiedBy>
  <cp:revision>61</cp:revision>
  <cp:lastPrinted>2012-11-09T09:28:00Z</cp:lastPrinted>
  <dcterms:created xsi:type="dcterms:W3CDTF">2010-11-10T18:12:00Z</dcterms:created>
  <dcterms:modified xsi:type="dcterms:W3CDTF">2019-08-05T20:39:00Z</dcterms:modified>
</cp:coreProperties>
</file>