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6F" w:rsidRPr="00560FA0" w:rsidRDefault="00017B6F" w:rsidP="00017B6F">
      <w:pPr>
        <w:spacing w:after="28" w:line="259" w:lineRule="auto"/>
        <w:ind w:left="733" w:right="715"/>
      </w:pPr>
      <w:r w:rsidRPr="00560FA0">
        <w:rPr>
          <w:b/>
          <w:sz w:val="28"/>
        </w:rPr>
        <w:t>Муниципальное казенное</w:t>
      </w:r>
      <w:r w:rsidRPr="00560FA0">
        <w:rPr>
          <w:b/>
          <w:color w:val="FF0000"/>
          <w:sz w:val="28"/>
        </w:rPr>
        <w:t xml:space="preserve"> </w:t>
      </w:r>
      <w:r>
        <w:rPr>
          <w:b/>
          <w:sz w:val="28"/>
        </w:rPr>
        <w:t xml:space="preserve">общеобразовательное учреждение </w:t>
      </w:r>
      <w:r w:rsidR="001F0146">
        <w:rPr>
          <w:b/>
          <w:sz w:val="28"/>
        </w:rPr>
        <w:t>«Метрад</w:t>
      </w:r>
      <w:r w:rsidRPr="00560FA0">
        <w:rPr>
          <w:b/>
          <w:sz w:val="28"/>
        </w:rPr>
        <w:t xml:space="preserve">инская </w:t>
      </w:r>
      <w:proofErr w:type="gramStart"/>
      <w:r w:rsidRPr="00560FA0">
        <w:rPr>
          <w:b/>
          <w:sz w:val="28"/>
        </w:rPr>
        <w:t>средняя</w:t>
      </w:r>
      <w:proofErr w:type="gramEnd"/>
      <w:r w:rsidRPr="00560FA0">
        <w:rPr>
          <w:b/>
          <w:sz w:val="28"/>
        </w:rPr>
        <w:t xml:space="preserve"> общеобразовательная школа-детский сад»  МР «Цумадинский район»  </w:t>
      </w:r>
    </w:p>
    <w:p w:rsidR="00017B6F" w:rsidRDefault="00017B6F" w:rsidP="00017B6F">
      <w:pPr>
        <w:spacing w:after="0" w:line="259" w:lineRule="auto"/>
        <w:ind w:left="85" w:firstLine="0"/>
        <w:jc w:val="center"/>
      </w:pPr>
      <w:r>
        <w:rPr>
          <w:b/>
          <w:sz w:val="28"/>
        </w:rPr>
        <w:t xml:space="preserve">    </w:t>
      </w:r>
    </w:p>
    <w:tbl>
      <w:tblPr>
        <w:tblStyle w:val="TableGrid"/>
        <w:tblW w:w="15281" w:type="dxa"/>
        <w:tblInd w:w="-265" w:type="dxa"/>
        <w:tblCellMar>
          <w:top w:w="82" w:type="dxa"/>
          <w:left w:w="105" w:type="dxa"/>
        </w:tblCellMar>
        <w:tblLook w:val="04A0" w:firstRow="1" w:lastRow="0" w:firstColumn="1" w:lastColumn="0" w:noHBand="0" w:noVBand="1"/>
      </w:tblPr>
      <w:tblGrid>
        <w:gridCol w:w="5784"/>
        <w:gridCol w:w="5386"/>
        <w:gridCol w:w="4111"/>
      </w:tblGrid>
      <w:tr w:rsidR="00017B6F" w:rsidTr="00F14A2A">
        <w:trPr>
          <w:trHeight w:val="1645"/>
        </w:trPr>
        <w:tc>
          <w:tcPr>
            <w:tcW w:w="5784" w:type="dxa"/>
            <w:tcBorders>
              <w:top w:val="single" w:sz="8" w:space="0" w:color="000000"/>
              <w:left w:val="single" w:sz="8" w:space="0" w:color="000000"/>
              <w:bottom w:val="single" w:sz="8" w:space="0" w:color="000000"/>
              <w:right w:val="single" w:sz="8" w:space="0" w:color="000000"/>
            </w:tcBorders>
          </w:tcPr>
          <w:p w:rsidR="00017B6F" w:rsidRDefault="00017B6F" w:rsidP="00F14A2A">
            <w:pPr>
              <w:spacing w:after="4" w:line="259" w:lineRule="auto"/>
              <w:ind w:left="0" w:firstLine="0"/>
              <w:jc w:val="left"/>
            </w:pPr>
            <w:r>
              <w:rPr>
                <w:b/>
              </w:rPr>
              <w:t>РАССМОТРЕНО</w:t>
            </w:r>
            <w:r>
              <w:t xml:space="preserve"> </w:t>
            </w:r>
            <w:r>
              <w:rPr>
                <w:rFonts w:ascii="Arial" w:eastAsia="Arial" w:hAnsi="Arial" w:cs="Arial"/>
                <w:sz w:val="36"/>
              </w:rPr>
              <w:t xml:space="preserve"> </w:t>
            </w:r>
          </w:p>
          <w:p w:rsidR="00017B6F" w:rsidRDefault="00017B6F" w:rsidP="00F14A2A">
            <w:pPr>
              <w:spacing w:after="0" w:line="259" w:lineRule="auto"/>
              <w:ind w:left="0" w:firstLine="0"/>
              <w:jc w:val="left"/>
            </w:pPr>
            <w:r>
              <w:t xml:space="preserve">на заседании </w:t>
            </w:r>
            <w:r>
              <w:rPr>
                <w:rFonts w:ascii="Arial" w:eastAsia="Arial" w:hAnsi="Arial" w:cs="Arial"/>
                <w:sz w:val="36"/>
              </w:rPr>
              <w:t xml:space="preserve"> </w:t>
            </w:r>
            <w:r>
              <w:t>ШМО ____________________</w:t>
            </w:r>
            <w:r>
              <w:rPr>
                <w:rFonts w:ascii="Arial" w:eastAsia="Arial" w:hAnsi="Arial" w:cs="Arial"/>
                <w:sz w:val="36"/>
              </w:rPr>
              <w:t xml:space="preserve"> </w:t>
            </w:r>
          </w:p>
          <w:p w:rsidR="00017B6F" w:rsidRDefault="00017B6F" w:rsidP="00F14A2A">
            <w:pPr>
              <w:spacing w:after="3" w:line="259" w:lineRule="auto"/>
              <w:ind w:left="0" w:firstLine="0"/>
              <w:jc w:val="left"/>
            </w:pPr>
            <w:r>
              <w:t xml:space="preserve">Руководитель ШМО </w:t>
            </w:r>
            <w:r>
              <w:rPr>
                <w:rFonts w:ascii="Arial" w:eastAsia="Arial" w:hAnsi="Arial" w:cs="Arial"/>
                <w:sz w:val="36"/>
              </w:rPr>
              <w:t xml:space="preserve"> </w:t>
            </w:r>
          </w:p>
          <w:p w:rsidR="00017B6F" w:rsidRDefault="00017B6F" w:rsidP="00F14A2A">
            <w:pPr>
              <w:spacing w:after="0" w:line="259" w:lineRule="auto"/>
              <w:ind w:left="0" w:right="361" w:firstLine="0"/>
              <w:jc w:val="left"/>
            </w:pPr>
            <w:r>
              <w:t xml:space="preserve">Подпись___                 ФИО </w:t>
            </w:r>
            <w:r>
              <w:rPr>
                <w:rFonts w:ascii="Arial" w:eastAsia="Arial" w:hAnsi="Arial" w:cs="Arial"/>
                <w:sz w:val="36"/>
              </w:rPr>
              <w:t xml:space="preserve"> </w:t>
            </w:r>
            <w:r>
              <w:t xml:space="preserve">Протокол №____________ </w:t>
            </w:r>
            <w:r>
              <w:rPr>
                <w:rFonts w:ascii="Arial" w:eastAsia="Arial" w:hAnsi="Arial" w:cs="Arial"/>
                <w:sz w:val="36"/>
              </w:rPr>
              <w:t xml:space="preserve"> </w:t>
            </w:r>
            <w:r w:rsidR="001F0146">
              <w:t>от   «____»_________2020</w:t>
            </w:r>
            <w:r>
              <w:t xml:space="preserve"> г. </w:t>
            </w:r>
            <w:r>
              <w:rPr>
                <w:rFonts w:ascii="Arial" w:eastAsia="Arial" w:hAnsi="Arial" w:cs="Arial"/>
                <w:sz w:val="36"/>
              </w:rPr>
              <w:t xml:space="preserve"> </w:t>
            </w:r>
          </w:p>
        </w:tc>
        <w:tc>
          <w:tcPr>
            <w:tcW w:w="5386" w:type="dxa"/>
            <w:tcBorders>
              <w:top w:val="single" w:sz="8" w:space="0" w:color="000000"/>
              <w:left w:val="single" w:sz="8" w:space="0" w:color="000000"/>
              <w:bottom w:val="single" w:sz="8" w:space="0" w:color="000000"/>
              <w:right w:val="single" w:sz="8" w:space="0" w:color="000000"/>
            </w:tcBorders>
          </w:tcPr>
          <w:p w:rsidR="00017B6F" w:rsidRDefault="00017B6F" w:rsidP="00F14A2A">
            <w:pPr>
              <w:spacing w:line="259" w:lineRule="auto"/>
              <w:ind w:left="0" w:firstLine="0"/>
              <w:jc w:val="left"/>
            </w:pPr>
            <w:r>
              <w:rPr>
                <w:b/>
              </w:rPr>
              <w:t>СОГЛАСОВАНО</w:t>
            </w:r>
            <w:r>
              <w:t xml:space="preserve"> </w:t>
            </w:r>
            <w:r>
              <w:rPr>
                <w:rFonts w:ascii="Arial" w:eastAsia="Arial" w:hAnsi="Arial" w:cs="Arial"/>
                <w:sz w:val="36"/>
              </w:rPr>
              <w:t xml:space="preserve"> </w:t>
            </w:r>
          </w:p>
          <w:p w:rsidR="00017B6F" w:rsidRDefault="00017B6F" w:rsidP="00F14A2A">
            <w:pPr>
              <w:spacing w:after="0" w:line="259" w:lineRule="auto"/>
              <w:ind w:left="0" w:firstLine="0"/>
            </w:pPr>
            <w:r>
              <w:t xml:space="preserve">Заместитель директора по УВР </w:t>
            </w:r>
            <w:r>
              <w:rPr>
                <w:rFonts w:ascii="Arial" w:eastAsia="Arial" w:hAnsi="Arial" w:cs="Arial"/>
                <w:sz w:val="36"/>
              </w:rPr>
              <w:t xml:space="preserve"> </w:t>
            </w:r>
          </w:p>
          <w:p w:rsidR="00017B6F" w:rsidRDefault="001F0146" w:rsidP="00F14A2A">
            <w:pPr>
              <w:spacing w:after="0" w:line="259" w:lineRule="auto"/>
              <w:ind w:left="0" w:firstLine="0"/>
            </w:pPr>
            <w:r>
              <w:t>________  Салманов С</w:t>
            </w:r>
            <w:r w:rsidR="00017B6F">
              <w:t xml:space="preserve">.М. </w:t>
            </w:r>
          </w:p>
          <w:p w:rsidR="00017B6F" w:rsidRDefault="001F0146" w:rsidP="00F14A2A">
            <w:pPr>
              <w:spacing w:after="0" w:line="259" w:lineRule="auto"/>
              <w:ind w:left="0" w:firstLine="0"/>
              <w:jc w:val="left"/>
            </w:pPr>
            <w:r>
              <w:t>«_____»___________2020</w:t>
            </w:r>
            <w:r w:rsidR="00017B6F">
              <w:t xml:space="preserve"> г. </w:t>
            </w:r>
            <w:r w:rsidR="00017B6F">
              <w:rPr>
                <w:rFonts w:ascii="Arial" w:eastAsia="Arial" w:hAnsi="Arial" w:cs="Arial"/>
                <w:sz w:val="36"/>
              </w:rPr>
              <w:t xml:space="preserve"> </w:t>
            </w:r>
          </w:p>
        </w:tc>
        <w:tc>
          <w:tcPr>
            <w:tcW w:w="4111" w:type="dxa"/>
            <w:tcBorders>
              <w:top w:val="single" w:sz="8" w:space="0" w:color="000000"/>
              <w:left w:val="single" w:sz="8" w:space="0" w:color="000000"/>
              <w:bottom w:val="single" w:sz="8" w:space="0" w:color="000000"/>
              <w:right w:val="single" w:sz="8" w:space="0" w:color="000000"/>
            </w:tcBorders>
          </w:tcPr>
          <w:p w:rsidR="00017B6F" w:rsidRDefault="00017B6F" w:rsidP="00F14A2A">
            <w:pPr>
              <w:spacing w:after="1" w:line="259" w:lineRule="auto"/>
              <w:ind w:left="0" w:firstLine="0"/>
              <w:jc w:val="left"/>
            </w:pPr>
            <w:r>
              <w:rPr>
                <w:b/>
              </w:rPr>
              <w:t>УТВЕРЖДЕНО</w:t>
            </w:r>
            <w:r>
              <w:t xml:space="preserve"> </w:t>
            </w:r>
            <w:r>
              <w:rPr>
                <w:rFonts w:ascii="Arial" w:eastAsia="Arial" w:hAnsi="Arial" w:cs="Arial"/>
                <w:sz w:val="36"/>
              </w:rPr>
              <w:t xml:space="preserve"> </w:t>
            </w:r>
          </w:p>
          <w:p w:rsidR="00017B6F" w:rsidRDefault="00017B6F" w:rsidP="00F14A2A">
            <w:pPr>
              <w:spacing w:after="0" w:line="259" w:lineRule="auto"/>
              <w:ind w:left="0" w:firstLine="0"/>
              <w:jc w:val="left"/>
            </w:pPr>
            <w:r>
              <w:t xml:space="preserve">Директор </w:t>
            </w:r>
            <w:r>
              <w:rPr>
                <w:rFonts w:ascii="Arial" w:eastAsia="Arial" w:hAnsi="Arial" w:cs="Arial"/>
                <w:sz w:val="36"/>
              </w:rPr>
              <w:t xml:space="preserve"> </w:t>
            </w:r>
          </w:p>
          <w:p w:rsidR="00017B6F" w:rsidRDefault="001F0146" w:rsidP="00F14A2A">
            <w:pPr>
              <w:spacing w:after="0" w:line="259" w:lineRule="auto"/>
              <w:ind w:left="0" w:firstLine="0"/>
            </w:pPr>
            <w:r>
              <w:t xml:space="preserve"> __________   </w:t>
            </w:r>
            <w:proofErr w:type="spellStart"/>
            <w:r>
              <w:t>Абдусаламов</w:t>
            </w:r>
            <w:proofErr w:type="spellEnd"/>
            <w:r>
              <w:t xml:space="preserve"> Ш.А.</w:t>
            </w:r>
            <w:r w:rsidR="00017B6F">
              <w:rPr>
                <w:rFonts w:ascii="Arial" w:eastAsia="Arial" w:hAnsi="Arial" w:cs="Arial"/>
                <w:sz w:val="36"/>
              </w:rPr>
              <w:t xml:space="preserve"> </w:t>
            </w:r>
          </w:p>
          <w:p w:rsidR="00017B6F" w:rsidRDefault="00017B6F" w:rsidP="00F14A2A">
            <w:pPr>
              <w:spacing w:after="0" w:line="259" w:lineRule="auto"/>
              <w:ind w:left="0" w:right="481" w:firstLine="0"/>
            </w:pPr>
            <w:r>
              <w:t xml:space="preserve">Приказ №_____ </w:t>
            </w:r>
            <w:r>
              <w:rPr>
                <w:rFonts w:ascii="Arial" w:eastAsia="Arial" w:hAnsi="Arial" w:cs="Arial"/>
                <w:sz w:val="36"/>
              </w:rPr>
              <w:t xml:space="preserve"> </w:t>
            </w:r>
            <w:r>
              <w:t>от</w:t>
            </w:r>
            <w:r w:rsidR="001F0146">
              <w:t xml:space="preserve">  «_____»________2020</w:t>
            </w:r>
            <w:r>
              <w:t xml:space="preserve"> г. </w:t>
            </w:r>
            <w:r>
              <w:rPr>
                <w:rFonts w:ascii="Arial" w:eastAsia="Arial" w:hAnsi="Arial" w:cs="Arial"/>
                <w:sz w:val="36"/>
              </w:rPr>
              <w:t xml:space="preserve"> </w:t>
            </w:r>
          </w:p>
        </w:tc>
      </w:tr>
    </w:tbl>
    <w:p w:rsidR="00017B6F" w:rsidRDefault="00017B6F" w:rsidP="00017B6F">
      <w:pPr>
        <w:spacing w:after="180" w:line="259" w:lineRule="auto"/>
        <w:ind w:left="155" w:firstLine="0"/>
        <w:jc w:val="center"/>
      </w:pPr>
      <w:r>
        <w:rPr>
          <w:b/>
          <w:sz w:val="28"/>
        </w:rPr>
        <w:t xml:space="preserve">  </w:t>
      </w:r>
    </w:p>
    <w:p w:rsidR="00017B6F" w:rsidRDefault="00017B6F" w:rsidP="00017B6F">
      <w:pPr>
        <w:pStyle w:val="1"/>
        <w:ind w:left="18" w:right="5"/>
      </w:pPr>
      <w:r>
        <w:t>РАБОЧАЯ ПРОГРАММА</w:t>
      </w:r>
      <w:r>
        <w:rPr>
          <w:sz w:val="44"/>
        </w:rPr>
        <w:t xml:space="preserve"> </w:t>
      </w:r>
    </w:p>
    <w:p w:rsidR="00017B6F" w:rsidRDefault="00017B6F" w:rsidP="00017B6F">
      <w:pPr>
        <w:pStyle w:val="2"/>
        <w:ind w:left="26" w:right="1"/>
      </w:pPr>
      <w:r w:rsidRPr="00C61FAE">
        <w:rPr>
          <w:color w:val="auto"/>
        </w:rPr>
        <w:t xml:space="preserve">по истории </w:t>
      </w:r>
      <w:r>
        <w:rPr>
          <w:color w:val="auto"/>
        </w:rPr>
        <w:t>6</w:t>
      </w:r>
      <w:r w:rsidRPr="00C61FAE">
        <w:rPr>
          <w:color w:val="auto"/>
        </w:rPr>
        <w:t xml:space="preserve"> класса  на</w:t>
      </w:r>
      <w:r w:rsidR="001F0146">
        <w:rPr>
          <w:color w:val="auto"/>
          <w:sz w:val="28"/>
        </w:rPr>
        <w:t xml:space="preserve"> 2020 - 2021</w:t>
      </w:r>
      <w:r w:rsidRPr="00C61FAE">
        <w:rPr>
          <w:color w:val="auto"/>
          <w:sz w:val="28"/>
        </w:rPr>
        <w:t xml:space="preserve"> учебный год </w:t>
      </w:r>
      <w:r w:rsidRPr="00C61FAE">
        <w:rPr>
          <w:color w:val="auto"/>
          <w:sz w:val="28"/>
        </w:rPr>
        <w:tab/>
      </w:r>
      <w:r>
        <w:t xml:space="preserve">       </w:t>
      </w:r>
    </w:p>
    <w:p w:rsidR="00017B6F" w:rsidRPr="00560FA0" w:rsidRDefault="00017B6F" w:rsidP="00017B6F">
      <w:pPr>
        <w:spacing w:after="276" w:line="240" w:lineRule="auto"/>
        <w:ind w:left="15"/>
        <w:jc w:val="left"/>
        <w:rPr>
          <w:sz w:val="22"/>
        </w:rPr>
      </w:pPr>
      <w:r w:rsidRPr="00560FA0">
        <w:rPr>
          <w:b/>
          <w:sz w:val="22"/>
        </w:rPr>
        <w:t>У</w:t>
      </w:r>
      <w:r>
        <w:rPr>
          <w:b/>
          <w:sz w:val="22"/>
        </w:rPr>
        <w:t>ЧЕБНЫЙ  ПРЕДМЕТ – История России</w:t>
      </w:r>
    </w:p>
    <w:p w:rsidR="00017B6F" w:rsidRPr="00560FA0" w:rsidRDefault="00017B6F" w:rsidP="00017B6F">
      <w:pPr>
        <w:spacing w:after="290" w:line="240" w:lineRule="auto"/>
        <w:ind w:left="15"/>
        <w:jc w:val="left"/>
        <w:rPr>
          <w:sz w:val="22"/>
        </w:rPr>
      </w:pPr>
      <w:r>
        <w:rPr>
          <w:b/>
          <w:sz w:val="22"/>
        </w:rPr>
        <w:t>КОЛИЧЕСТВО  ЧАСОВ:    в неделю  -</w:t>
      </w:r>
      <w:r w:rsidRPr="00560FA0">
        <w:rPr>
          <w:b/>
          <w:sz w:val="28"/>
        </w:rPr>
        <w:t xml:space="preserve"> 2</w:t>
      </w:r>
      <w:r>
        <w:rPr>
          <w:b/>
          <w:sz w:val="28"/>
        </w:rPr>
        <w:t xml:space="preserve">;    </w:t>
      </w:r>
      <w:r w:rsidRPr="00560FA0">
        <w:rPr>
          <w:b/>
          <w:sz w:val="28"/>
        </w:rPr>
        <w:t xml:space="preserve"> </w:t>
      </w:r>
      <w:r>
        <w:rPr>
          <w:b/>
          <w:sz w:val="22"/>
        </w:rPr>
        <w:t>всего за полугодие – 40.</w:t>
      </w:r>
    </w:p>
    <w:p w:rsidR="00017B6F" w:rsidRPr="00560FA0" w:rsidRDefault="00017B6F" w:rsidP="00017B6F">
      <w:pPr>
        <w:spacing w:after="294" w:line="240" w:lineRule="auto"/>
        <w:ind w:left="15"/>
        <w:jc w:val="left"/>
        <w:rPr>
          <w:sz w:val="22"/>
        </w:rPr>
      </w:pPr>
      <w:r>
        <w:rPr>
          <w:b/>
          <w:sz w:val="22"/>
        </w:rPr>
        <w:t xml:space="preserve">УЧИТЕЛЬ  - </w:t>
      </w:r>
      <w:proofErr w:type="spellStart"/>
      <w:r w:rsidR="001F0146">
        <w:rPr>
          <w:b/>
          <w:sz w:val="22"/>
        </w:rPr>
        <w:t>Дибиров</w:t>
      </w:r>
      <w:proofErr w:type="spellEnd"/>
      <w:r w:rsidR="001F0146">
        <w:rPr>
          <w:b/>
          <w:sz w:val="22"/>
        </w:rPr>
        <w:t xml:space="preserve"> М.Г.</w:t>
      </w:r>
    </w:p>
    <w:p w:rsidR="00017B6F" w:rsidRPr="00560FA0" w:rsidRDefault="00017B6F" w:rsidP="00017B6F">
      <w:pPr>
        <w:spacing w:after="290" w:line="240" w:lineRule="auto"/>
        <w:ind w:left="15"/>
        <w:jc w:val="left"/>
        <w:rPr>
          <w:b/>
          <w:sz w:val="22"/>
        </w:rPr>
      </w:pPr>
      <w:r w:rsidRPr="00560FA0">
        <w:rPr>
          <w:b/>
          <w:sz w:val="22"/>
        </w:rPr>
        <w:t xml:space="preserve">КАТЕГОРИЯ  - нет </w:t>
      </w:r>
    </w:p>
    <w:p w:rsidR="00017B6F" w:rsidRPr="00AB6B56" w:rsidRDefault="00017B6F" w:rsidP="00017B6F">
      <w:pPr>
        <w:spacing w:after="244" w:line="270" w:lineRule="auto"/>
        <w:jc w:val="left"/>
        <w:rPr>
          <w:b/>
        </w:rPr>
      </w:pPr>
      <w:r w:rsidRPr="00560FA0">
        <w:rPr>
          <w:b/>
          <w:sz w:val="22"/>
        </w:rPr>
        <w:t>НА ОСНО</w:t>
      </w:r>
      <w:r>
        <w:rPr>
          <w:b/>
          <w:sz w:val="22"/>
        </w:rPr>
        <w:t xml:space="preserve">ВЕ ПРОГРАММЫ  - </w:t>
      </w:r>
      <w:r w:rsidRPr="00AB6B56">
        <w:rPr>
          <w:b/>
        </w:rPr>
        <w:t xml:space="preserve">Рабочая программа к учебникам Е.В. </w:t>
      </w:r>
      <w:proofErr w:type="spellStart"/>
      <w:r w:rsidRPr="00AB6B56">
        <w:rPr>
          <w:b/>
        </w:rPr>
        <w:t>Пчелова</w:t>
      </w:r>
      <w:proofErr w:type="spellEnd"/>
      <w:r w:rsidRPr="00AB6B56">
        <w:rPr>
          <w:b/>
        </w:rPr>
        <w:t xml:space="preserve">, П.В. Лукина, В.Н. Захарова, К.А. Соловьёва, А.П. </w:t>
      </w:r>
      <w:proofErr w:type="spellStart"/>
      <w:r w:rsidRPr="00AB6B56">
        <w:rPr>
          <w:b/>
        </w:rPr>
        <w:t>Шевырёва</w:t>
      </w:r>
      <w:proofErr w:type="spellEnd"/>
      <w:r w:rsidRPr="00AB6B56">
        <w:rPr>
          <w:b/>
        </w:rPr>
        <w:t xml:space="preserve"> «История России» для 6–9 классов общеобразовательных организаций / авт.-сост. Л.А. Пашкина. — М.: ООО «Русское слово — учебник», 2015. </w:t>
      </w:r>
      <w:r>
        <w:rPr>
          <w:b/>
        </w:rPr>
        <w:t xml:space="preserve"> </w:t>
      </w:r>
    </w:p>
    <w:p w:rsidR="00017B6F" w:rsidRPr="00560FA0" w:rsidRDefault="00017B6F" w:rsidP="00017B6F">
      <w:pPr>
        <w:spacing w:after="290" w:line="270" w:lineRule="auto"/>
        <w:ind w:left="15"/>
        <w:jc w:val="left"/>
        <w:rPr>
          <w:b/>
          <w:sz w:val="22"/>
        </w:rPr>
      </w:pPr>
    </w:p>
    <w:p w:rsidR="00017B6F" w:rsidRPr="00560FA0" w:rsidRDefault="00017B6F" w:rsidP="00017B6F">
      <w:pPr>
        <w:spacing w:after="244" w:line="270" w:lineRule="auto"/>
        <w:ind w:left="20" w:firstLine="0"/>
        <w:jc w:val="left"/>
        <w:rPr>
          <w:b/>
          <w:i/>
          <w:color w:val="1D1B11"/>
          <w:szCs w:val="28"/>
        </w:rPr>
      </w:pPr>
      <w:r w:rsidRPr="00560FA0">
        <w:rPr>
          <w:b/>
          <w:sz w:val="22"/>
        </w:rPr>
        <w:t>И</w:t>
      </w:r>
      <w:r>
        <w:rPr>
          <w:b/>
          <w:sz w:val="22"/>
        </w:rPr>
        <w:t>СПОЛЬЗУЕМЫЙ УЧЕБНИК</w:t>
      </w:r>
      <w:r w:rsidRPr="00560FA0">
        <w:rPr>
          <w:sz w:val="22"/>
        </w:rPr>
        <w:t xml:space="preserve"> </w:t>
      </w:r>
      <w:r>
        <w:rPr>
          <w:b/>
        </w:rPr>
        <w:t xml:space="preserve">История  России с древнейших времен до начала 16 </w:t>
      </w:r>
      <w:proofErr w:type="spellStart"/>
      <w:r>
        <w:rPr>
          <w:b/>
        </w:rPr>
        <w:t>века</w:t>
      </w:r>
      <w:proofErr w:type="gramStart"/>
      <w:r>
        <w:rPr>
          <w:b/>
        </w:rPr>
        <w:t>.а</w:t>
      </w:r>
      <w:proofErr w:type="gramEnd"/>
      <w:r>
        <w:rPr>
          <w:b/>
        </w:rPr>
        <w:t>вторы</w:t>
      </w:r>
      <w:proofErr w:type="spellEnd"/>
      <w:r>
        <w:rPr>
          <w:b/>
        </w:rPr>
        <w:t xml:space="preserve">: </w:t>
      </w:r>
      <w:proofErr w:type="spellStart"/>
      <w:r>
        <w:rPr>
          <w:b/>
        </w:rPr>
        <w:t>Е.В.Пчелов</w:t>
      </w:r>
      <w:proofErr w:type="spellEnd"/>
      <w:r>
        <w:rPr>
          <w:b/>
        </w:rPr>
        <w:t xml:space="preserve">, </w:t>
      </w:r>
      <w:proofErr w:type="spellStart"/>
      <w:r>
        <w:rPr>
          <w:b/>
        </w:rPr>
        <w:t>П.В.Лукин</w:t>
      </w:r>
      <w:proofErr w:type="gramStart"/>
      <w:r>
        <w:rPr>
          <w:b/>
        </w:rPr>
        <w:t>.М</w:t>
      </w:r>
      <w:proofErr w:type="gramEnd"/>
      <w:r>
        <w:rPr>
          <w:b/>
        </w:rPr>
        <w:t>осква</w:t>
      </w:r>
      <w:proofErr w:type="spellEnd"/>
      <w:r>
        <w:rPr>
          <w:b/>
        </w:rPr>
        <w:t xml:space="preserve"> «Русское слово». 2016 год.</w:t>
      </w:r>
      <w:r>
        <w:t xml:space="preserve">                                                                                                                                                                                                                                                    </w:t>
      </w:r>
    </w:p>
    <w:p w:rsidR="00017B6F" w:rsidRPr="00560FA0" w:rsidRDefault="00017B6F" w:rsidP="00017B6F">
      <w:pPr>
        <w:spacing w:after="35" w:line="475" w:lineRule="auto"/>
        <w:ind w:left="15"/>
        <w:jc w:val="left"/>
        <w:rPr>
          <w:sz w:val="22"/>
        </w:rPr>
      </w:pPr>
      <w:r w:rsidRPr="00560FA0">
        <w:rPr>
          <w:b/>
        </w:rPr>
        <w:t xml:space="preserve">  </w:t>
      </w:r>
      <w:r>
        <w:rPr>
          <w:b/>
        </w:rPr>
        <w:t xml:space="preserve">                                                                                   </w:t>
      </w:r>
      <w:r w:rsidR="001F0146">
        <w:rPr>
          <w:b/>
        </w:rPr>
        <w:t xml:space="preserve">  с. </w:t>
      </w:r>
      <w:proofErr w:type="spellStart"/>
      <w:r w:rsidR="001F0146">
        <w:rPr>
          <w:b/>
        </w:rPr>
        <w:t>Метрада</w:t>
      </w:r>
      <w:proofErr w:type="spellEnd"/>
      <w:r w:rsidR="001F0146">
        <w:rPr>
          <w:b/>
        </w:rPr>
        <w:t>, 2020</w:t>
      </w:r>
      <w:bookmarkStart w:id="0" w:name="_GoBack"/>
      <w:bookmarkEnd w:id="0"/>
      <w:r w:rsidRPr="00560FA0">
        <w:rPr>
          <w:b/>
        </w:rPr>
        <w:t xml:space="preserve"> </w:t>
      </w:r>
    </w:p>
    <w:p w:rsidR="0059345B" w:rsidRPr="008F21E3" w:rsidRDefault="0059345B" w:rsidP="008F21E3">
      <w:pPr>
        <w:spacing w:after="244" w:line="270" w:lineRule="auto"/>
        <w:ind w:left="15"/>
        <w:jc w:val="left"/>
      </w:pPr>
      <w:r w:rsidRPr="005E0D0F">
        <w:rPr>
          <w:b/>
        </w:rPr>
        <w:lastRenderedPageBreak/>
        <w:t xml:space="preserve">Планируемые результаты </w:t>
      </w:r>
      <w:r w:rsidR="005E0D0F" w:rsidRPr="005E0D0F">
        <w:rPr>
          <w:b/>
        </w:rPr>
        <w:t>освоения учебного предмета, курса.</w:t>
      </w:r>
    </w:p>
    <w:p w:rsidR="0059345B" w:rsidRDefault="0059345B" w:rsidP="0059345B">
      <w:pPr>
        <w:spacing w:after="0" w:line="259" w:lineRule="auto"/>
        <w:ind w:left="20" w:firstLine="0"/>
        <w:jc w:val="left"/>
      </w:pPr>
    </w:p>
    <w:p w:rsidR="005E0D0F" w:rsidRDefault="005E0D0F" w:rsidP="0059345B">
      <w:pPr>
        <w:spacing w:after="0" w:line="259" w:lineRule="auto"/>
        <w:ind w:left="20" w:firstLine="0"/>
        <w:jc w:val="left"/>
      </w:pPr>
      <w:r w:rsidRPr="005E0D0F">
        <w:rPr>
          <w:b/>
        </w:rPr>
        <w:t xml:space="preserve">Методической основой преподавания </w:t>
      </w:r>
      <w:r>
        <w:t xml:space="preserve">истории в основной школе, согласно ФГОС, является </w:t>
      </w:r>
      <w:proofErr w:type="spellStart"/>
      <w:r>
        <w:t>системнодеятельностный</w:t>
      </w:r>
      <w:proofErr w:type="spellEnd"/>
      <w:r>
        <w:t xml:space="preserve"> подход, обеспечивающий достижение личностных, </w:t>
      </w:r>
      <w:proofErr w:type="spellStart"/>
      <w:r>
        <w:t>метапредметных</w:t>
      </w:r>
      <w:proofErr w:type="spellEnd"/>
      <w:r>
        <w:t xml:space="preserve"> и предметных образовательных результатов посредством организации активной познавательной деятельности обучающихся.</w:t>
      </w:r>
    </w:p>
    <w:p w:rsidR="005E0D0F" w:rsidRPr="005E0D0F" w:rsidRDefault="005E0D0F" w:rsidP="005E0D0F"/>
    <w:p w:rsidR="005E0D0F" w:rsidRDefault="005E0D0F" w:rsidP="005E0D0F"/>
    <w:p w:rsidR="005E0D0F" w:rsidRDefault="005E0D0F" w:rsidP="005E0D0F">
      <w:r w:rsidRPr="005E0D0F">
        <w:rPr>
          <w:b/>
        </w:rPr>
        <w:t>Личностными результатами освоения</w:t>
      </w:r>
      <w:r>
        <w:t xml:space="preserve"> обучающимися курса истории России в 6 классе являются: • формирование представлений о видах идентичности, актуальных для становления и самореализации человека в обществе, для жизни в современном Российском государстве и поликультурном мире; • приобщение к российскому и всемирному культурно-историческому наследию изучаемого периода, интерес к его познанию за рамками учебного курса; • освоение гуманистических традиций и ценностей российского общества, уважение к личности, правам и свободам человека, культурам разных народов, живущих в России; • опыт эмоционально-ценностного и творческого отношения к фактам прошлого, историческим источникам и памятникам, способам их изучения и охраны.</w:t>
      </w:r>
    </w:p>
    <w:p w:rsidR="005E0D0F" w:rsidRPr="005E0D0F" w:rsidRDefault="005E0D0F" w:rsidP="005E0D0F"/>
    <w:p w:rsidR="005E0D0F" w:rsidRDefault="005E0D0F" w:rsidP="005E0D0F"/>
    <w:p w:rsidR="005E0D0F" w:rsidRDefault="005E0D0F" w:rsidP="005E0D0F">
      <w:proofErr w:type="spellStart"/>
      <w:r w:rsidRPr="005E0D0F">
        <w:rPr>
          <w:b/>
        </w:rPr>
        <w:t>Метапредметными</w:t>
      </w:r>
      <w:proofErr w:type="spellEnd"/>
      <w:r w:rsidRPr="005E0D0F">
        <w:rPr>
          <w:b/>
        </w:rPr>
        <w:t xml:space="preserve"> результатами освоения</w:t>
      </w:r>
      <w:r>
        <w:t xml:space="preserve"> обучающимися курса являются: • способность планировать и организовывать свою учебную деятельность: определять цель работы, ставить задачи, определять последовательность действий и планировать результаты работы; • способность осуществлять контроль и коррекцию своих действий в случае расхождения результата с заданным эталоном, оценивать результаты своей работы; • умение работать с разными источниками информации (текст учебника, научно-популярная литература, словари, справочники, Интернет), анализировать и оценивать информацию, преобразовывать её из одной формы в другую; • овладение навыками исследовательской и проектной деятельности: умения видеть проблему, ставить вопросы, структурировать материал, выдвигать гипотезы, давать определения понятий, классифицировать, делать выводы и заключения, объяснять, доказывать и защищать свои идеи; • готовность к сотрудничеству со сверстниками и взрослыми; умение слушать и вступать в диалог, участвовать в коллективном обсуждении проблем, организовывать и планировать эффективное сотрудничество, адекватно использовать речевые средства для дискуссии и аргументации своей позиции; следование морально-этическим и психологическим принципам общения и сотрудничества; • способность решать творческие задачи, представлять результаты своей деятельности в различных формах (сообщение, эссе, презентация и др.).</w:t>
      </w:r>
    </w:p>
    <w:p w:rsidR="005E0D0F" w:rsidRPr="005E0D0F" w:rsidRDefault="005E0D0F" w:rsidP="005E0D0F"/>
    <w:p w:rsidR="005E0D0F" w:rsidRPr="005E0D0F" w:rsidRDefault="005E0D0F" w:rsidP="005E0D0F"/>
    <w:p w:rsidR="008F21E3" w:rsidRDefault="008F21E3" w:rsidP="008F21E3">
      <w:pPr>
        <w:ind w:left="0" w:firstLine="0"/>
      </w:pPr>
    </w:p>
    <w:p w:rsidR="005E0D0F" w:rsidRDefault="005E0D0F" w:rsidP="008F21E3">
      <w:pPr>
        <w:ind w:left="0" w:firstLine="0"/>
        <w:rPr>
          <w:b/>
        </w:rPr>
      </w:pPr>
      <w:r>
        <w:rPr>
          <w:b/>
        </w:rPr>
        <w:lastRenderedPageBreak/>
        <w:t xml:space="preserve"> </w:t>
      </w:r>
      <w:r w:rsidRPr="005E0D0F">
        <w:rPr>
          <w:b/>
        </w:rPr>
        <w:t>СОДЕРЖАНИЕ ПРОГРАММЫ (40 ч)</w:t>
      </w:r>
    </w:p>
    <w:p w:rsidR="005E0D0F" w:rsidRDefault="005E0D0F" w:rsidP="005E0D0F">
      <w:pPr>
        <w:rPr>
          <w:b/>
        </w:rPr>
      </w:pPr>
      <w:r w:rsidRPr="005E0D0F">
        <w:rPr>
          <w:b/>
        </w:rPr>
        <w:t xml:space="preserve"> Введение (1 ч)</w:t>
      </w:r>
      <w:r>
        <w:t xml:space="preserve"> История России — часть всемирной истории. Хронологические рамки курса «История России с древнейших времён до начала XVI в.». Принципы периодизации отечественной истории IX—XV вв. Факторы самобытности российской истории. Источники по российской истории. Основные понятия и термины: факторы самобытности российской истории, исторический источник.</w:t>
      </w:r>
    </w:p>
    <w:p w:rsidR="005E0D0F" w:rsidRPr="005E0D0F" w:rsidRDefault="005E0D0F" w:rsidP="005E0D0F"/>
    <w:p w:rsidR="005E0D0F" w:rsidRDefault="005E0D0F" w:rsidP="005E0D0F"/>
    <w:p w:rsidR="005E0D0F" w:rsidRDefault="005E0D0F" w:rsidP="005E0D0F">
      <w:proofErr w:type="gramStart"/>
      <w:r w:rsidRPr="005E0D0F">
        <w:rPr>
          <w:b/>
        </w:rPr>
        <w:t>Р</w:t>
      </w:r>
      <w:proofErr w:type="gramEnd"/>
      <w:r w:rsidRPr="005E0D0F">
        <w:rPr>
          <w:b/>
        </w:rPr>
        <w:t xml:space="preserve"> а з д е л I. Древние жители нашей Родины (5 ч)</w:t>
      </w:r>
      <w:r>
        <w:t xml:space="preserve"> </w:t>
      </w:r>
    </w:p>
    <w:p w:rsidR="005E0D0F" w:rsidRDefault="005E0D0F" w:rsidP="005E0D0F">
      <w:pPr>
        <w:rPr>
          <w:b/>
        </w:rPr>
      </w:pPr>
      <w:r w:rsidRPr="005E0D0F">
        <w:rPr>
          <w:b/>
        </w:rPr>
        <w:t>Первобытная эпоха</w:t>
      </w:r>
    </w:p>
    <w:p w:rsidR="00AB06D3" w:rsidRDefault="005E0D0F" w:rsidP="005E0D0F">
      <w:r>
        <w:t xml:space="preserve"> Каменный век на территории России: хронологические рамки, орудия труда, география расселения и занятия людей, формы их объединения, места археологических раскопок, памятники культуры. Бронзовый и железный века: переход к производящему хозяйству, новые занятия и формы объединения людей, признаки разложения первобытных отношений, археологические находки на территории современной России. Земледельческие, скотоводческие и кочевые общества евразийских степей в бронзовом и железном веках. Языковые семьи и группы. </w:t>
      </w:r>
    </w:p>
    <w:p w:rsidR="005E0D0F" w:rsidRDefault="005E0D0F" w:rsidP="005E0D0F">
      <w:r w:rsidRPr="00AB06D3">
        <w:rPr>
          <w:b/>
        </w:rPr>
        <w:t>Основные понятия и термины</w:t>
      </w:r>
      <w:r>
        <w:t>: первобытная эпоха, каменный век, бронзовый век, присваивающее хозяйство, производящее хозяйство, община, род, племя, товарный обмен, языковая семья.</w:t>
      </w:r>
    </w:p>
    <w:p w:rsidR="00F23021" w:rsidRDefault="00F23021" w:rsidP="005E0D0F"/>
    <w:p w:rsidR="00AB06D3" w:rsidRDefault="00F23021" w:rsidP="005E0D0F">
      <w:r w:rsidRPr="00F23021">
        <w:rPr>
          <w:b/>
        </w:rPr>
        <w:t>Народы и государства нашей страны в древности</w:t>
      </w:r>
      <w:r>
        <w:t xml:space="preserve"> Греческая колонизация северного побережья Чёрного моря в VII—IV вв. до н.э.: топонимика природно- и социально-географических объектов, народов Причерноморья. Античные города-государства Северного Причерноморья. Архитектура городов-колоний, их экономика и культура. </w:t>
      </w:r>
      <w:proofErr w:type="spellStart"/>
      <w:r>
        <w:t>Боспорское</w:t>
      </w:r>
      <w:proofErr w:type="spellEnd"/>
      <w:r>
        <w:t xml:space="preserve"> царство. Скифы: образ жизни и культура. Скифское царство. Дербент. </w:t>
      </w:r>
    </w:p>
    <w:p w:rsidR="00F23021" w:rsidRDefault="00F23021" w:rsidP="005E0D0F">
      <w:r w:rsidRPr="00AB06D3">
        <w:rPr>
          <w:b/>
        </w:rPr>
        <w:t>Основные понятия и термины:</w:t>
      </w:r>
      <w:r>
        <w:t xml:space="preserve"> греческая колонизация, колония, полис, кочевники.</w:t>
      </w:r>
    </w:p>
    <w:p w:rsidR="00F23021" w:rsidRPr="00F23021" w:rsidRDefault="00F23021" w:rsidP="00F23021"/>
    <w:p w:rsidR="00F23021" w:rsidRDefault="00F23021" w:rsidP="00F23021"/>
    <w:p w:rsidR="00AB06D3" w:rsidRDefault="00F23021" w:rsidP="00F23021">
      <w:r w:rsidRPr="00F23021">
        <w:rPr>
          <w:b/>
        </w:rPr>
        <w:t>Восточная Европа в середине I тысячелетия</w:t>
      </w:r>
      <w:r>
        <w:t xml:space="preserve"> Великое переселение народов. Миграция готов и нашествие гуннов. Образование государств кочевников в Северном Причерноморье. Особенности культуры и государственного устройства Аварского и Тюркского каганатов, Волжской </w:t>
      </w:r>
      <w:proofErr w:type="spellStart"/>
      <w:r>
        <w:t>Булгарии</w:t>
      </w:r>
      <w:proofErr w:type="spellEnd"/>
      <w:r>
        <w:t xml:space="preserve">, Хазарского каганата. </w:t>
      </w:r>
    </w:p>
    <w:p w:rsidR="00F23021" w:rsidRDefault="00F23021" w:rsidP="00F23021">
      <w:r w:rsidRPr="00AB06D3">
        <w:rPr>
          <w:b/>
        </w:rPr>
        <w:t>Основные понятия и термины:</w:t>
      </w:r>
      <w:r>
        <w:t xml:space="preserve"> Великое переселение народов, каганат, каган, царь, ислам, иудаизм.</w:t>
      </w:r>
    </w:p>
    <w:p w:rsidR="00F23021" w:rsidRPr="00F23021" w:rsidRDefault="00F23021" w:rsidP="00F23021"/>
    <w:p w:rsidR="00F23021" w:rsidRPr="00F23021" w:rsidRDefault="00F23021" w:rsidP="00F23021"/>
    <w:p w:rsidR="00F23021" w:rsidRPr="00F23021" w:rsidRDefault="00F23021" w:rsidP="00F23021"/>
    <w:p w:rsidR="00F23021" w:rsidRDefault="00F23021" w:rsidP="00F23021"/>
    <w:p w:rsidR="00AB06D3" w:rsidRDefault="00F23021" w:rsidP="00F23021">
      <w:pPr>
        <w:ind w:left="20" w:firstLine="0"/>
      </w:pPr>
      <w:r w:rsidRPr="00F23021">
        <w:rPr>
          <w:b/>
        </w:rPr>
        <w:t>Восточные славяне в древности</w:t>
      </w:r>
      <w:r>
        <w:t xml:space="preserve"> Предполагаемая прародина славян и направления их миграций в середине I тысячелетия. Расселение славян, их разделение на три ветви: восточных, западных и южных. Соседи восточных славян: </w:t>
      </w:r>
      <w:proofErr w:type="spellStart"/>
      <w:r>
        <w:t>балты</w:t>
      </w:r>
      <w:proofErr w:type="spellEnd"/>
      <w:r>
        <w:t xml:space="preserve"> и финно-</w:t>
      </w:r>
      <w:proofErr w:type="spellStart"/>
      <w:r>
        <w:t>угры</w:t>
      </w:r>
      <w:proofErr w:type="spellEnd"/>
      <w:r>
        <w:t>. Славянские общности Восточной Европы. «Повесть временных лет» как первый источник о ранней истории восточных славян. Хозяйство восточных славян. Традиционные верования и обряды восточных славян.</w:t>
      </w:r>
    </w:p>
    <w:p w:rsidR="00F23021" w:rsidRDefault="00F23021" w:rsidP="00F23021">
      <w:pPr>
        <w:ind w:left="20" w:firstLine="0"/>
      </w:pPr>
      <w:r>
        <w:t xml:space="preserve"> </w:t>
      </w:r>
      <w:r w:rsidRPr="00AB06D3">
        <w:rPr>
          <w:b/>
        </w:rPr>
        <w:t>Основные понятия и термины:</w:t>
      </w:r>
      <w:r>
        <w:t xml:space="preserve"> славяне, </w:t>
      </w:r>
      <w:proofErr w:type="spellStart"/>
      <w:r>
        <w:t>балты</w:t>
      </w:r>
      <w:proofErr w:type="spellEnd"/>
      <w:r>
        <w:t>, финно-</w:t>
      </w:r>
      <w:proofErr w:type="spellStart"/>
      <w:r>
        <w:t>угры</w:t>
      </w:r>
      <w:proofErr w:type="spellEnd"/>
      <w:r>
        <w:t xml:space="preserve">, летопись, </w:t>
      </w:r>
      <w:proofErr w:type="spellStart"/>
      <w:r>
        <w:t>подсечно</w:t>
      </w:r>
      <w:proofErr w:type="spellEnd"/>
      <w:r>
        <w:t xml:space="preserve">-огневая и залежная системы земледелия, бортничество, язычники, идол, волхв.     </w:t>
      </w:r>
    </w:p>
    <w:p w:rsidR="00F23021" w:rsidRDefault="00F23021" w:rsidP="00F23021">
      <w:pPr>
        <w:ind w:left="20" w:firstLine="0"/>
      </w:pPr>
    </w:p>
    <w:p w:rsidR="00F23021" w:rsidRDefault="00F23021" w:rsidP="00F23021">
      <w:pPr>
        <w:ind w:left="20" w:firstLine="0"/>
        <w:rPr>
          <w:b/>
        </w:rPr>
      </w:pPr>
      <w:r>
        <w:rPr>
          <w:b/>
        </w:rPr>
        <w:t xml:space="preserve">                                        </w:t>
      </w:r>
    </w:p>
    <w:p w:rsidR="00F23021" w:rsidRDefault="00F23021" w:rsidP="00F23021">
      <w:pPr>
        <w:ind w:left="20" w:firstLine="0"/>
        <w:rPr>
          <w:b/>
        </w:rPr>
      </w:pPr>
      <w:r>
        <w:rPr>
          <w:b/>
        </w:rPr>
        <w:t xml:space="preserve">                                               </w:t>
      </w:r>
      <w:r w:rsidRPr="00F23021">
        <w:rPr>
          <w:b/>
        </w:rPr>
        <w:t xml:space="preserve">Раздел II. Русь в IX — XII вв. (13 ч)   </w:t>
      </w:r>
    </w:p>
    <w:p w:rsidR="00AB06D3" w:rsidRDefault="00F23021" w:rsidP="00F23021">
      <w:pPr>
        <w:ind w:left="20" w:firstLine="0"/>
      </w:pPr>
      <w:r w:rsidRPr="00F23021">
        <w:rPr>
          <w:b/>
        </w:rPr>
        <w:t xml:space="preserve">       Образование государства Русь</w:t>
      </w:r>
      <w:r>
        <w:t xml:space="preserve"> Социальная и политическая организация восточных славян. Исторические условия складывания русской государственности: природно-климатический фактор и политические процессы в Европе в конце 10 I тысячелетия. Соседи Руси. Путь «</w:t>
      </w:r>
      <w:proofErr w:type="gramStart"/>
      <w:r>
        <w:t>из</w:t>
      </w:r>
      <w:proofErr w:type="gramEnd"/>
      <w:r>
        <w:t xml:space="preserve"> </w:t>
      </w:r>
      <w:proofErr w:type="gramStart"/>
      <w:r>
        <w:t>варяг</w:t>
      </w:r>
      <w:proofErr w:type="gramEnd"/>
      <w:r>
        <w:t xml:space="preserve"> в греки» как важная торговая и культурная коммуникация варягов и славян. Легендарный характер сведений о первых русских князьях в «Повести временных лет». «Повесть временных лет» о призвании варягов. Проблема образования Древнерусского государства. Первые известия о Руси. Поход князя Олега на Киев, объединение северных и южных земель, перенос в Киев столицы государства Русь.</w:t>
      </w:r>
    </w:p>
    <w:p w:rsidR="00F23021" w:rsidRDefault="00F23021" w:rsidP="00F23021">
      <w:pPr>
        <w:ind w:left="20" w:firstLine="0"/>
      </w:pPr>
      <w:r w:rsidRPr="00AB06D3">
        <w:rPr>
          <w:b/>
        </w:rPr>
        <w:t xml:space="preserve"> Основные понятия</w:t>
      </w:r>
      <w:r>
        <w:t xml:space="preserve"> и термины: князь, дружина, варяги, путь «</w:t>
      </w:r>
      <w:proofErr w:type="gramStart"/>
      <w:r>
        <w:t>из</w:t>
      </w:r>
      <w:proofErr w:type="gramEnd"/>
      <w:r>
        <w:t xml:space="preserve"> варяг в греки», Русь. </w:t>
      </w:r>
      <w:r w:rsidRPr="00AB06D3">
        <w:rPr>
          <w:b/>
        </w:rPr>
        <w:t>Основные персоналии</w:t>
      </w:r>
      <w:r>
        <w:t xml:space="preserve">: Рюрик, Олег, Аскольд, </w:t>
      </w:r>
      <w:proofErr w:type="spellStart"/>
      <w:r>
        <w:t>Дир</w:t>
      </w:r>
      <w:proofErr w:type="spellEnd"/>
      <w:r>
        <w:t>.</w:t>
      </w:r>
    </w:p>
    <w:p w:rsidR="00F23021" w:rsidRDefault="00F23021" w:rsidP="00F23021">
      <w:pPr>
        <w:ind w:left="20" w:firstLine="0"/>
      </w:pPr>
    </w:p>
    <w:p w:rsidR="00F23021" w:rsidRDefault="00F23021" w:rsidP="00F23021">
      <w:pPr>
        <w:ind w:left="20" w:firstLine="0"/>
      </w:pPr>
      <w:r w:rsidRPr="00F23021">
        <w:rPr>
          <w:b/>
        </w:rPr>
        <w:t xml:space="preserve">Первые русские князья </w:t>
      </w:r>
      <w:r>
        <w:t xml:space="preserve">Объединение восточнославянских «племён» под властью князя Олега. Дань и полюдье. Походы Олега на Византию и заключение первого в истории Руси международного договора. Княжение Игоря: защита Руси от набегов печенегов, походы на Византию и заключение нового договора. Отзвуки родовых отношений в конфликте киевского князя с древлянами (945). Княжение Ольги: укрепление княжеской власти, установление уроков и погостов, принятие христианства. Походы князя Святослава на Хазарский каганат, в Волжскую </w:t>
      </w:r>
      <w:proofErr w:type="spellStart"/>
      <w:r>
        <w:t>Булгарию</w:t>
      </w:r>
      <w:proofErr w:type="spellEnd"/>
      <w:r>
        <w:t xml:space="preserve"> и Византию; расширение территории государства Русь. </w:t>
      </w:r>
    </w:p>
    <w:p w:rsidR="00F23021" w:rsidRDefault="00F23021" w:rsidP="00F23021">
      <w:pPr>
        <w:ind w:left="20" w:firstLine="0"/>
      </w:pPr>
      <w:r w:rsidRPr="00F23021">
        <w:rPr>
          <w:b/>
        </w:rPr>
        <w:t>Основные понятия и термины:</w:t>
      </w:r>
      <w:r>
        <w:t xml:space="preserve"> дань, полюдье, уроки, погосты.</w:t>
      </w:r>
    </w:p>
    <w:p w:rsidR="00AB06D3" w:rsidRDefault="00F23021" w:rsidP="00F23021">
      <w:pPr>
        <w:ind w:left="20" w:firstLine="0"/>
        <w:rPr>
          <w:b/>
        </w:rPr>
      </w:pPr>
      <w:r w:rsidRPr="00F23021">
        <w:rPr>
          <w:b/>
        </w:rPr>
        <w:t xml:space="preserve"> Основные персоналии:</w:t>
      </w:r>
      <w:r>
        <w:t xml:space="preserve"> Олег, Игорь, Ольга, Святослав, Константин Багрянородный, Иоанн </w:t>
      </w:r>
      <w:proofErr w:type="spellStart"/>
      <w:r>
        <w:t>Цимисхий</w:t>
      </w:r>
      <w:proofErr w:type="spellEnd"/>
      <w:r>
        <w:t>, хан Куря.</w:t>
      </w:r>
    </w:p>
    <w:p w:rsidR="00AB06D3" w:rsidRPr="00AB06D3" w:rsidRDefault="00AB06D3" w:rsidP="00AB06D3"/>
    <w:p w:rsidR="00F23021" w:rsidRDefault="00F23021" w:rsidP="00AB06D3">
      <w:pPr>
        <w:ind w:left="0" w:firstLine="0"/>
      </w:pPr>
    </w:p>
    <w:p w:rsidR="00AB06D3" w:rsidRDefault="00AB06D3" w:rsidP="00AB06D3">
      <w:pPr>
        <w:ind w:left="0" w:firstLine="0"/>
      </w:pPr>
      <w:r w:rsidRPr="00AB06D3">
        <w:rPr>
          <w:b/>
        </w:rPr>
        <w:t>Князь Владимир и Крещение Руси</w:t>
      </w:r>
      <w:r>
        <w:t xml:space="preserve"> Начало правления князя Владимира. Легенда о выборе веры и реальные причины выбора православия. Крещение Руси. Отношение к новой религии в разных слоях древнерусского общества. Значение принятия Русью христианства. Деятельность Владимира по усилению безопасности государственных границ, строительству храмов, распространению грамотности. Создание новой системы управления государством, предпосылки обострения междоусобиц после смерти князя Владимира. Образ князя в народных легендах </w:t>
      </w:r>
      <w:r>
        <w:lastRenderedPageBreak/>
        <w:t xml:space="preserve">и преданиях. </w:t>
      </w:r>
      <w:r w:rsidRPr="00AB06D3">
        <w:rPr>
          <w:b/>
        </w:rPr>
        <w:t>Основные понятия и термины:</w:t>
      </w:r>
      <w:r>
        <w:t xml:space="preserve"> христианство, православие. </w:t>
      </w:r>
      <w:r w:rsidRPr="00AB06D3">
        <w:rPr>
          <w:b/>
        </w:rPr>
        <w:t>Основные персоналии:</w:t>
      </w:r>
      <w:r>
        <w:t xml:space="preserve"> Владимир </w:t>
      </w:r>
      <w:proofErr w:type="spellStart"/>
      <w:r>
        <w:t>Святославич</w:t>
      </w:r>
      <w:proofErr w:type="spellEnd"/>
      <w:r>
        <w:t xml:space="preserve"> и его сыновья: </w:t>
      </w:r>
      <w:proofErr w:type="spellStart"/>
      <w:r>
        <w:t>Вышеслав</w:t>
      </w:r>
      <w:proofErr w:type="spellEnd"/>
      <w:r>
        <w:t>, Изяслав, Святополк, Ярослав Владимировичи.</w:t>
      </w:r>
    </w:p>
    <w:p w:rsidR="00AB06D3" w:rsidRDefault="00AB06D3" w:rsidP="00AB06D3"/>
    <w:p w:rsidR="00AB06D3" w:rsidRDefault="00AB06D3" w:rsidP="00AB06D3">
      <w:r w:rsidRPr="00AB06D3">
        <w:rPr>
          <w:b/>
        </w:rPr>
        <w:t>Русь при Ярославе Мудром</w:t>
      </w:r>
      <w:r>
        <w:t xml:space="preserve"> Борьба за власть между сыновьями князя Владимира Святого. Гибель Бориса и Глеба. Ярослав Мудрый на киевском престоле: личность князя, расширение границ государства, основание новых городов, укрепление международных связей, покровительство Церкви и просвещению. Правда Русская — первый свод законов государства Русь. Нормы древнерусского права. Признаки расцвета Древнерусского государства в правление Ярослава Мудрого. </w:t>
      </w:r>
      <w:r w:rsidRPr="00AB06D3">
        <w:rPr>
          <w:b/>
        </w:rPr>
        <w:t>Основные понятия и термины:</w:t>
      </w:r>
      <w:r>
        <w:t xml:space="preserve"> усобица, Правда Русская, Пространная Правда, Краткая Правда, кровная месть, вира, гривна. </w:t>
      </w:r>
      <w:r w:rsidRPr="00AB06D3">
        <w:rPr>
          <w:b/>
        </w:rPr>
        <w:t>Основные персоналии:</w:t>
      </w:r>
      <w:r>
        <w:t xml:space="preserve"> Борис, Глеб, Святослав, Святополк Окаянный, Ярослав Владимирович.</w:t>
      </w:r>
    </w:p>
    <w:p w:rsidR="00AB06D3" w:rsidRDefault="00AB06D3" w:rsidP="00AB06D3">
      <w:r w:rsidRPr="00AB06D3">
        <w:rPr>
          <w:b/>
        </w:rPr>
        <w:t>Преемники Ярослава Мудрого</w:t>
      </w:r>
      <w:r>
        <w:t xml:space="preserve"> и борьба за киевский престол </w:t>
      </w:r>
      <w:proofErr w:type="spellStart"/>
      <w:r>
        <w:t>Лествичная</w:t>
      </w:r>
      <w:proofErr w:type="spellEnd"/>
      <w:r>
        <w:t xml:space="preserve"> система престолонаследия. Борьба за киевский престол между преемниками Ярослава Мудрого. </w:t>
      </w:r>
      <w:proofErr w:type="spellStart"/>
      <w:r>
        <w:t>Любечский</w:t>
      </w:r>
      <w:proofErr w:type="spellEnd"/>
      <w:r>
        <w:t xml:space="preserve"> съезд 1097 г. и новая система княжеской власти на Руси. Владимир Мономах. «Поучение» Владимира Мономаха как источник знаний о жизни князя, его семьи и знати, об идеалах воспитания детей и др. Нарастание тенденции распада Руси на отдельные княжества. </w:t>
      </w:r>
      <w:r w:rsidRPr="00AB06D3">
        <w:rPr>
          <w:b/>
        </w:rPr>
        <w:t>Основные понятия и термины:</w:t>
      </w:r>
      <w:r>
        <w:t xml:space="preserve"> </w:t>
      </w:r>
      <w:proofErr w:type="spellStart"/>
      <w:r>
        <w:t>лествичная</w:t>
      </w:r>
      <w:proofErr w:type="spellEnd"/>
      <w:r>
        <w:t xml:space="preserve"> система престолонаследия, </w:t>
      </w:r>
      <w:proofErr w:type="spellStart"/>
      <w:r>
        <w:t>Любечский</w:t>
      </w:r>
      <w:proofErr w:type="spellEnd"/>
      <w:r>
        <w:t xml:space="preserve"> съезд князей. </w:t>
      </w:r>
      <w:r w:rsidRPr="00AB06D3">
        <w:rPr>
          <w:b/>
        </w:rPr>
        <w:t>Основные персоналии:</w:t>
      </w:r>
      <w:r>
        <w:t xml:space="preserve"> Изяслав, Всеволод и Святослав Ярославичи; Святополк </w:t>
      </w:r>
      <w:proofErr w:type="spellStart"/>
      <w:r>
        <w:t>Изяславич</w:t>
      </w:r>
      <w:proofErr w:type="spellEnd"/>
      <w:r>
        <w:t>, Владимир Мономах, Мстислав Великий</w:t>
      </w:r>
    </w:p>
    <w:p w:rsidR="00AB06D3" w:rsidRDefault="00AB06D3" w:rsidP="00AB06D3"/>
    <w:p w:rsidR="00AB06D3" w:rsidRDefault="00AB06D3" w:rsidP="00AB06D3"/>
    <w:p w:rsidR="00AB06D3" w:rsidRDefault="00AB06D3" w:rsidP="00AB06D3">
      <w:r w:rsidRPr="00AB06D3">
        <w:rPr>
          <w:b/>
        </w:rPr>
        <w:t>Древняя Русь:</w:t>
      </w:r>
      <w:r>
        <w:t xml:space="preserve"> общество и государство Территория и население государства Русь. Территориально-политическая структура Руси: волости. Общественный строй Руси. Категории рядового и зависимого населения. Князья, дружина. Вотчинное землевладение. </w:t>
      </w:r>
      <w:r w:rsidRPr="00AB06D3">
        <w:rPr>
          <w:b/>
        </w:rPr>
        <w:t>Основные понятия и термины:</w:t>
      </w:r>
      <w:r>
        <w:t xml:space="preserve"> Русь, посадник, волость, люди, староста, смерды, закупы, бояре, вотчина, холопы, отроки, гриди.</w:t>
      </w:r>
    </w:p>
    <w:p w:rsidR="00AB06D3" w:rsidRPr="00AB06D3" w:rsidRDefault="00AB06D3" w:rsidP="00AB06D3"/>
    <w:p w:rsidR="00AB06D3" w:rsidRDefault="00AB06D3" w:rsidP="00AB06D3"/>
    <w:p w:rsidR="00AB06D3" w:rsidRDefault="00AB06D3" w:rsidP="00AB06D3">
      <w:r w:rsidRPr="00AB06D3">
        <w:rPr>
          <w:b/>
        </w:rPr>
        <w:t>Развитие городов и быт жителей Руси</w:t>
      </w:r>
      <w:r>
        <w:t xml:space="preserve"> Предпосылки роста и развития городов, ремесла и торговли в XI—XII вв. Общие принципы строительства и планировки русских городов. Вече и формы самоуправления в городах Руси. Развитие ремёсел и торговли. Городское население. Купцы. Быт жителей Древней Руси: жильё, предметы обихода, одежда, досуг. </w:t>
      </w:r>
      <w:r w:rsidRPr="00AB06D3">
        <w:rPr>
          <w:b/>
        </w:rPr>
        <w:t>Основные понятия и термины</w:t>
      </w:r>
      <w:r>
        <w:t>: детинец (кремль), посад, торг, купцы, вече</w:t>
      </w:r>
    </w:p>
    <w:p w:rsidR="00AB06D3" w:rsidRPr="00AB06D3" w:rsidRDefault="00AB06D3" w:rsidP="00AB06D3"/>
    <w:p w:rsidR="00AB06D3" w:rsidRPr="00AB06D3" w:rsidRDefault="00AB06D3" w:rsidP="00AB06D3"/>
    <w:p w:rsidR="00AB06D3" w:rsidRDefault="00AB06D3" w:rsidP="00AB06D3"/>
    <w:p w:rsidR="00AB06D3" w:rsidRDefault="00AB06D3" w:rsidP="00AB06D3">
      <w:r w:rsidRPr="00AB06D3">
        <w:rPr>
          <w:b/>
        </w:rPr>
        <w:t>Православная церковь в Древней Руси</w:t>
      </w:r>
      <w:r>
        <w:t xml:space="preserve"> Влияние православия на повседневную жизнь и духовную культуру Руси. Приспособление языческих обрядов и традиций к новой вере. Организация Православной церкви на Руси. Церковные уставы. Первые монастыри, их </w:t>
      </w:r>
      <w:r>
        <w:lastRenderedPageBreak/>
        <w:t>основатели и насельники. Киево-Печерский монастырь как центр духовной и культурной жизни Древней Руси</w:t>
      </w:r>
      <w:r w:rsidRPr="00AB06D3">
        <w:rPr>
          <w:b/>
        </w:rPr>
        <w:t>. Основные понятия и термины:</w:t>
      </w:r>
      <w:r>
        <w:t xml:space="preserve"> Православная церковь, митрополит, епископ, священник, приход, десятина, монастырь, монах (инок), игумен. </w:t>
      </w:r>
      <w:r w:rsidRPr="00AB06D3">
        <w:rPr>
          <w:b/>
        </w:rPr>
        <w:t>Основные персоналии:</w:t>
      </w:r>
      <w:r>
        <w:t xml:space="preserve"> Антоний и Феодосий Печерские, Нестор-летописец, </w:t>
      </w:r>
      <w:proofErr w:type="spellStart"/>
      <w:r>
        <w:t>Алипий</w:t>
      </w:r>
      <w:proofErr w:type="spellEnd"/>
      <w:r>
        <w:t xml:space="preserve"> Печерский.</w:t>
      </w:r>
    </w:p>
    <w:p w:rsidR="00AB06D3" w:rsidRDefault="00AB06D3" w:rsidP="00AB06D3"/>
    <w:p w:rsidR="00AB06D3" w:rsidRDefault="00AB06D3" w:rsidP="00AB06D3"/>
    <w:p w:rsidR="00AB06D3" w:rsidRDefault="00AB06D3" w:rsidP="00AB06D3">
      <w:r w:rsidRPr="00AB06D3">
        <w:rPr>
          <w:b/>
        </w:rPr>
        <w:t>Литература Древней Руси</w:t>
      </w:r>
      <w:r>
        <w:t xml:space="preserve"> Кирилло-мефодиевская традиция на Руси. Письменность и книжное дело. Древнейшие книги: «Новгородская Псалтырь» и «Остромирово Евангелие». Распространение грамотности, берестяные грамоты. Появление древнерусской литературы. Литературные жанры Древней Руси. Выдающиеся памятники древнерусской литературы, их культурно-историческое значение: «Повесть временных лет», «Слово о законе и благодати», произведения Владимира Мономаха</w:t>
      </w:r>
      <w:r w:rsidRPr="00AB06D3">
        <w:rPr>
          <w:b/>
        </w:rPr>
        <w:t>. Основные понятия и термины:</w:t>
      </w:r>
      <w:r>
        <w:t xml:space="preserve"> кириллица, пергамен, берестяные грамоты, устав, былины, летопись, жития, хождение</w:t>
      </w:r>
      <w:r w:rsidRPr="00AB06D3">
        <w:rPr>
          <w:b/>
        </w:rPr>
        <w:t>. Основные персоналии</w:t>
      </w:r>
      <w:r>
        <w:t xml:space="preserve">: Кирилл и Мефодий, Нестор-летописец, митрополит </w:t>
      </w:r>
      <w:proofErr w:type="spellStart"/>
      <w:r>
        <w:t>Иларион</w:t>
      </w:r>
      <w:proofErr w:type="spellEnd"/>
      <w:r>
        <w:t xml:space="preserve">, Владимир Мономах, игумен Даниил. </w:t>
      </w:r>
    </w:p>
    <w:p w:rsidR="00AB06D3" w:rsidRDefault="00AB06D3" w:rsidP="00AB06D3"/>
    <w:p w:rsidR="00AB06D3" w:rsidRDefault="00AB06D3" w:rsidP="00AB06D3">
      <w:r w:rsidRPr="00AB06D3">
        <w:rPr>
          <w:b/>
        </w:rPr>
        <w:t>Искусство Древней Руси</w:t>
      </w:r>
      <w:r>
        <w:t xml:space="preserve"> Начало храмового строительства на Руси. Крестово-купольная форма храма. Десятинная церковь, София Киевская, София Новгородская и другие каменные храмы Древней Руси. Становление на Руси собственной архитектурной школы. Гражданские постройки (Золотые ворота в Киеве, крепостные башни и др.). Развитие живописи: древнерусские иконы и фрески. Влияние византийских мастеров иконописи на древнерусские иконы. Декоративно-прикладное искусство Древней Руси. Оружейное дело. </w:t>
      </w:r>
      <w:r w:rsidRPr="00AB06D3">
        <w:rPr>
          <w:b/>
        </w:rPr>
        <w:t xml:space="preserve">Основные понятия и термины: </w:t>
      </w:r>
      <w:r>
        <w:t xml:space="preserve">зодчество, крестово-купольный храм, базилика, </w:t>
      </w:r>
      <w:proofErr w:type="spellStart"/>
      <w:r>
        <w:t>плинфа</w:t>
      </w:r>
      <w:proofErr w:type="spellEnd"/>
      <w:r>
        <w:t>, мозаика, фреска, иконы, зернь, скань, перегородчатая эмаль.</w:t>
      </w:r>
    </w:p>
    <w:p w:rsidR="00AB06D3" w:rsidRDefault="00AB06D3" w:rsidP="00AB06D3"/>
    <w:p w:rsidR="001A5ED1" w:rsidRDefault="00AB06D3" w:rsidP="00AB06D3">
      <w:pPr>
        <w:rPr>
          <w:b/>
        </w:rPr>
      </w:pPr>
      <w:r>
        <w:rPr>
          <w:b/>
        </w:rPr>
        <w:t xml:space="preserve">                     </w:t>
      </w:r>
    </w:p>
    <w:p w:rsidR="001A5ED1" w:rsidRDefault="00AB06D3" w:rsidP="00AB06D3">
      <w:pPr>
        <w:rPr>
          <w:b/>
        </w:rPr>
      </w:pPr>
      <w:r w:rsidRPr="00AB06D3">
        <w:rPr>
          <w:b/>
        </w:rPr>
        <w:t>Раздел III. Русские земли в середине XII — начале XIII в. (6 ч)</w:t>
      </w:r>
    </w:p>
    <w:p w:rsidR="001A5ED1" w:rsidRPr="001A5ED1" w:rsidRDefault="001A5ED1" w:rsidP="001A5ED1"/>
    <w:p w:rsidR="001A5ED1" w:rsidRDefault="001A5ED1" w:rsidP="001A5ED1"/>
    <w:p w:rsidR="001A5ED1" w:rsidRDefault="001A5ED1" w:rsidP="001A5ED1">
      <w:r w:rsidRPr="001A5ED1">
        <w:rPr>
          <w:b/>
        </w:rPr>
        <w:t>Образование самостоятельных русских земель</w:t>
      </w:r>
      <w:r>
        <w:t xml:space="preserve"> Причины распада Руси на самостоятельные земли. Формирование системы земель — самостоятельных государств. Особенности эпохи раздробленности и признаки сохранения единства русских земель в хозяйственной, политической и культурной жизни страны. Влияние раздробленности на экономическое и 12 культурное развитие Руси. «Слово о погибели Русской земли» как реакция современников на княжеские междоусобицы. </w:t>
      </w:r>
      <w:r w:rsidRPr="001A5ED1">
        <w:rPr>
          <w:b/>
        </w:rPr>
        <w:t>Основные понятия и термины:</w:t>
      </w:r>
      <w:r>
        <w:t xml:space="preserve"> земли, натуральное хозяйство, великий князь, удельный князь.</w:t>
      </w:r>
    </w:p>
    <w:p w:rsidR="001A5ED1" w:rsidRPr="001A5ED1" w:rsidRDefault="001A5ED1" w:rsidP="001A5ED1"/>
    <w:p w:rsidR="001A5ED1" w:rsidRDefault="001A5ED1" w:rsidP="001A5ED1"/>
    <w:p w:rsidR="001A5ED1" w:rsidRDefault="001A5ED1" w:rsidP="001A5ED1">
      <w:r w:rsidRPr="001A5ED1">
        <w:rPr>
          <w:b/>
        </w:rPr>
        <w:lastRenderedPageBreak/>
        <w:t>Земли Южной Руси</w:t>
      </w:r>
      <w:r>
        <w:t xml:space="preserve"> Особый статус Киевской земли. Факторы ослабления Киевского княжества. Борьба за киевский престол во второй половине XII — начале XIII в. Южная Русь и половцы: военно-политические, хозяйственные и культурные связи между Русью и Половецкой степью. «Слово о полку Игореве»: историческая основа и литературное осмысление. </w:t>
      </w:r>
      <w:r w:rsidRPr="001A5ED1">
        <w:rPr>
          <w:b/>
        </w:rPr>
        <w:t>Основные персоналии и термины:</w:t>
      </w:r>
      <w:r>
        <w:t xml:space="preserve"> Изяслав </w:t>
      </w:r>
      <w:proofErr w:type="spellStart"/>
      <w:r>
        <w:t>Мстиславич</w:t>
      </w:r>
      <w:proofErr w:type="spellEnd"/>
      <w:r>
        <w:t xml:space="preserve">, Юрий Долгорукий, Святослав Всеволодович, Игорь </w:t>
      </w:r>
      <w:proofErr w:type="spellStart"/>
      <w:r>
        <w:t>Святославич</w:t>
      </w:r>
      <w:proofErr w:type="spellEnd"/>
      <w:r>
        <w:t xml:space="preserve">, хан </w:t>
      </w:r>
      <w:proofErr w:type="spellStart"/>
      <w:r>
        <w:t>Кончак</w:t>
      </w:r>
      <w:proofErr w:type="spellEnd"/>
      <w:r>
        <w:t>.</w:t>
      </w:r>
    </w:p>
    <w:p w:rsidR="001A5ED1" w:rsidRPr="001A5ED1" w:rsidRDefault="001A5ED1" w:rsidP="001A5ED1"/>
    <w:p w:rsidR="001A5ED1" w:rsidRPr="001A5ED1" w:rsidRDefault="001A5ED1" w:rsidP="001A5ED1"/>
    <w:p w:rsidR="001A5ED1" w:rsidRDefault="001A5ED1" w:rsidP="001A5ED1"/>
    <w:p w:rsidR="001A5ED1" w:rsidRDefault="001A5ED1" w:rsidP="001A5ED1">
      <w:r w:rsidRPr="001A5ED1">
        <w:rPr>
          <w:b/>
        </w:rPr>
        <w:t>Юго-Западная Русь</w:t>
      </w:r>
      <w:r>
        <w:t xml:space="preserve"> Территория, природа и население Юго-Западной Руси. Особенности социально-экономического и политического развития юго-западных земель; формирование боярского землевладения, роль бояр в политической жизни. Галицкая земля. Княжение Ярослава </w:t>
      </w:r>
      <w:proofErr w:type="spellStart"/>
      <w:r>
        <w:t>Осмомысла</w:t>
      </w:r>
      <w:proofErr w:type="spellEnd"/>
      <w:r>
        <w:t xml:space="preserve">. Объединение Галицкой и Волынской земель. Роман </w:t>
      </w:r>
      <w:proofErr w:type="spellStart"/>
      <w:r>
        <w:t>Мстиславич</w:t>
      </w:r>
      <w:proofErr w:type="spellEnd"/>
      <w:r>
        <w:t xml:space="preserve"> и Даниил Романович. Культура Юго-Западной Руси. </w:t>
      </w:r>
      <w:r w:rsidRPr="001A5ED1">
        <w:rPr>
          <w:b/>
        </w:rPr>
        <w:t>Основные понятия и термины:</w:t>
      </w:r>
      <w:r>
        <w:t xml:space="preserve"> усобицы, боярское землевладение, витраж. Основные персоналии: Ярослав </w:t>
      </w:r>
      <w:proofErr w:type="spellStart"/>
      <w:r>
        <w:t>Осмомысл</w:t>
      </w:r>
      <w:proofErr w:type="spellEnd"/>
      <w:r>
        <w:t xml:space="preserve">, Роман </w:t>
      </w:r>
      <w:proofErr w:type="spellStart"/>
      <w:r>
        <w:t>Мстиславич</w:t>
      </w:r>
      <w:proofErr w:type="spellEnd"/>
      <w:r>
        <w:t>, Даниил Романович Галицкий.</w:t>
      </w:r>
    </w:p>
    <w:p w:rsidR="001A5ED1" w:rsidRPr="001A5ED1" w:rsidRDefault="001A5ED1" w:rsidP="001A5ED1"/>
    <w:p w:rsidR="001A5ED1" w:rsidRPr="001A5ED1" w:rsidRDefault="001A5ED1" w:rsidP="001A5ED1"/>
    <w:p w:rsidR="001A5ED1" w:rsidRDefault="001A5ED1" w:rsidP="001A5ED1"/>
    <w:p w:rsidR="001A5ED1" w:rsidRDefault="001A5ED1" w:rsidP="001A5ED1">
      <w:r w:rsidRPr="001A5ED1">
        <w:rPr>
          <w:b/>
        </w:rPr>
        <w:t>Новгородская земля</w:t>
      </w:r>
      <w:r>
        <w:t xml:space="preserve"> Природные условия и хозяйственная жизнь Новгородской земли. Новгород как перекрёсток важнейших торговых путей в эпоху Средневековья. Особенности государственного устройства Новгорода. «Господин Великий Новгород»: облик города, его планировка и благоустройство. Особенности архитектуры и живописи Новгорода. Выдающиеся памятники культуры Новгорода XII — начала XIII в. Берестяные грамоты как исторический источник о жизни новгородцев</w:t>
      </w:r>
      <w:r w:rsidRPr="001A5ED1">
        <w:rPr>
          <w:b/>
        </w:rPr>
        <w:t>. Основные понятия и термины:</w:t>
      </w:r>
      <w:r>
        <w:t xml:space="preserve"> вече, ряд, </w:t>
      </w:r>
      <w:proofErr w:type="spellStart"/>
      <w:r>
        <w:t>кончанские</w:t>
      </w:r>
      <w:proofErr w:type="spellEnd"/>
      <w:r>
        <w:t xml:space="preserve"> и </w:t>
      </w:r>
      <w:proofErr w:type="spellStart"/>
      <w:r>
        <w:t>уличанские</w:t>
      </w:r>
      <w:proofErr w:type="spellEnd"/>
      <w:r>
        <w:t xml:space="preserve"> старосты, посадник, тысяцкий, архиепископ, гости, берестяные грамоты.</w:t>
      </w:r>
    </w:p>
    <w:p w:rsidR="001A5ED1" w:rsidRPr="001A5ED1" w:rsidRDefault="001A5ED1" w:rsidP="001A5ED1"/>
    <w:p w:rsidR="001A5ED1" w:rsidRDefault="001A5ED1" w:rsidP="001A5ED1"/>
    <w:p w:rsidR="001A5ED1" w:rsidRDefault="001A5ED1" w:rsidP="001A5ED1">
      <w:r w:rsidRPr="001A5ED1">
        <w:rPr>
          <w:b/>
        </w:rPr>
        <w:t>Северо-Восточная Русь</w:t>
      </w:r>
      <w:r>
        <w:t xml:space="preserve"> Особенности географического положения, природных условий и хозяйственной деятельности населения Северо-Восточной Руси. Предпосылки роста численности населения, строительства новых городов, формирования боярского землевладения и усиления княжеской власти в конце XII — начале XIII в. Личности Юрия Долгорукого, Андрея </w:t>
      </w:r>
      <w:proofErr w:type="spellStart"/>
      <w:r>
        <w:t>Боголюбского</w:t>
      </w:r>
      <w:proofErr w:type="spellEnd"/>
      <w:r>
        <w:t xml:space="preserve"> и Всеволода Большое Гнездо, их вклад в развитие и укрепление Владимиро-Суздальской земли. Литература, архитектура и живопись Северо-Восточной Руси. Выдающиеся памятники культуры Владимиро-Суздальской Руси</w:t>
      </w:r>
      <w:r w:rsidRPr="001A5ED1">
        <w:rPr>
          <w:b/>
        </w:rPr>
        <w:t>. Основные персоналии:</w:t>
      </w:r>
      <w:r>
        <w:t xml:space="preserve"> Юрий Долгорукий, Андрей </w:t>
      </w:r>
      <w:proofErr w:type="spellStart"/>
      <w:r>
        <w:t>Боголюбский</w:t>
      </w:r>
      <w:proofErr w:type="spellEnd"/>
      <w:r>
        <w:t>, Всеволод Большое Гнездо</w:t>
      </w:r>
    </w:p>
    <w:p w:rsidR="001A5ED1" w:rsidRPr="001A5ED1" w:rsidRDefault="001A5ED1" w:rsidP="001A5ED1"/>
    <w:p w:rsidR="001A5ED1" w:rsidRDefault="001A5ED1" w:rsidP="001A5ED1"/>
    <w:p w:rsidR="001A5ED1" w:rsidRDefault="001A5ED1" w:rsidP="001A5ED1">
      <w:pPr>
        <w:rPr>
          <w:b/>
        </w:rPr>
      </w:pPr>
      <w:r>
        <w:rPr>
          <w:b/>
        </w:rPr>
        <w:lastRenderedPageBreak/>
        <w:t xml:space="preserve">                    </w:t>
      </w:r>
      <w:proofErr w:type="gramStart"/>
      <w:r w:rsidRPr="001A5ED1">
        <w:rPr>
          <w:b/>
        </w:rPr>
        <w:t>Р</w:t>
      </w:r>
      <w:proofErr w:type="gramEnd"/>
      <w:r w:rsidRPr="001A5ED1">
        <w:rPr>
          <w:b/>
        </w:rPr>
        <w:t xml:space="preserve"> а з д е л IV. Русь между Востоком и Западом (6 ч)</w:t>
      </w:r>
    </w:p>
    <w:p w:rsidR="001A5ED1" w:rsidRPr="001A5ED1" w:rsidRDefault="001A5ED1" w:rsidP="001A5ED1"/>
    <w:p w:rsidR="001A5ED1" w:rsidRDefault="001A5ED1" w:rsidP="001A5ED1">
      <w:pPr>
        <w:ind w:left="0" w:firstLine="0"/>
      </w:pPr>
      <w:r w:rsidRPr="001A5ED1">
        <w:rPr>
          <w:b/>
        </w:rPr>
        <w:t>Монгольское нашествие на Русь</w:t>
      </w:r>
      <w:r>
        <w:t xml:space="preserve"> Возникновение Монгольской империи. Военная организация и тактика монгольского войска. Завоевания Чингисхана и его потомков. Приближение монголов к границам южных русских княжеств и первое столкновение на реке Калке (1223). Причины поражения. Походы Батыя на Восточную Европу. Завоевание Руси (1237—1241). Героическая оборона русских городов. Летописи и народные сказания о защитниках Русской земли. Экономические, политические и культурные последствия нашествия. Основные понятия и термины: хан, улус. </w:t>
      </w:r>
      <w:r w:rsidRPr="001A5ED1">
        <w:rPr>
          <w:b/>
        </w:rPr>
        <w:t>Основные персоналии:</w:t>
      </w:r>
      <w:r>
        <w:t xml:space="preserve"> Чингисхан, Батый, Мстислав </w:t>
      </w:r>
      <w:proofErr w:type="spellStart"/>
      <w:r>
        <w:t>Удатный</w:t>
      </w:r>
      <w:proofErr w:type="spellEnd"/>
      <w:r>
        <w:t xml:space="preserve">, Мстислав Киевский, Мстислав Черниговский, Юрий Всеволодович, воевода </w:t>
      </w:r>
      <w:proofErr w:type="spellStart"/>
      <w:r>
        <w:t>Дмитр</w:t>
      </w:r>
      <w:proofErr w:type="spellEnd"/>
      <w:r>
        <w:t>.</w:t>
      </w:r>
    </w:p>
    <w:p w:rsidR="001A5ED1" w:rsidRDefault="001A5ED1" w:rsidP="001A5ED1"/>
    <w:p w:rsidR="001A5ED1" w:rsidRDefault="001A5ED1" w:rsidP="001A5ED1">
      <w:r w:rsidRPr="001A5ED1">
        <w:rPr>
          <w:b/>
        </w:rPr>
        <w:t>Натиск с Запада Прибалтийский регион:</w:t>
      </w:r>
      <w:r>
        <w:t xml:space="preserve"> геополитическое положение, население и хозяйство. Предпосылки и причины крестовых походов в Прибалтику. Ордены крестоносцев и угроза западным границам Руси. Вторжение шведов в новгородские земли. Призвание новгородцами князя Александра Ярославича. Невская битва (1240). Вторжение немецких рыцарей в новгородские земли. Ледовое побоище (1242). Личность Александра Невского. </w:t>
      </w:r>
      <w:r w:rsidRPr="001A5ED1">
        <w:rPr>
          <w:b/>
        </w:rPr>
        <w:t>Основные понятия и термины:</w:t>
      </w:r>
      <w:r>
        <w:t xml:space="preserve"> военные монашеские ордены, крестоносцы, Невская битва, Ледовое побоище. </w:t>
      </w:r>
      <w:r w:rsidRPr="001A5ED1">
        <w:rPr>
          <w:b/>
        </w:rPr>
        <w:t>Основные персоналии</w:t>
      </w:r>
      <w:r>
        <w:t>: Александр Невский</w:t>
      </w:r>
    </w:p>
    <w:p w:rsidR="001A5ED1" w:rsidRDefault="001A5ED1" w:rsidP="001A5ED1"/>
    <w:p w:rsidR="001A5ED1" w:rsidRDefault="001A5ED1" w:rsidP="001A5ED1"/>
    <w:p w:rsidR="001A5ED1" w:rsidRDefault="001A5ED1" w:rsidP="001A5ED1">
      <w:r w:rsidRPr="001A5ED1">
        <w:rPr>
          <w:b/>
        </w:rPr>
        <w:t>Золотая Орда.</w:t>
      </w:r>
      <w:r>
        <w:t xml:space="preserve"> Народы и государства евразийской степи и Сибири в XIII—XV вв. Золотая Орда: государственный строй, население, экономика, культура. Города Золотой Орды и кочевые степи. Принятие ислама в качестве государственной религии Золотой Орды. Золотая Орда и народы Поволжья, Сибири и Северного Кавказа. Крым после монгольского нашествия. Итальянские фактории Причерноморья (Кафа, </w:t>
      </w:r>
      <w:proofErr w:type="spellStart"/>
      <w:r>
        <w:t>Воспоро</w:t>
      </w:r>
      <w:proofErr w:type="spellEnd"/>
      <w:r>
        <w:t xml:space="preserve">, </w:t>
      </w:r>
      <w:proofErr w:type="spellStart"/>
      <w:r>
        <w:t>Тана</w:t>
      </w:r>
      <w:proofErr w:type="spellEnd"/>
      <w:r>
        <w:t xml:space="preserve">, </w:t>
      </w:r>
      <w:proofErr w:type="spellStart"/>
      <w:r>
        <w:t>Солдайя</w:t>
      </w:r>
      <w:proofErr w:type="spellEnd"/>
      <w:r>
        <w:t xml:space="preserve">), их роль в системе торговых и политических связей Руси с Западом и Востоком. </w:t>
      </w:r>
      <w:r w:rsidRPr="001A5ED1">
        <w:rPr>
          <w:b/>
        </w:rPr>
        <w:t xml:space="preserve">Основные понятия и термины: </w:t>
      </w:r>
      <w:r>
        <w:t xml:space="preserve">Золотая Орда, курултай, ислам, десятник, сотник, ясак. </w:t>
      </w:r>
      <w:r w:rsidRPr="001A5ED1">
        <w:rPr>
          <w:b/>
        </w:rPr>
        <w:t>Основные персоналии</w:t>
      </w:r>
      <w:r>
        <w:t xml:space="preserve">: </w:t>
      </w:r>
      <w:proofErr w:type="spellStart"/>
      <w:r>
        <w:t>Чингизиды</w:t>
      </w:r>
      <w:proofErr w:type="spellEnd"/>
      <w:r>
        <w:t>.</w:t>
      </w:r>
    </w:p>
    <w:p w:rsidR="001A5ED1" w:rsidRPr="001A5ED1" w:rsidRDefault="001A5ED1" w:rsidP="001A5ED1"/>
    <w:p w:rsidR="001A5ED1" w:rsidRDefault="001A5ED1" w:rsidP="001A5ED1"/>
    <w:p w:rsidR="001A5ED1" w:rsidRDefault="001A5ED1" w:rsidP="001A5ED1">
      <w:r w:rsidRPr="001A5ED1">
        <w:rPr>
          <w:b/>
        </w:rPr>
        <w:t>Русские земли под властью Золотой Орды</w:t>
      </w:r>
      <w:r>
        <w:t xml:space="preserve"> Система зависимости русских земель от ордынских ханов. Религиозная политика монголов. Политика русских князей в отношении Орды и её правителей в конкретных историко-политических ситуациях: Даниил Галицкий, Андрей Ярославич, Александр Невский и др. Историческая оценка отношений между Ордой и удельными князьями</w:t>
      </w:r>
      <w:r w:rsidRPr="001A5ED1">
        <w:rPr>
          <w:b/>
        </w:rPr>
        <w:t>. Основные понятия и термины:</w:t>
      </w:r>
      <w:r>
        <w:t xml:space="preserve"> Золотая Орда, ярлык, </w:t>
      </w:r>
      <w:proofErr w:type="spellStart"/>
      <w:r>
        <w:t>пайцза</w:t>
      </w:r>
      <w:proofErr w:type="spellEnd"/>
      <w:r>
        <w:t>, баскаки, выход, численники</w:t>
      </w:r>
      <w:r w:rsidRPr="001A5ED1">
        <w:rPr>
          <w:b/>
        </w:rPr>
        <w:t>. Основные персоналии:</w:t>
      </w:r>
      <w:r>
        <w:t xml:space="preserve"> Батый, Михаил Черниговский, Даниил Галицкий, Андрей Ярославич, Александр Невский.</w:t>
      </w:r>
    </w:p>
    <w:p w:rsidR="001A5ED1" w:rsidRPr="001A5ED1" w:rsidRDefault="001A5ED1" w:rsidP="001A5ED1"/>
    <w:p w:rsidR="001A5ED1" w:rsidRDefault="001A5ED1" w:rsidP="001A5ED1"/>
    <w:p w:rsidR="001A5ED1" w:rsidRDefault="001A5ED1" w:rsidP="001A5ED1">
      <w:r w:rsidRPr="001A5ED1">
        <w:rPr>
          <w:b/>
        </w:rPr>
        <w:lastRenderedPageBreak/>
        <w:t>Великое княжество Литовское и русские земли</w:t>
      </w:r>
      <w:r>
        <w:t xml:space="preserve"> Возникновение Литовского государства и рост его владений в середине XIII—XV в. Включение русских земель в состав Великого княжества Литовского. Общественный строй и особенности управления Великого княжества Литовского. Сближение Литвы с Польшей. Борьба с крестоносцами. </w:t>
      </w:r>
      <w:proofErr w:type="spellStart"/>
      <w:r>
        <w:t>Грюнвальдская</w:t>
      </w:r>
      <w:proofErr w:type="spellEnd"/>
      <w:r>
        <w:t xml:space="preserve"> битва, её историческое значение</w:t>
      </w:r>
      <w:r w:rsidRPr="001A5ED1">
        <w:rPr>
          <w:b/>
        </w:rPr>
        <w:t>. Основные понятия и термины:</w:t>
      </w:r>
      <w:r>
        <w:t xml:space="preserve"> паны, Рада, воевода, уния. </w:t>
      </w:r>
      <w:r w:rsidRPr="001A5ED1">
        <w:rPr>
          <w:b/>
        </w:rPr>
        <w:t>Основные персоналии:</w:t>
      </w:r>
      <w:r>
        <w:t xml:space="preserve"> </w:t>
      </w:r>
      <w:proofErr w:type="spellStart"/>
      <w:r>
        <w:t>Гедимин</w:t>
      </w:r>
      <w:proofErr w:type="spellEnd"/>
      <w:r>
        <w:t xml:space="preserve">, Ольгерд, Ягайло, </w:t>
      </w:r>
      <w:proofErr w:type="spellStart"/>
      <w:r>
        <w:t>Витовт</w:t>
      </w:r>
      <w:proofErr w:type="spellEnd"/>
      <w:r>
        <w:t>.</w:t>
      </w:r>
    </w:p>
    <w:p w:rsidR="001A5ED1" w:rsidRPr="001A5ED1" w:rsidRDefault="001A5ED1" w:rsidP="001A5ED1"/>
    <w:p w:rsidR="001A5ED1" w:rsidRDefault="001A5ED1" w:rsidP="001A5ED1"/>
    <w:p w:rsidR="001A5ED1" w:rsidRDefault="001A5ED1" w:rsidP="001A5ED1">
      <w:pPr>
        <w:rPr>
          <w:b/>
        </w:rPr>
      </w:pPr>
      <w:r>
        <w:rPr>
          <w:b/>
        </w:rPr>
        <w:t xml:space="preserve">                             </w:t>
      </w:r>
      <w:proofErr w:type="gramStart"/>
      <w:r w:rsidRPr="001A5ED1">
        <w:rPr>
          <w:b/>
        </w:rPr>
        <w:t>Р</w:t>
      </w:r>
      <w:proofErr w:type="gramEnd"/>
      <w:r w:rsidRPr="001A5ED1">
        <w:rPr>
          <w:b/>
        </w:rPr>
        <w:t xml:space="preserve"> а з д е л V. Русские земли в середине XIII—XV в. (8 ч)</w:t>
      </w:r>
    </w:p>
    <w:p w:rsidR="001A5ED1" w:rsidRPr="001A5ED1" w:rsidRDefault="001A5ED1" w:rsidP="001A5ED1"/>
    <w:p w:rsidR="001A5ED1" w:rsidRDefault="001A5ED1" w:rsidP="001A5ED1"/>
    <w:p w:rsidR="001A5ED1" w:rsidRDefault="001A5ED1" w:rsidP="001A5ED1">
      <w:r w:rsidRPr="001A5ED1">
        <w:rPr>
          <w:b/>
        </w:rPr>
        <w:t>Судьбы Северо-Западной и Северо-Восточной земель после монгольского нашествия Северо-Западные земли:</w:t>
      </w:r>
      <w:r>
        <w:t xml:space="preserve"> Новгородская и Псковская. Политический строй Новгорода и Пскова. Роль вече и князя. Северо-Восточная Русь после монгольского нашествия: население, особенности управления и социально-экономического развития. Борьба за великое княжение владимирское. Противостояние Твери и Москвы в начале XIV в. Личности московских и тверских князей, способы их борьбы за владимирский престол. Усиление Московского княжества при Иване Калите. </w:t>
      </w:r>
      <w:r w:rsidRPr="001A5ED1">
        <w:rPr>
          <w:b/>
        </w:rPr>
        <w:t>Основные понятия и термины:</w:t>
      </w:r>
      <w:r>
        <w:t xml:space="preserve"> наместники, удел, вотчина, крестьяне, черносошные крестьяне, оброк, трёхпольная система обработки земли. </w:t>
      </w:r>
      <w:r w:rsidRPr="001A5ED1">
        <w:rPr>
          <w:b/>
        </w:rPr>
        <w:t>Основные персоналии:</w:t>
      </w:r>
      <w:r>
        <w:t xml:space="preserve"> Даниил Московский, Юрий Данилович, Михаил Тверской, Александр Михайлович, хан Узбек, Иван Калита.</w:t>
      </w:r>
    </w:p>
    <w:p w:rsidR="001A5ED1" w:rsidRDefault="001A5ED1" w:rsidP="001A5ED1"/>
    <w:p w:rsidR="00D3576D" w:rsidRDefault="001A5ED1" w:rsidP="001A5ED1">
      <w:r w:rsidRPr="001A5ED1">
        <w:rPr>
          <w:b/>
        </w:rPr>
        <w:t>Дмитрий Донской и борьба русских земель с Ордой</w:t>
      </w:r>
      <w:r>
        <w:t xml:space="preserve"> Укрепление Москвы при князе Дмитрии Ивановиче. Упадок Орды в середине XIV в., возвышение темника Мамая в междоусобной войне. Новые черты в отношениях русских князей с Ордой во второй половине XIV в. Союзники Мамая и князя Дмитрия в преддверии решающего сражения. Куликовская битва (1380) и её историческое значение. Герои и образы Куликовской битвы в летописях, литературе, искусстве и исторической памяти потомков. Нашествие хана </w:t>
      </w:r>
      <w:proofErr w:type="spellStart"/>
      <w:r>
        <w:t>Тохтамыша</w:t>
      </w:r>
      <w:proofErr w:type="spellEnd"/>
      <w:r>
        <w:t xml:space="preserve"> на Русь. </w:t>
      </w:r>
      <w:r w:rsidRPr="001A5ED1">
        <w:rPr>
          <w:b/>
        </w:rPr>
        <w:t xml:space="preserve">Основные понятия и термины: </w:t>
      </w:r>
      <w:r>
        <w:t xml:space="preserve">темник, Куликовская битва. </w:t>
      </w:r>
      <w:r w:rsidRPr="001A5ED1">
        <w:rPr>
          <w:b/>
        </w:rPr>
        <w:t>Основные персоналии:</w:t>
      </w:r>
      <w:r>
        <w:t xml:space="preserve"> </w:t>
      </w:r>
      <w:proofErr w:type="spellStart"/>
      <w:r>
        <w:t>Симеон</w:t>
      </w:r>
      <w:proofErr w:type="spellEnd"/>
      <w:r>
        <w:t xml:space="preserve"> Гордый, Иван Красный, Дмитрий Донской, митрополит Алексий, Сергий Радонежский, Владимир Андреевич Серпуховской, Дмитрий </w:t>
      </w:r>
      <w:proofErr w:type="spellStart"/>
      <w:r>
        <w:t>Боброк</w:t>
      </w:r>
      <w:proofErr w:type="spellEnd"/>
      <w:r>
        <w:t xml:space="preserve">-Волынский, Ягайло, Мамай, </w:t>
      </w:r>
      <w:proofErr w:type="spellStart"/>
      <w:r>
        <w:t>Тохтамыш</w:t>
      </w:r>
      <w:proofErr w:type="spellEnd"/>
      <w:r>
        <w:t>.</w:t>
      </w:r>
    </w:p>
    <w:p w:rsidR="00D3576D" w:rsidRDefault="00D3576D" w:rsidP="00D3576D"/>
    <w:p w:rsidR="00AB06D3" w:rsidRDefault="00AB06D3" w:rsidP="00D3576D"/>
    <w:p w:rsidR="00D3576D" w:rsidRDefault="00D3576D" w:rsidP="00D3576D">
      <w:r w:rsidRPr="00D3576D">
        <w:rPr>
          <w:b/>
        </w:rPr>
        <w:t>Русские земли в конце XIV — первой половине XV в.</w:t>
      </w:r>
      <w:r>
        <w:t xml:space="preserve"> Расширение территории Московского княжества при Василии I. Ослабление Золотой Орды во второй половине XIV в., нашествие Тимура. Отношения Москвы с Великим княжеством Литовским. Междоусобная война в Московском княжестве (1425—1453): причины, цели и участники борьбы за великокняжеский престол; средства и результаты войны; её последствия для усиления власти великого князя московского и объединения Руси под властью Москвы. Василий Тёмный. Распад Золотой </w:t>
      </w:r>
      <w:r>
        <w:lastRenderedPageBreak/>
        <w:t xml:space="preserve">Орды, образование татарских ханств. Крымское, Казанское, Астраханское, Сибирское, </w:t>
      </w:r>
      <w:proofErr w:type="spellStart"/>
      <w:r>
        <w:t>Касимовское</w:t>
      </w:r>
      <w:proofErr w:type="spellEnd"/>
      <w:r>
        <w:t xml:space="preserve"> ханства, Ногайская Орда. Большая Орда. </w:t>
      </w:r>
      <w:r w:rsidRPr="00D3576D">
        <w:rPr>
          <w:b/>
        </w:rPr>
        <w:t>Основные персоналии:</w:t>
      </w:r>
      <w:r>
        <w:t xml:space="preserve"> Василий I, Юрий Дмитриевич, Дмитрий </w:t>
      </w:r>
      <w:proofErr w:type="spellStart"/>
      <w:r>
        <w:t>Шемяка</w:t>
      </w:r>
      <w:proofErr w:type="spellEnd"/>
      <w:r>
        <w:t xml:space="preserve">, Василий Косой, Василий II Тёмный, Софья </w:t>
      </w:r>
      <w:proofErr w:type="spellStart"/>
      <w:r>
        <w:t>Витовтовна</w:t>
      </w:r>
      <w:proofErr w:type="spellEnd"/>
      <w:r>
        <w:t>.</w:t>
      </w:r>
    </w:p>
    <w:p w:rsidR="00D3576D" w:rsidRPr="00D3576D" w:rsidRDefault="00D3576D" w:rsidP="00D3576D"/>
    <w:p w:rsidR="00D3576D" w:rsidRDefault="00D3576D" w:rsidP="00D3576D"/>
    <w:p w:rsidR="00D3576D" w:rsidRDefault="00D3576D" w:rsidP="00D3576D">
      <w:r w:rsidRPr="00D3576D">
        <w:rPr>
          <w:b/>
        </w:rPr>
        <w:t>Конец эпохи раздробленности</w:t>
      </w:r>
      <w:r>
        <w:t xml:space="preserve"> Объединение русских земель вокруг Москвы. Иван III. Присоединение Новгорода и Твери. Ликвидация зависимости от Орды. Новый этап политики московских князей в отношениях с наследниками Золотой Орды. Расширение международных связей Московского государства. Перемены в устройстве двора великого князя: царский титул и регалии, новая государственная символика. Формирование аппарата управления единого государства. Принятие общерусского Судебника. </w:t>
      </w:r>
      <w:r w:rsidRPr="00D3576D">
        <w:rPr>
          <w:b/>
        </w:rPr>
        <w:t>Основные понятия и термины:</w:t>
      </w:r>
      <w:r>
        <w:t xml:space="preserve"> централизация, вече, стояние на реке Угре</w:t>
      </w:r>
      <w:r w:rsidRPr="00D3576D">
        <w:rPr>
          <w:b/>
        </w:rPr>
        <w:t>. Основные персоналии:</w:t>
      </w:r>
      <w:r>
        <w:t xml:space="preserve"> Иван III, Василий III, Марфа </w:t>
      </w:r>
      <w:proofErr w:type="spellStart"/>
      <w:r>
        <w:t>Борецкая</w:t>
      </w:r>
      <w:proofErr w:type="spellEnd"/>
      <w:r>
        <w:t>, хан Ахмат</w:t>
      </w:r>
    </w:p>
    <w:p w:rsidR="00D3576D" w:rsidRPr="00D3576D" w:rsidRDefault="00D3576D" w:rsidP="00D3576D"/>
    <w:p w:rsidR="00D3576D" w:rsidRPr="00D3576D" w:rsidRDefault="00D3576D" w:rsidP="00D3576D"/>
    <w:p w:rsidR="00D3576D" w:rsidRDefault="00D3576D" w:rsidP="00D3576D"/>
    <w:p w:rsidR="00D3576D" w:rsidRDefault="00D3576D" w:rsidP="00D3576D"/>
    <w:p w:rsidR="00D3576D" w:rsidRDefault="00D3576D" w:rsidP="00D3576D">
      <w:r w:rsidRPr="00D3576D">
        <w:rPr>
          <w:b/>
        </w:rPr>
        <w:t>Русская православная церковь во второй половине XIII — XV в.</w:t>
      </w:r>
      <w:r>
        <w:t xml:space="preserve"> Роль Православной церкви в период ордынского владычества. Предпосылки превращения Москвы в духовный центр русских земель. Перенос митрополичьей кафедры в Москву. Роль митрополитов Петра и Алексия в политической и духовной жизни Московского княжества. Сергий Радонежский. Установление автокефалии Русской церкви. </w:t>
      </w:r>
      <w:proofErr w:type="spellStart"/>
      <w:r>
        <w:t>Внутрицерковная</w:t>
      </w:r>
      <w:proofErr w:type="spellEnd"/>
      <w:r>
        <w:t xml:space="preserve"> борьба конца XV в.: иосифляне и </w:t>
      </w:r>
      <w:proofErr w:type="spellStart"/>
      <w:r>
        <w:t>нестяжатели</w:t>
      </w:r>
      <w:proofErr w:type="spellEnd"/>
      <w:r>
        <w:t xml:space="preserve">, ереси. </w:t>
      </w:r>
      <w:r w:rsidRPr="00D3576D">
        <w:rPr>
          <w:b/>
        </w:rPr>
        <w:t>Основные понятия и термины:</w:t>
      </w:r>
      <w:r>
        <w:t xml:space="preserve"> уния, автокефалия, ереси, </w:t>
      </w:r>
      <w:proofErr w:type="spellStart"/>
      <w:r>
        <w:t>нестяжатели</w:t>
      </w:r>
      <w:proofErr w:type="spellEnd"/>
      <w:r>
        <w:t xml:space="preserve">, иосифляне. </w:t>
      </w:r>
      <w:r w:rsidRPr="00D3576D">
        <w:rPr>
          <w:b/>
        </w:rPr>
        <w:t>Основные персоналии: митрополит</w:t>
      </w:r>
      <w:r>
        <w:t xml:space="preserve"> Максим, митрополит Пётр, митрополит Алексий, Сергий Радонежский, митрополит Иона, Иосиф Волоцкий, Нил </w:t>
      </w:r>
      <w:proofErr w:type="spellStart"/>
      <w:r>
        <w:t>Сорский</w:t>
      </w:r>
      <w:proofErr w:type="spellEnd"/>
      <w:r>
        <w:t>.</w:t>
      </w:r>
    </w:p>
    <w:p w:rsidR="00D3576D" w:rsidRPr="00D3576D" w:rsidRDefault="00D3576D" w:rsidP="00D3576D"/>
    <w:p w:rsidR="00D3576D" w:rsidRDefault="00D3576D" w:rsidP="00D3576D"/>
    <w:p w:rsidR="00D3576D" w:rsidRDefault="00D3576D" w:rsidP="00D3576D">
      <w:r w:rsidRPr="00D3576D">
        <w:rPr>
          <w:b/>
        </w:rPr>
        <w:t>Русская литература во второй половине XIII —XV в.</w:t>
      </w:r>
      <w:r>
        <w:t xml:space="preserve"> Последствия монгольского нашествия для духовной и культурной жизни Руси, предпосылки её возрождения в конце XIII — начале XIV в. Развитие письменности. Основные жанры и сюжеты русской литературы. Общерусское и региональное летописание. Памятники литературы Куликовского цикла. Житийная литература. Произведения </w:t>
      </w:r>
      <w:proofErr w:type="spellStart"/>
      <w:r>
        <w:t>Епифания</w:t>
      </w:r>
      <w:proofErr w:type="spellEnd"/>
      <w:r>
        <w:t xml:space="preserve"> Премудрого. «Хождение за три моря» Афанасия Никитина. </w:t>
      </w:r>
      <w:r w:rsidRPr="00D3576D">
        <w:rPr>
          <w:b/>
        </w:rPr>
        <w:t>Основные понятия и термины:</w:t>
      </w:r>
      <w:r>
        <w:t xml:space="preserve"> полуустав, литература Куликовского цикла. </w:t>
      </w:r>
      <w:r w:rsidRPr="00D3576D">
        <w:rPr>
          <w:b/>
        </w:rPr>
        <w:t>Основные персоналии:</w:t>
      </w:r>
      <w:r>
        <w:t xml:space="preserve"> </w:t>
      </w:r>
      <w:proofErr w:type="spellStart"/>
      <w:r>
        <w:t>Софоний</w:t>
      </w:r>
      <w:proofErr w:type="spellEnd"/>
      <w:r>
        <w:t xml:space="preserve"> </w:t>
      </w:r>
      <w:proofErr w:type="spellStart"/>
      <w:r>
        <w:t>Рязанец</w:t>
      </w:r>
      <w:proofErr w:type="spellEnd"/>
      <w:r>
        <w:t xml:space="preserve">, </w:t>
      </w:r>
      <w:proofErr w:type="spellStart"/>
      <w:r>
        <w:t>Епифаний</w:t>
      </w:r>
      <w:proofErr w:type="spellEnd"/>
      <w:r>
        <w:t xml:space="preserve"> Премудрый, </w:t>
      </w:r>
      <w:proofErr w:type="spellStart"/>
      <w:r>
        <w:t>Пахомий</w:t>
      </w:r>
      <w:proofErr w:type="spellEnd"/>
      <w:r>
        <w:t xml:space="preserve"> Серб, Афанасий Никитин.</w:t>
      </w:r>
    </w:p>
    <w:p w:rsidR="00D3576D" w:rsidRPr="00D3576D" w:rsidRDefault="00D3576D" w:rsidP="00D3576D"/>
    <w:p w:rsidR="00D3576D" w:rsidRDefault="00D3576D" w:rsidP="00D3576D"/>
    <w:p w:rsidR="00D3576D" w:rsidRDefault="00D3576D" w:rsidP="00D3576D">
      <w:r w:rsidRPr="00D3576D">
        <w:rPr>
          <w:b/>
        </w:rPr>
        <w:t>Искусство во второй половине XIII — XV в.</w:t>
      </w:r>
      <w:r>
        <w:t xml:space="preserve"> Возрождение каменного зодчества в Новгороде (конец XIII в.) и Северо-Восточной Руси (начало XIV в.): историко-культурная преемственность и новые черты в архитектуре соборов и монастырей. Новый облик Московского </w:t>
      </w:r>
      <w:r>
        <w:lastRenderedPageBreak/>
        <w:t xml:space="preserve">Кремля. Развитие изобразительного искусства. Творчество Феофана Грека, Андрея Рублёва, Дионисия. </w:t>
      </w:r>
      <w:r w:rsidRPr="00D3576D">
        <w:rPr>
          <w:b/>
        </w:rPr>
        <w:t>Основные понятия и термины:</w:t>
      </w:r>
      <w:r>
        <w:t xml:space="preserve"> закомары, иконопись, иконостас. </w:t>
      </w:r>
      <w:r w:rsidRPr="00D3576D">
        <w:rPr>
          <w:b/>
        </w:rPr>
        <w:t>Основные персоналии:</w:t>
      </w:r>
      <w:r>
        <w:t xml:space="preserve"> Феофан Грек, Андрей Рублёв, Даниил Чёрный, Дионисий.</w:t>
      </w:r>
    </w:p>
    <w:p w:rsidR="00D3576D" w:rsidRDefault="00D3576D" w:rsidP="00D3576D">
      <w:pPr>
        <w:rPr>
          <w:b/>
        </w:rPr>
      </w:pPr>
      <w:r w:rsidRPr="00D3576D">
        <w:rPr>
          <w:b/>
        </w:rPr>
        <w:t>Обобщающее повторение (1 ч)</w:t>
      </w: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8F21E3" w:rsidRDefault="008F21E3" w:rsidP="008F21E3">
      <w:pPr>
        <w:ind w:left="0" w:firstLine="0"/>
        <w:rPr>
          <w:b/>
        </w:rPr>
      </w:pPr>
    </w:p>
    <w:p w:rsidR="00B93D4E" w:rsidRPr="0089370C" w:rsidRDefault="0089370C" w:rsidP="0089370C">
      <w:pPr>
        <w:ind w:left="0" w:firstLine="0"/>
        <w:rPr>
          <w:b/>
          <w:sz w:val="20"/>
          <w:szCs w:val="20"/>
        </w:rPr>
      </w:pPr>
      <w:r>
        <w:rPr>
          <w:b/>
          <w:sz w:val="20"/>
          <w:szCs w:val="20"/>
        </w:rPr>
        <w:lastRenderedPageBreak/>
        <w:t xml:space="preserve">                                                                  </w:t>
      </w:r>
      <w:r w:rsidR="00B93D4E" w:rsidRPr="006010F1">
        <w:rPr>
          <w:b/>
        </w:rPr>
        <w:t>Календарно-тематическое планирование курса ИСТОРИИ РОССИИ.</w:t>
      </w:r>
    </w:p>
    <w:p w:rsidR="00B93D4E" w:rsidRDefault="00B93D4E" w:rsidP="00B93D4E">
      <w:pPr>
        <w:jc w:val="center"/>
        <w:rPr>
          <w:b/>
        </w:rPr>
      </w:pPr>
      <w:r w:rsidRPr="006010F1">
        <w:rPr>
          <w:b/>
        </w:rPr>
        <w:t>История Рос</w:t>
      </w:r>
      <w:r>
        <w:rPr>
          <w:b/>
        </w:rPr>
        <w:t>сии с древнейших времен до начала</w:t>
      </w:r>
      <w:r w:rsidRPr="006010F1">
        <w:rPr>
          <w:b/>
        </w:rPr>
        <w:t xml:space="preserve"> 16 века. </w:t>
      </w:r>
      <w:r>
        <w:rPr>
          <w:b/>
        </w:rPr>
        <w:t xml:space="preserve">     </w:t>
      </w:r>
    </w:p>
    <w:p w:rsidR="00B93D4E" w:rsidRPr="006010F1" w:rsidRDefault="00B93D4E" w:rsidP="00B93D4E">
      <w:pPr>
        <w:jc w:val="center"/>
        <w:rPr>
          <w:i/>
        </w:rPr>
      </w:pPr>
      <w:r w:rsidRPr="006010F1">
        <w:rPr>
          <w:i/>
        </w:rPr>
        <w:t>6 КЛАСС</w:t>
      </w:r>
    </w:p>
    <w:p w:rsidR="00B93D4E" w:rsidRDefault="00B93D4E" w:rsidP="00B93D4E">
      <w:pPr>
        <w:ind w:left="709"/>
        <w:rPr>
          <w:b/>
        </w:rPr>
      </w:pPr>
      <w:r w:rsidRPr="006010F1">
        <w:rPr>
          <w:i/>
        </w:rPr>
        <w:t>ПРОГРАММА:</w:t>
      </w:r>
      <w:r w:rsidRPr="006010F1">
        <w:rPr>
          <w:b/>
          <w:i/>
        </w:rPr>
        <w:t xml:space="preserve"> </w:t>
      </w:r>
      <w:r w:rsidRPr="006010F1">
        <w:rPr>
          <w:b/>
        </w:rPr>
        <w:t xml:space="preserve"> </w:t>
      </w:r>
      <w:r w:rsidRPr="003E7C6C">
        <w:rPr>
          <w:b/>
        </w:rPr>
        <w:t>РАБОЧАЯ</w:t>
      </w:r>
      <w:r>
        <w:rPr>
          <w:b/>
        </w:rPr>
        <w:t xml:space="preserve">  </w:t>
      </w:r>
      <w:r w:rsidRPr="003E7C6C">
        <w:rPr>
          <w:b/>
        </w:rPr>
        <w:t xml:space="preserve">ПРОГРАММА к учебникам Е.В. </w:t>
      </w:r>
      <w:proofErr w:type="spellStart"/>
      <w:r w:rsidRPr="003E7C6C">
        <w:rPr>
          <w:b/>
        </w:rPr>
        <w:t>Пчелова</w:t>
      </w:r>
      <w:proofErr w:type="spellEnd"/>
      <w:r w:rsidRPr="003E7C6C">
        <w:rPr>
          <w:b/>
        </w:rPr>
        <w:t xml:space="preserve">, П.В. Лукина, В.Н. Захарова, К.А. Соловьёва, А.П. </w:t>
      </w:r>
      <w:proofErr w:type="spellStart"/>
      <w:r w:rsidRPr="003E7C6C">
        <w:rPr>
          <w:b/>
        </w:rPr>
        <w:t>Шевырёва</w:t>
      </w:r>
      <w:proofErr w:type="spellEnd"/>
      <w:r w:rsidRPr="003E7C6C">
        <w:rPr>
          <w:b/>
        </w:rPr>
        <w:t xml:space="preserve"> «История России»</w:t>
      </w:r>
      <w:r>
        <w:rPr>
          <w:b/>
        </w:rPr>
        <w:t xml:space="preserve">  </w:t>
      </w:r>
      <w:r w:rsidRPr="003E7C6C">
        <w:rPr>
          <w:b/>
        </w:rPr>
        <w:t>для 6—9 классов общеобразовательных организаций</w:t>
      </w:r>
      <w:r>
        <w:rPr>
          <w:b/>
        </w:rPr>
        <w:t xml:space="preserve">.  </w:t>
      </w:r>
      <w:r w:rsidRPr="003E7C6C">
        <w:rPr>
          <w:b/>
        </w:rPr>
        <w:t>Автор-составитель</w:t>
      </w:r>
      <w:r>
        <w:rPr>
          <w:b/>
        </w:rPr>
        <w:t xml:space="preserve">  </w:t>
      </w:r>
      <w:r w:rsidRPr="003E7C6C">
        <w:rPr>
          <w:b/>
        </w:rPr>
        <w:t>Л.А. Пашкина</w:t>
      </w:r>
      <w:r>
        <w:rPr>
          <w:b/>
        </w:rPr>
        <w:t>. -  М.:  «Русское слово», 2015 г.</w:t>
      </w:r>
    </w:p>
    <w:p w:rsidR="00B93D4E" w:rsidRPr="006010F1" w:rsidRDefault="00B93D4E" w:rsidP="00B93D4E">
      <w:pPr>
        <w:ind w:left="709"/>
        <w:jc w:val="center"/>
        <w:rPr>
          <w:b/>
        </w:rPr>
      </w:pPr>
      <w:r w:rsidRPr="006010F1">
        <w:rPr>
          <w:i/>
        </w:rPr>
        <w:t>УЧЕБНИК:</w:t>
      </w:r>
      <w:r w:rsidRPr="006010F1">
        <w:rPr>
          <w:b/>
        </w:rPr>
        <w:t xml:space="preserve"> </w:t>
      </w:r>
      <w:proofErr w:type="spellStart"/>
      <w:r w:rsidRPr="006010F1">
        <w:rPr>
          <w:b/>
        </w:rPr>
        <w:t>Пчелов</w:t>
      </w:r>
      <w:proofErr w:type="spellEnd"/>
      <w:r w:rsidRPr="006010F1">
        <w:rPr>
          <w:b/>
        </w:rPr>
        <w:t xml:space="preserve"> Е.В. История Рос</w:t>
      </w:r>
      <w:r>
        <w:rPr>
          <w:b/>
        </w:rPr>
        <w:t xml:space="preserve">сии с древнейших времен до начала </w:t>
      </w:r>
      <w:r>
        <w:rPr>
          <w:b/>
          <w:lang w:val="en-US"/>
        </w:rPr>
        <w:t>XVI</w:t>
      </w:r>
      <w:r w:rsidRPr="006010F1">
        <w:rPr>
          <w:b/>
        </w:rPr>
        <w:t xml:space="preserve"> века:</w:t>
      </w:r>
      <w:r>
        <w:rPr>
          <w:b/>
        </w:rPr>
        <w:t xml:space="preserve"> </w:t>
      </w:r>
      <w:r w:rsidRPr="006010F1">
        <w:rPr>
          <w:b/>
        </w:rPr>
        <w:t>М.</w:t>
      </w:r>
      <w:r>
        <w:rPr>
          <w:b/>
        </w:rPr>
        <w:t>:  «Русское слово», 2016 г.</w:t>
      </w:r>
    </w:p>
    <w:p w:rsidR="00B93D4E" w:rsidRDefault="00B93D4E" w:rsidP="00B93D4E">
      <w:pPr>
        <w:ind w:left="709"/>
        <w:jc w:val="center"/>
        <w:rPr>
          <w:b/>
        </w:rPr>
      </w:pPr>
    </w:p>
    <w:p w:rsidR="00F14A2A" w:rsidRPr="00424F88" w:rsidRDefault="00F14A2A" w:rsidP="00F14A2A">
      <w:pPr>
        <w:pStyle w:val="ParagraphStyle"/>
        <w:spacing w:before="240" w:after="240" w:line="360" w:lineRule="auto"/>
        <w:rPr>
          <w:rFonts w:ascii="Times New Roman" w:hAnsi="Times New Roman" w:cs="Times New Roman"/>
          <w:b/>
          <w:bCs/>
          <w:caps/>
          <w:color w:val="1D1B11"/>
          <w:sz w:val="28"/>
          <w:szCs w:val="28"/>
        </w:rPr>
      </w:pPr>
    </w:p>
    <w:tbl>
      <w:tblPr>
        <w:tblW w:w="15877" w:type="dxa"/>
        <w:tblInd w:w="-289" w:type="dxa"/>
        <w:tblBorders>
          <w:top w:val="single" w:sz="4" w:space="0" w:color="1D1B11"/>
          <w:left w:val="single" w:sz="4" w:space="0" w:color="1D1B11"/>
          <w:bottom w:val="single" w:sz="4" w:space="0" w:color="1D1B11"/>
          <w:right w:val="single" w:sz="4" w:space="0" w:color="1D1B11"/>
          <w:insideH w:val="single" w:sz="4" w:space="0" w:color="1D1B11"/>
          <w:insideV w:val="single" w:sz="4" w:space="0" w:color="1D1B11"/>
        </w:tblBorders>
        <w:tblLayout w:type="fixed"/>
        <w:tblLook w:val="01E0" w:firstRow="1" w:lastRow="1" w:firstColumn="1" w:lastColumn="1" w:noHBand="0" w:noVBand="0"/>
      </w:tblPr>
      <w:tblGrid>
        <w:gridCol w:w="851"/>
        <w:gridCol w:w="6237"/>
        <w:gridCol w:w="960"/>
        <w:gridCol w:w="33"/>
        <w:gridCol w:w="27"/>
        <w:gridCol w:w="60"/>
        <w:gridCol w:w="15"/>
        <w:gridCol w:w="60"/>
        <w:gridCol w:w="1113"/>
        <w:gridCol w:w="1701"/>
        <w:gridCol w:w="2977"/>
        <w:gridCol w:w="1843"/>
      </w:tblGrid>
      <w:tr w:rsidR="00F14A2A" w:rsidRPr="00583DFE" w:rsidTr="00144E7E">
        <w:trPr>
          <w:cantSplit/>
          <w:trHeight w:val="585"/>
        </w:trPr>
        <w:tc>
          <w:tcPr>
            <w:tcW w:w="851" w:type="dxa"/>
            <w:tcBorders>
              <w:bottom w:val="single" w:sz="4" w:space="0" w:color="auto"/>
            </w:tcBorders>
          </w:tcPr>
          <w:p w:rsidR="00F14A2A" w:rsidRPr="00583DFE" w:rsidRDefault="00F14A2A" w:rsidP="00F14A2A">
            <w:pPr>
              <w:spacing w:after="0" w:line="240" w:lineRule="auto"/>
              <w:jc w:val="center"/>
              <w:rPr>
                <w:b/>
                <w:bCs/>
                <w:color w:val="1D1B11"/>
                <w:szCs w:val="24"/>
              </w:rPr>
            </w:pPr>
            <w:r w:rsidRPr="00583DFE">
              <w:rPr>
                <w:b/>
                <w:bCs/>
                <w:color w:val="1D1B11"/>
                <w:szCs w:val="24"/>
              </w:rPr>
              <w:t>№ п/п</w:t>
            </w:r>
          </w:p>
        </w:tc>
        <w:tc>
          <w:tcPr>
            <w:tcW w:w="6237" w:type="dxa"/>
            <w:tcBorders>
              <w:bottom w:val="single" w:sz="4" w:space="0" w:color="auto"/>
            </w:tcBorders>
          </w:tcPr>
          <w:p w:rsidR="00F14A2A" w:rsidRPr="00583DFE" w:rsidRDefault="00F14A2A" w:rsidP="00F14A2A">
            <w:pPr>
              <w:spacing w:after="0" w:line="240" w:lineRule="auto"/>
              <w:jc w:val="center"/>
              <w:rPr>
                <w:b/>
                <w:bCs/>
                <w:color w:val="1D1B11"/>
                <w:szCs w:val="24"/>
              </w:rPr>
            </w:pPr>
            <w:r w:rsidRPr="00583DFE">
              <w:rPr>
                <w:b/>
                <w:bCs/>
                <w:color w:val="1D1B11"/>
                <w:szCs w:val="24"/>
              </w:rPr>
              <w:t>Название раздела/Тема урока</w:t>
            </w:r>
          </w:p>
        </w:tc>
        <w:tc>
          <w:tcPr>
            <w:tcW w:w="2268" w:type="dxa"/>
            <w:gridSpan w:val="7"/>
            <w:tcBorders>
              <w:bottom w:val="single" w:sz="4" w:space="0" w:color="auto"/>
            </w:tcBorders>
          </w:tcPr>
          <w:p w:rsidR="00F14A2A" w:rsidRPr="00583DFE" w:rsidRDefault="00F14A2A" w:rsidP="00F14A2A">
            <w:pPr>
              <w:spacing w:after="0" w:line="240" w:lineRule="auto"/>
              <w:jc w:val="center"/>
              <w:rPr>
                <w:b/>
                <w:bCs/>
                <w:color w:val="1D1B11"/>
                <w:szCs w:val="24"/>
              </w:rPr>
            </w:pPr>
            <w:r w:rsidRPr="00583DFE">
              <w:rPr>
                <w:b/>
                <w:bCs/>
                <w:color w:val="1D1B11"/>
                <w:szCs w:val="24"/>
              </w:rPr>
              <w:t>Дата</w:t>
            </w:r>
          </w:p>
          <w:p w:rsidR="00F14A2A" w:rsidRPr="00583DFE" w:rsidRDefault="00F14A2A" w:rsidP="00F14A2A">
            <w:pPr>
              <w:spacing w:after="0" w:line="240" w:lineRule="auto"/>
              <w:jc w:val="center"/>
              <w:rPr>
                <w:b/>
                <w:bCs/>
                <w:color w:val="1D1B11"/>
                <w:szCs w:val="24"/>
              </w:rPr>
            </w:pPr>
          </w:p>
        </w:tc>
        <w:tc>
          <w:tcPr>
            <w:tcW w:w="1701" w:type="dxa"/>
            <w:tcBorders>
              <w:bottom w:val="single" w:sz="4" w:space="0" w:color="auto"/>
            </w:tcBorders>
          </w:tcPr>
          <w:p w:rsidR="00F14A2A" w:rsidRPr="00583DFE" w:rsidRDefault="00F14A2A" w:rsidP="00F14A2A">
            <w:pPr>
              <w:spacing w:after="0" w:line="240" w:lineRule="auto"/>
              <w:jc w:val="center"/>
              <w:rPr>
                <w:b/>
                <w:bCs/>
                <w:color w:val="1D1B11"/>
                <w:szCs w:val="24"/>
              </w:rPr>
            </w:pPr>
            <w:r w:rsidRPr="00583DFE">
              <w:rPr>
                <w:b/>
                <w:bCs/>
                <w:color w:val="1D1B11"/>
                <w:szCs w:val="24"/>
              </w:rPr>
              <w:t>Д/З</w:t>
            </w:r>
          </w:p>
          <w:p w:rsidR="00F14A2A" w:rsidRPr="00583DFE" w:rsidRDefault="00F14A2A" w:rsidP="00F14A2A">
            <w:pPr>
              <w:spacing w:after="0" w:line="240" w:lineRule="auto"/>
              <w:rPr>
                <w:b/>
                <w:bCs/>
                <w:color w:val="1D1B11"/>
                <w:szCs w:val="24"/>
              </w:rPr>
            </w:pPr>
          </w:p>
          <w:p w:rsidR="00F14A2A" w:rsidRPr="00583DFE" w:rsidRDefault="00F14A2A" w:rsidP="00F14A2A">
            <w:pPr>
              <w:spacing w:after="0" w:line="240" w:lineRule="auto"/>
              <w:jc w:val="center"/>
              <w:rPr>
                <w:b/>
                <w:bCs/>
                <w:color w:val="1D1B11"/>
                <w:szCs w:val="24"/>
              </w:rPr>
            </w:pPr>
          </w:p>
        </w:tc>
        <w:tc>
          <w:tcPr>
            <w:tcW w:w="2977" w:type="dxa"/>
            <w:tcBorders>
              <w:right w:val="single" w:sz="4" w:space="0" w:color="auto"/>
            </w:tcBorders>
          </w:tcPr>
          <w:p w:rsidR="00F14A2A" w:rsidRPr="00C61FAE" w:rsidRDefault="00F14A2A" w:rsidP="00F14A2A">
            <w:pPr>
              <w:ind w:left="0" w:firstLine="0"/>
              <w:rPr>
                <w:b/>
                <w:szCs w:val="24"/>
              </w:rPr>
            </w:pPr>
            <w:r w:rsidRPr="00C61FAE">
              <w:rPr>
                <w:b/>
                <w:szCs w:val="24"/>
              </w:rPr>
              <w:t>Новые слова</w:t>
            </w:r>
          </w:p>
        </w:tc>
        <w:tc>
          <w:tcPr>
            <w:tcW w:w="1843" w:type="dxa"/>
            <w:tcBorders>
              <w:left w:val="single" w:sz="4" w:space="0" w:color="auto"/>
            </w:tcBorders>
          </w:tcPr>
          <w:p w:rsidR="00F14A2A" w:rsidRDefault="00F14A2A" w:rsidP="00F14A2A">
            <w:pPr>
              <w:spacing w:after="0" w:line="240" w:lineRule="auto"/>
              <w:rPr>
                <w:b/>
                <w:bCs/>
                <w:color w:val="1D1B11"/>
                <w:szCs w:val="24"/>
              </w:rPr>
            </w:pPr>
            <w:r>
              <w:rPr>
                <w:b/>
                <w:bCs/>
                <w:color w:val="1D1B11"/>
                <w:szCs w:val="24"/>
              </w:rPr>
              <w:t>Наглядность</w:t>
            </w:r>
          </w:p>
          <w:p w:rsidR="00F14A2A" w:rsidRPr="001D25AB" w:rsidRDefault="00F14A2A" w:rsidP="00F14A2A">
            <w:pPr>
              <w:pStyle w:val="a5"/>
              <w:rPr>
                <w:b/>
              </w:rPr>
            </w:pPr>
            <w:r w:rsidRPr="001D25AB">
              <w:rPr>
                <w:b/>
                <w:shd w:val="clear" w:color="auto" w:fill="FFFFFF"/>
              </w:rPr>
              <w:t>Настенные исторические карты</w:t>
            </w:r>
          </w:p>
        </w:tc>
      </w:tr>
      <w:tr w:rsidR="00F14A2A" w:rsidRPr="00583DFE" w:rsidTr="00144E7E">
        <w:trPr>
          <w:cantSplit/>
          <w:trHeight w:val="405"/>
        </w:trPr>
        <w:tc>
          <w:tcPr>
            <w:tcW w:w="851" w:type="dxa"/>
            <w:tcBorders>
              <w:top w:val="single" w:sz="4" w:space="0" w:color="auto"/>
            </w:tcBorders>
          </w:tcPr>
          <w:p w:rsidR="00F14A2A" w:rsidRPr="00583DFE" w:rsidRDefault="00F14A2A" w:rsidP="00F14A2A">
            <w:pPr>
              <w:spacing w:after="0" w:line="240" w:lineRule="auto"/>
              <w:jc w:val="center"/>
              <w:rPr>
                <w:b/>
                <w:bCs/>
                <w:color w:val="1D1B11"/>
                <w:szCs w:val="24"/>
              </w:rPr>
            </w:pPr>
          </w:p>
        </w:tc>
        <w:tc>
          <w:tcPr>
            <w:tcW w:w="6237" w:type="dxa"/>
            <w:tcBorders>
              <w:top w:val="single" w:sz="4" w:space="0" w:color="auto"/>
            </w:tcBorders>
          </w:tcPr>
          <w:p w:rsidR="00F14A2A" w:rsidRPr="00583DFE" w:rsidRDefault="00F14A2A" w:rsidP="00F14A2A">
            <w:pPr>
              <w:spacing w:after="0" w:line="240" w:lineRule="auto"/>
              <w:jc w:val="center"/>
              <w:rPr>
                <w:b/>
                <w:bCs/>
                <w:color w:val="1D1B11"/>
                <w:szCs w:val="24"/>
              </w:rPr>
            </w:pPr>
          </w:p>
        </w:tc>
        <w:tc>
          <w:tcPr>
            <w:tcW w:w="993" w:type="dxa"/>
            <w:gridSpan w:val="2"/>
            <w:tcBorders>
              <w:top w:val="single" w:sz="4" w:space="0" w:color="auto"/>
              <w:right w:val="single" w:sz="4" w:space="0" w:color="auto"/>
            </w:tcBorders>
          </w:tcPr>
          <w:p w:rsidR="00F14A2A" w:rsidRPr="00583DFE" w:rsidRDefault="00F14A2A" w:rsidP="00F14A2A">
            <w:pPr>
              <w:spacing w:after="0" w:line="240" w:lineRule="auto"/>
              <w:jc w:val="center"/>
              <w:rPr>
                <w:b/>
                <w:bCs/>
                <w:color w:val="1D1B11"/>
                <w:szCs w:val="24"/>
              </w:rPr>
            </w:pPr>
            <w:r w:rsidRPr="00583DFE">
              <w:rPr>
                <w:b/>
                <w:bCs/>
                <w:color w:val="1D1B11"/>
                <w:szCs w:val="24"/>
              </w:rPr>
              <w:t>план</w:t>
            </w:r>
          </w:p>
        </w:tc>
        <w:tc>
          <w:tcPr>
            <w:tcW w:w="1275" w:type="dxa"/>
            <w:gridSpan w:val="5"/>
            <w:tcBorders>
              <w:top w:val="single" w:sz="4" w:space="0" w:color="auto"/>
              <w:left w:val="single" w:sz="4" w:space="0" w:color="auto"/>
            </w:tcBorders>
          </w:tcPr>
          <w:p w:rsidR="00F14A2A" w:rsidRPr="00583DFE" w:rsidRDefault="00F14A2A" w:rsidP="00F14A2A">
            <w:pPr>
              <w:spacing w:after="0" w:line="240" w:lineRule="auto"/>
              <w:jc w:val="center"/>
              <w:rPr>
                <w:b/>
                <w:bCs/>
                <w:color w:val="1D1B11"/>
                <w:szCs w:val="24"/>
              </w:rPr>
            </w:pPr>
            <w:r w:rsidRPr="00583DFE">
              <w:rPr>
                <w:b/>
                <w:bCs/>
                <w:color w:val="1D1B11"/>
                <w:szCs w:val="24"/>
              </w:rPr>
              <w:t>факт</w:t>
            </w:r>
          </w:p>
          <w:p w:rsidR="00F14A2A" w:rsidRPr="00583DFE" w:rsidRDefault="00F14A2A" w:rsidP="00F14A2A">
            <w:pPr>
              <w:spacing w:after="0" w:line="240" w:lineRule="auto"/>
              <w:jc w:val="center"/>
              <w:rPr>
                <w:b/>
                <w:bCs/>
                <w:color w:val="1D1B11"/>
                <w:szCs w:val="24"/>
              </w:rPr>
            </w:pPr>
          </w:p>
        </w:tc>
        <w:tc>
          <w:tcPr>
            <w:tcW w:w="1701" w:type="dxa"/>
            <w:tcBorders>
              <w:top w:val="single" w:sz="4" w:space="0" w:color="auto"/>
            </w:tcBorders>
          </w:tcPr>
          <w:p w:rsidR="00F14A2A" w:rsidRPr="00583DFE" w:rsidRDefault="00F14A2A" w:rsidP="00F14A2A">
            <w:pPr>
              <w:spacing w:after="0" w:line="240" w:lineRule="auto"/>
              <w:jc w:val="center"/>
              <w:rPr>
                <w:b/>
                <w:bCs/>
                <w:color w:val="1D1B11"/>
                <w:szCs w:val="24"/>
              </w:rPr>
            </w:pPr>
          </w:p>
        </w:tc>
        <w:tc>
          <w:tcPr>
            <w:tcW w:w="2977" w:type="dxa"/>
            <w:tcBorders>
              <w:top w:val="single" w:sz="4" w:space="0" w:color="auto"/>
              <w:right w:val="single" w:sz="4" w:space="0" w:color="auto"/>
            </w:tcBorders>
          </w:tcPr>
          <w:p w:rsidR="00F14A2A" w:rsidRPr="00583DFE" w:rsidRDefault="00F14A2A" w:rsidP="00F14A2A">
            <w:pPr>
              <w:spacing w:after="0" w:line="240" w:lineRule="auto"/>
              <w:jc w:val="center"/>
              <w:rPr>
                <w:b/>
                <w:bCs/>
                <w:color w:val="1D1B11"/>
                <w:szCs w:val="24"/>
              </w:rPr>
            </w:pPr>
          </w:p>
        </w:tc>
        <w:tc>
          <w:tcPr>
            <w:tcW w:w="1843" w:type="dxa"/>
            <w:tcBorders>
              <w:top w:val="single" w:sz="4" w:space="0" w:color="auto"/>
              <w:left w:val="single" w:sz="4" w:space="0" w:color="auto"/>
            </w:tcBorders>
          </w:tcPr>
          <w:p w:rsidR="00F14A2A" w:rsidRPr="00583DFE" w:rsidRDefault="00F14A2A" w:rsidP="00F14A2A">
            <w:pPr>
              <w:spacing w:after="0" w:line="240" w:lineRule="auto"/>
              <w:rPr>
                <w:b/>
                <w:bCs/>
                <w:color w:val="1D1B11"/>
                <w:szCs w:val="24"/>
              </w:rPr>
            </w:pPr>
          </w:p>
        </w:tc>
      </w:tr>
      <w:tr w:rsidR="00F14A2A" w:rsidRPr="00583DFE" w:rsidTr="00144E7E">
        <w:trPr>
          <w:trHeight w:val="150"/>
        </w:trPr>
        <w:tc>
          <w:tcPr>
            <w:tcW w:w="851" w:type="dxa"/>
          </w:tcPr>
          <w:p w:rsidR="00F14A2A" w:rsidRPr="00583DFE" w:rsidRDefault="00F14A2A" w:rsidP="00F14A2A">
            <w:pPr>
              <w:spacing w:after="0" w:line="240" w:lineRule="auto"/>
              <w:jc w:val="center"/>
              <w:rPr>
                <w:b/>
                <w:color w:val="1D1B11"/>
                <w:szCs w:val="24"/>
              </w:rPr>
            </w:pPr>
            <w:r w:rsidRPr="00583DFE">
              <w:rPr>
                <w:b/>
                <w:color w:val="1D1B11"/>
                <w:szCs w:val="24"/>
              </w:rPr>
              <w:t>1</w:t>
            </w:r>
          </w:p>
        </w:tc>
        <w:tc>
          <w:tcPr>
            <w:tcW w:w="6237" w:type="dxa"/>
          </w:tcPr>
          <w:p w:rsidR="00F14A2A" w:rsidRPr="00583DFE" w:rsidRDefault="00F14A2A" w:rsidP="00F14A2A">
            <w:pPr>
              <w:spacing w:after="0" w:line="240" w:lineRule="auto"/>
              <w:rPr>
                <w:b/>
                <w:color w:val="1D1B11"/>
                <w:szCs w:val="24"/>
              </w:rPr>
            </w:pPr>
            <w:r>
              <w:rPr>
                <w:b/>
              </w:rPr>
              <w:t xml:space="preserve">         </w:t>
            </w:r>
            <w:r w:rsidRPr="00C07F07">
              <w:rPr>
                <w:b/>
              </w:rPr>
              <w:t>Введение</w:t>
            </w:r>
          </w:p>
        </w:tc>
        <w:tc>
          <w:tcPr>
            <w:tcW w:w="993" w:type="dxa"/>
            <w:gridSpan w:val="2"/>
            <w:tcBorders>
              <w:right w:val="single" w:sz="4" w:space="0" w:color="auto"/>
            </w:tcBorders>
          </w:tcPr>
          <w:p w:rsidR="00F14A2A" w:rsidRPr="00583DFE" w:rsidRDefault="00F14A2A" w:rsidP="00F14A2A">
            <w:pPr>
              <w:spacing w:after="0" w:line="240" w:lineRule="auto"/>
              <w:jc w:val="center"/>
              <w:rPr>
                <w:b/>
                <w:color w:val="1D1B11"/>
                <w:szCs w:val="24"/>
              </w:rPr>
            </w:pPr>
          </w:p>
        </w:tc>
        <w:tc>
          <w:tcPr>
            <w:tcW w:w="1275" w:type="dxa"/>
            <w:gridSpan w:val="5"/>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F14A2A" w:rsidP="00F14A2A">
            <w:pPr>
              <w:spacing w:after="0" w:line="240" w:lineRule="auto"/>
              <w:jc w:val="center"/>
              <w:rPr>
                <w:b/>
                <w:color w:val="1D1B11"/>
                <w:szCs w:val="24"/>
              </w:rPr>
            </w:pPr>
            <w:r>
              <w:rPr>
                <w:b/>
                <w:color w:val="1D1B11"/>
                <w:szCs w:val="24"/>
              </w:rPr>
              <w:t>с.4</w:t>
            </w:r>
          </w:p>
        </w:tc>
        <w:tc>
          <w:tcPr>
            <w:tcW w:w="2977" w:type="dxa"/>
          </w:tcPr>
          <w:p w:rsidR="00F14A2A" w:rsidRPr="00382341" w:rsidRDefault="00AB4C22" w:rsidP="00382341">
            <w:pPr>
              <w:rPr>
                <w:b/>
              </w:rPr>
            </w:pPr>
            <w:r>
              <w:t xml:space="preserve">История России — часть всемирной истории. Хронологические рамки курса «История России с древнейших времён до начала XVI в.». Принципы периодизации отечественной истории IX—XV вв. Факторы самобытности российской истории. Источники по российской истории. Основные понятия и </w:t>
            </w:r>
            <w:r>
              <w:lastRenderedPageBreak/>
              <w:t>термины: факторы самобытности российской истории, исторический источник.</w:t>
            </w:r>
          </w:p>
        </w:tc>
        <w:tc>
          <w:tcPr>
            <w:tcW w:w="1843" w:type="dxa"/>
          </w:tcPr>
          <w:p w:rsidR="00F14A2A" w:rsidRPr="00583DFE" w:rsidRDefault="00F14A2A" w:rsidP="00F14A2A">
            <w:pPr>
              <w:spacing w:after="0" w:line="240" w:lineRule="auto"/>
              <w:jc w:val="center"/>
              <w:rPr>
                <w:b/>
                <w:color w:val="1D1B11"/>
                <w:szCs w:val="24"/>
              </w:rPr>
            </w:pPr>
          </w:p>
        </w:tc>
      </w:tr>
      <w:tr w:rsidR="00F14A2A" w:rsidRPr="00583DFE" w:rsidTr="00F14A2A">
        <w:trPr>
          <w:trHeight w:val="150"/>
        </w:trPr>
        <w:tc>
          <w:tcPr>
            <w:tcW w:w="15877" w:type="dxa"/>
            <w:gridSpan w:val="12"/>
          </w:tcPr>
          <w:p w:rsidR="00F14A2A" w:rsidRPr="00583DFE" w:rsidRDefault="00F14A2A" w:rsidP="00F14A2A">
            <w:pPr>
              <w:spacing w:after="0" w:line="240" w:lineRule="auto"/>
              <w:jc w:val="center"/>
              <w:rPr>
                <w:b/>
                <w:color w:val="1D1B11"/>
                <w:szCs w:val="24"/>
              </w:rPr>
            </w:pPr>
            <w:r w:rsidRPr="00C07F07">
              <w:rPr>
                <w:b/>
              </w:rPr>
              <w:lastRenderedPageBreak/>
              <w:t xml:space="preserve">Раздел </w:t>
            </w:r>
            <w:r w:rsidRPr="00C07F07">
              <w:rPr>
                <w:b/>
                <w:lang w:val="en-US"/>
              </w:rPr>
              <w:t>I</w:t>
            </w:r>
            <w:r w:rsidRPr="00C07F07">
              <w:rPr>
                <w:b/>
              </w:rPr>
              <w:t>. Древние жители нашей Родины (5 ч.)</w:t>
            </w:r>
          </w:p>
        </w:tc>
      </w:tr>
      <w:tr w:rsidR="00F14A2A" w:rsidRPr="00583DFE" w:rsidTr="00144E7E">
        <w:trPr>
          <w:trHeight w:val="638"/>
        </w:trPr>
        <w:tc>
          <w:tcPr>
            <w:tcW w:w="851" w:type="dxa"/>
            <w:tcBorders>
              <w:top w:val="single" w:sz="4" w:space="0" w:color="auto"/>
            </w:tcBorders>
          </w:tcPr>
          <w:p w:rsidR="00F14A2A" w:rsidRPr="00583DFE" w:rsidRDefault="00F14A2A" w:rsidP="00F14A2A">
            <w:pPr>
              <w:spacing w:after="0" w:line="240" w:lineRule="auto"/>
              <w:jc w:val="center"/>
              <w:rPr>
                <w:b/>
                <w:color w:val="1D1B11"/>
                <w:szCs w:val="24"/>
              </w:rPr>
            </w:pPr>
            <w:r w:rsidRPr="00583DFE">
              <w:rPr>
                <w:b/>
                <w:color w:val="1D1B11"/>
                <w:szCs w:val="24"/>
              </w:rPr>
              <w:t>2</w:t>
            </w:r>
          </w:p>
        </w:tc>
        <w:tc>
          <w:tcPr>
            <w:tcW w:w="6237" w:type="dxa"/>
            <w:tcBorders>
              <w:top w:val="single" w:sz="4" w:space="0" w:color="auto"/>
            </w:tcBorders>
          </w:tcPr>
          <w:p w:rsidR="00F14A2A" w:rsidRPr="00583DFE" w:rsidRDefault="00F14A2A" w:rsidP="00F14A2A">
            <w:pPr>
              <w:spacing w:after="0" w:line="240" w:lineRule="auto"/>
              <w:rPr>
                <w:b/>
                <w:color w:val="1D1B11"/>
                <w:szCs w:val="24"/>
              </w:rPr>
            </w:pPr>
            <w:r w:rsidRPr="00936C68">
              <w:t>Первобытная эпоха</w:t>
            </w:r>
            <w:r w:rsidR="00B93D4E">
              <w:t>.</w:t>
            </w:r>
          </w:p>
        </w:tc>
        <w:tc>
          <w:tcPr>
            <w:tcW w:w="960" w:type="dxa"/>
            <w:tcBorders>
              <w:top w:val="single" w:sz="4" w:space="0" w:color="auto"/>
              <w:right w:val="single" w:sz="4" w:space="0" w:color="auto"/>
            </w:tcBorders>
          </w:tcPr>
          <w:p w:rsidR="00F14A2A" w:rsidRPr="00583DFE" w:rsidRDefault="00F14A2A" w:rsidP="00F14A2A">
            <w:pPr>
              <w:spacing w:after="0" w:line="240" w:lineRule="auto"/>
              <w:jc w:val="center"/>
              <w:rPr>
                <w:b/>
                <w:color w:val="1D1B11"/>
                <w:szCs w:val="24"/>
              </w:rPr>
            </w:pPr>
          </w:p>
        </w:tc>
        <w:tc>
          <w:tcPr>
            <w:tcW w:w="1308" w:type="dxa"/>
            <w:gridSpan w:val="6"/>
            <w:tcBorders>
              <w:top w:val="single" w:sz="4" w:space="0" w:color="auto"/>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Borders>
              <w:top w:val="single" w:sz="4" w:space="0" w:color="auto"/>
            </w:tcBorders>
          </w:tcPr>
          <w:p w:rsidR="00F14A2A" w:rsidRPr="00583DFE" w:rsidRDefault="00B93D4E" w:rsidP="00F14A2A">
            <w:pPr>
              <w:spacing w:after="0" w:line="240" w:lineRule="auto"/>
              <w:jc w:val="center"/>
              <w:rPr>
                <w:b/>
                <w:color w:val="1D1B11"/>
                <w:szCs w:val="24"/>
              </w:rPr>
            </w:pPr>
            <w:r>
              <w:rPr>
                <w:b/>
                <w:color w:val="1D1B11"/>
                <w:szCs w:val="24"/>
              </w:rPr>
              <w:t xml:space="preserve">№ </w:t>
            </w:r>
            <w:r w:rsidR="00F14A2A" w:rsidRPr="00583DFE">
              <w:rPr>
                <w:b/>
                <w:color w:val="1D1B11"/>
                <w:szCs w:val="24"/>
              </w:rPr>
              <w:t>1, вопросы</w:t>
            </w:r>
          </w:p>
        </w:tc>
        <w:tc>
          <w:tcPr>
            <w:tcW w:w="2977" w:type="dxa"/>
            <w:tcBorders>
              <w:top w:val="single" w:sz="4" w:space="0" w:color="auto"/>
            </w:tcBorders>
          </w:tcPr>
          <w:p w:rsidR="00F14A2A" w:rsidRPr="00147B52" w:rsidRDefault="00AB4C22" w:rsidP="00147B52">
            <w:r>
              <w:t>первобытная эпоха, каменный век, бронзовый век, присваивающее хозяйство, производящее хозяйство, община, род, племя, товарный обмен, языковая семья.</w:t>
            </w:r>
          </w:p>
        </w:tc>
        <w:tc>
          <w:tcPr>
            <w:tcW w:w="1843" w:type="dxa"/>
            <w:tcBorders>
              <w:top w:val="single" w:sz="4" w:space="0" w:color="auto"/>
            </w:tcBorders>
          </w:tcPr>
          <w:p w:rsidR="00F14A2A" w:rsidRPr="00EB0531" w:rsidRDefault="00147B52" w:rsidP="00F14A2A">
            <w:pPr>
              <w:pStyle w:val="a5"/>
              <w:rPr>
                <w:b/>
              </w:rPr>
            </w:pPr>
            <w:r>
              <w:rPr>
                <w:b/>
              </w:rPr>
              <w:t>Первые люди на территории нашей страны.</w:t>
            </w:r>
          </w:p>
        </w:tc>
      </w:tr>
      <w:tr w:rsidR="00F14A2A" w:rsidRPr="00583DFE" w:rsidTr="00144E7E">
        <w:trPr>
          <w:trHeight w:val="899"/>
        </w:trPr>
        <w:tc>
          <w:tcPr>
            <w:tcW w:w="851" w:type="dxa"/>
          </w:tcPr>
          <w:p w:rsidR="00F14A2A" w:rsidRPr="00583DFE" w:rsidRDefault="00F14A2A" w:rsidP="00F14A2A">
            <w:pPr>
              <w:spacing w:after="0" w:line="240" w:lineRule="auto"/>
              <w:jc w:val="center"/>
              <w:rPr>
                <w:b/>
                <w:color w:val="1D1B11"/>
                <w:szCs w:val="24"/>
              </w:rPr>
            </w:pPr>
            <w:r w:rsidRPr="00583DFE">
              <w:rPr>
                <w:b/>
                <w:color w:val="1D1B11"/>
                <w:szCs w:val="24"/>
              </w:rPr>
              <w:t>3</w:t>
            </w:r>
          </w:p>
        </w:tc>
        <w:tc>
          <w:tcPr>
            <w:tcW w:w="6237" w:type="dxa"/>
          </w:tcPr>
          <w:p w:rsidR="00F14A2A" w:rsidRPr="00EB0531" w:rsidRDefault="00B93D4E" w:rsidP="00F14A2A">
            <w:pPr>
              <w:spacing w:after="0" w:line="240" w:lineRule="auto"/>
              <w:ind w:left="0" w:firstLine="0"/>
              <w:rPr>
                <w:b/>
                <w:color w:val="1D1B11"/>
                <w:szCs w:val="24"/>
              </w:rPr>
            </w:pPr>
            <w:r>
              <w:t>Народы и государства нашей страны в древности.</w:t>
            </w:r>
          </w:p>
        </w:tc>
        <w:tc>
          <w:tcPr>
            <w:tcW w:w="993" w:type="dxa"/>
            <w:gridSpan w:val="2"/>
            <w:tcBorders>
              <w:right w:val="single" w:sz="4" w:space="0" w:color="auto"/>
            </w:tcBorders>
          </w:tcPr>
          <w:p w:rsidR="00F14A2A" w:rsidRPr="00583DFE" w:rsidRDefault="00F14A2A" w:rsidP="00F14A2A">
            <w:pPr>
              <w:spacing w:after="0" w:line="240" w:lineRule="auto"/>
              <w:jc w:val="center"/>
              <w:rPr>
                <w:b/>
                <w:color w:val="1D1B11"/>
                <w:szCs w:val="24"/>
              </w:rPr>
            </w:pPr>
          </w:p>
        </w:tc>
        <w:tc>
          <w:tcPr>
            <w:tcW w:w="1275" w:type="dxa"/>
            <w:gridSpan w:val="5"/>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B93D4E" w:rsidP="00B93D4E">
            <w:pPr>
              <w:spacing w:after="0" w:line="240" w:lineRule="auto"/>
              <w:jc w:val="center"/>
              <w:rPr>
                <w:b/>
                <w:color w:val="1D1B11"/>
                <w:szCs w:val="24"/>
              </w:rPr>
            </w:pPr>
            <w:r>
              <w:rPr>
                <w:b/>
                <w:color w:val="1D1B11"/>
                <w:szCs w:val="24"/>
              </w:rPr>
              <w:t xml:space="preserve"> № </w:t>
            </w:r>
            <w:r w:rsidR="00F14A2A" w:rsidRPr="00583DFE">
              <w:rPr>
                <w:b/>
                <w:color w:val="1D1B11"/>
                <w:szCs w:val="24"/>
              </w:rPr>
              <w:t xml:space="preserve">2,подготовить </w:t>
            </w:r>
          </w:p>
        </w:tc>
        <w:tc>
          <w:tcPr>
            <w:tcW w:w="2977" w:type="dxa"/>
          </w:tcPr>
          <w:p w:rsidR="00AB4C22" w:rsidRDefault="00F14A2A" w:rsidP="00AB4C22">
            <w:r w:rsidRPr="001F1566">
              <w:rPr>
                <w:b/>
                <w:shd w:val="clear" w:color="auto" w:fill="FFFFFF"/>
              </w:rPr>
              <w:t> </w:t>
            </w:r>
            <w:r w:rsidR="00AB4C22" w:rsidRPr="00AB06D3">
              <w:rPr>
                <w:b/>
              </w:rPr>
              <w:t>:</w:t>
            </w:r>
            <w:r w:rsidR="00AB4C22">
              <w:t xml:space="preserve"> греческая колонизация, колония, полис, кочевники.</w:t>
            </w:r>
          </w:p>
          <w:p w:rsidR="00F14A2A" w:rsidRPr="001F1566" w:rsidRDefault="00F14A2A" w:rsidP="00B93D4E">
            <w:pPr>
              <w:pStyle w:val="a5"/>
              <w:rPr>
                <w:b/>
                <w:color w:val="1D1B11"/>
              </w:rPr>
            </w:pPr>
          </w:p>
        </w:tc>
        <w:tc>
          <w:tcPr>
            <w:tcW w:w="1843" w:type="dxa"/>
          </w:tcPr>
          <w:p w:rsidR="00F14A2A" w:rsidRPr="00EB0531" w:rsidRDefault="00F14A2A" w:rsidP="00F14A2A">
            <w:pPr>
              <w:ind w:left="0" w:firstLine="0"/>
              <w:rPr>
                <w:rFonts w:ascii="Calibri" w:hAnsi="Calibri" w:cs="Calibri"/>
                <w:sz w:val="20"/>
                <w:szCs w:val="20"/>
              </w:rPr>
            </w:pPr>
          </w:p>
        </w:tc>
      </w:tr>
      <w:tr w:rsidR="00F14A2A" w:rsidRPr="00583DFE" w:rsidTr="00144E7E">
        <w:trPr>
          <w:trHeight w:val="111"/>
        </w:trPr>
        <w:tc>
          <w:tcPr>
            <w:tcW w:w="851" w:type="dxa"/>
          </w:tcPr>
          <w:p w:rsidR="00F14A2A" w:rsidRPr="00583DFE" w:rsidRDefault="00F14A2A" w:rsidP="00F14A2A">
            <w:pPr>
              <w:spacing w:after="0" w:line="240" w:lineRule="auto"/>
              <w:jc w:val="center"/>
              <w:rPr>
                <w:b/>
                <w:color w:val="1D1B11"/>
                <w:szCs w:val="24"/>
              </w:rPr>
            </w:pPr>
            <w:r w:rsidRPr="00583DFE">
              <w:rPr>
                <w:b/>
                <w:color w:val="1D1B11"/>
                <w:szCs w:val="24"/>
              </w:rPr>
              <w:t>4</w:t>
            </w:r>
          </w:p>
        </w:tc>
        <w:tc>
          <w:tcPr>
            <w:tcW w:w="6237" w:type="dxa"/>
          </w:tcPr>
          <w:p w:rsidR="00F14A2A" w:rsidRPr="00583DFE" w:rsidRDefault="00B93D4E" w:rsidP="00F14A2A">
            <w:pPr>
              <w:spacing w:after="0" w:line="240" w:lineRule="auto"/>
              <w:rPr>
                <w:b/>
                <w:color w:val="1D1B11"/>
                <w:szCs w:val="24"/>
              </w:rPr>
            </w:pPr>
            <w:r>
              <w:t>Восточная Европа в середине I тысячелетия.</w:t>
            </w:r>
          </w:p>
        </w:tc>
        <w:tc>
          <w:tcPr>
            <w:tcW w:w="993" w:type="dxa"/>
            <w:gridSpan w:val="2"/>
            <w:tcBorders>
              <w:right w:val="single" w:sz="4" w:space="0" w:color="auto"/>
            </w:tcBorders>
          </w:tcPr>
          <w:p w:rsidR="00F14A2A" w:rsidRPr="00583DFE" w:rsidRDefault="00F14A2A" w:rsidP="00F14A2A">
            <w:pPr>
              <w:spacing w:after="0" w:line="240" w:lineRule="auto"/>
              <w:jc w:val="center"/>
              <w:rPr>
                <w:b/>
                <w:color w:val="1D1B11"/>
                <w:szCs w:val="24"/>
              </w:rPr>
            </w:pPr>
          </w:p>
        </w:tc>
        <w:tc>
          <w:tcPr>
            <w:tcW w:w="1275" w:type="dxa"/>
            <w:gridSpan w:val="5"/>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B93D4E" w:rsidP="00B93D4E">
            <w:pPr>
              <w:spacing w:after="0" w:line="240" w:lineRule="auto"/>
              <w:jc w:val="center"/>
              <w:rPr>
                <w:b/>
                <w:color w:val="1D1B11"/>
                <w:szCs w:val="24"/>
              </w:rPr>
            </w:pPr>
            <w:r>
              <w:rPr>
                <w:b/>
                <w:color w:val="1D1B11"/>
                <w:szCs w:val="24"/>
              </w:rPr>
              <w:t xml:space="preserve">№ </w:t>
            </w:r>
            <w:r w:rsidR="00F14A2A" w:rsidRPr="00583DFE">
              <w:rPr>
                <w:b/>
                <w:color w:val="1D1B11"/>
                <w:szCs w:val="24"/>
              </w:rPr>
              <w:t>3</w:t>
            </w:r>
          </w:p>
        </w:tc>
        <w:tc>
          <w:tcPr>
            <w:tcW w:w="2977" w:type="dxa"/>
          </w:tcPr>
          <w:p w:rsidR="00AB4C22" w:rsidRDefault="00AB4C22" w:rsidP="00AB4C22">
            <w:r>
              <w:t>Великое переселение народов, каганат, каган, царь, ислам, иудаизм.</w:t>
            </w:r>
          </w:p>
          <w:p w:rsidR="00AB4C22" w:rsidRPr="00F23021" w:rsidRDefault="00AB4C22" w:rsidP="00AB4C22"/>
          <w:p w:rsidR="00F14A2A" w:rsidRPr="001F1566" w:rsidRDefault="00F14A2A" w:rsidP="00F14A2A">
            <w:pPr>
              <w:pStyle w:val="a5"/>
              <w:rPr>
                <w:b/>
                <w:color w:val="1D1B11"/>
              </w:rPr>
            </w:pPr>
          </w:p>
        </w:tc>
        <w:tc>
          <w:tcPr>
            <w:tcW w:w="1843" w:type="dxa"/>
          </w:tcPr>
          <w:p w:rsidR="00F14A2A" w:rsidRPr="00583DFE" w:rsidRDefault="00F14A2A" w:rsidP="00F14A2A">
            <w:pPr>
              <w:spacing w:after="0" w:line="240" w:lineRule="auto"/>
              <w:jc w:val="center"/>
              <w:rPr>
                <w:b/>
                <w:color w:val="1D1B11"/>
                <w:szCs w:val="24"/>
              </w:rPr>
            </w:pPr>
          </w:p>
        </w:tc>
      </w:tr>
      <w:tr w:rsidR="00F14A2A" w:rsidRPr="00583DFE" w:rsidTr="00144E7E">
        <w:trPr>
          <w:trHeight w:val="126"/>
        </w:trPr>
        <w:tc>
          <w:tcPr>
            <w:tcW w:w="851" w:type="dxa"/>
          </w:tcPr>
          <w:p w:rsidR="00F14A2A" w:rsidRPr="00583DFE" w:rsidRDefault="00F14A2A" w:rsidP="00F14A2A">
            <w:pPr>
              <w:spacing w:after="0" w:line="240" w:lineRule="auto"/>
              <w:jc w:val="center"/>
              <w:rPr>
                <w:b/>
                <w:color w:val="1D1B11"/>
                <w:szCs w:val="24"/>
              </w:rPr>
            </w:pPr>
            <w:r w:rsidRPr="00583DFE">
              <w:rPr>
                <w:b/>
                <w:color w:val="1D1B11"/>
                <w:szCs w:val="24"/>
              </w:rPr>
              <w:t>5</w:t>
            </w:r>
          </w:p>
        </w:tc>
        <w:tc>
          <w:tcPr>
            <w:tcW w:w="6237" w:type="dxa"/>
          </w:tcPr>
          <w:p w:rsidR="00F14A2A" w:rsidRPr="00583DFE" w:rsidRDefault="00B93D4E" w:rsidP="00F14A2A">
            <w:pPr>
              <w:spacing w:after="0" w:line="240" w:lineRule="auto"/>
              <w:rPr>
                <w:b/>
                <w:color w:val="1D1B11"/>
                <w:szCs w:val="24"/>
              </w:rPr>
            </w:pPr>
            <w:r>
              <w:t>Восточные славяне в древности.</w:t>
            </w:r>
          </w:p>
        </w:tc>
        <w:tc>
          <w:tcPr>
            <w:tcW w:w="993" w:type="dxa"/>
            <w:gridSpan w:val="2"/>
            <w:tcBorders>
              <w:right w:val="single" w:sz="4" w:space="0" w:color="auto"/>
            </w:tcBorders>
          </w:tcPr>
          <w:p w:rsidR="00F14A2A" w:rsidRPr="00583DFE" w:rsidRDefault="00F14A2A" w:rsidP="00F14A2A">
            <w:pPr>
              <w:spacing w:after="0" w:line="240" w:lineRule="auto"/>
              <w:jc w:val="center"/>
              <w:rPr>
                <w:b/>
                <w:color w:val="1D1B11"/>
                <w:szCs w:val="24"/>
              </w:rPr>
            </w:pPr>
          </w:p>
        </w:tc>
        <w:tc>
          <w:tcPr>
            <w:tcW w:w="1275" w:type="dxa"/>
            <w:gridSpan w:val="5"/>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B93D4E" w:rsidP="00F14A2A">
            <w:pPr>
              <w:spacing w:after="0" w:line="240" w:lineRule="auto"/>
              <w:jc w:val="center"/>
              <w:rPr>
                <w:b/>
                <w:color w:val="1D1B11"/>
                <w:szCs w:val="24"/>
              </w:rPr>
            </w:pPr>
            <w:r>
              <w:rPr>
                <w:b/>
                <w:color w:val="1D1B11"/>
                <w:szCs w:val="24"/>
              </w:rPr>
              <w:t xml:space="preserve">№ </w:t>
            </w:r>
            <w:r w:rsidR="00F14A2A" w:rsidRPr="00583DFE">
              <w:rPr>
                <w:b/>
                <w:color w:val="1D1B11"/>
                <w:szCs w:val="24"/>
              </w:rPr>
              <w:t>4</w:t>
            </w:r>
          </w:p>
        </w:tc>
        <w:tc>
          <w:tcPr>
            <w:tcW w:w="2977" w:type="dxa"/>
          </w:tcPr>
          <w:p w:rsidR="00F14A2A" w:rsidRPr="00382341" w:rsidRDefault="00AB4C22" w:rsidP="00382341">
            <w:pPr>
              <w:ind w:left="20" w:firstLine="0"/>
            </w:pPr>
            <w:r>
              <w:t xml:space="preserve">славяне, </w:t>
            </w:r>
            <w:proofErr w:type="spellStart"/>
            <w:r>
              <w:t>балты</w:t>
            </w:r>
            <w:proofErr w:type="spellEnd"/>
            <w:r>
              <w:t>, финно-</w:t>
            </w:r>
            <w:proofErr w:type="spellStart"/>
            <w:r>
              <w:t>угры</w:t>
            </w:r>
            <w:proofErr w:type="spellEnd"/>
            <w:r>
              <w:t xml:space="preserve">, летопись, </w:t>
            </w:r>
            <w:proofErr w:type="spellStart"/>
            <w:r>
              <w:t>подсечно</w:t>
            </w:r>
            <w:proofErr w:type="spellEnd"/>
            <w:r>
              <w:t xml:space="preserve">-огневая и залежная системы земледелия, бортничество, язычники, идол, волхв.     </w:t>
            </w:r>
          </w:p>
        </w:tc>
        <w:tc>
          <w:tcPr>
            <w:tcW w:w="1843" w:type="dxa"/>
          </w:tcPr>
          <w:p w:rsidR="00F14A2A" w:rsidRPr="00583DFE" w:rsidRDefault="007A4CC5" w:rsidP="00F14A2A">
            <w:pPr>
              <w:spacing w:after="0" w:line="240" w:lineRule="auto"/>
              <w:jc w:val="center"/>
              <w:rPr>
                <w:b/>
                <w:color w:val="1D1B11"/>
                <w:szCs w:val="24"/>
              </w:rPr>
            </w:pPr>
            <w:proofErr w:type="spellStart"/>
            <w:r>
              <w:rPr>
                <w:b/>
                <w:color w:val="1D1B11"/>
                <w:szCs w:val="24"/>
              </w:rPr>
              <w:t>Иторическая</w:t>
            </w:r>
            <w:proofErr w:type="spellEnd"/>
            <w:r>
              <w:rPr>
                <w:b/>
                <w:color w:val="1D1B11"/>
                <w:szCs w:val="24"/>
              </w:rPr>
              <w:t xml:space="preserve">  карта-Расселение славян в конце 8- начале 9 века.</w:t>
            </w:r>
          </w:p>
        </w:tc>
      </w:tr>
      <w:tr w:rsidR="00F14A2A" w:rsidRPr="00583DFE" w:rsidTr="00144E7E">
        <w:trPr>
          <w:trHeight w:val="539"/>
        </w:trPr>
        <w:tc>
          <w:tcPr>
            <w:tcW w:w="851" w:type="dxa"/>
          </w:tcPr>
          <w:p w:rsidR="00F14A2A" w:rsidRPr="00583DFE" w:rsidRDefault="00F14A2A" w:rsidP="00F14A2A">
            <w:pPr>
              <w:spacing w:after="0" w:line="240" w:lineRule="auto"/>
              <w:jc w:val="center"/>
              <w:rPr>
                <w:b/>
                <w:color w:val="1D1B11"/>
                <w:szCs w:val="24"/>
              </w:rPr>
            </w:pPr>
            <w:r w:rsidRPr="00583DFE">
              <w:rPr>
                <w:b/>
                <w:color w:val="1D1B11"/>
                <w:szCs w:val="24"/>
              </w:rPr>
              <w:t>6</w:t>
            </w:r>
          </w:p>
        </w:tc>
        <w:tc>
          <w:tcPr>
            <w:tcW w:w="6237" w:type="dxa"/>
          </w:tcPr>
          <w:p w:rsidR="00F14A2A" w:rsidRPr="00583DFE" w:rsidRDefault="00B93D4E" w:rsidP="00F14A2A">
            <w:pPr>
              <w:spacing w:after="0" w:line="240" w:lineRule="auto"/>
              <w:rPr>
                <w:b/>
                <w:color w:val="1D1B11"/>
                <w:szCs w:val="24"/>
              </w:rPr>
            </w:pPr>
            <w:r>
              <w:t>Обобщение по теме «Древние жители нашей Родины»</w:t>
            </w:r>
          </w:p>
        </w:tc>
        <w:tc>
          <w:tcPr>
            <w:tcW w:w="993" w:type="dxa"/>
            <w:gridSpan w:val="2"/>
            <w:tcBorders>
              <w:right w:val="single" w:sz="4" w:space="0" w:color="auto"/>
            </w:tcBorders>
          </w:tcPr>
          <w:p w:rsidR="00F14A2A" w:rsidRPr="00583DFE" w:rsidRDefault="00F14A2A" w:rsidP="00F14A2A">
            <w:pPr>
              <w:spacing w:after="0" w:line="240" w:lineRule="auto"/>
              <w:jc w:val="center"/>
              <w:rPr>
                <w:b/>
                <w:color w:val="1D1B11"/>
                <w:szCs w:val="24"/>
              </w:rPr>
            </w:pPr>
          </w:p>
        </w:tc>
        <w:tc>
          <w:tcPr>
            <w:tcW w:w="1275" w:type="dxa"/>
            <w:gridSpan w:val="5"/>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B93D4E" w:rsidP="00B93D4E">
            <w:pPr>
              <w:spacing w:after="0" w:line="240" w:lineRule="auto"/>
              <w:jc w:val="center"/>
              <w:rPr>
                <w:b/>
                <w:color w:val="1D1B11"/>
                <w:szCs w:val="24"/>
              </w:rPr>
            </w:pPr>
            <w:r>
              <w:t>тестирование</w:t>
            </w:r>
          </w:p>
        </w:tc>
        <w:tc>
          <w:tcPr>
            <w:tcW w:w="2977" w:type="dxa"/>
          </w:tcPr>
          <w:p w:rsidR="00F14A2A" w:rsidRPr="001F1566" w:rsidRDefault="00B93D4E" w:rsidP="00220F3D">
            <w:pPr>
              <w:pStyle w:val="a5"/>
              <w:rPr>
                <w:b/>
                <w:color w:val="1D1B11"/>
              </w:rPr>
            </w:pPr>
            <w:r>
              <w:rPr>
                <w:b/>
                <w:shd w:val="clear" w:color="auto" w:fill="FFFFFF"/>
              </w:rPr>
              <w:t> </w:t>
            </w:r>
          </w:p>
        </w:tc>
        <w:tc>
          <w:tcPr>
            <w:tcW w:w="1843" w:type="dxa"/>
          </w:tcPr>
          <w:p w:rsidR="00F14A2A" w:rsidRPr="00EB0531" w:rsidRDefault="00F14A2A" w:rsidP="00B93D4E">
            <w:pPr>
              <w:shd w:val="clear" w:color="auto" w:fill="FFFFFF"/>
              <w:spacing w:after="0" w:line="240" w:lineRule="auto"/>
              <w:ind w:left="0" w:firstLine="0"/>
              <w:jc w:val="left"/>
              <w:rPr>
                <w:rFonts w:ascii="Calibri" w:hAnsi="Calibri" w:cs="Calibri"/>
                <w:sz w:val="20"/>
                <w:szCs w:val="20"/>
              </w:rPr>
            </w:pPr>
          </w:p>
          <w:p w:rsidR="00F14A2A" w:rsidRPr="00583DFE" w:rsidRDefault="00F14A2A" w:rsidP="00B93D4E">
            <w:pPr>
              <w:spacing w:after="0" w:line="240" w:lineRule="auto"/>
              <w:ind w:left="0" w:firstLine="0"/>
              <w:rPr>
                <w:b/>
                <w:color w:val="1D1B11"/>
                <w:szCs w:val="24"/>
              </w:rPr>
            </w:pPr>
          </w:p>
        </w:tc>
      </w:tr>
      <w:tr w:rsidR="00F14A2A" w:rsidRPr="00583DFE" w:rsidTr="00F14A2A">
        <w:trPr>
          <w:trHeight w:val="276"/>
        </w:trPr>
        <w:tc>
          <w:tcPr>
            <w:tcW w:w="15877" w:type="dxa"/>
            <w:gridSpan w:val="12"/>
          </w:tcPr>
          <w:p w:rsidR="00F14A2A" w:rsidRPr="00583DFE" w:rsidRDefault="0089370C" w:rsidP="00F14A2A">
            <w:pPr>
              <w:spacing w:after="0" w:line="240" w:lineRule="auto"/>
              <w:jc w:val="center"/>
              <w:rPr>
                <w:b/>
                <w:color w:val="1D1B11"/>
                <w:szCs w:val="24"/>
              </w:rPr>
            </w:pPr>
            <w:r w:rsidRPr="00C07F07">
              <w:rPr>
                <w:b/>
              </w:rPr>
              <w:t xml:space="preserve">Раздел </w:t>
            </w:r>
            <w:r w:rsidRPr="00C07F07">
              <w:rPr>
                <w:b/>
                <w:lang w:val="en-US"/>
              </w:rPr>
              <w:t>II</w:t>
            </w:r>
            <w:r w:rsidRPr="00C07F07">
              <w:rPr>
                <w:b/>
              </w:rPr>
              <w:t xml:space="preserve">. Русь в IX — XII вв. </w:t>
            </w:r>
            <w:proofErr w:type="gramStart"/>
            <w:r w:rsidRPr="00C07F07">
              <w:rPr>
                <w:b/>
              </w:rPr>
              <w:t xml:space="preserve">( </w:t>
            </w:r>
            <w:proofErr w:type="gramEnd"/>
            <w:r w:rsidRPr="00C07F07">
              <w:rPr>
                <w:b/>
              </w:rPr>
              <w:t>12 ч.)</w:t>
            </w:r>
          </w:p>
        </w:tc>
      </w:tr>
      <w:tr w:rsidR="00F14A2A" w:rsidRPr="00583DFE" w:rsidTr="00144E7E">
        <w:trPr>
          <w:trHeight w:val="539"/>
        </w:trPr>
        <w:tc>
          <w:tcPr>
            <w:tcW w:w="851" w:type="dxa"/>
          </w:tcPr>
          <w:p w:rsidR="00F14A2A" w:rsidRPr="00583DFE" w:rsidRDefault="0089370C" w:rsidP="00F14A2A">
            <w:pPr>
              <w:spacing w:after="0" w:line="240" w:lineRule="auto"/>
              <w:jc w:val="center"/>
              <w:rPr>
                <w:b/>
                <w:color w:val="1D1B11"/>
                <w:szCs w:val="24"/>
              </w:rPr>
            </w:pPr>
            <w:r>
              <w:rPr>
                <w:b/>
                <w:color w:val="1D1B11"/>
                <w:szCs w:val="24"/>
              </w:rPr>
              <w:lastRenderedPageBreak/>
              <w:t>7-8</w:t>
            </w:r>
          </w:p>
        </w:tc>
        <w:tc>
          <w:tcPr>
            <w:tcW w:w="6237" w:type="dxa"/>
          </w:tcPr>
          <w:p w:rsidR="00F14A2A" w:rsidRPr="00583DFE" w:rsidRDefault="0089370C" w:rsidP="00F14A2A">
            <w:pPr>
              <w:spacing w:after="0" w:line="240" w:lineRule="auto"/>
              <w:rPr>
                <w:b/>
                <w:color w:val="1D1B11"/>
                <w:szCs w:val="24"/>
              </w:rPr>
            </w:pPr>
            <w:r>
              <w:t>Образование государства Русь</w:t>
            </w:r>
          </w:p>
        </w:tc>
        <w:tc>
          <w:tcPr>
            <w:tcW w:w="1020" w:type="dxa"/>
            <w:gridSpan w:val="3"/>
            <w:tcBorders>
              <w:right w:val="single" w:sz="4" w:space="0" w:color="auto"/>
            </w:tcBorders>
          </w:tcPr>
          <w:p w:rsidR="00F14A2A" w:rsidRPr="00583DFE" w:rsidRDefault="00F14A2A" w:rsidP="00F14A2A">
            <w:pPr>
              <w:spacing w:after="0" w:line="240" w:lineRule="auto"/>
              <w:jc w:val="center"/>
              <w:rPr>
                <w:b/>
                <w:color w:val="1D1B11"/>
                <w:szCs w:val="24"/>
              </w:rPr>
            </w:pPr>
          </w:p>
        </w:tc>
        <w:tc>
          <w:tcPr>
            <w:tcW w:w="1248" w:type="dxa"/>
            <w:gridSpan w:val="4"/>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89370C" w:rsidP="00F14A2A">
            <w:pPr>
              <w:spacing w:after="0" w:line="240" w:lineRule="auto"/>
              <w:jc w:val="center"/>
              <w:rPr>
                <w:b/>
                <w:color w:val="1D1B11"/>
                <w:szCs w:val="24"/>
              </w:rPr>
            </w:pPr>
            <w:r>
              <w:rPr>
                <w:b/>
                <w:color w:val="1D1B11"/>
                <w:szCs w:val="24"/>
              </w:rPr>
              <w:t>№ 5-6</w:t>
            </w:r>
          </w:p>
        </w:tc>
        <w:tc>
          <w:tcPr>
            <w:tcW w:w="2977" w:type="dxa"/>
          </w:tcPr>
          <w:p w:rsidR="00F14A2A" w:rsidRPr="001F1566" w:rsidRDefault="00AB4C22" w:rsidP="00F14A2A">
            <w:pPr>
              <w:pStyle w:val="a5"/>
              <w:rPr>
                <w:b/>
                <w:color w:val="1D1B11"/>
              </w:rPr>
            </w:pPr>
            <w:r>
              <w:t>князь, дружина, варяги, путь «</w:t>
            </w:r>
            <w:proofErr w:type="gramStart"/>
            <w:r>
              <w:t>из</w:t>
            </w:r>
            <w:proofErr w:type="gramEnd"/>
            <w:r>
              <w:t xml:space="preserve"> варяг в греки», Русь.</w:t>
            </w:r>
          </w:p>
        </w:tc>
        <w:tc>
          <w:tcPr>
            <w:tcW w:w="1843" w:type="dxa"/>
          </w:tcPr>
          <w:p w:rsidR="00F14A2A" w:rsidRPr="00583DFE" w:rsidRDefault="00F14A2A" w:rsidP="0089370C">
            <w:pPr>
              <w:pStyle w:val="a5"/>
              <w:rPr>
                <w:b/>
                <w:color w:val="1D1B11"/>
              </w:rPr>
            </w:pPr>
          </w:p>
        </w:tc>
      </w:tr>
      <w:tr w:rsidR="00F14A2A" w:rsidRPr="00583DFE" w:rsidTr="00144E7E">
        <w:trPr>
          <w:trHeight w:val="539"/>
        </w:trPr>
        <w:tc>
          <w:tcPr>
            <w:tcW w:w="851" w:type="dxa"/>
          </w:tcPr>
          <w:p w:rsidR="00F14A2A" w:rsidRPr="00583DFE" w:rsidRDefault="0089370C" w:rsidP="00F14A2A">
            <w:pPr>
              <w:spacing w:after="0" w:line="240" w:lineRule="auto"/>
              <w:jc w:val="center"/>
              <w:rPr>
                <w:b/>
                <w:color w:val="1D1B11"/>
                <w:szCs w:val="24"/>
              </w:rPr>
            </w:pPr>
            <w:r>
              <w:rPr>
                <w:b/>
                <w:color w:val="1D1B11"/>
                <w:szCs w:val="24"/>
              </w:rPr>
              <w:t>9</w:t>
            </w:r>
          </w:p>
        </w:tc>
        <w:tc>
          <w:tcPr>
            <w:tcW w:w="6237" w:type="dxa"/>
          </w:tcPr>
          <w:p w:rsidR="00F14A2A" w:rsidRPr="00583DFE" w:rsidRDefault="0089370C" w:rsidP="00F14A2A">
            <w:pPr>
              <w:spacing w:after="0" w:line="240" w:lineRule="auto"/>
              <w:rPr>
                <w:b/>
                <w:color w:val="1D1B11"/>
                <w:szCs w:val="24"/>
              </w:rPr>
            </w:pPr>
            <w:r w:rsidRPr="00192FBA">
              <w:t>Первые русские князья</w:t>
            </w:r>
          </w:p>
        </w:tc>
        <w:tc>
          <w:tcPr>
            <w:tcW w:w="1020" w:type="dxa"/>
            <w:gridSpan w:val="3"/>
            <w:tcBorders>
              <w:right w:val="single" w:sz="4" w:space="0" w:color="auto"/>
            </w:tcBorders>
          </w:tcPr>
          <w:p w:rsidR="00F14A2A" w:rsidRPr="00583DFE" w:rsidRDefault="00F14A2A" w:rsidP="00F14A2A">
            <w:pPr>
              <w:spacing w:after="0" w:line="240" w:lineRule="auto"/>
              <w:jc w:val="center"/>
              <w:rPr>
                <w:b/>
                <w:color w:val="1D1B11"/>
                <w:szCs w:val="24"/>
              </w:rPr>
            </w:pPr>
          </w:p>
        </w:tc>
        <w:tc>
          <w:tcPr>
            <w:tcW w:w="1248" w:type="dxa"/>
            <w:gridSpan w:val="4"/>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89370C" w:rsidP="0089370C">
            <w:pPr>
              <w:spacing w:after="0" w:line="240" w:lineRule="auto"/>
              <w:jc w:val="center"/>
              <w:rPr>
                <w:b/>
                <w:color w:val="1D1B11"/>
                <w:szCs w:val="24"/>
              </w:rPr>
            </w:pPr>
            <w:r>
              <w:t xml:space="preserve">№ </w:t>
            </w:r>
            <w:r>
              <w:rPr>
                <w:b/>
                <w:color w:val="1D1B11"/>
                <w:szCs w:val="24"/>
              </w:rPr>
              <w:t>7</w:t>
            </w:r>
          </w:p>
        </w:tc>
        <w:tc>
          <w:tcPr>
            <w:tcW w:w="2977" w:type="dxa"/>
          </w:tcPr>
          <w:p w:rsidR="00F14A2A" w:rsidRPr="006A49AB" w:rsidRDefault="00AB4C22" w:rsidP="0089370C">
            <w:pPr>
              <w:pStyle w:val="a5"/>
              <w:rPr>
                <w:b/>
                <w:color w:val="1D1B11"/>
              </w:rPr>
            </w:pPr>
            <w:r>
              <w:t>дань, полюдье, уроки, погосты.</w:t>
            </w:r>
          </w:p>
        </w:tc>
        <w:tc>
          <w:tcPr>
            <w:tcW w:w="1843" w:type="dxa"/>
          </w:tcPr>
          <w:p w:rsidR="00F14A2A" w:rsidRPr="00583DFE" w:rsidRDefault="00F14A2A" w:rsidP="00F14A2A">
            <w:pPr>
              <w:spacing w:after="0" w:line="240" w:lineRule="auto"/>
              <w:jc w:val="center"/>
              <w:rPr>
                <w:b/>
                <w:color w:val="1D1B11"/>
                <w:szCs w:val="24"/>
              </w:rPr>
            </w:pPr>
          </w:p>
        </w:tc>
      </w:tr>
      <w:tr w:rsidR="00F14A2A" w:rsidRPr="00583DFE" w:rsidTr="00144E7E">
        <w:trPr>
          <w:trHeight w:val="539"/>
        </w:trPr>
        <w:tc>
          <w:tcPr>
            <w:tcW w:w="851" w:type="dxa"/>
          </w:tcPr>
          <w:p w:rsidR="00F14A2A" w:rsidRPr="00583DFE" w:rsidRDefault="0089370C" w:rsidP="00F14A2A">
            <w:pPr>
              <w:spacing w:after="0" w:line="240" w:lineRule="auto"/>
              <w:jc w:val="center"/>
              <w:rPr>
                <w:b/>
                <w:color w:val="1D1B11"/>
                <w:szCs w:val="24"/>
              </w:rPr>
            </w:pPr>
            <w:r>
              <w:rPr>
                <w:b/>
                <w:color w:val="1D1B11"/>
                <w:szCs w:val="24"/>
              </w:rPr>
              <w:t>10</w:t>
            </w:r>
          </w:p>
        </w:tc>
        <w:tc>
          <w:tcPr>
            <w:tcW w:w="6237" w:type="dxa"/>
          </w:tcPr>
          <w:p w:rsidR="00F14A2A" w:rsidRPr="00583DFE" w:rsidRDefault="0089370C" w:rsidP="00F14A2A">
            <w:pPr>
              <w:spacing w:after="0" w:line="240" w:lineRule="auto"/>
              <w:rPr>
                <w:b/>
                <w:color w:val="1D1B11"/>
                <w:szCs w:val="24"/>
              </w:rPr>
            </w:pPr>
            <w:r>
              <w:t>Князь Владимир и Крещение Руси</w:t>
            </w:r>
          </w:p>
        </w:tc>
        <w:tc>
          <w:tcPr>
            <w:tcW w:w="1020" w:type="dxa"/>
            <w:gridSpan w:val="3"/>
            <w:tcBorders>
              <w:right w:val="single" w:sz="4" w:space="0" w:color="auto"/>
            </w:tcBorders>
          </w:tcPr>
          <w:p w:rsidR="00F14A2A" w:rsidRPr="00583DFE" w:rsidRDefault="00F14A2A" w:rsidP="00F14A2A">
            <w:pPr>
              <w:spacing w:after="0" w:line="240" w:lineRule="auto"/>
              <w:jc w:val="center"/>
              <w:rPr>
                <w:b/>
                <w:color w:val="1D1B11"/>
                <w:szCs w:val="24"/>
              </w:rPr>
            </w:pPr>
          </w:p>
        </w:tc>
        <w:tc>
          <w:tcPr>
            <w:tcW w:w="1248" w:type="dxa"/>
            <w:gridSpan w:val="4"/>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89370C" w:rsidP="0089370C">
            <w:pPr>
              <w:spacing w:after="0" w:line="240" w:lineRule="auto"/>
              <w:jc w:val="center"/>
              <w:rPr>
                <w:b/>
                <w:color w:val="1D1B11"/>
                <w:szCs w:val="24"/>
              </w:rPr>
            </w:pPr>
            <w:r>
              <w:rPr>
                <w:b/>
                <w:color w:val="1D1B11"/>
                <w:szCs w:val="24"/>
              </w:rPr>
              <w:t>№ 8</w:t>
            </w:r>
          </w:p>
        </w:tc>
        <w:tc>
          <w:tcPr>
            <w:tcW w:w="2977" w:type="dxa"/>
          </w:tcPr>
          <w:p w:rsidR="00F14A2A" w:rsidRPr="00583DFE" w:rsidRDefault="00AB4C22" w:rsidP="00AB4C22">
            <w:pPr>
              <w:spacing w:after="0" w:line="240" w:lineRule="auto"/>
              <w:rPr>
                <w:b/>
                <w:color w:val="1D1B11"/>
                <w:szCs w:val="24"/>
              </w:rPr>
            </w:pPr>
            <w:r>
              <w:t>христианство, православие.</w:t>
            </w:r>
          </w:p>
        </w:tc>
        <w:tc>
          <w:tcPr>
            <w:tcW w:w="1843" w:type="dxa"/>
          </w:tcPr>
          <w:p w:rsidR="00F14A2A" w:rsidRPr="00583DFE" w:rsidRDefault="00F14A2A" w:rsidP="00F14A2A">
            <w:pPr>
              <w:spacing w:after="0" w:line="240" w:lineRule="auto"/>
              <w:jc w:val="center"/>
              <w:rPr>
                <w:b/>
                <w:color w:val="1D1B11"/>
                <w:szCs w:val="24"/>
              </w:rPr>
            </w:pPr>
          </w:p>
        </w:tc>
      </w:tr>
      <w:tr w:rsidR="00F14A2A" w:rsidRPr="00583DFE" w:rsidTr="00144E7E">
        <w:trPr>
          <w:trHeight w:val="539"/>
        </w:trPr>
        <w:tc>
          <w:tcPr>
            <w:tcW w:w="851" w:type="dxa"/>
          </w:tcPr>
          <w:p w:rsidR="00F14A2A" w:rsidRPr="00583DFE" w:rsidRDefault="0089370C" w:rsidP="00F14A2A">
            <w:pPr>
              <w:spacing w:after="0" w:line="240" w:lineRule="auto"/>
              <w:jc w:val="center"/>
              <w:rPr>
                <w:b/>
                <w:color w:val="1D1B11"/>
                <w:szCs w:val="24"/>
              </w:rPr>
            </w:pPr>
            <w:r>
              <w:rPr>
                <w:b/>
                <w:color w:val="1D1B11"/>
                <w:szCs w:val="24"/>
              </w:rPr>
              <w:t>11</w:t>
            </w:r>
          </w:p>
        </w:tc>
        <w:tc>
          <w:tcPr>
            <w:tcW w:w="6237" w:type="dxa"/>
          </w:tcPr>
          <w:p w:rsidR="00F14A2A" w:rsidRPr="00583DFE" w:rsidRDefault="0089370C" w:rsidP="0089370C">
            <w:pPr>
              <w:spacing w:after="0" w:line="240" w:lineRule="auto"/>
              <w:ind w:left="0" w:firstLine="0"/>
              <w:rPr>
                <w:b/>
                <w:color w:val="1D1B11"/>
                <w:szCs w:val="24"/>
              </w:rPr>
            </w:pPr>
            <w:r>
              <w:t>Русь при Ярославе Мудром</w:t>
            </w:r>
          </w:p>
        </w:tc>
        <w:tc>
          <w:tcPr>
            <w:tcW w:w="1020" w:type="dxa"/>
            <w:gridSpan w:val="3"/>
            <w:tcBorders>
              <w:right w:val="single" w:sz="4" w:space="0" w:color="auto"/>
            </w:tcBorders>
          </w:tcPr>
          <w:p w:rsidR="00F14A2A" w:rsidRPr="00583DFE" w:rsidRDefault="00F14A2A" w:rsidP="00F14A2A">
            <w:pPr>
              <w:spacing w:after="0" w:line="240" w:lineRule="auto"/>
              <w:jc w:val="center"/>
              <w:rPr>
                <w:b/>
                <w:color w:val="1D1B11"/>
                <w:szCs w:val="24"/>
              </w:rPr>
            </w:pPr>
          </w:p>
        </w:tc>
        <w:tc>
          <w:tcPr>
            <w:tcW w:w="1248" w:type="dxa"/>
            <w:gridSpan w:val="4"/>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89370C" w:rsidP="00F14A2A">
            <w:pPr>
              <w:spacing w:after="0" w:line="240" w:lineRule="auto"/>
              <w:jc w:val="center"/>
              <w:rPr>
                <w:b/>
                <w:color w:val="1D1B11"/>
                <w:szCs w:val="24"/>
              </w:rPr>
            </w:pPr>
            <w:r>
              <w:rPr>
                <w:b/>
                <w:color w:val="1D1B11"/>
                <w:szCs w:val="24"/>
              </w:rPr>
              <w:t>№ 9</w:t>
            </w:r>
          </w:p>
        </w:tc>
        <w:tc>
          <w:tcPr>
            <w:tcW w:w="2977" w:type="dxa"/>
          </w:tcPr>
          <w:p w:rsidR="00F14A2A" w:rsidRPr="006A49AB" w:rsidRDefault="00AB4C22" w:rsidP="00F14A2A">
            <w:pPr>
              <w:pStyle w:val="a5"/>
              <w:rPr>
                <w:b/>
                <w:color w:val="1D1B11"/>
              </w:rPr>
            </w:pPr>
            <w:r>
              <w:t>усобица, Правда Русская, Пространная Правда, Краткая Правда, кровная месть, вира, гривна.</w:t>
            </w:r>
          </w:p>
        </w:tc>
        <w:tc>
          <w:tcPr>
            <w:tcW w:w="1843" w:type="dxa"/>
          </w:tcPr>
          <w:p w:rsidR="00F14A2A" w:rsidRPr="00583DFE" w:rsidRDefault="00F14A2A" w:rsidP="0089370C">
            <w:pPr>
              <w:pStyle w:val="a5"/>
              <w:rPr>
                <w:b/>
                <w:color w:val="1D1B11"/>
              </w:rPr>
            </w:pPr>
          </w:p>
        </w:tc>
      </w:tr>
      <w:tr w:rsidR="00F14A2A" w:rsidRPr="00583DFE" w:rsidTr="00144E7E">
        <w:trPr>
          <w:trHeight w:val="634"/>
        </w:trPr>
        <w:tc>
          <w:tcPr>
            <w:tcW w:w="851" w:type="dxa"/>
          </w:tcPr>
          <w:p w:rsidR="00F14A2A" w:rsidRPr="00583DFE" w:rsidRDefault="0089370C" w:rsidP="00F14A2A">
            <w:pPr>
              <w:spacing w:after="0" w:line="240" w:lineRule="auto"/>
              <w:jc w:val="center"/>
              <w:rPr>
                <w:b/>
                <w:color w:val="1D1B11"/>
                <w:szCs w:val="24"/>
              </w:rPr>
            </w:pPr>
            <w:r>
              <w:rPr>
                <w:b/>
                <w:color w:val="1D1B11"/>
                <w:szCs w:val="24"/>
              </w:rPr>
              <w:t>12</w:t>
            </w:r>
          </w:p>
        </w:tc>
        <w:tc>
          <w:tcPr>
            <w:tcW w:w="6237" w:type="dxa"/>
          </w:tcPr>
          <w:p w:rsidR="00F14A2A" w:rsidRPr="00583DFE" w:rsidRDefault="0089370C" w:rsidP="00F14A2A">
            <w:pPr>
              <w:spacing w:after="0" w:line="240" w:lineRule="auto"/>
              <w:rPr>
                <w:b/>
                <w:color w:val="1D1B11"/>
                <w:szCs w:val="24"/>
              </w:rPr>
            </w:pPr>
            <w:r>
              <w:t>Преемники Ярослава Мудрого и борьба за киевский престол</w:t>
            </w:r>
          </w:p>
        </w:tc>
        <w:tc>
          <w:tcPr>
            <w:tcW w:w="1020" w:type="dxa"/>
            <w:gridSpan w:val="3"/>
            <w:tcBorders>
              <w:right w:val="single" w:sz="4" w:space="0" w:color="auto"/>
            </w:tcBorders>
          </w:tcPr>
          <w:p w:rsidR="00F14A2A" w:rsidRPr="00583DFE" w:rsidRDefault="00F14A2A" w:rsidP="00F14A2A">
            <w:pPr>
              <w:spacing w:after="0" w:line="240" w:lineRule="auto"/>
              <w:jc w:val="center"/>
              <w:rPr>
                <w:b/>
                <w:color w:val="1D1B11"/>
                <w:szCs w:val="24"/>
              </w:rPr>
            </w:pPr>
          </w:p>
        </w:tc>
        <w:tc>
          <w:tcPr>
            <w:tcW w:w="1248" w:type="dxa"/>
            <w:gridSpan w:val="4"/>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89370C" w:rsidP="00F14A2A">
            <w:pPr>
              <w:spacing w:after="0" w:line="240" w:lineRule="auto"/>
              <w:jc w:val="center"/>
              <w:rPr>
                <w:b/>
                <w:color w:val="1D1B11"/>
                <w:szCs w:val="24"/>
              </w:rPr>
            </w:pPr>
            <w:r>
              <w:rPr>
                <w:b/>
                <w:color w:val="1D1B11"/>
                <w:szCs w:val="24"/>
              </w:rPr>
              <w:t>№ 10</w:t>
            </w:r>
          </w:p>
        </w:tc>
        <w:tc>
          <w:tcPr>
            <w:tcW w:w="2977" w:type="dxa"/>
          </w:tcPr>
          <w:p w:rsidR="00F14A2A" w:rsidRPr="006A49AB" w:rsidRDefault="00F14A2A" w:rsidP="0089370C">
            <w:pPr>
              <w:pStyle w:val="a5"/>
              <w:rPr>
                <w:b/>
                <w:color w:val="1D1B11"/>
              </w:rPr>
            </w:pPr>
            <w:r>
              <w:rPr>
                <w:shd w:val="clear" w:color="auto" w:fill="FFFFFF"/>
              </w:rPr>
              <w:t> </w:t>
            </w:r>
            <w:proofErr w:type="spellStart"/>
            <w:r w:rsidR="00AB4C22">
              <w:t>лествичная</w:t>
            </w:r>
            <w:proofErr w:type="spellEnd"/>
            <w:r w:rsidR="00AB4C22">
              <w:t xml:space="preserve"> система престолонаследия, </w:t>
            </w:r>
            <w:proofErr w:type="spellStart"/>
            <w:r w:rsidR="00AB4C22">
              <w:t>Любечский</w:t>
            </w:r>
            <w:proofErr w:type="spellEnd"/>
            <w:r w:rsidR="00AB4C22">
              <w:t xml:space="preserve"> съезд князей.</w:t>
            </w:r>
          </w:p>
        </w:tc>
        <w:tc>
          <w:tcPr>
            <w:tcW w:w="1843" w:type="dxa"/>
          </w:tcPr>
          <w:p w:rsidR="00F14A2A" w:rsidRPr="00583DFE" w:rsidRDefault="00147B52" w:rsidP="00F14A2A">
            <w:pPr>
              <w:spacing w:after="0" w:line="240" w:lineRule="auto"/>
              <w:jc w:val="center"/>
              <w:rPr>
                <w:b/>
                <w:color w:val="1D1B11"/>
                <w:szCs w:val="24"/>
              </w:rPr>
            </w:pPr>
            <w:r>
              <w:rPr>
                <w:b/>
                <w:color w:val="1D1B11"/>
                <w:szCs w:val="24"/>
              </w:rPr>
              <w:t>Киевская Русь 9 век.</w:t>
            </w:r>
          </w:p>
        </w:tc>
      </w:tr>
      <w:tr w:rsidR="00F14A2A" w:rsidRPr="00583DFE" w:rsidTr="00144E7E">
        <w:trPr>
          <w:trHeight w:val="539"/>
        </w:trPr>
        <w:tc>
          <w:tcPr>
            <w:tcW w:w="851" w:type="dxa"/>
          </w:tcPr>
          <w:p w:rsidR="00F14A2A" w:rsidRPr="00583DFE" w:rsidRDefault="0089370C" w:rsidP="00F14A2A">
            <w:pPr>
              <w:spacing w:after="0" w:line="240" w:lineRule="auto"/>
              <w:jc w:val="center"/>
              <w:rPr>
                <w:b/>
                <w:color w:val="1D1B11"/>
                <w:szCs w:val="24"/>
              </w:rPr>
            </w:pPr>
            <w:r>
              <w:rPr>
                <w:b/>
                <w:color w:val="1D1B11"/>
                <w:szCs w:val="24"/>
              </w:rPr>
              <w:t>13</w:t>
            </w:r>
          </w:p>
        </w:tc>
        <w:tc>
          <w:tcPr>
            <w:tcW w:w="6237" w:type="dxa"/>
          </w:tcPr>
          <w:p w:rsidR="00F14A2A" w:rsidRPr="00583DFE" w:rsidRDefault="0089370C" w:rsidP="00F14A2A">
            <w:pPr>
              <w:spacing w:after="0" w:line="240" w:lineRule="auto"/>
              <w:rPr>
                <w:b/>
                <w:color w:val="1D1B11"/>
                <w:szCs w:val="24"/>
              </w:rPr>
            </w:pPr>
            <w:r>
              <w:t>Древняя Русь: общество и государство</w:t>
            </w:r>
          </w:p>
        </w:tc>
        <w:tc>
          <w:tcPr>
            <w:tcW w:w="1080" w:type="dxa"/>
            <w:gridSpan w:val="4"/>
            <w:tcBorders>
              <w:right w:val="single" w:sz="4" w:space="0" w:color="auto"/>
            </w:tcBorders>
          </w:tcPr>
          <w:p w:rsidR="00F14A2A" w:rsidRPr="00583DFE" w:rsidRDefault="00F14A2A" w:rsidP="00F14A2A">
            <w:pPr>
              <w:spacing w:after="0" w:line="240" w:lineRule="auto"/>
              <w:jc w:val="center"/>
              <w:rPr>
                <w:b/>
                <w:color w:val="1D1B11"/>
                <w:szCs w:val="24"/>
              </w:rPr>
            </w:pPr>
          </w:p>
        </w:tc>
        <w:tc>
          <w:tcPr>
            <w:tcW w:w="1188" w:type="dxa"/>
            <w:gridSpan w:val="3"/>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89370C" w:rsidP="00F14A2A">
            <w:pPr>
              <w:spacing w:after="0" w:line="240" w:lineRule="auto"/>
              <w:jc w:val="center"/>
              <w:rPr>
                <w:b/>
                <w:color w:val="1D1B11"/>
                <w:szCs w:val="24"/>
              </w:rPr>
            </w:pPr>
            <w:r>
              <w:rPr>
                <w:b/>
                <w:color w:val="1D1B11"/>
                <w:szCs w:val="24"/>
              </w:rPr>
              <w:t>№ 11</w:t>
            </w:r>
          </w:p>
        </w:tc>
        <w:tc>
          <w:tcPr>
            <w:tcW w:w="2977" w:type="dxa"/>
          </w:tcPr>
          <w:p w:rsidR="00F14A2A" w:rsidRPr="00583DFE" w:rsidRDefault="00AB4C22" w:rsidP="00F14A2A">
            <w:pPr>
              <w:spacing w:after="0" w:line="240" w:lineRule="auto"/>
              <w:jc w:val="center"/>
              <w:rPr>
                <w:b/>
                <w:color w:val="1D1B11"/>
                <w:szCs w:val="24"/>
              </w:rPr>
            </w:pPr>
            <w:r>
              <w:t>Русь, посадник, волость, люди, староста, смерды, закупы, бояре, вотчина, холопы, отроки, гриди</w:t>
            </w:r>
          </w:p>
        </w:tc>
        <w:tc>
          <w:tcPr>
            <w:tcW w:w="1843" w:type="dxa"/>
          </w:tcPr>
          <w:p w:rsidR="00F14A2A" w:rsidRPr="00583DFE" w:rsidRDefault="00F14A2A" w:rsidP="00F14A2A">
            <w:pPr>
              <w:spacing w:after="0" w:line="240" w:lineRule="auto"/>
              <w:jc w:val="center"/>
              <w:rPr>
                <w:b/>
                <w:color w:val="1D1B11"/>
                <w:szCs w:val="24"/>
              </w:rPr>
            </w:pPr>
          </w:p>
        </w:tc>
      </w:tr>
      <w:tr w:rsidR="00F14A2A" w:rsidRPr="00583DFE" w:rsidTr="00144E7E">
        <w:trPr>
          <w:trHeight w:val="539"/>
        </w:trPr>
        <w:tc>
          <w:tcPr>
            <w:tcW w:w="851" w:type="dxa"/>
          </w:tcPr>
          <w:p w:rsidR="00F14A2A" w:rsidRPr="00583DFE" w:rsidRDefault="0089370C" w:rsidP="00F14A2A">
            <w:pPr>
              <w:spacing w:after="0" w:line="240" w:lineRule="auto"/>
              <w:jc w:val="center"/>
              <w:rPr>
                <w:b/>
                <w:color w:val="1D1B11"/>
                <w:szCs w:val="24"/>
              </w:rPr>
            </w:pPr>
            <w:r>
              <w:rPr>
                <w:b/>
                <w:color w:val="1D1B11"/>
                <w:szCs w:val="24"/>
              </w:rPr>
              <w:t>14</w:t>
            </w:r>
          </w:p>
        </w:tc>
        <w:tc>
          <w:tcPr>
            <w:tcW w:w="6237" w:type="dxa"/>
          </w:tcPr>
          <w:p w:rsidR="00F14A2A" w:rsidRPr="00583DFE" w:rsidRDefault="0089370C" w:rsidP="00F14A2A">
            <w:pPr>
              <w:spacing w:after="0" w:line="240" w:lineRule="auto"/>
              <w:rPr>
                <w:b/>
                <w:color w:val="1D1B11"/>
                <w:szCs w:val="24"/>
              </w:rPr>
            </w:pPr>
            <w:r>
              <w:t>Развитие городов и быт жителей Руси</w:t>
            </w:r>
          </w:p>
        </w:tc>
        <w:tc>
          <w:tcPr>
            <w:tcW w:w="1080" w:type="dxa"/>
            <w:gridSpan w:val="4"/>
            <w:tcBorders>
              <w:right w:val="single" w:sz="4" w:space="0" w:color="auto"/>
            </w:tcBorders>
          </w:tcPr>
          <w:p w:rsidR="00F14A2A" w:rsidRPr="00583DFE" w:rsidRDefault="00F14A2A" w:rsidP="00F14A2A">
            <w:pPr>
              <w:spacing w:after="0" w:line="240" w:lineRule="auto"/>
              <w:jc w:val="center"/>
              <w:rPr>
                <w:b/>
                <w:color w:val="1D1B11"/>
                <w:szCs w:val="24"/>
              </w:rPr>
            </w:pPr>
          </w:p>
        </w:tc>
        <w:tc>
          <w:tcPr>
            <w:tcW w:w="1188" w:type="dxa"/>
            <w:gridSpan w:val="3"/>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89370C" w:rsidRPr="00583DFE" w:rsidRDefault="0089370C" w:rsidP="0089370C">
            <w:pPr>
              <w:spacing w:after="0" w:line="240" w:lineRule="auto"/>
              <w:jc w:val="center"/>
              <w:rPr>
                <w:b/>
                <w:color w:val="1D1B11"/>
                <w:szCs w:val="24"/>
              </w:rPr>
            </w:pPr>
            <w:r>
              <w:rPr>
                <w:b/>
                <w:color w:val="1D1B11"/>
                <w:szCs w:val="24"/>
              </w:rPr>
              <w:t xml:space="preserve">№ </w:t>
            </w:r>
            <w:r w:rsidR="00F14A2A" w:rsidRPr="00583DFE">
              <w:rPr>
                <w:b/>
                <w:color w:val="1D1B11"/>
                <w:szCs w:val="24"/>
              </w:rPr>
              <w:t>12</w:t>
            </w:r>
          </w:p>
          <w:p w:rsidR="00F14A2A" w:rsidRPr="00583DFE" w:rsidRDefault="00F14A2A" w:rsidP="00F14A2A">
            <w:pPr>
              <w:spacing w:after="0" w:line="240" w:lineRule="auto"/>
              <w:jc w:val="center"/>
              <w:rPr>
                <w:b/>
                <w:color w:val="1D1B11"/>
                <w:szCs w:val="24"/>
              </w:rPr>
            </w:pPr>
          </w:p>
        </w:tc>
        <w:tc>
          <w:tcPr>
            <w:tcW w:w="2977" w:type="dxa"/>
          </w:tcPr>
          <w:p w:rsidR="00F14A2A" w:rsidRPr="00382341" w:rsidRDefault="00AB4C22" w:rsidP="00382341">
            <w:r>
              <w:t>детинец (кремль), посад, торг, купцы, вече</w:t>
            </w:r>
          </w:p>
        </w:tc>
        <w:tc>
          <w:tcPr>
            <w:tcW w:w="1843" w:type="dxa"/>
          </w:tcPr>
          <w:p w:rsidR="00F14A2A" w:rsidRPr="00583DFE" w:rsidRDefault="00F14A2A" w:rsidP="00F14A2A">
            <w:pPr>
              <w:spacing w:after="0" w:line="240" w:lineRule="auto"/>
              <w:jc w:val="center"/>
              <w:rPr>
                <w:b/>
                <w:color w:val="1D1B11"/>
                <w:szCs w:val="24"/>
              </w:rPr>
            </w:pPr>
          </w:p>
        </w:tc>
      </w:tr>
      <w:tr w:rsidR="00F14A2A" w:rsidRPr="00583DFE" w:rsidTr="00144E7E">
        <w:trPr>
          <w:trHeight w:val="126"/>
        </w:trPr>
        <w:tc>
          <w:tcPr>
            <w:tcW w:w="851" w:type="dxa"/>
          </w:tcPr>
          <w:p w:rsidR="00F14A2A" w:rsidRPr="00583DFE" w:rsidRDefault="006B4E1C" w:rsidP="00F14A2A">
            <w:pPr>
              <w:spacing w:after="0" w:line="240" w:lineRule="auto"/>
              <w:jc w:val="center"/>
              <w:rPr>
                <w:b/>
                <w:color w:val="1D1B11"/>
                <w:szCs w:val="24"/>
              </w:rPr>
            </w:pPr>
            <w:r>
              <w:rPr>
                <w:b/>
                <w:color w:val="1D1B11"/>
                <w:szCs w:val="24"/>
              </w:rPr>
              <w:t>15</w:t>
            </w:r>
          </w:p>
        </w:tc>
        <w:tc>
          <w:tcPr>
            <w:tcW w:w="6237" w:type="dxa"/>
          </w:tcPr>
          <w:p w:rsidR="00F14A2A" w:rsidRPr="00583DFE" w:rsidRDefault="006B4E1C" w:rsidP="00F14A2A">
            <w:pPr>
              <w:spacing w:after="0" w:line="240" w:lineRule="auto"/>
              <w:rPr>
                <w:b/>
                <w:color w:val="1D1B11"/>
                <w:szCs w:val="24"/>
              </w:rPr>
            </w:pPr>
            <w:r>
              <w:t>Православная церковь в Древней Руси</w:t>
            </w:r>
          </w:p>
        </w:tc>
        <w:tc>
          <w:tcPr>
            <w:tcW w:w="1080" w:type="dxa"/>
            <w:gridSpan w:val="4"/>
            <w:tcBorders>
              <w:right w:val="single" w:sz="4" w:space="0" w:color="auto"/>
            </w:tcBorders>
          </w:tcPr>
          <w:p w:rsidR="00F14A2A" w:rsidRPr="00583DFE" w:rsidRDefault="00F14A2A" w:rsidP="00F14A2A">
            <w:pPr>
              <w:spacing w:after="0" w:line="240" w:lineRule="auto"/>
              <w:jc w:val="center"/>
              <w:rPr>
                <w:b/>
                <w:color w:val="1D1B11"/>
                <w:szCs w:val="24"/>
              </w:rPr>
            </w:pPr>
          </w:p>
        </w:tc>
        <w:tc>
          <w:tcPr>
            <w:tcW w:w="1188" w:type="dxa"/>
            <w:gridSpan w:val="3"/>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6B4E1C" w:rsidP="00F14A2A">
            <w:pPr>
              <w:spacing w:after="0" w:line="240" w:lineRule="auto"/>
              <w:jc w:val="center"/>
              <w:rPr>
                <w:b/>
                <w:color w:val="1D1B11"/>
                <w:szCs w:val="24"/>
              </w:rPr>
            </w:pPr>
            <w:r>
              <w:rPr>
                <w:b/>
                <w:color w:val="1D1B11"/>
                <w:szCs w:val="24"/>
              </w:rPr>
              <w:t xml:space="preserve">№ 13 </w:t>
            </w:r>
          </w:p>
        </w:tc>
        <w:tc>
          <w:tcPr>
            <w:tcW w:w="2977" w:type="dxa"/>
          </w:tcPr>
          <w:p w:rsidR="00F14A2A" w:rsidRPr="006A49AB" w:rsidRDefault="00F14A2A" w:rsidP="006B4E1C">
            <w:pPr>
              <w:pStyle w:val="a5"/>
              <w:rPr>
                <w:b/>
                <w:color w:val="1D1B11"/>
              </w:rPr>
            </w:pPr>
            <w:r w:rsidRPr="006A49AB">
              <w:rPr>
                <w:b/>
                <w:shd w:val="clear" w:color="auto" w:fill="FFFFFF"/>
              </w:rPr>
              <w:t> </w:t>
            </w:r>
            <w:r w:rsidR="00382341">
              <w:t>Православная церковь, митрополит, епископ, священник, приход, десятина, монастырь, монах (инок), игумен.</w:t>
            </w:r>
          </w:p>
        </w:tc>
        <w:tc>
          <w:tcPr>
            <w:tcW w:w="1843" w:type="dxa"/>
          </w:tcPr>
          <w:p w:rsidR="00F14A2A" w:rsidRPr="00583DFE" w:rsidRDefault="00F14A2A" w:rsidP="006B4E1C">
            <w:pPr>
              <w:pStyle w:val="a5"/>
              <w:rPr>
                <w:b/>
                <w:color w:val="1D1B11"/>
              </w:rPr>
            </w:pPr>
          </w:p>
        </w:tc>
      </w:tr>
      <w:tr w:rsidR="00F14A2A" w:rsidRPr="00583DFE" w:rsidTr="00144E7E">
        <w:trPr>
          <w:trHeight w:val="135"/>
        </w:trPr>
        <w:tc>
          <w:tcPr>
            <w:tcW w:w="851" w:type="dxa"/>
          </w:tcPr>
          <w:p w:rsidR="00F14A2A" w:rsidRPr="00583DFE" w:rsidRDefault="006B4E1C" w:rsidP="00F14A2A">
            <w:pPr>
              <w:spacing w:after="0" w:line="240" w:lineRule="auto"/>
              <w:jc w:val="center"/>
              <w:rPr>
                <w:b/>
                <w:color w:val="1D1B11"/>
                <w:szCs w:val="24"/>
              </w:rPr>
            </w:pPr>
            <w:r>
              <w:rPr>
                <w:b/>
                <w:color w:val="1D1B11"/>
                <w:szCs w:val="24"/>
              </w:rPr>
              <w:t>16</w:t>
            </w:r>
          </w:p>
        </w:tc>
        <w:tc>
          <w:tcPr>
            <w:tcW w:w="6237" w:type="dxa"/>
          </w:tcPr>
          <w:p w:rsidR="00F14A2A" w:rsidRPr="00583DFE" w:rsidRDefault="006B4E1C" w:rsidP="00F14A2A">
            <w:pPr>
              <w:spacing w:after="0" w:line="240" w:lineRule="auto"/>
              <w:rPr>
                <w:b/>
                <w:color w:val="1D1B11"/>
                <w:szCs w:val="24"/>
              </w:rPr>
            </w:pPr>
            <w:r>
              <w:t>Литература Древней Руси</w:t>
            </w:r>
          </w:p>
        </w:tc>
        <w:tc>
          <w:tcPr>
            <w:tcW w:w="1080" w:type="dxa"/>
            <w:gridSpan w:val="4"/>
            <w:tcBorders>
              <w:right w:val="single" w:sz="4" w:space="0" w:color="auto"/>
            </w:tcBorders>
          </w:tcPr>
          <w:p w:rsidR="00F14A2A" w:rsidRPr="00583DFE" w:rsidRDefault="00F14A2A" w:rsidP="00F14A2A">
            <w:pPr>
              <w:spacing w:after="0" w:line="240" w:lineRule="auto"/>
              <w:jc w:val="center"/>
              <w:rPr>
                <w:b/>
                <w:color w:val="1D1B11"/>
                <w:szCs w:val="24"/>
              </w:rPr>
            </w:pPr>
          </w:p>
        </w:tc>
        <w:tc>
          <w:tcPr>
            <w:tcW w:w="1188" w:type="dxa"/>
            <w:gridSpan w:val="3"/>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6B4E1C" w:rsidP="00F14A2A">
            <w:pPr>
              <w:spacing w:after="0" w:line="240" w:lineRule="auto"/>
              <w:jc w:val="center"/>
              <w:rPr>
                <w:b/>
                <w:color w:val="1D1B11"/>
                <w:szCs w:val="24"/>
              </w:rPr>
            </w:pPr>
            <w:r>
              <w:rPr>
                <w:b/>
                <w:color w:val="1D1B11"/>
                <w:szCs w:val="24"/>
              </w:rPr>
              <w:t>№ 14</w:t>
            </w:r>
          </w:p>
        </w:tc>
        <w:tc>
          <w:tcPr>
            <w:tcW w:w="2977" w:type="dxa"/>
          </w:tcPr>
          <w:p w:rsidR="00F14A2A" w:rsidRPr="00583DFE" w:rsidRDefault="00382341" w:rsidP="00F14A2A">
            <w:pPr>
              <w:spacing w:after="0" w:line="240" w:lineRule="auto"/>
              <w:jc w:val="center"/>
              <w:rPr>
                <w:b/>
                <w:color w:val="1D1B11"/>
                <w:szCs w:val="24"/>
              </w:rPr>
            </w:pPr>
            <w:r>
              <w:t>кириллица, пергамен, берестяные грамоты, устав, былины, летопись, жития, хождение</w:t>
            </w:r>
            <w:r w:rsidRPr="00AB06D3">
              <w:rPr>
                <w:b/>
              </w:rPr>
              <w:t>.</w:t>
            </w:r>
          </w:p>
        </w:tc>
        <w:tc>
          <w:tcPr>
            <w:tcW w:w="1843" w:type="dxa"/>
          </w:tcPr>
          <w:p w:rsidR="00F14A2A" w:rsidRPr="00583DFE" w:rsidRDefault="00F14A2A" w:rsidP="00F14A2A">
            <w:pPr>
              <w:spacing w:after="0" w:line="240" w:lineRule="auto"/>
              <w:jc w:val="center"/>
              <w:rPr>
                <w:b/>
                <w:color w:val="1D1B11"/>
                <w:szCs w:val="24"/>
              </w:rPr>
            </w:pPr>
          </w:p>
        </w:tc>
      </w:tr>
      <w:tr w:rsidR="00F14A2A" w:rsidRPr="00583DFE" w:rsidTr="00144E7E">
        <w:trPr>
          <w:trHeight w:val="135"/>
        </w:trPr>
        <w:tc>
          <w:tcPr>
            <w:tcW w:w="851" w:type="dxa"/>
          </w:tcPr>
          <w:p w:rsidR="00F14A2A" w:rsidRPr="00583DFE" w:rsidRDefault="006B4E1C" w:rsidP="00F14A2A">
            <w:pPr>
              <w:spacing w:after="0" w:line="240" w:lineRule="auto"/>
              <w:jc w:val="center"/>
              <w:rPr>
                <w:b/>
                <w:color w:val="1D1B11"/>
                <w:szCs w:val="24"/>
              </w:rPr>
            </w:pPr>
            <w:r>
              <w:rPr>
                <w:b/>
                <w:color w:val="1D1B11"/>
                <w:szCs w:val="24"/>
              </w:rPr>
              <w:t>17</w:t>
            </w:r>
          </w:p>
        </w:tc>
        <w:tc>
          <w:tcPr>
            <w:tcW w:w="6237" w:type="dxa"/>
          </w:tcPr>
          <w:p w:rsidR="00F14A2A" w:rsidRPr="00583DFE" w:rsidRDefault="006B4E1C" w:rsidP="00F14A2A">
            <w:pPr>
              <w:spacing w:after="0" w:line="240" w:lineRule="auto"/>
              <w:rPr>
                <w:b/>
                <w:color w:val="1D1B11"/>
                <w:szCs w:val="24"/>
              </w:rPr>
            </w:pPr>
            <w:r>
              <w:t>Искусство Древней Руси</w:t>
            </w:r>
          </w:p>
        </w:tc>
        <w:tc>
          <w:tcPr>
            <w:tcW w:w="1080" w:type="dxa"/>
            <w:gridSpan w:val="4"/>
            <w:tcBorders>
              <w:right w:val="single" w:sz="4" w:space="0" w:color="auto"/>
            </w:tcBorders>
          </w:tcPr>
          <w:p w:rsidR="00F14A2A" w:rsidRPr="00583DFE" w:rsidRDefault="00F14A2A" w:rsidP="00F14A2A">
            <w:pPr>
              <w:spacing w:after="0" w:line="240" w:lineRule="auto"/>
              <w:jc w:val="center"/>
              <w:rPr>
                <w:b/>
                <w:color w:val="1D1B11"/>
                <w:szCs w:val="24"/>
              </w:rPr>
            </w:pPr>
          </w:p>
        </w:tc>
        <w:tc>
          <w:tcPr>
            <w:tcW w:w="1188" w:type="dxa"/>
            <w:gridSpan w:val="3"/>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6B4E1C" w:rsidP="00F14A2A">
            <w:pPr>
              <w:spacing w:after="0" w:line="240" w:lineRule="auto"/>
              <w:jc w:val="center"/>
              <w:rPr>
                <w:b/>
                <w:color w:val="1D1B11"/>
                <w:szCs w:val="24"/>
              </w:rPr>
            </w:pPr>
            <w:r>
              <w:rPr>
                <w:b/>
                <w:color w:val="1D1B11"/>
                <w:szCs w:val="24"/>
              </w:rPr>
              <w:t>№ 15</w:t>
            </w:r>
          </w:p>
        </w:tc>
        <w:tc>
          <w:tcPr>
            <w:tcW w:w="2977" w:type="dxa"/>
          </w:tcPr>
          <w:p w:rsidR="00382341" w:rsidRDefault="00F14A2A" w:rsidP="00382341">
            <w:r w:rsidRPr="006A49AB">
              <w:rPr>
                <w:b/>
                <w:shd w:val="clear" w:color="auto" w:fill="FFFFFF"/>
              </w:rPr>
              <w:t> </w:t>
            </w:r>
            <w:r w:rsidR="00382341" w:rsidRPr="00AB06D3">
              <w:rPr>
                <w:b/>
              </w:rPr>
              <w:t xml:space="preserve">: </w:t>
            </w:r>
            <w:r w:rsidR="00382341">
              <w:t xml:space="preserve">зодчество, крестово-купольный храм, базилика, </w:t>
            </w:r>
            <w:proofErr w:type="spellStart"/>
            <w:r w:rsidR="00382341">
              <w:t>плинфа</w:t>
            </w:r>
            <w:proofErr w:type="spellEnd"/>
            <w:r w:rsidR="00382341">
              <w:t xml:space="preserve">, мозаика, фреска, иконы, </w:t>
            </w:r>
            <w:r w:rsidR="00382341">
              <w:lastRenderedPageBreak/>
              <w:t>зернь, скань, перегородчатая эмаль.</w:t>
            </w:r>
          </w:p>
          <w:p w:rsidR="00F14A2A" w:rsidRPr="006A49AB" w:rsidRDefault="00F14A2A" w:rsidP="006B4E1C">
            <w:pPr>
              <w:pStyle w:val="a5"/>
              <w:rPr>
                <w:b/>
                <w:color w:val="1D1B11"/>
              </w:rPr>
            </w:pPr>
          </w:p>
        </w:tc>
        <w:tc>
          <w:tcPr>
            <w:tcW w:w="1843" w:type="dxa"/>
          </w:tcPr>
          <w:p w:rsidR="00F14A2A" w:rsidRPr="00583DFE" w:rsidRDefault="001E6FD2" w:rsidP="00F14A2A">
            <w:pPr>
              <w:spacing w:after="0" w:line="240" w:lineRule="auto"/>
              <w:jc w:val="center"/>
              <w:rPr>
                <w:b/>
                <w:color w:val="1D1B11"/>
                <w:szCs w:val="24"/>
              </w:rPr>
            </w:pPr>
            <w:r>
              <w:rPr>
                <w:b/>
                <w:color w:val="1D1B11"/>
                <w:szCs w:val="24"/>
              </w:rPr>
              <w:lastRenderedPageBreak/>
              <w:t>Русь в 11 веке.</w:t>
            </w:r>
          </w:p>
        </w:tc>
      </w:tr>
      <w:tr w:rsidR="00F14A2A" w:rsidRPr="00583DFE" w:rsidTr="00144E7E">
        <w:trPr>
          <w:trHeight w:val="551"/>
        </w:trPr>
        <w:tc>
          <w:tcPr>
            <w:tcW w:w="851" w:type="dxa"/>
          </w:tcPr>
          <w:p w:rsidR="00F14A2A" w:rsidRPr="00583DFE" w:rsidRDefault="006B4E1C" w:rsidP="00F14A2A">
            <w:pPr>
              <w:spacing w:after="0" w:line="240" w:lineRule="auto"/>
              <w:jc w:val="center"/>
              <w:rPr>
                <w:b/>
                <w:color w:val="1D1B11"/>
                <w:szCs w:val="24"/>
              </w:rPr>
            </w:pPr>
            <w:r>
              <w:rPr>
                <w:b/>
                <w:color w:val="1D1B11"/>
                <w:szCs w:val="24"/>
              </w:rPr>
              <w:lastRenderedPageBreak/>
              <w:t>18</w:t>
            </w:r>
          </w:p>
        </w:tc>
        <w:tc>
          <w:tcPr>
            <w:tcW w:w="6237" w:type="dxa"/>
          </w:tcPr>
          <w:p w:rsidR="00F14A2A" w:rsidRPr="00583DFE" w:rsidRDefault="006B4E1C" w:rsidP="00F14A2A">
            <w:pPr>
              <w:spacing w:after="0" w:line="240" w:lineRule="auto"/>
              <w:rPr>
                <w:b/>
                <w:color w:val="1D1B11"/>
                <w:szCs w:val="24"/>
              </w:rPr>
            </w:pPr>
            <w:r>
              <w:t>Обобщение по теме «Русь в IX —XII вв.»</w:t>
            </w:r>
          </w:p>
        </w:tc>
        <w:tc>
          <w:tcPr>
            <w:tcW w:w="1080" w:type="dxa"/>
            <w:gridSpan w:val="4"/>
            <w:tcBorders>
              <w:right w:val="single" w:sz="4" w:space="0" w:color="auto"/>
            </w:tcBorders>
          </w:tcPr>
          <w:p w:rsidR="00F14A2A" w:rsidRPr="00583DFE" w:rsidRDefault="00F14A2A" w:rsidP="00F14A2A">
            <w:pPr>
              <w:spacing w:after="0" w:line="240" w:lineRule="auto"/>
              <w:jc w:val="center"/>
              <w:rPr>
                <w:b/>
                <w:color w:val="1D1B11"/>
                <w:szCs w:val="24"/>
              </w:rPr>
            </w:pPr>
          </w:p>
        </w:tc>
        <w:tc>
          <w:tcPr>
            <w:tcW w:w="1188" w:type="dxa"/>
            <w:gridSpan w:val="3"/>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6B4E1C" w:rsidP="00F14A2A">
            <w:pPr>
              <w:spacing w:after="0" w:line="240" w:lineRule="auto"/>
              <w:jc w:val="center"/>
              <w:rPr>
                <w:b/>
                <w:color w:val="1D1B11"/>
                <w:szCs w:val="24"/>
              </w:rPr>
            </w:pPr>
            <w:r>
              <w:rPr>
                <w:b/>
                <w:color w:val="1D1B11"/>
                <w:szCs w:val="24"/>
              </w:rPr>
              <w:t>тестирование</w:t>
            </w:r>
          </w:p>
        </w:tc>
        <w:tc>
          <w:tcPr>
            <w:tcW w:w="2977" w:type="dxa"/>
          </w:tcPr>
          <w:p w:rsidR="00F14A2A" w:rsidRPr="00FE6980" w:rsidRDefault="00F14A2A" w:rsidP="00F14A2A">
            <w:pPr>
              <w:pStyle w:val="a5"/>
              <w:rPr>
                <w:b/>
                <w:color w:val="1D1B11"/>
              </w:rPr>
            </w:pPr>
          </w:p>
        </w:tc>
        <w:tc>
          <w:tcPr>
            <w:tcW w:w="1843" w:type="dxa"/>
          </w:tcPr>
          <w:p w:rsidR="00F14A2A" w:rsidRPr="00583DFE" w:rsidRDefault="00F14A2A" w:rsidP="00F14A2A">
            <w:pPr>
              <w:spacing w:after="0" w:line="240" w:lineRule="auto"/>
              <w:jc w:val="center"/>
              <w:rPr>
                <w:b/>
                <w:color w:val="1D1B11"/>
                <w:szCs w:val="24"/>
              </w:rPr>
            </w:pPr>
          </w:p>
        </w:tc>
      </w:tr>
      <w:tr w:rsidR="001820A3" w:rsidRPr="00583DFE" w:rsidTr="00703813">
        <w:trPr>
          <w:trHeight w:val="135"/>
        </w:trPr>
        <w:tc>
          <w:tcPr>
            <w:tcW w:w="15877" w:type="dxa"/>
            <w:gridSpan w:val="12"/>
          </w:tcPr>
          <w:p w:rsidR="001820A3" w:rsidRPr="00583DFE" w:rsidRDefault="001820A3" w:rsidP="00F14A2A">
            <w:pPr>
              <w:spacing w:after="0" w:line="240" w:lineRule="auto"/>
              <w:jc w:val="center"/>
              <w:rPr>
                <w:b/>
                <w:color w:val="1D1B11"/>
                <w:szCs w:val="24"/>
              </w:rPr>
            </w:pPr>
            <w:r>
              <w:rPr>
                <w:b/>
              </w:rPr>
              <w:t xml:space="preserve">     </w:t>
            </w:r>
            <w:r w:rsidRPr="00C07F07">
              <w:rPr>
                <w:b/>
              </w:rPr>
              <w:t>Раздел III. Русские земли в середине XII — начале XIII в. (6 ч.)</w:t>
            </w:r>
          </w:p>
          <w:p w:rsidR="001820A3" w:rsidRPr="00583DFE" w:rsidRDefault="001820A3" w:rsidP="00F14A2A">
            <w:pPr>
              <w:spacing w:after="0" w:line="240" w:lineRule="auto"/>
              <w:jc w:val="center"/>
              <w:rPr>
                <w:b/>
                <w:color w:val="1D1B11"/>
                <w:szCs w:val="24"/>
              </w:rPr>
            </w:pPr>
            <w:r>
              <w:rPr>
                <w:shd w:val="clear" w:color="auto" w:fill="FFFFFF"/>
              </w:rPr>
              <w:t> </w:t>
            </w:r>
          </w:p>
        </w:tc>
      </w:tr>
      <w:tr w:rsidR="00F14A2A" w:rsidRPr="00583DFE" w:rsidTr="00144E7E">
        <w:trPr>
          <w:trHeight w:val="135"/>
        </w:trPr>
        <w:tc>
          <w:tcPr>
            <w:tcW w:w="851" w:type="dxa"/>
          </w:tcPr>
          <w:p w:rsidR="00F14A2A" w:rsidRPr="00583DFE" w:rsidRDefault="001820A3" w:rsidP="00F14A2A">
            <w:pPr>
              <w:spacing w:after="0" w:line="240" w:lineRule="auto"/>
              <w:jc w:val="center"/>
              <w:rPr>
                <w:b/>
                <w:color w:val="1D1B11"/>
                <w:szCs w:val="24"/>
              </w:rPr>
            </w:pPr>
            <w:r>
              <w:rPr>
                <w:b/>
                <w:color w:val="1D1B11"/>
                <w:szCs w:val="24"/>
              </w:rPr>
              <w:t>19</w:t>
            </w:r>
          </w:p>
        </w:tc>
        <w:tc>
          <w:tcPr>
            <w:tcW w:w="6237" w:type="dxa"/>
          </w:tcPr>
          <w:p w:rsidR="00F14A2A" w:rsidRPr="00583DFE" w:rsidRDefault="001820A3" w:rsidP="00F14A2A">
            <w:pPr>
              <w:spacing w:after="0" w:line="240" w:lineRule="auto"/>
              <w:rPr>
                <w:b/>
                <w:color w:val="1D1B11"/>
                <w:szCs w:val="24"/>
              </w:rPr>
            </w:pPr>
            <w:r>
              <w:t>Образование самостоятельных русских земель</w:t>
            </w:r>
          </w:p>
        </w:tc>
        <w:tc>
          <w:tcPr>
            <w:tcW w:w="1080" w:type="dxa"/>
            <w:gridSpan w:val="4"/>
            <w:tcBorders>
              <w:right w:val="single" w:sz="4" w:space="0" w:color="auto"/>
            </w:tcBorders>
          </w:tcPr>
          <w:p w:rsidR="00F14A2A" w:rsidRPr="00583DFE" w:rsidRDefault="00F14A2A" w:rsidP="00F14A2A">
            <w:pPr>
              <w:spacing w:after="0" w:line="240" w:lineRule="auto"/>
              <w:jc w:val="center"/>
              <w:rPr>
                <w:b/>
                <w:color w:val="1D1B11"/>
                <w:szCs w:val="24"/>
              </w:rPr>
            </w:pPr>
          </w:p>
        </w:tc>
        <w:tc>
          <w:tcPr>
            <w:tcW w:w="1188" w:type="dxa"/>
            <w:gridSpan w:val="3"/>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1820A3" w:rsidP="00F14A2A">
            <w:pPr>
              <w:spacing w:after="0" w:line="240" w:lineRule="auto"/>
              <w:rPr>
                <w:b/>
                <w:color w:val="1D1B11"/>
                <w:szCs w:val="24"/>
              </w:rPr>
            </w:pPr>
            <w:r>
              <w:rPr>
                <w:b/>
                <w:color w:val="1D1B11"/>
                <w:szCs w:val="24"/>
              </w:rPr>
              <w:t xml:space="preserve">             № 16 </w:t>
            </w:r>
          </w:p>
        </w:tc>
        <w:tc>
          <w:tcPr>
            <w:tcW w:w="2977" w:type="dxa"/>
          </w:tcPr>
          <w:p w:rsidR="00F14A2A" w:rsidRPr="00382341" w:rsidRDefault="00382341" w:rsidP="00382341">
            <w:r>
              <w:t>земли, натуральное хозяйство, великий князь, удельный князь.</w:t>
            </w:r>
            <w:r w:rsidR="00F14A2A" w:rsidRPr="00FE6980">
              <w:rPr>
                <w:rStyle w:val="a6"/>
                <w:b/>
              </w:rPr>
              <w:t> </w:t>
            </w:r>
          </w:p>
        </w:tc>
        <w:tc>
          <w:tcPr>
            <w:tcW w:w="1843" w:type="dxa"/>
          </w:tcPr>
          <w:p w:rsidR="00F14A2A" w:rsidRPr="00583DFE" w:rsidRDefault="00F14A2A" w:rsidP="00F14A2A">
            <w:pPr>
              <w:spacing w:after="0" w:line="240" w:lineRule="auto"/>
              <w:jc w:val="center"/>
              <w:rPr>
                <w:b/>
                <w:color w:val="1D1B11"/>
                <w:szCs w:val="24"/>
              </w:rPr>
            </w:pPr>
          </w:p>
        </w:tc>
      </w:tr>
      <w:tr w:rsidR="00F14A2A" w:rsidRPr="00583DFE" w:rsidTr="00144E7E">
        <w:trPr>
          <w:trHeight w:val="135"/>
        </w:trPr>
        <w:tc>
          <w:tcPr>
            <w:tcW w:w="851" w:type="dxa"/>
          </w:tcPr>
          <w:p w:rsidR="00F14A2A" w:rsidRPr="00583DFE" w:rsidRDefault="001820A3" w:rsidP="00F14A2A">
            <w:pPr>
              <w:spacing w:after="0" w:line="240" w:lineRule="auto"/>
              <w:jc w:val="center"/>
              <w:rPr>
                <w:b/>
                <w:color w:val="1D1B11"/>
                <w:szCs w:val="24"/>
              </w:rPr>
            </w:pPr>
            <w:r>
              <w:rPr>
                <w:b/>
                <w:color w:val="1D1B11"/>
                <w:szCs w:val="24"/>
              </w:rPr>
              <w:t>20</w:t>
            </w:r>
          </w:p>
        </w:tc>
        <w:tc>
          <w:tcPr>
            <w:tcW w:w="6237" w:type="dxa"/>
          </w:tcPr>
          <w:p w:rsidR="00F14A2A" w:rsidRPr="00583DFE" w:rsidRDefault="001D1E1E" w:rsidP="00F14A2A">
            <w:pPr>
              <w:spacing w:after="0" w:line="240" w:lineRule="auto"/>
              <w:rPr>
                <w:b/>
                <w:color w:val="1D1B11"/>
                <w:szCs w:val="24"/>
              </w:rPr>
            </w:pPr>
            <w:r>
              <w:rPr>
                <w:b/>
                <w:color w:val="1D1B11"/>
                <w:szCs w:val="24"/>
              </w:rPr>
              <w:t xml:space="preserve">Земли Южной Руси </w:t>
            </w:r>
          </w:p>
        </w:tc>
        <w:tc>
          <w:tcPr>
            <w:tcW w:w="1080" w:type="dxa"/>
            <w:gridSpan w:val="4"/>
            <w:tcBorders>
              <w:right w:val="single" w:sz="4" w:space="0" w:color="auto"/>
            </w:tcBorders>
          </w:tcPr>
          <w:p w:rsidR="00F14A2A" w:rsidRPr="00583DFE" w:rsidRDefault="00F14A2A" w:rsidP="00F14A2A">
            <w:pPr>
              <w:spacing w:after="0" w:line="240" w:lineRule="auto"/>
              <w:jc w:val="center"/>
              <w:rPr>
                <w:b/>
                <w:color w:val="1D1B11"/>
                <w:szCs w:val="24"/>
              </w:rPr>
            </w:pPr>
          </w:p>
        </w:tc>
        <w:tc>
          <w:tcPr>
            <w:tcW w:w="1188" w:type="dxa"/>
            <w:gridSpan w:val="3"/>
            <w:tcBorders>
              <w:left w:val="single" w:sz="4" w:space="0" w:color="auto"/>
            </w:tcBorders>
          </w:tcPr>
          <w:p w:rsidR="00F14A2A" w:rsidRPr="00583DFE" w:rsidRDefault="00F14A2A" w:rsidP="00F14A2A">
            <w:pPr>
              <w:spacing w:after="0" w:line="240" w:lineRule="auto"/>
              <w:jc w:val="center"/>
              <w:rPr>
                <w:b/>
                <w:color w:val="1D1B11"/>
                <w:szCs w:val="24"/>
              </w:rPr>
            </w:pPr>
          </w:p>
        </w:tc>
        <w:tc>
          <w:tcPr>
            <w:tcW w:w="1701" w:type="dxa"/>
          </w:tcPr>
          <w:p w:rsidR="00F14A2A" w:rsidRPr="00583DFE" w:rsidRDefault="001820A3" w:rsidP="00F14A2A">
            <w:pPr>
              <w:spacing w:after="0" w:line="240" w:lineRule="auto"/>
              <w:jc w:val="center"/>
              <w:rPr>
                <w:b/>
                <w:color w:val="1D1B11"/>
                <w:szCs w:val="24"/>
              </w:rPr>
            </w:pPr>
            <w:r>
              <w:rPr>
                <w:b/>
                <w:color w:val="1D1B11"/>
                <w:szCs w:val="24"/>
              </w:rPr>
              <w:t>№ 17</w:t>
            </w:r>
          </w:p>
        </w:tc>
        <w:tc>
          <w:tcPr>
            <w:tcW w:w="2977" w:type="dxa"/>
          </w:tcPr>
          <w:p w:rsidR="00F14A2A" w:rsidRPr="00382341" w:rsidRDefault="00382341" w:rsidP="00382341">
            <w:r>
              <w:t xml:space="preserve">Изяслав </w:t>
            </w:r>
            <w:proofErr w:type="spellStart"/>
            <w:r>
              <w:t>Мстиславич</w:t>
            </w:r>
            <w:proofErr w:type="spellEnd"/>
            <w:r>
              <w:t xml:space="preserve">, Юрий Долгорукий, Святослав Всеволодович, Игорь </w:t>
            </w:r>
            <w:proofErr w:type="spellStart"/>
            <w:r>
              <w:t>Святославич</w:t>
            </w:r>
            <w:proofErr w:type="spellEnd"/>
            <w:r>
              <w:t xml:space="preserve">, хан </w:t>
            </w:r>
            <w:proofErr w:type="spellStart"/>
            <w:r>
              <w:t>Кончак</w:t>
            </w:r>
            <w:proofErr w:type="spellEnd"/>
            <w:r>
              <w:t>.</w:t>
            </w:r>
          </w:p>
        </w:tc>
        <w:tc>
          <w:tcPr>
            <w:tcW w:w="1843" w:type="dxa"/>
          </w:tcPr>
          <w:p w:rsidR="00F14A2A" w:rsidRPr="00583DFE" w:rsidRDefault="00F14A2A" w:rsidP="00F14A2A">
            <w:pPr>
              <w:spacing w:after="0" w:line="240" w:lineRule="auto"/>
              <w:jc w:val="center"/>
              <w:rPr>
                <w:b/>
                <w:color w:val="1D1B11"/>
                <w:szCs w:val="24"/>
              </w:rPr>
            </w:pPr>
          </w:p>
        </w:tc>
      </w:tr>
      <w:tr w:rsidR="001D1E1E" w:rsidRPr="00583DFE" w:rsidTr="00144E7E">
        <w:trPr>
          <w:trHeight w:val="135"/>
        </w:trPr>
        <w:tc>
          <w:tcPr>
            <w:tcW w:w="851" w:type="dxa"/>
          </w:tcPr>
          <w:p w:rsidR="001D1E1E" w:rsidRPr="00583DFE" w:rsidRDefault="001D1E1E" w:rsidP="001D1E1E">
            <w:pPr>
              <w:spacing w:after="0" w:line="240" w:lineRule="auto"/>
              <w:jc w:val="center"/>
              <w:rPr>
                <w:b/>
                <w:color w:val="1D1B11"/>
                <w:szCs w:val="24"/>
              </w:rPr>
            </w:pPr>
            <w:r>
              <w:rPr>
                <w:b/>
                <w:color w:val="1D1B11"/>
                <w:szCs w:val="24"/>
              </w:rPr>
              <w:t>21</w:t>
            </w:r>
          </w:p>
        </w:tc>
        <w:tc>
          <w:tcPr>
            <w:tcW w:w="6237" w:type="dxa"/>
          </w:tcPr>
          <w:p w:rsidR="001D1E1E" w:rsidRPr="005108BC" w:rsidRDefault="001D1E1E" w:rsidP="001D1E1E">
            <w:r>
              <w:t>Юго-Западная Русь</w:t>
            </w:r>
          </w:p>
        </w:tc>
        <w:tc>
          <w:tcPr>
            <w:tcW w:w="1080" w:type="dxa"/>
            <w:gridSpan w:val="4"/>
            <w:tcBorders>
              <w:right w:val="single" w:sz="4" w:space="0" w:color="auto"/>
            </w:tcBorders>
          </w:tcPr>
          <w:p w:rsidR="001D1E1E" w:rsidRPr="00583DFE" w:rsidRDefault="001D1E1E" w:rsidP="001D1E1E">
            <w:pPr>
              <w:spacing w:after="0" w:line="240" w:lineRule="auto"/>
              <w:jc w:val="center"/>
              <w:rPr>
                <w:b/>
                <w:color w:val="1D1B11"/>
                <w:szCs w:val="24"/>
              </w:rPr>
            </w:pPr>
          </w:p>
        </w:tc>
        <w:tc>
          <w:tcPr>
            <w:tcW w:w="1188" w:type="dxa"/>
            <w:gridSpan w:val="3"/>
            <w:tcBorders>
              <w:left w:val="single" w:sz="4" w:space="0" w:color="auto"/>
            </w:tcBorders>
          </w:tcPr>
          <w:p w:rsidR="001D1E1E" w:rsidRPr="00583DFE" w:rsidRDefault="001D1E1E" w:rsidP="001D1E1E">
            <w:pPr>
              <w:spacing w:after="0" w:line="240" w:lineRule="auto"/>
              <w:jc w:val="center"/>
              <w:rPr>
                <w:b/>
                <w:color w:val="1D1B11"/>
                <w:szCs w:val="24"/>
              </w:rPr>
            </w:pPr>
          </w:p>
        </w:tc>
        <w:tc>
          <w:tcPr>
            <w:tcW w:w="1701" w:type="dxa"/>
          </w:tcPr>
          <w:p w:rsidR="001D1E1E" w:rsidRPr="00583DFE" w:rsidRDefault="00290E9F" w:rsidP="001D1E1E">
            <w:pPr>
              <w:spacing w:after="0" w:line="240" w:lineRule="auto"/>
              <w:jc w:val="center"/>
              <w:rPr>
                <w:b/>
                <w:color w:val="1D1B11"/>
                <w:szCs w:val="24"/>
              </w:rPr>
            </w:pPr>
            <w:r>
              <w:rPr>
                <w:b/>
                <w:color w:val="1D1B11"/>
                <w:szCs w:val="24"/>
              </w:rPr>
              <w:t>№ 18</w:t>
            </w:r>
          </w:p>
        </w:tc>
        <w:tc>
          <w:tcPr>
            <w:tcW w:w="2977" w:type="dxa"/>
          </w:tcPr>
          <w:p w:rsidR="001D1E1E" w:rsidRPr="00382341" w:rsidRDefault="001D1E1E" w:rsidP="00382341">
            <w:r>
              <w:rPr>
                <w:shd w:val="clear" w:color="auto" w:fill="FFFFFF"/>
              </w:rPr>
              <w:t> </w:t>
            </w:r>
            <w:r w:rsidR="00382341">
              <w:t xml:space="preserve">усобицы, боярское землевладение, витраж. Основные персоналии: Ярослав </w:t>
            </w:r>
            <w:proofErr w:type="spellStart"/>
            <w:r w:rsidR="00382341">
              <w:t>Осмомысл</w:t>
            </w:r>
            <w:proofErr w:type="spellEnd"/>
            <w:r w:rsidR="00382341">
              <w:t xml:space="preserve">, Роман </w:t>
            </w:r>
            <w:proofErr w:type="spellStart"/>
            <w:r w:rsidR="00382341">
              <w:t>Мстиславич</w:t>
            </w:r>
            <w:proofErr w:type="spellEnd"/>
            <w:r w:rsidR="00382341">
              <w:t>, Даниил Романович Галицкий.</w:t>
            </w:r>
          </w:p>
        </w:tc>
        <w:tc>
          <w:tcPr>
            <w:tcW w:w="1843" w:type="dxa"/>
          </w:tcPr>
          <w:p w:rsidR="001D1E1E" w:rsidRPr="00583DFE" w:rsidRDefault="00147B52" w:rsidP="001D1E1E">
            <w:pPr>
              <w:spacing w:after="0" w:line="240" w:lineRule="auto"/>
              <w:jc w:val="center"/>
              <w:rPr>
                <w:b/>
                <w:color w:val="1D1B11"/>
                <w:szCs w:val="24"/>
              </w:rPr>
            </w:pPr>
            <w:r>
              <w:rPr>
                <w:b/>
                <w:color w:val="1D1B11"/>
                <w:szCs w:val="24"/>
              </w:rPr>
              <w:t>Владимиро-Суздальское княжество в 13 века.</w:t>
            </w:r>
          </w:p>
        </w:tc>
      </w:tr>
      <w:tr w:rsidR="001D1E1E" w:rsidRPr="00583DFE" w:rsidTr="00144E7E">
        <w:trPr>
          <w:trHeight w:val="135"/>
        </w:trPr>
        <w:tc>
          <w:tcPr>
            <w:tcW w:w="851" w:type="dxa"/>
          </w:tcPr>
          <w:p w:rsidR="001D1E1E" w:rsidRPr="00583DFE" w:rsidRDefault="00290E9F" w:rsidP="001D1E1E">
            <w:pPr>
              <w:spacing w:after="0" w:line="240" w:lineRule="auto"/>
              <w:jc w:val="center"/>
              <w:rPr>
                <w:b/>
                <w:color w:val="1D1B11"/>
                <w:szCs w:val="24"/>
              </w:rPr>
            </w:pPr>
            <w:r>
              <w:rPr>
                <w:b/>
                <w:color w:val="1D1B11"/>
                <w:szCs w:val="24"/>
              </w:rPr>
              <w:t>22</w:t>
            </w:r>
          </w:p>
        </w:tc>
        <w:tc>
          <w:tcPr>
            <w:tcW w:w="6237" w:type="dxa"/>
          </w:tcPr>
          <w:p w:rsidR="001D1E1E" w:rsidRPr="005108BC" w:rsidRDefault="001D1E1E" w:rsidP="001D1E1E">
            <w:r w:rsidRPr="008033EA">
              <w:t>Новгородская земля</w:t>
            </w:r>
          </w:p>
        </w:tc>
        <w:tc>
          <w:tcPr>
            <w:tcW w:w="1080" w:type="dxa"/>
            <w:gridSpan w:val="4"/>
            <w:tcBorders>
              <w:right w:val="single" w:sz="4" w:space="0" w:color="auto"/>
            </w:tcBorders>
          </w:tcPr>
          <w:p w:rsidR="001D1E1E" w:rsidRPr="00583DFE" w:rsidRDefault="001D1E1E" w:rsidP="001D1E1E">
            <w:pPr>
              <w:spacing w:after="0" w:line="240" w:lineRule="auto"/>
              <w:jc w:val="center"/>
              <w:rPr>
                <w:b/>
                <w:color w:val="1D1B11"/>
                <w:szCs w:val="24"/>
              </w:rPr>
            </w:pPr>
          </w:p>
        </w:tc>
        <w:tc>
          <w:tcPr>
            <w:tcW w:w="1188" w:type="dxa"/>
            <w:gridSpan w:val="3"/>
            <w:tcBorders>
              <w:left w:val="single" w:sz="4" w:space="0" w:color="auto"/>
            </w:tcBorders>
          </w:tcPr>
          <w:p w:rsidR="001D1E1E" w:rsidRPr="00583DFE" w:rsidRDefault="001D1E1E" w:rsidP="001D1E1E">
            <w:pPr>
              <w:spacing w:after="0" w:line="240" w:lineRule="auto"/>
              <w:jc w:val="center"/>
              <w:rPr>
                <w:b/>
                <w:color w:val="1D1B11"/>
                <w:szCs w:val="24"/>
              </w:rPr>
            </w:pPr>
          </w:p>
        </w:tc>
        <w:tc>
          <w:tcPr>
            <w:tcW w:w="1701" w:type="dxa"/>
          </w:tcPr>
          <w:p w:rsidR="001D1E1E" w:rsidRPr="00583DFE" w:rsidRDefault="00290E9F" w:rsidP="001D1E1E">
            <w:pPr>
              <w:spacing w:after="0" w:line="240" w:lineRule="auto"/>
              <w:jc w:val="center"/>
              <w:rPr>
                <w:b/>
                <w:color w:val="1D1B11"/>
                <w:szCs w:val="24"/>
              </w:rPr>
            </w:pPr>
            <w:r>
              <w:rPr>
                <w:b/>
                <w:color w:val="1D1B11"/>
                <w:szCs w:val="24"/>
              </w:rPr>
              <w:t>№ 19</w:t>
            </w:r>
          </w:p>
        </w:tc>
        <w:tc>
          <w:tcPr>
            <w:tcW w:w="2977" w:type="dxa"/>
          </w:tcPr>
          <w:p w:rsidR="001D1E1E" w:rsidRPr="00382341" w:rsidRDefault="00382341" w:rsidP="00382341">
            <w:r w:rsidRPr="001A5ED1">
              <w:rPr>
                <w:b/>
              </w:rPr>
              <w:t>:</w:t>
            </w:r>
            <w:r>
              <w:t xml:space="preserve"> вече, ряд, </w:t>
            </w:r>
            <w:proofErr w:type="spellStart"/>
            <w:r>
              <w:t>кончанские</w:t>
            </w:r>
            <w:proofErr w:type="spellEnd"/>
            <w:r>
              <w:t xml:space="preserve"> и </w:t>
            </w:r>
            <w:proofErr w:type="spellStart"/>
            <w:r>
              <w:t>уличанские</w:t>
            </w:r>
            <w:proofErr w:type="spellEnd"/>
            <w:r>
              <w:t xml:space="preserve"> старосты, посадник, тысяцкий, архиепископ, гости, берестяные грамоты.</w:t>
            </w:r>
          </w:p>
        </w:tc>
        <w:tc>
          <w:tcPr>
            <w:tcW w:w="1843" w:type="dxa"/>
          </w:tcPr>
          <w:p w:rsidR="001D1E1E" w:rsidRPr="00583DFE" w:rsidRDefault="00147B52" w:rsidP="001D1E1E">
            <w:pPr>
              <w:spacing w:after="0" w:line="240" w:lineRule="auto"/>
              <w:jc w:val="center"/>
              <w:rPr>
                <w:b/>
                <w:color w:val="1D1B11"/>
                <w:szCs w:val="24"/>
              </w:rPr>
            </w:pPr>
            <w:r>
              <w:rPr>
                <w:b/>
                <w:color w:val="1D1B11"/>
                <w:szCs w:val="24"/>
              </w:rPr>
              <w:t>Новгородская земля в 12- начале 13 века.</w:t>
            </w:r>
          </w:p>
        </w:tc>
      </w:tr>
      <w:tr w:rsidR="00290E9F" w:rsidRPr="00583DFE" w:rsidTr="00144E7E">
        <w:trPr>
          <w:trHeight w:val="135"/>
        </w:trPr>
        <w:tc>
          <w:tcPr>
            <w:tcW w:w="851" w:type="dxa"/>
          </w:tcPr>
          <w:p w:rsidR="00290E9F" w:rsidRPr="00583DFE" w:rsidRDefault="00290E9F" w:rsidP="00290E9F">
            <w:pPr>
              <w:spacing w:after="0" w:line="240" w:lineRule="auto"/>
              <w:jc w:val="center"/>
              <w:rPr>
                <w:b/>
                <w:color w:val="1D1B11"/>
                <w:szCs w:val="24"/>
              </w:rPr>
            </w:pPr>
            <w:r>
              <w:rPr>
                <w:b/>
                <w:color w:val="1D1B11"/>
                <w:szCs w:val="24"/>
              </w:rPr>
              <w:t>23</w:t>
            </w:r>
          </w:p>
        </w:tc>
        <w:tc>
          <w:tcPr>
            <w:tcW w:w="6237" w:type="dxa"/>
          </w:tcPr>
          <w:p w:rsidR="00290E9F" w:rsidRPr="005108BC" w:rsidRDefault="00290E9F" w:rsidP="00290E9F">
            <w:r w:rsidRPr="008033EA">
              <w:t>Северо-Восточная Русь</w:t>
            </w:r>
          </w:p>
        </w:tc>
        <w:tc>
          <w:tcPr>
            <w:tcW w:w="1080" w:type="dxa"/>
            <w:gridSpan w:val="4"/>
            <w:tcBorders>
              <w:right w:val="single" w:sz="4" w:space="0" w:color="auto"/>
            </w:tcBorders>
          </w:tcPr>
          <w:p w:rsidR="00290E9F" w:rsidRPr="00583DFE" w:rsidRDefault="00290E9F" w:rsidP="00290E9F">
            <w:pPr>
              <w:spacing w:after="0" w:line="240" w:lineRule="auto"/>
              <w:jc w:val="center"/>
              <w:rPr>
                <w:b/>
                <w:color w:val="1D1B11"/>
                <w:szCs w:val="24"/>
              </w:rPr>
            </w:pPr>
          </w:p>
        </w:tc>
        <w:tc>
          <w:tcPr>
            <w:tcW w:w="1188" w:type="dxa"/>
            <w:gridSpan w:val="3"/>
            <w:tcBorders>
              <w:left w:val="single" w:sz="4" w:space="0" w:color="auto"/>
            </w:tcBorders>
          </w:tcPr>
          <w:p w:rsidR="00290E9F" w:rsidRPr="00583DFE" w:rsidRDefault="00290E9F" w:rsidP="00290E9F">
            <w:pPr>
              <w:spacing w:after="0" w:line="240" w:lineRule="auto"/>
              <w:jc w:val="center"/>
              <w:rPr>
                <w:b/>
                <w:color w:val="1D1B11"/>
                <w:szCs w:val="24"/>
              </w:rPr>
            </w:pPr>
          </w:p>
        </w:tc>
        <w:tc>
          <w:tcPr>
            <w:tcW w:w="1701" w:type="dxa"/>
          </w:tcPr>
          <w:p w:rsidR="00290E9F" w:rsidRPr="00583DFE" w:rsidRDefault="00290E9F" w:rsidP="00290E9F">
            <w:pPr>
              <w:spacing w:after="0" w:line="240" w:lineRule="auto"/>
              <w:jc w:val="center"/>
              <w:rPr>
                <w:b/>
                <w:color w:val="1D1B11"/>
                <w:szCs w:val="24"/>
              </w:rPr>
            </w:pPr>
            <w:r>
              <w:rPr>
                <w:b/>
                <w:color w:val="1D1B11"/>
                <w:szCs w:val="24"/>
              </w:rPr>
              <w:t>№ 20</w:t>
            </w:r>
          </w:p>
        </w:tc>
        <w:tc>
          <w:tcPr>
            <w:tcW w:w="2977" w:type="dxa"/>
          </w:tcPr>
          <w:p w:rsidR="00290E9F" w:rsidRPr="00382341" w:rsidRDefault="00382341" w:rsidP="00382341">
            <w:r>
              <w:t xml:space="preserve">Юрий Долгорукий, Андрей </w:t>
            </w:r>
            <w:proofErr w:type="spellStart"/>
            <w:r>
              <w:t>Боголюбский</w:t>
            </w:r>
            <w:proofErr w:type="spellEnd"/>
            <w:r>
              <w:t xml:space="preserve">, Всеволод Большое </w:t>
            </w:r>
            <w:r>
              <w:lastRenderedPageBreak/>
              <w:t>Гнездо</w:t>
            </w:r>
            <w:r w:rsidR="00290E9F">
              <w:rPr>
                <w:rFonts w:ascii="Arial" w:hAnsi="Arial" w:cs="Arial"/>
                <w:sz w:val="21"/>
                <w:szCs w:val="21"/>
                <w:shd w:val="clear" w:color="auto" w:fill="FFFFFF"/>
              </w:rPr>
              <w:t> </w:t>
            </w:r>
          </w:p>
        </w:tc>
        <w:tc>
          <w:tcPr>
            <w:tcW w:w="1843" w:type="dxa"/>
          </w:tcPr>
          <w:p w:rsidR="00290E9F" w:rsidRPr="00583DFE" w:rsidRDefault="00290E9F" w:rsidP="00290E9F">
            <w:pPr>
              <w:pStyle w:val="a5"/>
              <w:rPr>
                <w:b/>
                <w:color w:val="1D1B11"/>
              </w:rPr>
            </w:pPr>
          </w:p>
        </w:tc>
      </w:tr>
      <w:tr w:rsidR="00290E9F" w:rsidRPr="00583DFE" w:rsidTr="00144E7E">
        <w:trPr>
          <w:trHeight w:val="135"/>
        </w:trPr>
        <w:tc>
          <w:tcPr>
            <w:tcW w:w="851" w:type="dxa"/>
          </w:tcPr>
          <w:p w:rsidR="00290E9F" w:rsidRPr="00583DFE" w:rsidRDefault="00290E9F" w:rsidP="00290E9F">
            <w:pPr>
              <w:spacing w:after="0" w:line="240" w:lineRule="auto"/>
              <w:jc w:val="center"/>
              <w:rPr>
                <w:b/>
                <w:color w:val="1D1B11"/>
                <w:szCs w:val="24"/>
              </w:rPr>
            </w:pPr>
            <w:r>
              <w:rPr>
                <w:b/>
                <w:color w:val="1D1B11"/>
                <w:szCs w:val="24"/>
              </w:rPr>
              <w:lastRenderedPageBreak/>
              <w:t>24</w:t>
            </w:r>
          </w:p>
        </w:tc>
        <w:tc>
          <w:tcPr>
            <w:tcW w:w="6237" w:type="dxa"/>
          </w:tcPr>
          <w:p w:rsidR="00290E9F" w:rsidRPr="005108BC" w:rsidRDefault="00290E9F" w:rsidP="00290E9F">
            <w:r>
              <w:t>Обобщение по теме «Русские земли в середине XII — начале XIII в.»</w:t>
            </w:r>
          </w:p>
        </w:tc>
        <w:tc>
          <w:tcPr>
            <w:tcW w:w="1080" w:type="dxa"/>
            <w:gridSpan w:val="4"/>
            <w:tcBorders>
              <w:right w:val="single" w:sz="4" w:space="0" w:color="auto"/>
            </w:tcBorders>
          </w:tcPr>
          <w:p w:rsidR="00290E9F" w:rsidRPr="00583DFE" w:rsidRDefault="00290E9F" w:rsidP="00290E9F">
            <w:pPr>
              <w:spacing w:after="0" w:line="240" w:lineRule="auto"/>
              <w:jc w:val="center"/>
              <w:rPr>
                <w:b/>
                <w:color w:val="1D1B11"/>
                <w:szCs w:val="24"/>
              </w:rPr>
            </w:pPr>
          </w:p>
        </w:tc>
        <w:tc>
          <w:tcPr>
            <w:tcW w:w="1188" w:type="dxa"/>
            <w:gridSpan w:val="3"/>
            <w:tcBorders>
              <w:left w:val="single" w:sz="4" w:space="0" w:color="auto"/>
            </w:tcBorders>
          </w:tcPr>
          <w:p w:rsidR="00290E9F" w:rsidRPr="00583DFE" w:rsidRDefault="00290E9F" w:rsidP="00290E9F">
            <w:pPr>
              <w:spacing w:after="0" w:line="240" w:lineRule="auto"/>
              <w:jc w:val="center"/>
              <w:rPr>
                <w:b/>
                <w:color w:val="1D1B11"/>
                <w:szCs w:val="24"/>
              </w:rPr>
            </w:pPr>
          </w:p>
        </w:tc>
        <w:tc>
          <w:tcPr>
            <w:tcW w:w="1701" w:type="dxa"/>
          </w:tcPr>
          <w:p w:rsidR="00290E9F" w:rsidRPr="00583DFE" w:rsidRDefault="00290E9F" w:rsidP="00290E9F">
            <w:pPr>
              <w:spacing w:after="0" w:line="240" w:lineRule="auto"/>
              <w:jc w:val="center"/>
              <w:rPr>
                <w:b/>
                <w:color w:val="1D1B11"/>
                <w:szCs w:val="24"/>
              </w:rPr>
            </w:pPr>
            <w:r>
              <w:rPr>
                <w:b/>
                <w:color w:val="1D1B11"/>
                <w:szCs w:val="24"/>
              </w:rPr>
              <w:t>тестирование</w:t>
            </w:r>
          </w:p>
        </w:tc>
        <w:tc>
          <w:tcPr>
            <w:tcW w:w="2977" w:type="dxa"/>
          </w:tcPr>
          <w:p w:rsidR="00290E9F" w:rsidRPr="007C0D54" w:rsidRDefault="00290E9F" w:rsidP="00290E9F">
            <w:pPr>
              <w:pStyle w:val="a5"/>
              <w:rPr>
                <w:b/>
                <w:color w:val="1D1B11"/>
              </w:rPr>
            </w:pPr>
          </w:p>
        </w:tc>
        <w:tc>
          <w:tcPr>
            <w:tcW w:w="1843" w:type="dxa"/>
          </w:tcPr>
          <w:p w:rsidR="00290E9F" w:rsidRPr="00583DFE" w:rsidRDefault="00290E9F" w:rsidP="00290E9F">
            <w:pPr>
              <w:spacing w:after="0" w:line="240" w:lineRule="auto"/>
              <w:jc w:val="center"/>
              <w:rPr>
                <w:b/>
                <w:color w:val="1D1B11"/>
                <w:szCs w:val="24"/>
              </w:rPr>
            </w:pPr>
          </w:p>
        </w:tc>
      </w:tr>
      <w:tr w:rsidR="00144E7E" w:rsidRPr="00583DFE" w:rsidTr="00144E7E">
        <w:trPr>
          <w:trHeight w:val="135"/>
        </w:trPr>
        <w:tc>
          <w:tcPr>
            <w:tcW w:w="14034" w:type="dxa"/>
            <w:gridSpan w:val="11"/>
            <w:tcBorders>
              <w:right w:val="nil"/>
            </w:tcBorders>
          </w:tcPr>
          <w:p w:rsidR="00144E7E" w:rsidRPr="007C0D54" w:rsidRDefault="00144E7E" w:rsidP="00290E9F">
            <w:pPr>
              <w:pStyle w:val="a5"/>
              <w:rPr>
                <w:b/>
                <w:color w:val="1D1B11"/>
              </w:rPr>
            </w:pPr>
            <w:r>
              <w:t xml:space="preserve">                                                                                        Раздел </w:t>
            </w:r>
            <w:r w:rsidRPr="008033EA">
              <w:t xml:space="preserve"> IV. Русь между Востоком и Западом</w:t>
            </w:r>
            <w:r>
              <w:t xml:space="preserve"> (6 ч.)</w:t>
            </w:r>
          </w:p>
        </w:tc>
        <w:tc>
          <w:tcPr>
            <w:tcW w:w="1843" w:type="dxa"/>
            <w:tcBorders>
              <w:left w:val="nil"/>
              <w:bottom w:val="single" w:sz="4" w:space="0" w:color="auto"/>
            </w:tcBorders>
          </w:tcPr>
          <w:p w:rsidR="00144E7E" w:rsidRPr="00583DFE" w:rsidRDefault="00144E7E" w:rsidP="00144E7E">
            <w:pPr>
              <w:pStyle w:val="a5"/>
              <w:rPr>
                <w:b/>
                <w:color w:val="1D1B11"/>
              </w:rPr>
            </w:pPr>
          </w:p>
        </w:tc>
      </w:tr>
      <w:tr w:rsidR="00144E7E" w:rsidRPr="00583DFE" w:rsidTr="00144E7E">
        <w:trPr>
          <w:trHeight w:val="135"/>
        </w:trPr>
        <w:tc>
          <w:tcPr>
            <w:tcW w:w="851" w:type="dxa"/>
          </w:tcPr>
          <w:p w:rsidR="00144E7E" w:rsidRPr="00583DFE" w:rsidRDefault="00144E7E" w:rsidP="00290E9F">
            <w:pPr>
              <w:spacing w:after="0" w:line="240" w:lineRule="auto"/>
              <w:jc w:val="center"/>
              <w:rPr>
                <w:b/>
                <w:color w:val="1D1B11"/>
                <w:szCs w:val="24"/>
              </w:rPr>
            </w:pPr>
            <w:r>
              <w:rPr>
                <w:b/>
                <w:color w:val="1D1B11"/>
                <w:szCs w:val="24"/>
              </w:rPr>
              <w:t>25</w:t>
            </w:r>
          </w:p>
        </w:tc>
        <w:tc>
          <w:tcPr>
            <w:tcW w:w="6237" w:type="dxa"/>
          </w:tcPr>
          <w:p w:rsidR="00144E7E" w:rsidRPr="00583DFE" w:rsidRDefault="00144E7E" w:rsidP="00290E9F">
            <w:pPr>
              <w:spacing w:after="0" w:line="240" w:lineRule="auto"/>
              <w:rPr>
                <w:b/>
                <w:color w:val="1D1B11"/>
                <w:szCs w:val="24"/>
              </w:rPr>
            </w:pPr>
            <w:r w:rsidRPr="008033EA">
              <w:t>Монгольское нашествие на Русь</w:t>
            </w:r>
          </w:p>
        </w:tc>
        <w:tc>
          <w:tcPr>
            <w:tcW w:w="1080" w:type="dxa"/>
            <w:gridSpan w:val="4"/>
            <w:tcBorders>
              <w:right w:val="single" w:sz="4" w:space="0" w:color="auto"/>
            </w:tcBorders>
          </w:tcPr>
          <w:p w:rsidR="00144E7E" w:rsidRPr="00583DFE" w:rsidRDefault="00144E7E" w:rsidP="00290E9F">
            <w:pPr>
              <w:spacing w:after="0" w:line="240" w:lineRule="auto"/>
              <w:jc w:val="center"/>
              <w:rPr>
                <w:b/>
                <w:color w:val="1D1B11"/>
                <w:szCs w:val="24"/>
              </w:rPr>
            </w:pPr>
          </w:p>
        </w:tc>
        <w:tc>
          <w:tcPr>
            <w:tcW w:w="1188" w:type="dxa"/>
            <w:gridSpan w:val="3"/>
            <w:tcBorders>
              <w:top w:val="nil"/>
              <w:left w:val="single" w:sz="4" w:space="0" w:color="auto"/>
            </w:tcBorders>
          </w:tcPr>
          <w:p w:rsidR="00144E7E" w:rsidRPr="00583DFE" w:rsidRDefault="00144E7E" w:rsidP="00290E9F">
            <w:pPr>
              <w:spacing w:after="0" w:line="240" w:lineRule="auto"/>
              <w:jc w:val="center"/>
              <w:rPr>
                <w:b/>
                <w:color w:val="1D1B11"/>
                <w:szCs w:val="24"/>
              </w:rPr>
            </w:pPr>
          </w:p>
        </w:tc>
        <w:tc>
          <w:tcPr>
            <w:tcW w:w="1701" w:type="dxa"/>
            <w:tcBorders>
              <w:top w:val="nil"/>
            </w:tcBorders>
          </w:tcPr>
          <w:p w:rsidR="00144E7E" w:rsidRPr="00583DFE" w:rsidRDefault="00144E7E" w:rsidP="00290E9F">
            <w:pPr>
              <w:spacing w:after="0" w:line="240" w:lineRule="auto"/>
              <w:jc w:val="center"/>
              <w:rPr>
                <w:b/>
                <w:color w:val="1D1B11"/>
                <w:szCs w:val="24"/>
              </w:rPr>
            </w:pPr>
            <w:r>
              <w:rPr>
                <w:b/>
                <w:color w:val="1D1B11"/>
                <w:szCs w:val="24"/>
              </w:rPr>
              <w:t>№ 21</w:t>
            </w:r>
          </w:p>
        </w:tc>
        <w:tc>
          <w:tcPr>
            <w:tcW w:w="2977" w:type="dxa"/>
            <w:tcBorders>
              <w:right w:val="single" w:sz="4" w:space="0" w:color="auto"/>
            </w:tcBorders>
          </w:tcPr>
          <w:p w:rsidR="00144E7E" w:rsidRPr="00382341" w:rsidRDefault="00144E7E" w:rsidP="00382341">
            <w:pPr>
              <w:ind w:left="0" w:firstLine="0"/>
            </w:pPr>
            <w:r>
              <w:rPr>
                <w:shd w:val="clear" w:color="auto" w:fill="FFFFFF"/>
              </w:rPr>
              <w:t> </w:t>
            </w:r>
            <w:r w:rsidR="00382341">
              <w:t xml:space="preserve">Чингисхан, Батый, Мстислав </w:t>
            </w:r>
            <w:proofErr w:type="spellStart"/>
            <w:r w:rsidR="00382341">
              <w:t>Удатный</w:t>
            </w:r>
            <w:proofErr w:type="spellEnd"/>
            <w:r w:rsidR="00382341">
              <w:t xml:space="preserve">, Мстислав Киевский, Мстислав Черниговский, Юрий Всеволодович, воевода </w:t>
            </w:r>
            <w:proofErr w:type="spellStart"/>
            <w:r w:rsidR="00382341">
              <w:t>Дмитр</w:t>
            </w:r>
            <w:proofErr w:type="spellEnd"/>
            <w:r w:rsidR="00382341">
              <w:t>.</w:t>
            </w:r>
          </w:p>
        </w:tc>
        <w:tc>
          <w:tcPr>
            <w:tcW w:w="1843" w:type="dxa"/>
            <w:tcBorders>
              <w:top w:val="single" w:sz="4" w:space="0" w:color="auto"/>
              <w:left w:val="single" w:sz="4" w:space="0" w:color="auto"/>
            </w:tcBorders>
          </w:tcPr>
          <w:p w:rsidR="00144E7E" w:rsidRPr="00583DFE" w:rsidRDefault="00147B52" w:rsidP="00290E9F">
            <w:pPr>
              <w:spacing w:after="0" w:line="240" w:lineRule="auto"/>
              <w:jc w:val="center"/>
              <w:rPr>
                <w:b/>
                <w:color w:val="1D1B11"/>
                <w:szCs w:val="24"/>
              </w:rPr>
            </w:pPr>
            <w:r>
              <w:rPr>
                <w:b/>
                <w:color w:val="1D1B11"/>
                <w:szCs w:val="24"/>
              </w:rPr>
              <w:t>Русские земли в 12- начале 13 века.</w:t>
            </w:r>
          </w:p>
        </w:tc>
      </w:tr>
      <w:tr w:rsidR="00290E9F" w:rsidRPr="00583DFE" w:rsidTr="00F14A2A">
        <w:trPr>
          <w:trHeight w:val="135"/>
        </w:trPr>
        <w:tc>
          <w:tcPr>
            <w:tcW w:w="15877" w:type="dxa"/>
            <w:gridSpan w:val="12"/>
          </w:tcPr>
          <w:p w:rsidR="00290E9F" w:rsidRPr="00583DFE" w:rsidRDefault="00290E9F" w:rsidP="00290E9F">
            <w:pPr>
              <w:spacing w:after="0" w:line="240" w:lineRule="auto"/>
              <w:jc w:val="center"/>
              <w:rPr>
                <w:b/>
                <w:color w:val="1D1B11"/>
                <w:szCs w:val="24"/>
              </w:rPr>
            </w:pPr>
          </w:p>
        </w:tc>
      </w:tr>
      <w:tr w:rsidR="00144E7E" w:rsidRPr="00583DFE" w:rsidTr="00144E7E">
        <w:trPr>
          <w:trHeight w:val="135"/>
        </w:trPr>
        <w:tc>
          <w:tcPr>
            <w:tcW w:w="851" w:type="dxa"/>
          </w:tcPr>
          <w:p w:rsidR="00144E7E" w:rsidRPr="00583DFE" w:rsidRDefault="00144E7E" w:rsidP="00144E7E">
            <w:pPr>
              <w:spacing w:after="0" w:line="240" w:lineRule="auto"/>
              <w:jc w:val="center"/>
              <w:rPr>
                <w:b/>
                <w:color w:val="1D1B11"/>
                <w:szCs w:val="24"/>
              </w:rPr>
            </w:pPr>
            <w:r>
              <w:rPr>
                <w:b/>
                <w:color w:val="1D1B11"/>
                <w:szCs w:val="24"/>
              </w:rPr>
              <w:t>26</w:t>
            </w:r>
          </w:p>
        </w:tc>
        <w:tc>
          <w:tcPr>
            <w:tcW w:w="6237" w:type="dxa"/>
          </w:tcPr>
          <w:p w:rsidR="00144E7E" w:rsidRPr="005108BC" w:rsidRDefault="00144E7E" w:rsidP="00144E7E">
            <w:r w:rsidRPr="008033EA">
              <w:t>Натиск с Запада</w:t>
            </w:r>
          </w:p>
        </w:tc>
        <w:tc>
          <w:tcPr>
            <w:tcW w:w="1095" w:type="dxa"/>
            <w:gridSpan w:val="5"/>
            <w:tcBorders>
              <w:right w:val="single" w:sz="4" w:space="0" w:color="auto"/>
            </w:tcBorders>
          </w:tcPr>
          <w:p w:rsidR="00144E7E" w:rsidRPr="00583DFE" w:rsidRDefault="00144E7E" w:rsidP="00144E7E">
            <w:pPr>
              <w:spacing w:after="0" w:line="240" w:lineRule="auto"/>
              <w:jc w:val="center"/>
              <w:rPr>
                <w:b/>
                <w:color w:val="1D1B11"/>
                <w:szCs w:val="24"/>
              </w:rPr>
            </w:pPr>
          </w:p>
        </w:tc>
        <w:tc>
          <w:tcPr>
            <w:tcW w:w="1173" w:type="dxa"/>
            <w:gridSpan w:val="2"/>
            <w:tcBorders>
              <w:left w:val="single" w:sz="4" w:space="0" w:color="auto"/>
            </w:tcBorders>
          </w:tcPr>
          <w:p w:rsidR="00144E7E" w:rsidRPr="00583DFE" w:rsidRDefault="00144E7E" w:rsidP="00144E7E">
            <w:pPr>
              <w:spacing w:after="0" w:line="240" w:lineRule="auto"/>
              <w:jc w:val="center"/>
              <w:rPr>
                <w:b/>
                <w:color w:val="1D1B11"/>
                <w:szCs w:val="24"/>
              </w:rPr>
            </w:pPr>
          </w:p>
        </w:tc>
        <w:tc>
          <w:tcPr>
            <w:tcW w:w="1701" w:type="dxa"/>
          </w:tcPr>
          <w:p w:rsidR="00144E7E" w:rsidRPr="00583DFE" w:rsidRDefault="00144E7E" w:rsidP="00144E7E">
            <w:pPr>
              <w:spacing w:after="0" w:line="240" w:lineRule="auto"/>
              <w:jc w:val="center"/>
              <w:rPr>
                <w:b/>
                <w:color w:val="1D1B11"/>
                <w:szCs w:val="24"/>
              </w:rPr>
            </w:pPr>
            <w:r>
              <w:rPr>
                <w:b/>
                <w:color w:val="1D1B11"/>
                <w:szCs w:val="24"/>
              </w:rPr>
              <w:t>№ 22</w:t>
            </w:r>
          </w:p>
        </w:tc>
        <w:tc>
          <w:tcPr>
            <w:tcW w:w="2977" w:type="dxa"/>
          </w:tcPr>
          <w:p w:rsidR="00144E7E" w:rsidRPr="007C0D54" w:rsidRDefault="004F5DBF" w:rsidP="00144E7E">
            <w:pPr>
              <w:pStyle w:val="a5"/>
              <w:rPr>
                <w:b/>
                <w:color w:val="1D1B11"/>
              </w:rPr>
            </w:pPr>
            <w:r>
              <w:t>военные монашеские ордены, крестоносцы, Невская битва, Ледовое побоище</w:t>
            </w:r>
          </w:p>
        </w:tc>
        <w:tc>
          <w:tcPr>
            <w:tcW w:w="1843" w:type="dxa"/>
          </w:tcPr>
          <w:p w:rsidR="00144E7E" w:rsidRPr="00583DFE" w:rsidRDefault="00144E7E" w:rsidP="00144E7E">
            <w:pPr>
              <w:pStyle w:val="a5"/>
              <w:rPr>
                <w:b/>
                <w:color w:val="1D1B11"/>
              </w:rPr>
            </w:pPr>
          </w:p>
        </w:tc>
      </w:tr>
      <w:tr w:rsidR="00144E7E" w:rsidRPr="00583DFE" w:rsidTr="00144E7E">
        <w:trPr>
          <w:trHeight w:val="135"/>
        </w:trPr>
        <w:tc>
          <w:tcPr>
            <w:tcW w:w="851" w:type="dxa"/>
          </w:tcPr>
          <w:p w:rsidR="00144E7E" w:rsidRPr="00583DFE" w:rsidRDefault="00144E7E" w:rsidP="00144E7E">
            <w:pPr>
              <w:spacing w:after="0" w:line="240" w:lineRule="auto"/>
              <w:jc w:val="center"/>
              <w:rPr>
                <w:b/>
                <w:color w:val="1D1B11"/>
                <w:szCs w:val="24"/>
              </w:rPr>
            </w:pPr>
            <w:r>
              <w:rPr>
                <w:b/>
                <w:color w:val="1D1B11"/>
                <w:szCs w:val="24"/>
              </w:rPr>
              <w:t>27</w:t>
            </w:r>
          </w:p>
        </w:tc>
        <w:tc>
          <w:tcPr>
            <w:tcW w:w="6237" w:type="dxa"/>
          </w:tcPr>
          <w:p w:rsidR="00144E7E" w:rsidRDefault="00144E7E" w:rsidP="00144E7E">
            <w:r>
              <w:t>Золотая Орда. Народы и государства евразийской степи и</w:t>
            </w:r>
          </w:p>
          <w:p w:rsidR="00144E7E" w:rsidRPr="005108BC" w:rsidRDefault="00144E7E" w:rsidP="00144E7E">
            <w:r>
              <w:t>Сибири в XIII—XV вв.</w:t>
            </w:r>
          </w:p>
        </w:tc>
        <w:tc>
          <w:tcPr>
            <w:tcW w:w="1095" w:type="dxa"/>
            <w:gridSpan w:val="5"/>
            <w:tcBorders>
              <w:right w:val="single" w:sz="4" w:space="0" w:color="auto"/>
            </w:tcBorders>
          </w:tcPr>
          <w:p w:rsidR="00144E7E" w:rsidRPr="00583DFE" w:rsidRDefault="00144E7E" w:rsidP="00144E7E">
            <w:pPr>
              <w:spacing w:after="0" w:line="240" w:lineRule="auto"/>
              <w:jc w:val="center"/>
              <w:rPr>
                <w:b/>
                <w:color w:val="1D1B11"/>
                <w:szCs w:val="24"/>
              </w:rPr>
            </w:pPr>
          </w:p>
        </w:tc>
        <w:tc>
          <w:tcPr>
            <w:tcW w:w="1173" w:type="dxa"/>
            <w:gridSpan w:val="2"/>
            <w:tcBorders>
              <w:left w:val="single" w:sz="4" w:space="0" w:color="auto"/>
            </w:tcBorders>
          </w:tcPr>
          <w:p w:rsidR="00144E7E" w:rsidRPr="00583DFE" w:rsidRDefault="00144E7E" w:rsidP="00144E7E">
            <w:pPr>
              <w:spacing w:after="0" w:line="240" w:lineRule="auto"/>
              <w:jc w:val="center"/>
              <w:rPr>
                <w:b/>
                <w:color w:val="1D1B11"/>
                <w:szCs w:val="24"/>
              </w:rPr>
            </w:pPr>
          </w:p>
        </w:tc>
        <w:tc>
          <w:tcPr>
            <w:tcW w:w="1701" w:type="dxa"/>
          </w:tcPr>
          <w:p w:rsidR="00144E7E" w:rsidRPr="00583DFE" w:rsidRDefault="00144E7E" w:rsidP="00144E7E">
            <w:pPr>
              <w:spacing w:after="0" w:line="240" w:lineRule="auto"/>
              <w:jc w:val="center"/>
              <w:rPr>
                <w:b/>
                <w:color w:val="1D1B11"/>
                <w:szCs w:val="24"/>
              </w:rPr>
            </w:pPr>
            <w:r>
              <w:rPr>
                <w:b/>
                <w:color w:val="1D1B11"/>
                <w:szCs w:val="24"/>
              </w:rPr>
              <w:t>№ 23</w:t>
            </w:r>
          </w:p>
        </w:tc>
        <w:tc>
          <w:tcPr>
            <w:tcW w:w="2977" w:type="dxa"/>
          </w:tcPr>
          <w:p w:rsidR="00144E7E" w:rsidRPr="007C0D54" w:rsidRDefault="004F5DBF" w:rsidP="00144E7E">
            <w:pPr>
              <w:pStyle w:val="a5"/>
              <w:rPr>
                <w:b/>
                <w:color w:val="1D1B11"/>
              </w:rPr>
            </w:pPr>
            <w:r>
              <w:t>Золотая Орда, курултай, ислам, десятник, сотник, ясак</w:t>
            </w:r>
          </w:p>
        </w:tc>
        <w:tc>
          <w:tcPr>
            <w:tcW w:w="1843" w:type="dxa"/>
          </w:tcPr>
          <w:p w:rsidR="00144E7E" w:rsidRPr="00583DFE" w:rsidRDefault="00144E7E" w:rsidP="00144E7E">
            <w:pPr>
              <w:spacing w:after="0" w:line="240" w:lineRule="auto"/>
              <w:jc w:val="center"/>
              <w:rPr>
                <w:b/>
                <w:color w:val="1D1B11"/>
                <w:szCs w:val="24"/>
              </w:rPr>
            </w:pPr>
          </w:p>
        </w:tc>
      </w:tr>
      <w:tr w:rsidR="00144E7E" w:rsidRPr="00583DFE" w:rsidTr="00144E7E">
        <w:trPr>
          <w:trHeight w:val="135"/>
        </w:trPr>
        <w:tc>
          <w:tcPr>
            <w:tcW w:w="851" w:type="dxa"/>
          </w:tcPr>
          <w:p w:rsidR="00144E7E" w:rsidRPr="00583DFE" w:rsidRDefault="00144E7E" w:rsidP="00144E7E">
            <w:pPr>
              <w:spacing w:after="0" w:line="240" w:lineRule="auto"/>
              <w:jc w:val="center"/>
              <w:rPr>
                <w:b/>
                <w:color w:val="1D1B11"/>
                <w:szCs w:val="24"/>
              </w:rPr>
            </w:pPr>
            <w:r>
              <w:rPr>
                <w:b/>
                <w:color w:val="1D1B11"/>
                <w:szCs w:val="24"/>
              </w:rPr>
              <w:t>28</w:t>
            </w:r>
          </w:p>
        </w:tc>
        <w:tc>
          <w:tcPr>
            <w:tcW w:w="6237" w:type="dxa"/>
          </w:tcPr>
          <w:p w:rsidR="00144E7E" w:rsidRPr="005108BC" w:rsidRDefault="00144E7E" w:rsidP="00144E7E">
            <w:r>
              <w:t>Русские земли под властью Золотой Орды</w:t>
            </w:r>
          </w:p>
        </w:tc>
        <w:tc>
          <w:tcPr>
            <w:tcW w:w="1155" w:type="dxa"/>
            <w:gridSpan w:val="6"/>
            <w:tcBorders>
              <w:right w:val="single" w:sz="4" w:space="0" w:color="auto"/>
            </w:tcBorders>
          </w:tcPr>
          <w:p w:rsidR="00144E7E" w:rsidRPr="00583DFE" w:rsidRDefault="00144E7E" w:rsidP="00144E7E">
            <w:pPr>
              <w:spacing w:after="0" w:line="240" w:lineRule="auto"/>
              <w:jc w:val="center"/>
              <w:rPr>
                <w:b/>
                <w:color w:val="1D1B11"/>
                <w:szCs w:val="24"/>
              </w:rPr>
            </w:pPr>
          </w:p>
        </w:tc>
        <w:tc>
          <w:tcPr>
            <w:tcW w:w="1113" w:type="dxa"/>
            <w:tcBorders>
              <w:left w:val="single" w:sz="4" w:space="0" w:color="auto"/>
            </w:tcBorders>
          </w:tcPr>
          <w:p w:rsidR="00144E7E" w:rsidRPr="00583DFE" w:rsidRDefault="00144E7E" w:rsidP="00144E7E">
            <w:pPr>
              <w:spacing w:after="0" w:line="240" w:lineRule="auto"/>
              <w:jc w:val="center"/>
              <w:rPr>
                <w:b/>
                <w:color w:val="1D1B11"/>
                <w:szCs w:val="24"/>
              </w:rPr>
            </w:pPr>
          </w:p>
        </w:tc>
        <w:tc>
          <w:tcPr>
            <w:tcW w:w="1701" w:type="dxa"/>
          </w:tcPr>
          <w:p w:rsidR="00144E7E" w:rsidRPr="00583DFE" w:rsidRDefault="00144E7E" w:rsidP="00144E7E">
            <w:pPr>
              <w:spacing w:after="0" w:line="240" w:lineRule="auto"/>
              <w:jc w:val="center"/>
              <w:rPr>
                <w:b/>
                <w:color w:val="1D1B11"/>
                <w:szCs w:val="24"/>
              </w:rPr>
            </w:pPr>
            <w:r>
              <w:rPr>
                <w:b/>
                <w:color w:val="1D1B11"/>
                <w:szCs w:val="24"/>
              </w:rPr>
              <w:t>№ 24</w:t>
            </w:r>
          </w:p>
        </w:tc>
        <w:tc>
          <w:tcPr>
            <w:tcW w:w="2977" w:type="dxa"/>
          </w:tcPr>
          <w:p w:rsidR="00144E7E" w:rsidRPr="00583DFE" w:rsidRDefault="004F5DBF" w:rsidP="004F5DBF">
            <w:pPr>
              <w:spacing w:after="0" w:line="240" w:lineRule="auto"/>
              <w:rPr>
                <w:b/>
                <w:color w:val="1D1B11"/>
                <w:szCs w:val="24"/>
              </w:rPr>
            </w:pPr>
            <w:r>
              <w:t xml:space="preserve">Золотая Орда, ярлык, </w:t>
            </w:r>
            <w:proofErr w:type="spellStart"/>
            <w:r>
              <w:t>пайцза</w:t>
            </w:r>
            <w:proofErr w:type="spellEnd"/>
            <w:r>
              <w:t>, баскаки, выход, численники</w:t>
            </w:r>
          </w:p>
        </w:tc>
        <w:tc>
          <w:tcPr>
            <w:tcW w:w="1843" w:type="dxa"/>
          </w:tcPr>
          <w:p w:rsidR="00144E7E" w:rsidRPr="00583DFE" w:rsidRDefault="00144E7E" w:rsidP="00144E7E">
            <w:pPr>
              <w:spacing w:after="0" w:line="240" w:lineRule="auto"/>
              <w:jc w:val="center"/>
              <w:rPr>
                <w:b/>
                <w:color w:val="1D1B11"/>
                <w:szCs w:val="24"/>
              </w:rPr>
            </w:pPr>
          </w:p>
        </w:tc>
      </w:tr>
      <w:tr w:rsidR="00144E7E" w:rsidRPr="00583DFE" w:rsidTr="00144E7E">
        <w:trPr>
          <w:trHeight w:val="135"/>
        </w:trPr>
        <w:tc>
          <w:tcPr>
            <w:tcW w:w="851" w:type="dxa"/>
          </w:tcPr>
          <w:p w:rsidR="00144E7E" w:rsidRPr="00583DFE" w:rsidRDefault="00144E7E" w:rsidP="00144E7E">
            <w:pPr>
              <w:spacing w:after="0" w:line="240" w:lineRule="auto"/>
              <w:rPr>
                <w:b/>
                <w:color w:val="1D1B11"/>
                <w:szCs w:val="24"/>
              </w:rPr>
            </w:pPr>
            <w:r>
              <w:rPr>
                <w:b/>
                <w:color w:val="1D1B11"/>
                <w:szCs w:val="24"/>
              </w:rPr>
              <w:t xml:space="preserve">   29</w:t>
            </w:r>
          </w:p>
        </w:tc>
        <w:tc>
          <w:tcPr>
            <w:tcW w:w="6237" w:type="dxa"/>
          </w:tcPr>
          <w:p w:rsidR="00144E7E" w:rsidRPr="005108BC" w:rsidRDefault="00144E7E" w:rsidP="00144E7E">
            <w:r>
              <w:t>Великое княжество Литовское и русские земли</w:t>
            </w:r>
          </w:p>
        </w:tc>
        <w:tc>
          <w:tcPr>
            <w:tcW w:w="1155" w:type="dxa"/>
            <w:gridSpan w:val="6"/>
            <w:tcBorders>
              <w:right w:val="single" w:sz="4" w:space="0" w:color="auto"/>
            </w:tcBorders>
          </w:tcPr>
          <w:p w:rsidR="00144E7E" w:rsidRPr="00583DFE" w:rsidRDefault="00144E7E" w:rsidP="00144E7E">
            <w:pPr>
              <w:spacing w:after="0" w:line="240" w:lineRule="auto"/>
              <w:jc w:val="center"/>
              <w:rPr>
                <w:b/>
                <w:color w:val="1D1B11"/>
                <w:szCs w:val="24"/>
              </w:rPr>
            </w:pPr>
          </w:p>
        </w:tc>
        <w:tc>
          <w:tcPr>
            <w:tcW w:w="1113" w:type="dxa"/>
            <w:tcBorders>
              <w:left w:val="single" w:sz="4" w:space="0" w:color="auto"/>
            </w:tcBorders>
          </w:tcPr>
          <w:p w:rsidR="00144E7E" w:rsidRPr="00583DFE" w:rsidRDefault="00144E7E" w:rsidP="00144E7E">
            <w:pPr>
              <w:spacing w:after="0" w:line="240" w:lineRule="auto"/>
              <w:jc w:val="center"/>
              <w:rPr>
                <w:b/>
                <w:color w:val="1D1B11"/>
                <w:szCs w:val="24"/>
              </w:rPr>
            </w:pPr>
          </w:p>
        </w:tc>
        <w:tc>
          <w:tcPr>
            <w:tcW w:w="1701" w:type="dxa"/>
          </w:tcPr>
          <w:p w:rsidR="00144E7E" w:rsidRPr="00583DFE" w:rsidRDefault="00144E7E" w:rsidP="00144E7E">
            <w:pPr>
              <w:spacing w:after="0" w:line="240" w:lineRule="auto"/>
              <w:jc w:val="center"/>
              <w:rPr>
                <w:b/>
                <w:color w:val="1D1B11"/>
                <w:szCs w:val="24"/>
              </w:rPr>
            </w:pPr>
            <w:r>
              <w:rPr>
                <w:b/>
                <w:color w:val="1D1B11"/>
                <w:szCs w:val="24"/>
              </w:rPr>
              <w:t>№ 25</w:t>
            </w:r>
          </w:p>
        </w:tc>
        <w:tc>
          <w:tcPr>
            <w:tcW w:w="2977" w:type="dxa"/>
          </w:tcPr>
          <w:p w:rsidR="00144E7E" w:rsidRPr="007C0D54" w:rsidRDefault="00144E7E" w:rsidP="00144E7E">
            <w:pPr>
              <w:pStyle w:val="a5"/>
              <w:rPr>
                <w:b/>
                <w:color w:val="1D1B11"/>
              </w:rPr>
            </w:pPr>
            <w:r w:rsidRPr="007C0D54">
              <w:rPr>
                <w:b/>
                <w:shd w:val="clear" w:color="auto" w:fill="FFFFFF"/>
              </w:rPr>
              <w:t> </w:t>
            </w:r>
            <w:r w:rsidR="004F5DBF">
              <w:t>паны, Рада, воевода, уния</w:t>
            </w:r>
          </w:p>
        </w:tc>
        <w:tc>
          <w:tcPr>
            <w:tcW w:w="1843" w:type="dxa"/>
          </w:tcPr>
          <w:p w:rsidR="00144E7E" w:rsidRPr="00583DFE" w:rsidRDefault="00147B52" w:rsidP="00144E7E">
            <w:pPr>
              <w:spacing w:after="0" w:line="240" w:lineRule="auto"/>
              <w:jc w:val="center"/>
              <w:rPr>
                <w:b/>
                <w:color w:val="1D1B11"/>
                <w:szCs w:val="24"/>
              </w:rPr>
            </w:pPr>
            <w:r>
              <w:rPr>
                <w:b/>
                <w:color w:val="1D1B11"/>
              </w:rPr>
              <w:t>Западная Русь в составе Великого Литовского 13-15 века</w:t>
            </w:r>
          </w:p>
        </w:tc>
      </w:tr>
      <w:tr w:rsidR="00144E7E" w:rsidRPr="00583DFE" w:rsidTr="00144E7E">
        <w:trPr>
          <w:trHeight w:val="135"/>
        </w:trPr>
        <w:tc>
          <w:tcPr>
            <w:tcW w:w="851" w:type="dxa"/>
          </w:tcPr>
          <w:p w:rsidR="00144E7E" w:rsidRPr="00583DFE" w:rsidRDefault="00144E7E" w:rsidP="00144E7E">
            <w:pPr>
              <w:spacing w:after="0" w:line="240" w:lineRule="auto"/>
              <w:jc w:val="center"/>
              <w:rPr>
                <w:b/>
                <w:color w:val="1D1B11"/>
                <w:szCs w:val="24"/>
              </w:rPr>
            </w:pPr>
            <w:r>
              <w:rPr>
                <w:b/>
                <w:color w:val="1D1B11"/>
                <w:szCs w:val="24"/>
              </w:rPr>
              <w:t>30</w:t>
            </w:r>
          </w:p>
        </w:tc>
        <w:tc>
          <w:tcPr>
            <w:tcW w:w="6237" w:type="dxa"/>
          </w:tcPr>
          <w:p w:rsidR="00144E7E" w:rsidRPr="005108BC" w:rsidRDefault="00144E7E" w:rsidP="00144E7E">
            <w:r>
              <w:t>Обобщение по теме «Русь между Востоком и Западом»</w:t>
            </w:r>
          </w:p>
        </w:tc>
        <w:tc>
          <w:tcPr>
            <w:tcW w:w="1155" w:type="dxa"/>
            <w:gridSpan w:val="6"/>
            <w:tcBorders>
              <w:right w:val="single" w:sz="4" w:space="0" w:color="auto"/>
            </w:tcBorders>
          </w:tcPr>
          <w:p w:rsidR="00144E7E" w:rsidRPr="00583DFE" w:rsidRDefault="00144E7E" w:rsidP="00144E7E">
            <w:pPr>
              <w:spacing w:after="0" w:line="240" w:lineRule="auto"/>
              <w:jc w:val="center"/>
              <w:rPr>
                <w:b/>
                <w:color w:val="1D1B11"/>
                <w:szCs w:val="24"/>
              </w:rPr>
            </w:pPr>
          </w:p>
        </w:tc>
        <w:tc>
          <w:tcPr>
            <w:tcW w:w="1113" w:type="dxa"/>
            <w:tcBorders>
              <w:left w:val="single" w:sz="4" w:space="0" w:color="auto"/>
            </w:tcBorders>
          </w:tcPr>
          <w:p w:rsidR="00144E7E" w:rsidRPr="00583DFE" w:rsidRDefault="00144E7E" w:rsidP="00144E7E">
            <w:pPr>
              <w:spacing w:after="0" w:line="240" w:lineRule="auto"/>
              <w:jc w:val="center"/>
              <w:rPr>
                <w:b/>
                <w:color w:val="1D1B11"/>
                <w:szCs w:val="24"/>
              </w:rPr>
            </w:pPr>
          </w:p>
        </w:tc>
        <w:tc>
          <w:tcPr>
            <w:tcW w:w="1701" w:type="dxa"/>
          </w:tcPr>
          <w:p w:rsidR="00144E7E" w:rsidRPr="00583DFE" w:rsidRDefault="00144E7E" w:rsidP="00144E7E">
            <w:pPr>
              <w:spacing w:after="0" w:line="240" w:lineRule="auto"/>
              <w:jc w:val="center"/>
              <w:rPr>
                <w:b/>
                <w:color w:val="1D1B11"/>
                <w:szCs w:val="24"/>
              </w:rPr>
            </w:pPr>
            <w:r>
              <w:rPr>
                <w:b/>
                <w:color w:val="1D1B11"/>
                <w:szCs w:val="24"/>
              </w:rPr>
              <w:t>тестирование</w:t>
            </w:r>
          </w:p>
        </w:tc>
        <w:tc>
          <w:tcPr>
            <w:tcW w:w="2977" w:type="dxa"/>
          </w:tcPr>
          <w:p w:rsidR="00144E7E" w:rsidRPr="00583DFE" w:rsidRDefault="00144E7E" w:rsidP="00144E7E">
            <w:pPr>
              <w:spacing w:after="0" w:line="240" w:lineRule="auto"/>
              <w:jc w:val="center"/>
              <w:rPr>
                <w:b/>
                <w:color w:val="1D1B11"/>
                <w:szCs w:val="24"/>
              </w:rPr>
            </w:pPr>
          </w:p>
        </w:tc>
        <w:tc>
          <w:tcPr>
            <w:tcW w:w="1843" w:type="dxa"/>
          </w:tcPr>
          <w:p w:rsidR="00144E7E" w:rsidRPr="00583DFE" w:rsidRDefault="00144E7E" w:rsidP="00144E7E">
            <w:pPr>
              <w:spacing w:after="0" w:line="240" w:lineRule="auto"/>
              <w:jc w:val="center"/>
              <w:rPr>
                <w:b/>
                <w:color w:val="1D1B11"/>
                <w:szCs w:val="24"/>
              </w:rPr>
            </w:pPr>
          </w:p>
        </w:tc>
      </w:tr>
      <w:tr w:rsidR="00E93D41" w:rsidRPr="00583DFE" w:rsidTr="007E3953">
        <w:trPr>
          <w:trHeight w:val="135"/>
        </w:trPr>
        <w:tc>
          <w:tcPr>
            <w:tcW w:w="15877" w:type="dxa"/>
            <w:gridSpan w:val="12"/>
          </w:tcPr>
          <w:p w:rsidR="00E93D41" w:rsidRPr="00583DFE" w:rsidRDefault="00E93D41" w:rsidP="00144E7E">
            <w:pPr>
              <w:spacing w:after="0" w:line="240" w:lineRule="auto"/>
              <w:jc w:val="center"/>
              <w:rPr>
                <w:b/>
                <w:color w:val="1D1B11"/>
                <w:szCs w:val="24"/>
              </w:rPr>
            </w:pPr>
            <w:r w:rsidRPr="00C07F07">
              <w:rPr>
                <w:b/>
              </w:rPr>
              <w:t>Раздел V. Русские земли в середине XIII — XV в. (8 ч.)</w:t>
            </w:r>
          </w:p>
        </w:tc>
      </w:tr>
      <w:tr w:rsidR="00E93D41" w:rsidRPr="00583DFE" w:rsidTr="00144E7E">
        <w:trPr>
          <w:trHeight w:val="135"/>
        </w:trPr>
        <w:tc>
          <w:tcPr>
            <w:tcW w:w="851" w:type="dxa"/>
          </w:tcPr>
          <w:p w:rsidR="00E93D41" w:rsidRPr="00583DFE" w:rsidRDefault="00E93D41" w:rsidP="00E93D41">
            <w:pPr>
              <w:spacing w:after="0" w:line="240" w:lineRule="auto"/>
              <w:jc w:val="center"/>
              <w:rPr>
                <w:b/>
                <w:color w:val="1D1B11"/>
                <w:szCs w:val="24"/>
              </w:rPr>
            </w:pPr>
            <w:r>
              <w:rPr>
                <w:b/>
                <w:color w:val="1D1B11"/>
                <w:szCs w:val="24"/>
              </w:rPr>
              <w:t>31</w:t>
            </w:r>
          </w:p>
        </w:tc>
        <w:tc>
          <w:tcPr>
            <w:tcW w:w="6237" w:type="dxa"/>
          </w:tcPr>
          <w:p w:rsidR="00E93D41" w:rsidRPr="005108BC" w:rsidRDefault="00E93D41" w:rsidP="00E93D41">
            <w:r>
              <w:t>Судьбы Северо-Западной и Северо-Восточной земель после монгольского нашествия</w:t>
            </w:r>
          </w:p>
        </w:tc>
        <w:tc>
          <w:tcPr>
            <w:tcW w:w="1155" w:type="dxa"/>
            <w:gridSpan w:val="6"/>
            <w:tcBorders>
              <w:right w:val="single" w:sz="4" w:space="0" w:color="auto"/>
            </w:tcBorders>
          </w:tcPr>
          <w:p w:rsidR="00E93D41" w:rsidRPr="00583DFE" w:rsidRDefault="00E93D41" w:rsidP="00E93D41">
            <w:pPr>
              <w:spacing w:after="0" w:line="240" w:lineRule="auto"/>
              <w:jc w:val="center"/>
              <w:rPr>
                <w:b/>
                <w:color w:val="1D1B11"/>
                <w:szCs w:val="24"/>
              </w:rPr>
            </w:pPr>
          </w:p>
        </w:tc>
        <w:tc>
          <w:tcPr>
            <w:tcW w:w="1113" w:type="dxa"/>
            <w:tcBorders>
              <w:left w:val="single" w:sz="4" w:space="0" w:color="auto"/>
            </w:tcBorders>
          </w:tcPr>
          <w:p w:rsidR="00E93D41" w:rsidRPr="00583DFE" w:rsidRDefault="00E93D41" w:rsidP="00E93D41">
            <w:pPr>
              <w:spacing w:after="0" w:line="240" w:lineRule="auto"/>
              <w:jc w:val="center"/>
              <w:rPr>
                <w:b/>
                <w:color w:val="1D1B11"/>
                <w:szCs w:val="24"/>
              </w:rPr>
            </w:pPr>
          </w:p>
        </w:tc>
        <w:tc>
          <w:tcPr>
            <w:tcW w:w="1701" w:type="dxa"/>
          </w:tcPr>
          <w:p w:rsidR="00E93D41" w:rsidRPr="00583DFE" w:rsidRDefault="00E93D41" w:rsidP="00E93D41">
            <w:pPr>
              <w:spacing w:after="0" w:line="240" w:lineRule="auto"/>
              <w:jc w:val="center"/>
              <w:rPr>
                <w:b/>
                <w:color w:val="1D1B11"/>
                <w:szCs w:val="24"/>
              </w:rPr>
            </w:pPr>
            <w:r>
              <w:rPr>
                <w:b/>
                <w:color w:val="1D1B11"/>
                <w:szCs w:val="24"/>
              </w:rPr>
              <w:t>№ 26</w:t>
            </w:r>
          </w:p>
        </w:tc>
        <w:tc>
          <w:tcPr>
            <w:tcW w:w="2977" w:type="dxa"/>
          </w:tcPr>
          <w:p w:rsidR="00E93D41" w:rsidRPr="007C0D54" w:rsidRDefault="00E93D41" w:rsidP="00E93D41">
            <w:pPr>
              <w:pStyle w:val="a5"/>
              <w:rPr>
                <w:b/>
                <w:color w:val="1D1B11"/>
              </w:rPr>
            </w:pPr>
            <w:r w:rsidRPr="007C0D54">
              <w:rPr>
                <w:b/>
                <w:shd w:val="clear" w:color="auto" w:fill="FFFFFF"/>
              </w:rPr>
              <w:t> </w:t>
            </w:r>
            <w:r w:rsidR="004F5DBF">
              <w:t xml:space="preserve">наместники, удел, вотчина, крестьяне, черносошные крестьяне, </w:t>
            </w:r>
            <w:r w:rsidR="004F5DBF">
              <w:lastRenderedPageBreak/>
              <w:t>оброк, трёхпольная система обработки земли.</w:t>
            </w:r>
          </w:p>
        </w:tc>
        <w:tc>
          <w:tcPr>
            <w:tcW w:w="1843" w:type="dxa"/>
          </w:tcPr>
          <w:p w:rsidR="00E93D41" w:rsidRPr="00583DFE" w:rsidRDefault="00147B52" w:rsidP="00E93D41">
            <w:pPr>
              <w:spacing w:after="0" w:line="240" w:lineRule="auto"/>
              <w:jc w:val="center"/>
              <w:rPr>
                <w:b/>
                <w:color w:val="1D1B11"/>
                <w:szCs w:val="24"/>
              </w:rPr>
            </w:pPr>
            <w:r>
              <w:rPr>
                <w:b/>
                <w:color w:val="1D1B11"/>
                <w:szCs w:val="24"/>
              </w:rPr>
              <w:lastRenderedPageBreak/>
              <w:t>Карта Европы</w:t>
            </w:r>
          </w:p>
        </w:tc>
      </w:tr>
      <w:tr w:rsidR="00E93D41" w:rsidRPr="00583DFE" w:rsidTr="00144E7E">
        <w:trPr>
          <w:trHeight w:val="135"/>
        </w:trPr>
        <w:tc>
          <w:tcPr>
            <w:tcW w:w="851" w:type="dxa"/>
          </w:tcPr>
          <w:p w:rsidR="00E93D41" w:rsidRPr="00583DFE" w:rsidRDefault="00E93D41" w:rsidP="00E93D41">
            <w:pPr>
              <w:spacing w:after="0" w:line="240" w:lineRule="auto"/>
              <w:jc w:val="center"/>
              <w:rPr>
                <w:b/>
                <w:color w:val="1D1B11"/>
                <w:szCs w:val="24"/>
              </w:rPr>
            </w:pPr>
            <w:r>
              <w:rPr>
                <w:b/>
                <w:color w:val="1D1B11"/>
                <w:szCs w:val="24"/>
              </w:rPr>
              <w:lastRenderedPageBreak/>
              <w:t>32</w:t>
            </w:r>
          </w:p>
        </w:tc>
        <w:tc>
          <w:tcPr>
            <w:tcW w:w="6237" w:type="dxa"/>
          </w:tcPr>
          <w:p w:rsidR="00E93D41" w:rsidRPr="005108BC" w:rsidRDefault="00E93D41" w:rsidP="00E93D41">
            <w:r>
              <w:t>Дмитрий Донской и борьба русских земель с Ордой</w:t>
            </w:r>
          </w:p>
        </w:tc>
        <w:tc>
          <w:tcPr>
            <w:tcW w:w="1155" w:type="dxa"/>
            <w:gridSpan w:val="6"/>
            <w:tcBorders>
              <w:right w:val="single" w:sz="4" w:space="0" w:color="auto"/>
            </w:tcBorders>
          </w:tcPr>
          <w:p w:rsidR="00E93D41" w:rsidRPr="00583DFE" w:rsidRDefault="00E93D41" w:rsidP="00E93D41">
            <w:pPr>
              <w:spacing w:after="0" w:line="240" w:lineRule="auto"/>
              <w:jc w:val="center"/>
              <w:rPr>
                <w:b/>
                <w:color w:val="1D1B11"/>
                <w:szCs w:val="24"/>
              </w:rPr>
            </w:pPr>
          </w:p>
        </w:tc>
        <w:tc>
          <w:tcPr>
            <w:tcW w:w="1113" w:type="dxa"/>
            <w:tcBorders>
              <w:left w:val="single" w:sz="4" w:space="0" w:color="auto"/>
            </w:tcBorders>
          </w:tcPr>
          <w:p w:rsidR="00E93D41" w:rsidRPr="00583DFE" w:rsidRDefault="00E93D41" w:rsidP="00E93D41">
            <w:pPr>
              <w:spacing w:after="0" w:line="240" w:lineRule="auto"/>
              <w:jc w:val="center"/>
              <w:rPr>
                <w:b/>
                <w:color w:val="1D1B11"/>
                <w:szCs w:val="24"/>
              </w:rPr>
            </w:pPr>
          </w:p>
        </w:tc>
        <w:tc>
          <w:tcPr>
            <w:tcW w:w="1701" w:type="dxa"/>
          </w:tcPr>
          <w:p w:rsidR="00E93D41" w:rsidRPr="00583DFE" w:rsidRDefault="00E93D41" w:rsidP="00E93D41">
            <w:pPr>
              <w:spacing w:after="0" w:line="240" w:lineRule="auto"/>
              <w:jc w:val="center"/>
              <w:rPr>
                <w:b/>
                <w:color w:val="1D1B11"/>
                <w:szCs w:val="24"/>
              </w:rPr>
            </w:pPr>
            <w:r>
              <w:rPr>
                <w:b/>
                <w:color w:val="1D1B11"/>
                <w:szCs w:val="24"/>
              </w:rPr>
              <w:t>№ 27</w:t>
            </w:r>
          </w:p>
        </w:tc>
        <w:tc>
          <w:tcPr>
            <w:tcW w:w="2977" w:type="dxa"/>
          </w:tcPr>
          <w:p w:rsidR="00E93D41" w:rsidRPr="007C0D54" w:rsidRDefault="00E93D41" w:rsidP="00E93D41">
            <w:pPr>
              <w:pStyle w:val="a5"/>
              <w:rPr>
                <w:b/>
                <w:color w:val="1D1B11"/>
              </w:rPr>
            </w:pPr>
            <w:r>
              <w:rPr>
                <w:shd w:val="clear" w:color="auto" w:fill="FFFFFF"/>
              </w:rPr>
              <w:t> </w:t>
            </w:r>
            <w:r w:rsidR="00220F3D">
              <w:t>темник, Куликовская битва.</w:t>
            </w:r>
          </w:p>
        </w:tc>
        <w:tc>
          <w:tcPr>
            <w:tcW w:w="1843" w:type="dxa"/>
          </w:tcPr>
          <w:p w:rsidR="00E93D41" w:rsidRPr="00583DFE" w:rsidRDefault="00E93D41" w:rsidP="00E93D41">
            <w:pPr>
              <w:pStyle w:val="a5"/>
              <w:rPr>
                <w:b/>
                <w:color w:val="1D1B11"/>
              </w:rPr>
            </w:pPr>
          </w:p>
        </w:tc>
      </w:tr>
      <w:tr w:rsidR="00E93D41" w:rsidRPr="00583DFE" w:rsidTr="00144E7E">
        <w:trPr>
          <w:trHeight w:val="135"/>
        </w:trPr>
        <w:tc>
          <w:tcPr>
            <w:tcW w:w="851" w:type="dxa"/>
          </w:tcPr>
          <w:p w:rsidR="00E93D41" w:rsidRPr="00583DFE" w:rsidRDefault="00E93D41" w:rsidP="00E93D41">
            <w:pPr>
              <w:spacing w:after="0" w:line="240" w:lineRule="auto"/>
              <w:jc w:val="center"/>
              <w:rPr>
                <w:b/>
                <w:color w:val="1D1B11"/>
                <w:szCs w:val="24"/>
              </w:rPr>
            </w:pPr>
            <w:r>
              <w:rPr>
                <w:b/>
                <w:color w:val="1D1B11"/>
                <w:szCs w:val="24"/>
              </w:rPr>
              <w:t>33</w:t>
            </w:r>
          </w:p>
        </w:tc>
        <w:tc>
          <w:tcPr>
            <w:tcW w:w="6237" w:type="dxa"/>
          </w:tcPr>
          <w:p w:rsidR="00E93D41" w:rsidRPr="005108BC" w:rsidRDefault="00E93D41" w:rsidP="00E93D41">
            <w:r>
              <w:t>Русские земли в конце XIV — первой половине XV в.</w:t>
            </w:r>
          </w:p>
        </w:tc>
        <w:tc>
          <w:tcPr>
            <w:tcW w:w="1155" w:type="dxa"/>
            <w:gridSpan w:val="6"/>
            <w:tcBorders>
              <w:right w:val="single" w:sz="4" w:space="0" w:color="auto"/>
            </w:tcBorders>
          </w:tcPr>
          <w:p w:rsidR="00E93D41" w:rsidRPr="00583DFE" w:rsidRDefault="00E93D41" w:rsidP="00E93D41">
            <w:pPr>
              <w:spacing w:after="0" w:line="240" w:lineRule="auto"/>
              <w:jc w:val="center"/>
              <w:rPr>
                <w:b/>
                <w:color w:val="1D1B11"/>
                <w:szCs w:val="24"/>
              </w:rPr>
            </w:pPr>
          </w:p>
        </w:tc>
        <w:tc>
          <w:tcPr>
            <w:tcW w:w="1113" w:type="dxa"/>
            <w:tcBorders>
              <w:left w:val="single" w:sz="4" w:space="0" w:color="auto"/>
            </w:tcBorders>
          </w:tcPr>
          <w:p w:rsidR="00E93D41" w:rsidRPr="00583DFE" w:rsidRDefault="00E93D41" w:rsidP="00E93D41">
            <w:pPr>
              <w:spacing w:after="0" w:line="240" w:lineRule="auto"/>
              <w:jc w:val="center"/>
              <w:rPr>
                <w:b/>
                <w:color w:val="1D1B11"/>
                <w:szCs w:val="24"/>
              </w:rPr>
            </w:pPr>
          </w:p>
        </w:tc>
        <w:tc>
          <w:tcPr>
            <w:tcW w:w="1701" w:type="dxa"/>
          </w:tcPr>
          <w:p w:rsidR="00E93D41" w:rsidRPr="00583DFE" w:rsidRDefault="00E93D41" w:rsidP="00E93D41">
            <w:pPr>
              <w:spacing w:after="0" w:line="240" w:lineRule="auto"/>
              <w:jc w:val="center"/>
              <w:rPr>
                <w:b/>
                <w:color w:val="1D1B11"/>
                <w:szCs w:val="24"/>
              </w:rPr>
            </w:pPr>
            <w:r>
              <w:rPr>
                <w:b/>
                <w:color w:val="1D1B11"/>
                <w:szCs w:val="24"/>
              </w:rPr>
              <w:t>№ 28</w:t>
            </w:r>
          </w:p>
        </w:tc>
        <w:tc>
          <w:tcPr>
            <w:tcW w:w="2977" w:type="dxa"/>
          </w:tcPr>
          <w:p w:rsidR="00E93D41" w:rsidRPr="00220F3D" w:rsidRDefault="00220F3D" w:rsidP="00220F3D">
            <w:r>
              <w:t xml:space="preserve">Василий I, Юрий Дмитриевич, Дмитрий </w:t>
            </w:r>
            <w:proofErr w:type="spellStart"/>
            <w:r>
              <w:t>Шемяка</w:t>
            </w:r>
            <w:proofErr w:type="spellEnd"/>
            <w:r>
              <w:t xml:space="preserve">, Василий Косой, Василий II Тёмный, Софья </w:t>
            </w:r>
            <w:proofErr w:type="spellStart"/>
            <w:r>
              <w:t>Витовтовна</w:t>
            </w:r>
            <w:proofErr w:type="spellEnd"/>
            <w:r>
              <w:t>.</w:t>
            </w:r>
          </w:p>
        </w:tc>
        <w:tc>
          <w:tcPr>
            <w:tcW w:w="1843" w:type="dxa"/>
          </w:tcPr>
          <w:p w:rsidR="00E93D41" w:rsidRPr="00583DFE" w:rsidRDefault="001E6FD2" w:rsidP="00E93D41">
            <w:pPr>
              <w:spacing w:after="0" w:line="240" w:lineRule="auto"/>
              <w:jc w:val="center"/>
              <w:rPr>
                <w:b/>
                <w:color w:val="1D1B11"/>
                <w:szCs w:val="24"/>
              </w:rPr>
            </w:pPr>
            <w:r>
              <w:rPr>
                <w:b/>
                <w:color w:val="1D1B11"/>
                <w:szCs w:val="24"/>
              </w:rPr>
              <w:t>Московское княжество и объединение русских земель в 1300-1462гг.</w:t>
            </w:r>
          </w:p>
        </w:tc>
      </w:tr>
      <w:tr w:rsidR="00E93D41" w:rsidRPr="00583DFE" w:rsidTr="00144E7E">
        <w:trPr>
          <w:trHeight w:val="135"/>
        </w:trPr>
        <w:tc>
          <w:tcPr>
            <w:tcW w:w="851" w:type="dxa"/>
          </w:tcPr>
          <w:p w:rsidR="00E93D41" w:rsidRPr="00583DFE" w:rsidRDefault="00E93D41" w:rsidP="00E93D41">
            <w:pPr>
              <w:spacing w:after="0" w:line="240" w:lineRule="auto"/>
              <w:jc w:val="center"/>
              <w:rPr>
                <w:b/>
                <w:color w:val="1D1B11"/>
                <w:szCs w:val="24"/>
              </w:rPr>
            </w:pPr>
            <w:r>
              <w:rPr>
                <w:b/>
                <w:color w:val="1D1B11"/>
                <w:szCs w:val="24"/>
              </w:rPr>
              <w:t>34</w:t>
            </w:r>
          </w:p>
        </w:tc>
        <w:tc>
          <w:tcPr>
            <w:tcW w:w="6237" w:type="dxa"/>
          </w:tcPr>
          <w:p w:rsidR="00E93D41" w:rsidRPr="005108BC" w:rsidRDefault="00E93D41" w:rsidP="00E93D41">
            <w:r>
              <w:t>Конец эпохи раздроб</w:t>
            </w:r>
            <w:r w:rsidRPr="00BD47D0">
              <w:t>ленности</w:t>
            </w:r>
          </w:p>
        </w:tc>
        <w:tc>
          <w:tcPr>
            <w:tcW w:w="1155" w:type="dxa"/>
            <w:gridSpan w:val="6"/>
            <w:tcBorders>
              <w:right w:val="single" w:sz="4" w:space="0" w:color="auto"/>
            </w:tcBorders>
          </w:tcPr>
          <w:p w:rsidR="00E93D41" w:rsidRPr="00583DFE" w:rsidRDefault="00E93D41" w:rsidP="00E93D41">
            <w:pPr>
              <w:spacing w:after="0" w:line="240" w:lineRule="auto"/>
              <w:jc w:val="center"/>
              <w:rPr>
                <w:b/>
                <w:color w:val="1D1B11"/>
                <w:szCs w:val="24"/>
              </w:rPr>
            </w:pPr>
          </w:p>
        </w:tc>
        <w:tc>
          <w:tcPr>
            <w:tcW w:w="1113" w:type="dxa"/>
            <w:tcBorders>
              <w:left w:val="single" w:sz="4" w:space="0" w:color="auto"/>
            </w:tcBorders>
          </w:tcPr>
          <w:p w:rsidR="00E93D41" w:rsidRPr="00583DFE" w:rsidRDefault="00E93D41" w:rsidP="00E93D41">
            <w:pPr>
              <w:spacing w:after="0" w:line="240" w:lineRule="auto"/>
              <w:jc w:val="center"/>
              <w:rPr>
                <w:b/>
                <w:color w:val="1D1B11"/>
                <w:szCs w:val="24"/>
              </w:rPr>
            </w:pPr>
          </w:p>
        </w:tc>
        <w:tc>
          <w:tcPr>
            <w:tcW w:w="1701" w:type="dxa"/>
          </w:tcPr>
          <w:p w:rsidR="00E93D41" w:rsidRPr="00583DFE" w:rsidRDefault="00E93D41" w:rsidP="00E93D41">
            <w:pPr>
              <w:spacing w:after="0" w:line="240" w:lineRule="auto"/>
              <w:jc w:val="center"/>
              <w:rPr>
                <w:b/>
                <w:color w:val="1D1B11"/>
                <w:szCs w:val="24"/>
              </w:rPr>
            </w:pPr>
            <w:r>
              <w:rPr>
                <w:b/>
                <w:color w:val="1D1B11"/>
                <w:szCs w:val="24"/>
              </w:rPr>
              <w:t xml:space="preserve">№ 29 </w:t>
            </w:r>
          </w:p>
        </w:tc>
        <w:tc>
          <w:tcPr>
            <w:tcW w:w="2977" w:type="dxa"/>
          </w:tcPr>
          <w:p w:rsidR="00E93D41" w:rsidRPr="00583DFE" w:rsidRDefault="00220F3D" w:rsidP="00220F3D">
            <w:pPr>
              <w:spacing w:after="0" w:line="240" w:lineRule="auto"/>
              <w:rPr>
                <w:b/>
                <w:color w:val="1D1B11"/>
                <w:szCs w:val="24"/>
              </w:rPr>
            </w:pPr>
            <w:r>
              <w:t>централизация, вече, стояние на реке Угре</w:t>
            </w:r>
            <w:r w:rsidR="00E93D41">
              <w:rPr>
                <w:rFonts w:ascii="Arial" w:hAnsi="Arial" w:cs="Arial"/>
                <w:sz w:val="21"/>
                <w:szCs w:val="21"/>
                <w:shd w:val="clear" w:color="auto" w:fill="FFFFFF"/>
              </w:rPr>
              <w:t>.</w:t>
            </w:r>
          </w:p>
        </w:tc>
        <w:tc>
          <w:tcPr>
            <w:tcW w:w="1843" w:type="dxa"/>
          </w:tcPr>
          <w:p w:rsidR="00E93D41" w:rsidRPr="00583DFE" w:rsidRDefault="001E6FD2" w:rsidP="00E93D41">
            <w:pPr>
              <w:spacing w:after="0" w:line="240" w:lineRule="auto"/>
              <w:jc w:val="center"/>
              <w:rPr>
                <w:b/>
                <w:color w:val="1D1B11"/>
                <w:szCs w:val="24"/>
              </w:rPr>
            </w:pPr>
            <w:r>
              <w:rPr>
                <w:b/>
                <w:color w:val="1D1B11"/>
                <w:szCs w:val="24"/>
              </w:rPr>
              <w:t>Раздробленность Руси в 12-13 веках.</w:t>
            </w:r>
          </w:p>
        </w:tc>
      </w:tr>
      <w:tr w:rsidR="00E93D41" w:rsidRPr="00583DFE" w:rsidTr="00144E7E">
        <w:trPr>
          <w:trHeight w:val="135"/>
        </w:trPr>
        <w:tc>
          <w:tcPr>
            <w:tcW w:w="851" w:type="dxa"/>
          </w:tcPr>
          <w:p w:rsidR="00E93D41" w:rsidRPr="00583DFE" w:rsidRDefault="00E93D41" w:rsidP="00E93D41">
            <w:pPr>
              <w:spacing w:after="0" w:line="240" w:lineRule="auto"/>
              <w:jc w:val="center"/>
              <w:rPr>
                <w:b/>
                <w:color w:val="1D1B11"/>
                <w:szCs w:val="24"/>
              </w:rPr>
            </w:pPr>
            <w:r>
              <w:rPr>
                <w:b/>
                <w:color w:val="1D1B11"/>
                <w:szCs w:val="24"/>
              </w:rPr>
              <w:t>35</w:t>
            </w:r>
          </w:p>
        </w:tc>
        <w:tc>
          <w:tcPr>
            <w:tcW w:w="6237" w:type="dxa"/>
          </w:tcPr>
          <w:p w:rsidR="00E93D41" w:rsidRPr="005108BC" w:rsidRDefault="00E93D41" w:rsidP="00E93D41">
            <w:r>
              <w:t>Русская православная церковь во второй половине XIII — XV в.</w:t>
            </w:r>
          </w:p>
        </w:tc>
        <w:tc>
          <w:tcPr>
            <w:tcW w:w="1155" w:type="dxa"/>
            <w:gridSpan w:val="6"/>
            <w:tcBorders>
              <w:right w:val="single" w:sz="4" w:space="0" w:color="auto"/>
            </w:tcBorders>
          </w:tcPr>
          <w:p w:rsidR="00E93D41" w:rsidRPr="00583DFE" w:rsidRDefault="00E93D41" w:rsidP="00E93D41">
            <w:pPr>
              <w:spacing w:after="0" w:line="240" w:lineRule="auto"/>
              <w:jc w:val="center"/>
              <w:rPr>
                <w:b/>
                <w:color w:val="1D1B11"/>
                <w:szCs w:val="24"/>
              </w:rPr>
            </w:pPr>
          </w:p>
        </w:tc>
        <w:tc>
          <w:tcPr>
            <w:tcW w:w="1113" w:type="dxa"/>
            <w:tcBorders>
              <w:left w:val="single" w:sz="4" w:space="0" w:color="auto"/>
            </w:tcBorders>
          </w:tcPr>
          <w:p w:rsidR="00E93D41" w:rsidRPr="00583DFE" w:rsidRDefault="00E93D41" w:rsidP="00E93D41">
            <w:pPr>
              <w:spacing w:after="0" w:line="240" w:lineRule="auto"/>
              <w:jc w:val="center"/>
              <w:rPr>
                <w:b/>
                <w:color w:val="1D1B11"/>
                <w:szCs w:val="24"/>
              </w:rPr>
            </w:pPr>
          </w:p>
        </w:tc>
        <w:tc>
          <w:tcPr>
            <w:tcW w:w="1701" w:type="dxa"/>
          </w:tcPr>
          <w:p w:rsidR="00E93D41" w:rsidRPr="00583DFE" w:rsidRDefault="00E93D41" w:rsidP="00E93D41">
            <w:pPr>
              <w:spacing w:after="0" w:line="240" w:lineRule="auto"/>
              <w:jc w:val="center"/>
              <w:rPr>
                <w:b/>
                <w:color w:val="1D1B11"/>
                <w:szCs w:val="24"/>
              </w:rPr>
            </w:pPr>
            <w:r>
              <w:rPr>
                <w:b/>
                <w:color w:val="1D1B11"/>
                <w:szCs w:val="24"/>
              </w:rPr>
              <w:t xml:space="preserve">№ 30 </w:t>
            </w:r>
          </w:p>
        </w:tc>
        <w:tc>
          <w:tcPr>
            <w:tcW w:w="2977" w:type="dxa"/>
          </w:tcPr>
          <w:p w:rsidR="00E93D41" w:rsidRPr="00195262" w:rsidRDefault="00E93D41" w:rsidP="00E93D41">
            <w:pPr>
              <w:pStyle w:val="a5"/>
              <w:rPr>
                <w:b/>
                <w:color w:val="1D1B11"/>
              </w:rPr>
            </w:pPr>
            <w:r>
              <w:rPr>
                <w:b/>
                <w:shd w:val="clear" w:color="auto" w:fill="FFFFFF"/>
              </w:rPr>
              <w:t> </w:t>
            </w:r>
            <w:r w:rsidR="00220F3D">
              <w:t xml:space="preserve">уния, автокефалия, ереси, </w:t>
            </w:r>
            <w:proofErr w:type="spellStart"/>
            <w:r w:rsidR="00220F3D">
              <w:t>нестяжатели</w:t>
            </w:r>
            <w:proofErr w:type="spellEnd"/>
            <w:r w:rsidR="00220F3D">
              <w:t>, иосифляне.</w:t>
            </w:r>
          </w:p>
        </w:tc>
        <w:tc>
          <w:tcPr>
            <w:tcW w:w="1843" w:type="dxa"/>
          </w:tcPr>
          <w:p w:rsidR="00E93D41" w:rsidRPr="00583DFE" w:rsidRDefault="00E93D41" w:rsidP="00E93D41">
            <w:pPr>
              <w:pStyle w:val="a5"/>
              <w:rPr>
                <w:b/>
                <w:color w:val="1D1B11"/>
              </w:rPr>
            </w:pPr>
          </w:p>
        </w:tc>
      </w:tr>
      <w:tr w:rsidR="00E93D41" w:rsidRPr="00583DFE" w:rsidTr="00144E7E">
        <w:trPr>
          <w:trHeight w:val="135"/>
        </w:trPr>
        <w:tc>
          <w:tcPr>
            <w:tcW w:w="851" w:type="dxa"/>
          </w:tcPr>
          <w:p w:rsidR="00E93D41" w:rsidRPr="00583DFE" w:rsidRDefault="00E93D41" w:rsidP="00E93D41">
            <w:pPr>
              <w:spacing w:after="0" w:line="240" w:lineRule="auto"/>
              <w:jc w:val="center"/>
              <w:rPr>
                <w:b/>
                <w:color w:val="1D1B11"/>
                <w:szCs w:val="24"/>
              </w:rPr>
            </w:pPr>
            <w:r>
              <w:rPr>
                <w:b/>
                <w:color w:val="1D1B11"/>
                <w:szCs w:val="24"/>
              </w:rPr>
              <w:t>36</w:t>
            </w:r>
          </w:p>
        </w:tc>
        <w:tc>
          <w:tcPr>
            <w:tcW w:w="6237" w:type="dxa"/>
          </w:tcPr>
          <w:p w:rsidR="00E93D41" w:rsidRPr="005108BC" w:rsidRDefault="00E93D41" w:rsidP="00E93D41">
            <w:r>
              <w:t>Русская литература во второй половине XIII — XV в.</w:t>
            </w:r>
          </w:p>
        </w:tc>
        <w:tc>
          <w:tcPr>
            <w:tcW w:w="1155" w:type="dxa"/>
            <w:gridSpan w:val="6"/>
            <w:tcBorders>
              <w:right w:val="single" w:sz="4" w:space="0" w:color="auto"/>
            </w:tcBorders>
          </w:tcPr>
          <w:p w:rsidR="00E93D41" w:rsidRPr="00583DFE" w:rsidRDefault="00E93D41" w:rsidP="00E93D41">
            <w:pPr>
              <w:spacing w:after="0" w:line="240" w:lineRule="auto"/>
              <w:jc w:val="center"/>
              <w:rPr>
                <w:b/>
                <w:color w:val="1D1B11"/>
                <w:szCs w:val="24"/>
              </w:rPr>
            </w:pPr>
          </w:p>
        </w:tc>
        <w:tc>
          <w:tcPr>
            <w:tcW w:w="1113" w:type="dxa"/>
            <w:tcBorders>
              <w:left w:val="single" w:sz="4" w:space="0" w:color="auto"/>
            </w:tcBorders>
          </w:tcPr>
          <w:p w:rsidR="00E93D41" w:rsidRPr="00583DFE" w:rsidRDefault="00E93D41" w:rsidP="00E93D41">
            <w:pPr>
              <w:spacing w:after="0" w:line="240" w:lineRule="auto"/>
              <w:jc w:val="center"/>
              <w:rPr>
                <w:b/>
                <w:color w:val="1D1B11"/>
                <w:szCs w:val="24"/>
              </w:rPr>
            </w:pPr>
          </w:p>
        </w:tc>
        <w:tc>
          <w:tcPr>
            <w:tcW w:w="1701" w:type="dxa"/>
          </w:tcPr>
          <w:p w:rsidR="00E93D41" w:rsidRPr="00583DFE" w:rsidRDefault="00E93D41" w:rsidP="00E93D41">
            <w:pPr>
              <w:spacing w:after="0" w:line="240" w:lineRule="auto"/>
              <w:jc w:val="center"/>
              <w:rPr>
                <w:b/>
                <w:color w:val="1D1B11"/>
                <w:szCs w:val="24"/>
              </w:rPr>
            </w:pPr>
            <w:r>
              <w:rPr>
                <w:b/>
                <w:color w:val="1D1B11"/>
                <w:szCs w:val="24"/>
              </w:rPr>
              <w:t xml:space="preserve">№ 31 </w:t>
            </w:r>
          </w:p>
        </w:tc>
        <w:tc>
          <w:tcPr>
            <w:tcW w:w="2977" w:type="dxa"/>
          </w:tcPr>
          <w:p w:rsidR="00E93D41" w:rsidRPr="00583DFE" w:rsidRDefault="00220F3D" w:rsidP="00220F3D">
            <w:pPr>
              <w:spacing w:after="0" w:line="240" w:lineRule="auto"/>
              <w:rPr>
                <w:b/>
                <w:color w:val="1D1B11"/>
                <w:szCs w:val="24"/>
              </w:rPr>
            </w:pPr>
            <w:r>
              <w:t>полуустав, литература Куликовского цикла.</w:t>
            </w:r>
          </w:p>
        </w:tc>
        <w:tc>
          <w:tcPr>
            <w:tcW w:w="1843" w:type="dxa"/>
          </w:tcPr>
          <w:p w:rsidR="00E93D41" w:rsidRPr="00583DFE" w:rsidRDefault="00E93D41" w:rsidP="00E93D41">
            <w:pPr>
              <w:spacing w:after="0" w:line="240" w:lineRule="auto"/>
              <w:jc w:val="center"/>
              <w:rPr>
                <w:b/>
                <w:color w:val="1D1B11"/>
                <w:szCs w:val="24"/>
              </w:rPr>
            </w:pPr>
          </w:p>
        </w:tc>
      </w:tr>
      <w:tr w:rsidR="00E93D41" w:rsidRPr="00583DFE" w:rsidTr="00144E7E">
        <w:trPr>
          <w:trHeight w:val="135"/>
        </w:trPr>
        <w:tc>
          <w:tcPr>
            <w:tcW w:w="851" w:type="dxa"/>
          </w:tcPr>
          <w:p w:rsidR="00E93D41" w:rsidRDefault="00E93D41" w:rsidP="00E93D41">
            <w:pPr>
              <w:spacing w:after="0" w:line="240" w:lineRule="auto"/>
              <w:jc w:val="center"/>
              <w:rPr>
                <w:b/>
                <w:color w:val="1D1B11"/>
                <w:szCs w:val="24"/>
              </w:rPr>
            </w:pPr>
            <w:r>
              <w:rPr>
                <w:b/>
                <w:color w:val="1D1B11"/>
                <w:szCs w:val="24"/>
              </w:rPr>
              <w:t>37</w:t>
            </w:r>
          </w:p>
        </w:tc>
        <w:tc>
          <w:tcPr>
            <w:tcW w:w="6237" w:type="dxa"/>
          </w:tcPr>
          <w:p w:rsidR="00E93D41" w:rsidRPr="005108BC" w:rsidRDefault="00E93D41" w:rsidP="00E93D41">
            <w:r>
              <w:t>Искусство во второй половине XIII — XV в.</w:t>
            </w:r>
          </w:p>
        </w:tc>
        <w:tc>
          <w:tcPr>
            <w:tcW w:w="1155" w:type="dxa"/>
            <w:gridSpan w:val="6"/>
            <w:tcBorders>
              <w:right w:val="single" w:sz="4" w:space="0" w:color="auto"/>
            </w:tcBorders>
          </w:tcPr>
          <w:p w:rsidR="00E93D41" w:rsidRPr="00583DFE" w:rsidRDefault="00E93D41" w:rsidP="00E93D41">
            <w:pPr>
              <w:spacing w:after="0" w:line="240" w:lineRule="auto"/>
              <w:jc w:val="center"/>
              <w:rPr>
                <w:b/>
                <w:color w:val="1D1B11"/>
                <w:szCs w:val="24"/>
              </w:rPr>
            </w:pPr>
          </w:p>
        </w:tc>
        <w:tc>
          <w:tcPr>
            <w:tcW w:w="1113" w:type="dxa"/>
            <w:tcBorders>
              <w:left w:val="single" w:sz="4" w:space="0" w:color="auto"/>
            </w:tcBorders>
          </w:tcPr>
          <w:p w:rsidR="00E93D41" w:rsidRPr="00583DFE" w:rsidRDefault="00E93D41" w:rsidP="00E93D41">
            <w:pPr>
              <w:spacing w:after="0" w:line="240" w:lineRule="auto"/>
              <w:jc w:val="center"/>
              <w:rPr>
                <w:b/>
                <w:color w:val="1D1B11"/>
                <w:szCs w:val="24"/>
              </w:rPr>
            </w:pPr>
          </w:p>
        </w:tc>
        <w:tc>
          <w:tcPr>
            <w:tcW w:w="1701" w:type="dxa"/>
          </w:tcPr>
          <w:p w:rsidR="00E93D41" w:rsidRPr="00583DFE" w:rsidRDefault="00E93D41" w:rsidP="00E93D41">
            <w:pPr>
              <w:spacing w:after="0" w:line="240" w:lineRule="auto"/>
              <w:jc w:val="center"/>
              <w:rPr>
                <w:b/>
                <w:color w:val="1D1B11"/>
                <w:szCs w:val="24"/>
              </w:rPr>
            </w:pPr>
            <w:r>
              <w:rPr>
                <w:b/>
                <w:color w:val="1D1B11"/>
                <w:szCs w:val="24"/>
              </w:rPr>
              <w:t>№ 32</w:t>
            </w:r>
          </w:p>
        </w:tc>
        <w:tc>
          <w:tcPr>
            <w:tcW w:w="2977" w:type="dxa"/>
          </w:tcPr>
          <w:p w:rsidR="00E93D41" w:rsidRPr="00583DFE" w:rsidRDefault="00220F3D" w:rsidP="00220F3D">
            <w:pPr>
              <w:spacing w:after="0" w:line="240" w:lineRule="auto"/>
              <w:rPr>
                <w:b/>
                <w:color w:val="1D1B11"/>
                <w:szCs w:val="24"/>
              </w:rPr>
            </w:pPr>
            <w:r>
              <w:t>закомары, иконопись, иконостас</w:t>
            </w:r>
          </w:p>
        </w:tc>
        <w:tc>
          <w:tcPr>
            <w:tcW w:w="1843" w:type="dxa"/>
          </w:tcPr>
          <w:p w:rsidR="00E93D41" w:rsidRPr="00583DFE" w:rsidRDefault="00E93D41" w:rsidP="00E93D41">
            <w:pPr>
              <w:spacing w:after="0" w:line="240" w:lineRule="auto"/>
              <w:jc w:val="center"/>
              <w:rPr>
                <w:b/>
                <w:color w:val="1D1B11"/>
                <w:szCs w:val="24"/>
              </w:rPr>
            </w:pPr>
          </w:p>
        </w:tc>
      </w:tr>
      <w:tr w:rsidR="00E93D41" w:rsidRPr="00583DFE" w:rsidTr="00144E7E">
        <w:trPr>
          <w:trHeight w:val="135"/>
        </w:trPr>
        <w:tc>
          <w:tcPr>
            <w:tcW w:w="851" w:type="dxa"/>
          </w:tcPr>
          <w:p w:rsidR="00E93D41" w:rsidRDefault="00E93D41" w:rsidP="00E93D41">
            <w:pPr>
              <w:spacing w:after="0" w:line="240" w:lineRule="auto"/>
              <w:jc w:val="center"/>
              <w:rPr>
                <w:b/>
                <w:color w:val="1D1B11"/>
                <w:szCs w:val="24"/>
              </w:rPr>
            </w:pPr>
            <w:r>
              <w:rPr>
                <w:b/>
                <w:color w:val="1D1B11"/>
                <w:szCs w:val="24"/>
              </w:rPr>
              <w:t>38</w:t>
            </w:r>
          </w:p>
        </w:tc>
        <w:tc>
          <w:tcPr>
            <w:tcW w:w="6237" w:type="dxa"/>
          </w:tcPr>
          <w:p w:rsidR="00E93D41" w:rsidRPr="005108BC" w:rsidRDefault="00E93D41" w:rsidP="00E93D41">
            <w:r>
              <w:t>Обобщение по теме «Русские земли в середине XIII — XV в.»</w:t>
            </w:r>
          </w:p>
        </w:tc>
        <w:tc>
          <w:tcPr>
            <w:tcW w:w="1155" w:type="dxa"/>
            <w:gridSpan w:val="6"/>
            <w:tcBorders>
              <w:right w:val="single" w:sz="4" w:space="0" w:color="auto"/>
            </w:tcBorders>
          </w:tcPr>
          <w:p w:rsidR="00E93D41" w:rsidRPr="00583DFE" w:rsidRDefault="00E93D41" w:rsidP="00E93D41">
            <w:pPr>
              <w:spacing w:after="0" w:line="240" w:lineRule="auto"/>
              <w:jc w:val="center"/>
              <w:rPr>
                <w:b/>
                <w:color w:val="1D1B11"/>
                <w:szCs w:val="24"/>
              </w:rPr>
            </w:pPr>
          </w:p>
        </w:tc>
        <w:tc>
          <w:tcPr>
            <w:tcW w:w="1113" w:type="dxa"/>
            <w:tcBorders>
              <w:left w:val="single" w:sz="4" w:space="0" w:color="auto"/>
            </w:tcBorders>
          </w:tcPr>
          <w:p w:rsidR="00E93D41" w:rsidRPr="00583DFE" w:rsidRDefault="00E93D41" w:rsidP="00E93D41">
            <w:pPr>
              <w:spacing w:after="0" w:line="240" w:lineRule="auto"/>
              <w:jc w:val="center"/>
              <w:rPr>
                <w:b/>
                <w:color w:val="1D1B11"/>
                <w:szCs w:val="24"/>
              </w:rPr>
            </w:pPr>
          </w:p>
        </w:tc>
        <w:tc>
          <w:tcPr>
            <w:tcW w:w="1701" w:type="dxa"/>
          </w:tcPr>
          <w:p w:rsidR="00E93D41" w:rsidRPr="00583DFE" w:rsidRDefault="00E93D41" w:rsidP="00E93D41">
            <w:pPr>
              <w:spacing w:after="0" w:line="240" w:lineRule="auto"/>
              <w:jc w:val="center"/>
              <w:rPr>
                <w:b/>
                <w:color w:val="1D1B11"/>
                <w:szCs w:val="24"/>
              </w:rPr>
            </w:pPr>
            <w:r>
              <w:rPr>
                <w:b/>
                <w:color w:val="1D1B11"/>
                <w:szCs w:val="24"/>
              </w:rPr>
              <w:t>тестирование</w:t>
            </w:r>
          </w:p>
        </w:tc>
        <w:tc>
          <w:tcPr>
            <w:tcW w:w="2977" w:type="dxa"/>
          </w:tcPr>
          <w:p w:rsidR="00E93D41" w:rsidRPr="00583DFE" w:rsidRDefault="00E93D41" w:rsidP="00E93D41">
            <w:pPr>
              <w:spacing w:after="0" w:line="240" w:lineRule="auto"/>
              <w:jc w:val="center"/>
              <w:rPr>
                <w:b/>
                <w:color w:val="1D1B11"/>
                <w:szCs w:val="24"/>
              </w:rPr>
            </w:pPr>
          </w:p>
        </w:tc>
        <w:tc>
          <w:tcPr>
            <w:tcW w:w="1843" w:type="dxa"/>
          </w:tcPr>
          <w:p w:rsidR="00E93D41" w:rsidRPr="00583DFE" w:rsidRDefault="00E93D41" w:rsidP="00E93D41">
            <w:pPr>
              <w:spacing w:after="0" w:line="240" w:lineRule="auto"/>
              <w:jc w:val="center"/>
              <w:rPr>
                <w:b/>
                <w:color w:val="1D1B11"/>
                <w:szCs w:val="24"/>
              </w:rPr>
            </w:pPr>
          </w:p>
        </w:tc>
      </w:tr>
      <w:tr w:rsidR="00E93D41" w:rsidRPr="00583DFE" w:rsidTr="00144E7E">
        <w:trPr>
          <w:trHeight w:val="135"/>
        </w:trPr>
        <w:tc>
          <w:tcPr>
            <w:tcW w:w="851" w:type="dxa"/>
          </w:tcPr>
          <w:p w:rsidR="00E93D41" w:rsidRDefault="00E93D41" w:rsidP="00E93D41">
            <w:pPr>
              <w:spacing w:after="0" w:line="240" w:lineRule="auto"/>
              <w:jc w:val="center"/>
              <w:rPr>
                <w:b/>
                <w:color w:val="1D1B11"/>
                <w:szCs w:val="24"/>
              </w:rPr>
            </w:pPr>
            <w:r>
              <w:rPr>
                <w:b/>
                <w:color w:val="1D1B11"/>
                <w:szCs w:val="24"/>
              </w:rPr>
              <w:t>39</w:t>
            </w:r>
          </w:p>
        </w:tc>
        <w:tc>
          <w:tcPr>
            <w:tcW w:w="6237" w:type="dxa"/>
          </w:tcPr>
          <w:p w:rsidR="00E93D41" w:rsidRPr="005108BC" w:rsidRDefault="00E93D41" w:rsidP="00E93D41">
            <w:r>
              <w:t>Обобщающее повторение по курсу «История России с древнейших времён до начала XVI в.»</w:t>
            </w:r>
          </w:p>
        </w:tc>
        <w:tc>
          <w:tcPr>
            <w:tcW w:w="1155" w:type="dxa"/>
            <w:gridSpan w:val="6"/>
            <w:tcBorders>
              <w:right w:val="single" w:sz="4" w:space="0" w:color="auto"/>
            </w:tcBorders>
          </w:tcPr>
          <w:p w:rsidR="00E93D41" w:rsidRPr="00583DFE" w:rsidRDefault="00E93D41" w:rsidP="00E93D41">
            <w:pPr>
              <w:spacing w:after="0" w:line="240" w:lineRule="auto"/>
              <w:jc w:val="center"/>
              <w:rPr>
                <w:b/>
                <w:color w:val="1D1B11"/>
                <w:szCs w:val="24"/>
              </w:rPr>
            </w:pPr>
          </w:p>
        </w:tc>
        <w:tc>
          <w:tcPr>
            <w:tcW w:w="1113" w:type="dxa"/>
            <w:tcBorders>
              <w:left w:val="single" w:sz="4" w:space="0" w:color="auto"/>
            </w:tcBorders>
          </w:tcPr>
          <w:p w:rsidR="00E93D41" w:rsidRPr="00583DFE" w:rsidRDefault="00E93D41" w:rsidP="00E93D41">
            <w:pPr>
              <w:spacing w:after="0" w:line="240" w:lineRule="auto"/>
              <w:jc w:val="center"/>
              <w:rPr>
                <w:b/>
                <w:color w:val="1D1B11"/>
                <w:szCs w:val="24"/>
              </w:rPr>
            </w:pPr>
          </w:p>
        </w:tc>
        <w:tc>
          <w:tcPr>
            <w:tcW w:w="1701" w:type="dxa"/>
          </w:tcPr>
          <w:p w:rsidR="00E93D41" w:rsidRPr="00583DFE" w:rsidRDefault="00E93D41" w:rsidP="00E93D41">
            <w:pPr>
              <w:spacing w:after="0" w:line="240" w:lineRule="auto"/>
              <w:jc w:val="center"/>
              <w:rPr>
                <w:b/>
                <w:color w:val="1D1B11"/>
                <w:szCs w:val="24"/>
              </w:rPr>
            </w:pPr>
            <w:r>
              <w:rPr>
                <w:b/>
                <w:color w:val="1D1B11"/>
                <w:szCs w:val="24"/>
              </w:rPr>
              <w:t>повторение</w:t>
            </w:r>
          </w:p>
        </w:tc>
        <w:tc>
          <w:tcPr>
            <w:tcW w:w="2977" w:type="dxa"/>
          </w:tcPr>
          <w:p w:rsidR="00E93D41" w:rsidRPr="00583DFE" w:rsidRDefault="00E93D41" w:rsidP="00E93D41">
            <w:pPr>
              <w:spacing w:after="0" w:line="240" w:lineRule="auto"/>
              <w:jc w:val="center"/>
              <w:rPr>
                <w:b/>
                <w:color w:val="1D1B11"/>
                <w:szCs w:val="24"/>
              </w:rPr>
            </w:pPr>
          </w:p>
        </w:tc>
        <w:tc>
          <w:tcPr>
            <w:tcW w:w="1843" w:type="dxa"/>
          </w:tcPr>
          <w:p w:rsidR="00E93D41" w:rsidRPr="00583DFE" w:rsidRDefault="00E93D41" w:rsidP="00E93D41">
            <w:pPr>
              <w:spacing w:after="0" w:line="240" w:lineRule="auto"/>
              <w:jc w:val="center"/>
              <w:rPr>
                <w:b/>
                <w:color w:val="1D1B11"/>
                <w:szCs w:val="24"/>
              </w:rPr>
            </w:pPr>
          </w:p>
        </w:tc>
      </w:tr>
    </w:tbl>
    <w:p w:rsidR="00C07F07" w:rsidRDefault="00C07F07" w:rsidP="00D3576D">
      <w:pPr>
        <w:rPr>
          <w:b/>
        </w:rPr>
      </w:pPr>
    </w:p>
    <w:sectPr w:rsidR="00C07F07" w:rsidSect="00144631">
      <w:headerReference w:type="even" r:id="rId9"/>
      <w:headerReference w:type="default" r:id="rId10"/>
      <w:headerReference w:type="first" r:id="rId11"/>
      <w:pgSz w:w="16840" w:h="11905" w:orient="landscape"/>
      <w:pgMar w:top="1116" w:right="1163" w:bottom="1121" w:left="98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9CE" w:rsidRDefault="00A549CE">
      <w:pPr>
        <w:spacing w:after="0" w:line="240" w:lineRule="auto"/>
      </w:pPr>
      <w:r>
        <w:separator/>
      </w:r>
    </w:p>
  </w:endnote>
  <w:endnote w:type="continuationSeparator" w:id="0">
    <w:p w:rsidR="00A549CE" w:rsidRDefault="00A5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9CE" w:rsidRDefault="00A549CE">
      <w:pPr>
        <w:spacing w:after="0" w:line="240" w:lineRule="auto"/>
      </w:pPr>
      <w:r>
        <w:separator/>
      </w:r>
    </w:p>
  </w:footnote>
  <w:footnote w:type="continuationSeparator" w:id="0">
    <w:p w:rsidR="00A549CE" w:rsidRDefault="00A54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2A" w:rsidRDefault="00F14A2A">
    <w:pPr>
      <w:spacing w:after="0" w:line="259" w:lineRule="auto"/>
      <w:ind w:left="15" w:firstLine="0"/>
      <w:jc w:val="center"/>
    </w:pPr>
    <w:r>
      <w:fldChar w:fldCharType="begin"/>
    </w:r>
    <w:r>
      <w:instrText xml:space="preserve"> PAGE   \* MERGEFORMAT </w:instrText>
    </w:r>
    <w:r>
      <w:fldChar w:fldCharType="separate"/>
    </w:r>
    <w:r>
      <w:t>2</w:t>
    </w:r>
    <w:r>
      <w:fldChar w:fldCharType="end"/>
    </w:r>
    <w:r>
      <w:t xml:space="preserve"> </w:t>
    </w:r>
  </w:p>
  <w:p w:rsidR="00F14A2A" w:rsidRDefault="00F14A2A">
    <w:pPr>
      <w:spacing w:after="0" w:line="259" w:lineRule="auto"/>
      <w:ind w:left="2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2A" w:rsidRDefault="00F14A2A">
    <w:pPr>
      <w:spacing w:after="0" w:line="259" w:lineRule="auto"/>
      <w:ind w:left="15" w:firstLine="0"/>
      <w:jc w:val="center"/>
    </w:pPr>
    <w:r>
      <w:fldChar w:fldCharType="begin"/>
    </w:r>
    <w:r>
      <w:instrText xml:space="preserve"> PAGE   \* MERGEFORMAT </w:instrText>
    </w:r>
    <w:r>
      <w:fldChar w:fldCharType="separate"/>
    </w:r>
    <w:r w:rsidR="001F0146">
      <w:rPr>
        <w:noProof/>
      </w:rPr>
      <w:t>2</w:t>
    </w:r>
    <w:r>
      <w:fldChar w:fldCharType="end"/>
    </w:r>
    <w:r>
      <w:t xml:space="preserve"> </w:t>
    </w:r>
  </w:p>
  <w:p w:rsidR="00F14A2A" w:rsidRDefault="00F14A2A">
    <w:pPr>
      <w:spacing w:after="0" w:line="259" w:lineRule="auto"/>
      <w:ind w:left="2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2A" w:rsidRDefault="00F14A2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497"/>
    <w:multiLevelType w:val="hybridMultilevel"/>
    <w:tmpl w:val="14DCBCB6"/>
    <w:lvl w:ilvl="0" w:tplc="3978373E">
      <w:start w:val="5"/>
      <w:numFmt w:val="decimal"/>
      <w:lvlText w:val="%1."/>
      <w:lvlJc w:val="left"/>
      <w:pPr>
        <w:ind w:left="2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7E3BC0">
      <w:start w:val="1"/>
      <w:numFmt w:val="lowerLetter"/>
      <w:lvlText w:val="%2"/>
      <w:lvlJc w:val="left"/>
      <w:pPr>
        <w:ind w:left="2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4AF57C">
      <w:start w:val="1"/>
      <w:numFmt w:val="lowerRoman"/>
      <w:lvlText w:val="%3"/>
      <w:lvlJc w:val="left"/>
      <w:pPr>
        <w:ind w:left="2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480732">
      <w:start w:val="1"/>
      <w:numFmt w:val="decimal"/>
      <w:lvlText w:val="%4"/>
      <w:lvlJc w:val="left"/>
      <w:pPr>
        <w:ind w:left="3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0E6056">
      <w:start w:val="1"/>
      <w:numFmt w:val="lowerLetter"/>
      <w:lvlText w:val="%5"/>
      <w:lvlJc w:val="left"/>
      <w:pPr>
        <w:ind w:left="4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A032A2">
      <w:start w:val="1"/>
      <w:numFmt w:val="lowerRoman"/>
      <w:lvlText w:val="%6"/>
      <w:lvlJc w:val="left"/>
      <w:pPr>
        <w:ind w:left="4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E255FA">
      <w:start w:val="1"/>
      <w:numFmt w:val="decimal"/>
      <w:lvlText w:val="%7"/>
      <w:lvlJc w:val="left"/>
      <w:pPr>
        <w:ind w:left="5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BCC5DE">
      <w:start w:val="1"/>
      <w:numFmt w:val="lowerLetter"/>
      <w:lvlText w:val="%8"/>
      <w:lvlJc w:val="left"/>
      <w:pPr>
        <w:ind w:left="6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20CCBA">
      <w:start w:val="1"/>
      <w:numFmt w:val="lowerRoman"/>
      <w:lvlText w:val="%9"/>
      <w:lvlJc w:val="left"/>
      <w:pPr>
        <w:ind w:left="7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83853BA"/>
    <w:multiLevelType w:val="multilevel"/>
    <w:tmpl w:val="B77A614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E932478"/>
    <w:multiLevelType w:val="hybridMultilevel"/>
    <w:tmpl w:val="6FCE9BF0"/>
    <w:lvl w:ilvl="0" w:tplc="F26C9A8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FAA042">
      <w:start w:val="1"/>
      <w:numFmt w:val="lowerLetter"/>
      <w:lvlText w:val="%2"/>
      <w:lvlJc w:val="left"/>
      <w:pPr>
        <w:ind w:left="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524E6A">
      <w:start w:val="1"/>
      <w:numFmt w:val="decimal"/>
      <w:lvlRestart w:val="0"/>
      <w:lvlText w:val="%3."/>
      <w:lvlJc w:val="left"/>
      <w:pPr>
        <w:ind w:left="1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3EBE7E">
      <w:start w:val="1"/>
      <w:numFmt w:val="decimal"/>
      <w:lvlText w:val="%4"/>
      <w:lvlJc w:val="left"/>
      <w:pPr>
        <w:ind w:left="2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6E4A62">
      <w:start w:val="1"/>
      <w:numFmt w:val="lowerLetter"/>
      <w:lvlText w:val="%5"/>
      <w:lvlJc w:val="left"/>
      <w:pPr>
        <w:ind w:left="2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5854EA">
      <w:start w:val="1"/>
      <w:numFmt w:val="lowerRoman"/>
      <w:lvlText w:val="%6"/>
      <w:lvlJc w:val="left"/>
      <w:pPr>
        <w:ind w:left="35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48D7CC">
      <w:start w:val="1"/>
      <w:numFmt w:val="decimal"/>
      <w:lvlText w:val="%7"/>
      <w:lvlJc w:val="left"/>
      <w:pPr>
        <w:ind w:left="4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14662C">
      <w:start w:val="1"/>
      <w:numFmt w:val="lowerLetter"/>
      <w:lvlText w:val="%8"/>
      <w:lvlJc w:val="left"/>
      <w:pPr>
        <w:ind w:left="49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74C8F0">
      <w:start w:val="1"/>
      <w:numFmt w:val="lowerRoman"/>
      <w:lvlText w:val="%9"/>
      <w:lvlJc w:val="left"/>
      <w:pPr>
        <w:ind w:left="5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202C6564"/>
    <w:multiLevelType w:val="hybridMultilevel"/>
    <w:tmpl w:val="E500B506"/>
    <w:lvl w:ilvl="0" w:tplc="1CC2A336">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0ED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4C7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A3E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0FA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0B6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473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2BA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E6EF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EBD09C1"/>
    <w:multiLevelType w:val="hybridMultilevel"/>
    <w:tmpl w:val="E7FE9D18"/>
    <w:lvl w:ilvl="0" w:tplc="0EB46A58">
      <w:start w:val="1"/>
      <w:numFmt w:val="bullet"/>
      <w:lvlText w:val="-"/>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894F6">
      <w:start w:val="1"/>
      <w:numFmt w:val="bullet"/>
      <w:lvlText w:val="o"/>
      <w:lvlJc w:val="left"/>
      <w:pPr>
        <w:ind w:left="1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08C20">
      <w:start w:val="1"/>
      <w:numFmt w:val="bullet"/>
      <w:lvlText w:val="▪"/>
      <w:lvlJc w:val="left"/>
      <w:pPr>
        <w:ind w:left="2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7C81A2">
      <w:start w:val="1"/>
      <w:numFmt w:val="bullet"/>
      <w:lvlText w:val="•"/>
      <w:lvlJc w:val="left"/>
      <w:pPr>
        <w:ind w:left="3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075E0">
      <w:start w:val="1"/>
      <w:numFmt w:val="bullet"/>
      <w:lvlText w:val="o"/>
      <w:lvlJc w:val="left"/>
      <w:pPr>
        <w:ind w:left="3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EA04C">
      <w:start w:val="1"/>
      <w:numFmt w:val="bullet"/>
      <w:lvlText w:val="▪"/>
      <w:lvlJc w:val="left"/>
      <w:pPr>
        <w:ind w:left="4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6A37C">
      <w:start w:val="1"/>
      <w:numFmt w:val="bullet"/>
      <w:lvlText w:val="•"/>
      <w:lvlJc w:val="left"/>
      <w:pPr>
        <w:ind w:left="5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0E3C2">
      <w:start w:val="1"/>
      <w:numFmt w:val="bullet"/>
      <w:lvlText w:val="o"/>
      <w:lvlJc w:val="left"/>
      <w:pPr>
        <w:ind w:left="5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C5472">
      <w:start w:val="1"/>
      <w:numFmt w:val="bullet"/>
      <w:lvlText w:val="▪"/>
      <w:lvlJc w:val="left"/>
      <w:pPr>
        <w:ind w:left="6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01C06F2"/>
    <w:multiLevelType w:val="multilevel"/>
    <w:tmpl w:val="2B34C5D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54918CE"/>
    <w:multiLevelType w:val="hybridMultilevel"/>
    <w:tmpl w:val="89A2A8C2"/>
    <w:lvl w:ilvl="0" w:tplc="C3CAAA9A">
      <w:start w:val="1"/>
      <w:numFmt w:val="bullet"/>
      <w:lvlText w:val="-"/>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2DDD8">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4149A">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2DACA">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C654C">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C4DB4">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E3BF4">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471B4">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4495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8160C78"/>
    <w:multiLevelType w:val="hybridMultilevel"/>
    <w:tmpl w:val="3684D0AE"/>
    <w:lvl w:ilvl="0" w:tplc="433A985E">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F39C">
      <w:start w:val="1"/>
      <w:numFmt w:val="bullet"/>
      <w:lvlText w:val="o"/>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6DCE6">
      <w:start w:val="1"/>
      <w:numFmt w:val="bullet"/>
      <w:lvlText w:val="▪"/>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E8034">
      <w:start w:val="1"/>
      <w:numFmt w:val="bullet"/>
      <w:lvlText w:val="•"/>
      <w:lvlJc w:val="left"/>
      <w:pPr>
        <w:ind w:left="2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680F6">
      <w:start w:val="1"/>
      <w:numFmt w:val="bullet"/>
      <w:lvlText w:val="o"/>
      <w:lvlJc w:val="left"/>
      <w:pPr>
        <w:ind w:left="3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289CE">
      <w:start w:val="1"/>
      <w:numFmt w:val="bullet"/>
      <w:lvlText w:val="▪"/>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6C5C2">
      <w:start w:val="1"/>
      <w:numFmt w:val="bullet"/>
      <w:lvlText w:val="•"/>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4CC6E">
      <w:start w:val="1"/>
      <w:numFmt w:val="bullet"/>
      <w:lvlText w:val="o"/>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2BA96">
      <w:start w:val="1"/>
      <w:numFmt w:val="bullet"/>
      <w:lvlText w:val="▪"/>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84F1FEF"/>
    <w:multiLevelType w:val="multilevel"/>
    <w:tmpl w:val="BC56B81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8332783"/>
    <w:multiLevelType w:val="multilevel"/>
    <w:tmpl w:val="1F94E124"/>
    <w:lvl w:ilvl="0">
      <w:start w:val="1"/>
      <w:numFmt w:val="decimal"/>
      <w:lvlText w:val="%1."/>
      <w:lvlJc w:val="left"/>
      <w:pPr>
        <w:ind w:left="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1AB7CEC"/>
    <w:multiLevelType w:val="hybridMultilevel"/>
    <w:tmpl w:val="57769E42"/>
    <w:lvl w:ilvl="0" w:tplc="E09C7D98">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652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0A79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A495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4B5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0055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5A99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AAB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416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775A085E"/>
    <w:multiLevelType w:val="hybridMultilevel"/>
    <w:tmpl w:val="6EBA502E"/>
    <w:lvl w:ilvl="0" w:tplc="4C40A18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5EF22A">
      <w:start w:val="1"/>
      <w:numFmt w:val="lowerLetter"/>
      <w:lvlText w:val="%2"/>
      <w:lvlJc w:val="left"/>
      <w:pPr>
        <w:ind w:left="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E24A232">
      <w:start w:val="1"/>
      <w:numFmt w:val="decimal"/>
      <w:lvlRestart w:val="0"/>
      <w:lvlText w:val="%3."/>
      <w:lvlJc w:val="left"/>
      <w:pPr>
        <w:ind w:left="1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0CDD22">
      <w:start w:val="1"/>
      <w:numFmt w:val="decimal"/>
      <w:lvlText w:val="%4"/>
      <w:lvlJc w:val="left"/>
      <w:pPr>
        <w:ind w:left="2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BA5120">
      <w:start w:val="1"/>
      <w:numFmt w:val="lowerLetter"/>
      <w:lvlText w:val="%5"/>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0C7D66">
      <w:start w:val="1"/>
      <w:numFmt w:val="lowerRoman"/>
      <w:lvlText w:val="%6"/>
      <w:lvlJc w:val="left"/>
      <w:pPr>
        <w:ind w:left="3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92F48C">
      <w:start w:val="1"/>
      <w:numFmt w:val="decimal"/>
      <w:lvlText w:val="%7"/>
      <w:lvlJc w:val="left"/>
      <w:pPr>
        <w:ind w:left="4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E45D28">
      <w:start w:val="1"/>
      <w:numFmt w:val="lowerLetter"/>
      <w:lvlText w:val="%8"/>
      <w:lvlJc w:val="left"/>
      <w:pPr>
        <w:ind w:left="4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606FE6">
      <w:start w:val="1"/>
      <w:numFmt w:val="lowerRoman"/>
      <w:lvlText w:val="%9"/>
      <w:lvlJc w:val="left"/>
      <w:pPr>
        <w:ind w:left="5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794D5ABB"/>
    <w:multiLevelType w:val="multilevel"/>
    <w:tmpl w:val="2054AF9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8"/>
  </w:num>
  <w:num w:numId="4">
    <w:abstractNumId w:val="10"/>
  </w:num>
  <w:num w:numId="5">
    <w:abstractNumId w:val="5"/>
  </w:num>
  <w:num w:numId="6">
    <w:abstractNumId w:val="12"/>
  </w:num>
  <w:num w:numId="7">
    <w:abstractNumId w:val="11"/>
  </w:num>
  <w:num w:numId="8">
    <w:abstractNumId w:val="2"/>
  </w:num>
  <w:num w:numId="9">
    <w:abstractNumId w:val="3"/>
  </w:num>
  <w:num w:numId="10">
    <w:abstractNumId w:val="6"/>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1E"/>
    <w:rsid w:val="00017B6F"/>
    <w:rsid w:val="000752B4"/>
    <w:rsid w:val="00144631"/>
    <w:rsid w:val="00144E7E"/>
    <w:rsid w:val="00147B52"/>
    <w:rsid w:val="001820A3"/>
    <w:rsid w:val="00183067"/>
    <w:rsid w:val="001A5ED1"/>
    <w:rsid w:val="001D1E1E"/>
    <w:rsid w:val="001E6FD2"/>
    <w:rsid w:val="001F0146"/>
    <w:rsid w:val="00220F3D"/>
    <w:rsid w:val="00290E9F"/>
    <w:rsid w:val="002D701E"/>
    <w:rsid w:val="00382341"/>
    <w:rsid w:val="003B6084"/>
    <w:rsid w:val="0043027A"/>
    <w:rsid w:val="004F5DBF"/>
    <w:rsid w:val="0059345B"/>
    <w:rsid w:val="005B09CA"/>
    <w:rsid w:val="005E0D0F"/>
    <w:rsid w:val="006B4E1C"/>
    <w:rsid w:val="00703813"/>
    <w:rsid w:val="00705419"/>
    <w:rsid w:val="00784D02"/>
    <w:rsid w:val="007A4CC5"/>
    <w:rsid w:val="00834E36"/>
    <w:rsid w:val="008900B7"/>
    <w:rsid w:val="0089370C"/>
    <w:rsid w:val="008F21E3"/>
    <w:rsid w:val="00A549CE"/>
    <w:rsid w:val="00AB06D3"/>
    <w:rsid w:val="00AB4C22"/>
    <w:rsid w:val="00AB6B56"/>
    <w:rsid w:val="00B93D4E"/>
    <w:rsid w:val="00BC4DD3"/>
    <w:rsid w:val="00C07F07"/>
    <w:rsid w:val="00D3576D"/>
    <w:rsid w:val="00E93D41"/>
    <w:rsid w:val="00F14A2A"/>
    <w:rsid w:val="00F23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0" w:line="271" w:lineRule="auto"/>
      <w:ind w:left="3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3"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4"/>
      <w:ind w:left="22" w:hanging="10"/>
      <w:jc w:val="center"/>
      <w:outlineLvl w:val="1"/>
    </w:pPr>
    <w:rPr>
      <w:rFonts w:ascii="Times New Roman" w:eastAsia="Times New Roman" w:hAnsi="Times New Roman" w:cs="Times New Roman"/>
      <w:b/>
      <w:color w:val="FF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FF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2302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23021"/>
    <w:rPr>
      <w:rFonts w:ascii="Times New Roman" w:eastAsia="Times New Roman" w:hAnsi="Times New Roman" w:cs="Times New Roman"/>
      <w:color w:val="000000"/>
      <w:sz w:val="24"/>
    </w:rPr>
  </w:style>
  <w:style w:type="paragraph" w:customStyle="1" w:styleId="c4">
    <w:name w:val="c4"/>
    <w:basedOn w:val="a"/>
    <w:rsid w:val="00D3576D"/>
    <w:pPr>
      <w:spacing w:before="100" w:beforeAutospacing="1" w:after="100" w:afterAutospacing="1" w:line="240" w:lineRule="auto"/>
      <w:ind w:left="0" w:firstLine="0"/>
      <w:jc w:val="left"/>
    </w:pPr>
    <w:rPr>
      <w:color w:val="auto"/>
      <w:szCs w:val="24"/>
    </w:rPr>
  </w:style>
  <w:style w:type="character" w:customStyle="1" w:styleId="c61">
    <w:name w:val="c61"/>
    <w:basedOn w:val="a0"/>
    <w:rsid w:val="00D3576D"/>
  </w:style>
  <w:style w:type="character" w:customStyle="1" w:styleId="c16">
    <w:name w:val="c16"/>
    <w:basedOn w:val="a0"/>
    <w:rsid w:val="00D3576D"/>
  </w:style>
  <w:style w:type="paragraph" w:customStyle="1" w:styleId="c21">
    <w:name w:val="c21"/>
    <w:basedOn w:val="a"/>
    <w:rsid w:val="00D3576D"/>
    <w:pPr>
      <w:spacing w:before="100" w:beforeAutospacing="1" w:after="100" w:afterAutospacing="1" w:line="240" w:lineRule="auto"/>
      <w:ind w:left="0" w:firstLine="0"/>
      <w:jc w:val="left"/>
    </w:pPr>
    <w:rPr>
      <w:color w:val="auto"/>
      <w:szCs w:val="24"/>
    </w:rPr>
  </w:style>
  <w:style w:type="paragraph" w:customStyle="1" w:styleId="c0">
    <w:name w:val="c0"/>
    <w:basedOn w:val="a"/>
    <w:rsid w:val="00D3576D"/>
    <w:pPr>
      <w:spacing w:before="100" w:beforeAutospacing="1" w:after="100" w:afterAutospacing="1" w:line="240" w:lineRule="auto"/>
      <w:ind w:left="0" w:firstLine="0"/>
      <w:jc w:val="left"/>
    </w:pPr>
    <w:rPr>
      <w:color w:val="auto"/>
      <w:szCs w:val="24"/>
    </w:rPr>
  </w:style>
  <w:style w:type="character" w:customStyle="1" w:styleId="c1">
    <w:name w:val="c1"/>
    <w:basedOn w:val="a0"/>
    <w:rsid w:val="00D3576D"/>
  </w:style>
  <w:style w:type="paragraph" w:styleId="a5">
    <w:name w:val="No Spacing"/>
    <w:link w:val="a6"/>
    <w:uiPriority w:val="1"/>
    <w:qFormat/>
    <w:rsid w:val="00834E36"/>
    <w:pPr>
      <w:spacing w:after="0" w:line="240" w:lineRule="auto"/>
    </w:pPr>
    <w:rPr>
      <w:rFonts w:ascii="Times New Roman" w:eastAsia="Times New Roman" w:hAnsi="Times New Roman" w:cs="Times New Roman"/>
      <w:sz w:val="24"/>
      <w:szCs w:val="24"/>
    </w:rPr>
  </w:style>
  <w:style w:type="character" w:styleId="a7">
    <w:name w:val="Strong"/>
    <w:qFormat/>
    <w:rsid w:val="00834E36"/>
    <w:rPr>
      <w:b/>
      <w:bCs/>
    </w:rPr>
  </w:style>
  <w:style w:type="character" w:customStyle="1" w:styleId="a6">
    <w:name w:val="Без интервала Знак"/>
    <w:basedOn w:val="a0"/>
    <w:link w:val="a5"/>
    <w:uiPriority w:val="1"/>
    <w:rsid w:val="00F14A2A"/>
    <w:rPr>
      <w:rFonts w:ascii="Times New Roman" w:eastAsia="Times New Roman" w:hAnsi="Times New Roman" w:cs="Times New Roman"/>
      <w:sz w:val="24"/>
      <w:szCs w:val="24"/>
    </w:rPr>
  </w:style>
  <w:style w:type="paragraph" w:customStyle="1" w:styleId="ParagraphStyle">
    <w:name w:val="Paragraph Style"/>
    <w:rsid w:val="00F14A2A"/>
    <w:pPr>
      <w:autoSpaceDE w:val="0"/>
      <w:autoSpaceDN w:val="0"/>
      <w:adjustRightInd w:val="0"/>
      <w:spacing w:after="0" w:line="240" w:lineRule="auto"/>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0" w:line="271" w:lineRule="auto"/>
      <w:ind w:left="3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3"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4"/>
      <w:ind w:left="22" w:hanging="10"/>
      <w:jc w:val="center"/>
      <w:outlineLvl w:val="1"/>
    </w:pPr>
    <w:rPr>
      <w:rFonts w:ascii="Times New Roman" w:eastAsia="Times New Roman" w:hAnsi="Times New Roman" w:cs="Times New Roman"/>
      <w:b/>
      <w:color w:val="FF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FF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2302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23021"/>
    <w:rPr>
      <w:rFonts w:ascii="Times New Roman" w:eastAsia="Times New Roman" w:hAnsi="Times New Roman" w:cs="Times New Roman"/>
      <w:color w:val="000000"/>
      <w:sz w:val="24"/>
    </w:rPr>
  </w:style>
  <w:style w:type="paragraph" w:customStyle="1" w:styleId="c4">
    <w:name w:val="c4"/>
    <w:basedOn w:val="a"/>
    <w:rsid w:val="00D3576D"/>
    <w:pPr>
      <w:spacing w:before="100" w:beforeAutospacing="1" w:after="100" w:afterAutospacing="1" w:line="240" w:lineRule="auto"/>
      <w:ind w:left="0" w:firstLine="0"/>
      <w:jc w:val="left"/>
    </w:pPr>
    <w:rPr>
      <w:color w:val="auto"/>
      <w:szCs w:val="24"/>
    </w:rPr>
  </w:style>
  <w:style w:type="character" w:customStyle="1" w:styleId="c61">
    <w:name w:val="c61"/>
    <w:basedOn w:val="a0"/>
    <w:rsid w:val="00D3576D"/>
  </w:style>
  <w:style w:type="character" w:customStyle="1" w:styleId="c16">
    <w:name w:val="c16"/>
    <w:basedOn w:val="a0"/>
    <w:rsid w:val="00D3576D"/>
  </w:style>
  <w:style w:type="paragraph" w:customStyle="1" w:styleId="c21">
    <w:name w:val="c21"/>
    <w:basedOn w:val="a"/>
    <w:rsid w:val="00D3576D"/>
    <w:pPr>
      <w:spacing w:before="100" w:beforeAutospacing="1" w:after="100" w:afterAutospacing="1" w:line="240" w:lineRule="auto"/>
      <w:ind w:left="0" w:firstLine="0"/>
      <w:jc w:val="left"/>
    </w:pPr>
    <w:rPr>
      <w:color w:val="auto"/>
      <w:szCs w:val="24"/>
    </w:rPr>
  </w:style>
  <w:style w:type="paragraph" w:customStyle="1" w:styleId="c0">
    <w:name w:val="c0"/>
    <w:basedOn w:val="a"/>
    <w:rsid w:val="00D3576D"/>
    <w:pPr>
      <w:spacing w:before="100" w:beforeAutospacing="1" w:after="100" w:afterAutospacing="1" w:line="240" w:lineRule="auto"/>
      <w:ind w:left="0" w:firstLine="0"/>
      <w:jc w:val="left"/>
    </w:pPr>
    <w:rPr>
      <w:color w:val="auto"/>
      <w:szCs w:val="24"/>
    </w:rPr>
  </w:style>
  <w:style w:type="character" w:customStyle="1" w:styleId="c1">
    <w:name w:val="c1"/>
    <w:basedOn w:val="a0"/>
    <w:rsid w:val="00D3576D"/>
  </w:style>
  <w:style w:type="paragraph" w:styleId="a5">
    <w:name w:val="No Spacing"/>
    <w:link w:val="a6"/>
    <w:uiPriority w:val="1"/>
    <w:qFormat/>
    <w:rsid w:val="00834E36"/>
    <w:pPr>
      <w:spacing w:after="0" w:line="240" w:lineRule="auto"/>
    </w:pPr>
    <w:rPr>
      <w:rFonts w:ascii="Times New Roman" w:eastAsia="Times New Roman" w:hAnsi="Times New Roman" w:cs="Times New Roman"/>
      <w:sz w:val="24"/>
      <w:szCs w:val="24"/>
    </w:rPr>
  </w:style>
  <w:style w:type="character" w:styleId="a7">
    <w:name w:val="Strong"/>
    <w:qFormat/>
    <w:rsid w:val="00834E36"/>
    <w:rPr>
      <w:b/>
      <w:bCs/>
    </w:rPr>
  </w:style>
  <w:style w:type="character" w:customStyle="1" w:styleId="a6">
    <w:name w:val="Без интервала Знак"/>
    <w:basedOn w:val="a0"/>
    <w:link w:val="a5"/>
    <w:uiPriority w:val="1"/>
    <w:rsid w:val="00F14A2A"/>
    <w:rPr>
      <w:rFonts w:ascii="Times New Roman" w:eastAsia="Times New Roman" w:hAnsi="Times New Roman" w:cs="Times New Roman"/>
      <w:sz w:val="24"/>
      <w:szCs w:val="24"/>
    </w:rPr>
  </w:style>
  <w:style w:type="paragraph" w:customStyle="1" w:styleId="ParagraphStyle">
    <w:name w:val="Paragraph Style"/>
    <w:rsid w:val="00F14A2A"/>
    <w:pPr>
      <w:autoSpaceDE w:val="0"/>
      <w:autoSpaceDN w:val="0"/>
      <w:adjustRightInd w:val="0"/>
      <w:spacing w:after="0" w:line="240" w:lineRule="auto"/>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2010">
      <w:bodyDiv w:val="1"/>
      <w:marLeft w:val="0"/>
      <w:marRight w:val="0"/>
      <w:marTop w:val="0"/>
      <w:marBottom w:val="0"/>
      <w:divBdr>
        <w:top w:val="none" w:sz="0" w:space="0" w:color="auto"/>
        <w:left w:val="none" w:sz="0" w:space="0" w:color="auto"/>
        <w:bottom w:val="none" w:sz="0" w:space="0" w:color="auto"/>
        <w:right w:val="none" w:sz="0" w:space="0" w:color="auto"/>
      </w:divBdr>
    </w:div>
    <w:div w:id="117075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0268-B6F8-4CEA-970A-FD11439F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4394</Words>
  <Characters>25050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Положение о рабочей программе педагога</vt:lpstr>
    </vt:vector>
  </TitlesOfParts>
  <Company>diakov.net</Company>
  <LinksUpToDate>false</LinksUpToDate>
  <CharactersWithSpaces>29386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рабочей программе педагога</dc:title>
  <dc:creator>-</dc:creator>
  <cp:lastModifiedBy>1</cp:lastModifiedBy>
  <cp:revision>2</cp:revision>
  <dcterms:created xsi:type="dcterms:W3CDTF">2020-09-03T13:17:00Z</dcterms:created>
  <dcterms:modified xsi:type="dcterms:W3CDTF">2020-09-03T13:17:00Z</dcterms:modified>
</cp:coreProperties>
</file>