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46" w:rsidRPr="00CA6846" w:rsidRDefault="00CA6846" w:rsidP="00CA6846">
      <w:pPr>
        <w:spacing w:line="100" w:lineRule="atLeast"/>
        <w:ind w:left="1134" w:right="502"/>
        <w:jc w:val="center"/>
      </w:pPr>
      <w:r w:rsidRPr="00CA6846">
        <w:rPr>
          <w:b/>
        </w:rPr>
        <w:t>ПОЯСНИТЕЛЬНАЯ ЗАПИСКА</w:t>
      </w:r>
    </w:p>
    <w:p w:rsidR="00CA6846" w:rsidRPr="00CA6846" w:rsidRDefault="00CA6846" w:rsidP="007A08F8">
      <w:pPr>
        <w:spacing w:line="100" w:lineRule="atLeast"/>
        <w:ind w:left="142" w:right="-1"/>
        <w:jc w:val="both"/>
        <w:rPr>
          <w:b/>
        </w:rPr>
      </w:pPr>
      <w:r w:rsidRPr="00CA6846">
        <w:t xml:space="preserve">Программа ориентирована на усвоение обязательного минимума по географии, соответствующего стандартам Министерства образования Российской Федерации. </w:t>
      </w:r>
      <w:r w:rsidRPr="00CA6846">
        <w:tab/>
      </w:r>
      <w:r w:rsidRPr="00CA6846">
        <w:rPr>
          <w:b/>
          <w:bCs/>
        </w:rPr>
        <w:t>Основная цель географии</w:t>
      </w:r>
      <w:r w:rsidRPr="00CA6846">
        <w:t xml:space="preserve"> 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</w:t>
      </w:r>
      <w:r w:rsidR="005F0F7E" w:rsidRPr="00CA6846">
        <w:t>жизнедеятельности</w:t>
      </w:r>
      <w:r w:rsidRPr="00CA6846">
        <w:t>, экологически сообразного поведения в окружающей среде.</w:t>
      </w:r>
    </w:p>
    <w:p w:rsidR="00CA6846" w:rsidRPr="00CA6846" w:rsidRDefault="00CA6846" w:rsidP="007A08F8">
      <w:pPr>
        <w:spacing w:line="100" w:lineRule="atLeast"/>
        <w:ind w:left="142" w:right="111"/>
        <w:jc w:val="both"/>
      </w:pPr>
      <w:r w:rsidRPr="00CA6846">
        <w:rPr>
          <w:b/>
        </w:rPr>
        <w:t>Программа построена</w:t>
      </w:r>
      <w:r w:rsidRPr="00CA6846">
        <w:t xml:space="preserve"> с учетом принципов системности, научности и доступности, а также </w:t>
      </w:r>
      <w:r w:rsidR="005F0F7E" w:rsidRPr="00CA6846">
        <w:t>преемственности между</w:t>
      </w:r>
      <w:r w:rsidRPr="00CA6846">
        <w:t xml:space="preserve"> различными разделами курса. </w:t>
      </w:r>
    </w:p>
    <w:p w:rsidR="00CA6846" w:rsidRPr="00CA6846" w:rsidRDefault="00CA6846" w:rsidP="007A08F8">
      <w:pPr>
        <w:spacing w:line="100" w:lineRule="atLeast"/>
        <w:ind w:left="142" w:right="111"/>
        <w:jc w:val="both"/>
        <w:rPr>
          <w:b/>
        </w:rPr>
      </w:pPr>
      <w:r w:rsidRPr="00CA6846">
        <w:t xml:space="preserve">Рабочая программа представляет собой </w:t>
      </w:r>
      <w:r w:rsidRPr="00CA6846">
        <w:rPr>
          <w:b/>
        </w:rPr>
        <w:t>целостный документ</w:t>
      </w:r>
      <w:r w:rsidRPr="00CA6846">
        <w:t>, включающий разделы: пояснительная записка, основное содержание, учебно-тематический план, требования к уровню подготовки обучающихся, приложение (календарно-тематическое планирование, УМК, контрольные тесты, критерии оценивания).</w:t>
      </w:r>
    </w:p>
    <w:p w:rsidR="005F0F7E" w:rsidRPr="00CA6846" w:rsidRDefault="005F0F7E" w:rsidP="007A08F8">
      <w:pPr>
        <w:spacing w:line="100" w:lineRule="atLeast"/>
        <w:ind w:left="142" w:right="111"/>
        <w:jc w:val="both"/>
        <w:rPr>
          <w:b/>
        </w:rPr>
      </w:pPr>
      <w:r w:rsidRPr="00CA6846">
        <w:t>Данная рабочая программа по географии определяет наиболее оптимальные и эффективные для определенного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</w:t>
      </w:r>
    </w:p>
    <w:p w:rsidR="00CA6846" w:rsidRPr="00CA6846" w:rsidRDefault="00CA6846" w:rsidP="007A08F8">
      <w:pPr>
        <w:spacing w:line="100" w:lineRule="atLeast"/>
        <w:ind w:left="142" w:right="74"/>
        <w:jc w:val="both"/>
      </w:pPr>
      <w:r w:rsidRPr="00CA6846">
        <w:t xml:space="preserve">В соответствии с учебным планом, а также годовым календарным учебным графиком рабочая программа рассчитана </w:t>
      </w:r>
      <w:r w:rsidRPr="005F0F7E">
        <w:t>в 8 классе —</w:t>
      </w:r>
      <w:r w:rsidR="005F0F7E" w:rsidRPr="005F0F7E">
        <w:t xml:space="preserve"> </w:t>
      </w:r>
      <w:r w:rsidR="000929B9" w:rsidRPr="00CA6846">
        <w:t xml:space="preserve">на </w:t>
      </w:r>
      <w:r w:rsidRPr="005F0F7E">
        <w:t>68 часов, из расчета 2</w:t>
      </w:r>
      <w:r w:rsidR="005F0F7E" w:rsidRPr="005F0F7E">
        <w:t>-</w:t>
      </w:r>
      <w:r w:rsidRPr="005F0F7E">
        <w:t>х учебных часов в неделю</w:t>
      </w:r>
      <w:r w:rsidR="000929B9">
        <w:t>.</w:t>
      </w:r>
    </w:p>
    <w:p w:rsidR="005F0F7E" w:rsidRDefault="005F0F7E" w:rsidP="007A08F8">
      <w:pPr>
        <w:spacing w:line="100" w:lineRule="atLeast"/>
        <w:ind w:left="142" w:right="56"/>
        <w:jc w:val="both"/>
        <w:rPr>
          <w:b/>
          <w:bCs/>
        </w:rPr>
      </w:pPr>
    </w:p>
    <w:p w:rsidR="000929B9" w:rsidRPr="000929B9" w:rsidRDefault="000929B9" w:rsidP="000929B9">
      <w:pPr>
        <w:spacing w:line="100" w:lineRule="atLeast"/>
        <w:ind w:left="142" w:right="56"/>
        <w:jc w:val="center"/>
        <w:rPr>
          <w:b/>
          <w:bCs/>
          <w:sz w:val="28"/>
          <w:u w:val="single"/>
        </w:rPr>
      </w:pPr>
      <w:r w:rsidRPr="000929B9">
        <w:rPr>
          <w:b/>
          <w:bCs/>
          <w:sz w:val="28"/>
          <w:u w:val="single"/>
        </w:rPr>
        <w:t>Планируемые результаты</w:t>
      </w:r>
    </w:p>
    <w:p w:rsidR="000929B9" w:rsidRDefault="000929B9" w:rsidP="007A08F8">
      <w:pPr>
        <w:spacing w:line="100" w:lineRule="atLeast"/>
        <w:ind w:left="142" w:right="56"/>
        <w:jc w:val="both"/>
        <w:rPr>
          <w:b/>
          <w:bCs/>
        </w:rPr>
      </w:pPr>
    </w:p>
    <w:p w:rsidR="00CA6846" w:rsidRPr="00CA6846" w:rsidRDefault="005F0F7E" w:rsidP="007A08F8">
      <w:pPr>
        <w:spacing w:line="100" w:lineRule="atLeast"/>
        <w:ind w:left="142" w:right="56"/>
        <w:jc w:val="both"/>
        <w:rPr>
          <w:b/>
          <w:bCs/>
        </w:rPr>
      </w:pPr>
      <w:r>
        <w:rPr>
          <w:b/>
          <w:bCs/>
        </w:rPr>
        <w:t>Л</w:t>
      </w:r>
      <w:r w:rsidR="00CA6846" w:rsidRPr="00CA6846">
        <w:rPr>
          <w:b/>
          <w:bCs/>
        </w:rPr>
        <w:t>ичностными результатами</w:t>
      </w:r>
      <w:r w:rsidR="00CA6846" w:rsidRPr="00CA6846">
        <w:t xml:space="preserve"> обучения географии в основной школе является формирование всесторонне образованной, инициативной и </w:t>
      </w:r>
      <w:r w:rsidRPr="00CA6846">
        <w:t>успешной личности</w:t>
      </w:r>
      <w:r w:rsidR="00CA6846" w:rsidRPr="00CA6846">
        <w:t xml:space="preserve">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</w:t>
      </w:r>
    </w:p>
    <w:p w:rsidR="00CA6846" w:rsidRPr="00CA6846" w:rsidRDefault="005F0F7E" w:rsidP="007A08F8">
      <w:pPr>
        <w:spacing w:line="100" w:lineRule="atLeast"/>
        <w:ind w:left="142" w:right="1134"/>
      </w:pPr>
      <w:r w:rsidRPr="00CA6846">
        <w:rPr>
          <w:b/>
          <w:bCs/>
        </w:rPr>
        <w:t>Важнейшие личностные</w:t>
      </w:r>
      <w:r w:rsidR="00CA6846" w:rsidRPr="00CA6846">
        <w:rPr>
          <w:b/>
          <w:bCs/>
        </w:rPr>
        <w:t xml:space="preserve"> результаты обучения географии:</w:t>
      </w:r>
    </w:p>
    <w:p w:rsidR="00CA6846" w:rsidRPr="00CA6846" w:rsidRDefault="00CA6846" w:rsidP="007A08F8">
      <w:pPr>
        <w:numPr>
          <w:ilvl w:val="0"/>
          <w:numId w:val="1"/>
        </w:numPr>
        <w:tabs>
          <w:tab w:val="clear" w:pos="785"/>
          <w:tab w:val="num" w:pos="0"/>
        </w:tabs>
        <w:spacing w:line="100" w:lineRule="atLeast"/>
        <w:ind w:left="142" w:right="93" w:firstLine="0"/>
        <w:jc w:val="both"/>
      </w:pPr>
      <w:r w:rsidRPr="00CA6846"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CA6846" w:rsidRPr="00CA6846" w:rsidRDefault="00CA6846" w:rsidP="007A08F8">
      <w:pPr>
        <w:numPr>
          <w:ilvl w:val="0"/>
          <w:numId w:val="1"/>
        </w:numPr>
        <w:tabs>
          <w:tab w:val="clear" w:pos="785"/>
          <w:tab w:val="num" w:pos="0"/>
        </w:tabs>
        <w:spacing w:line="100" w:lineRule="atLeast"/>
        <w:ind w:left="142" w:right="93" w:firstLine="0"/>
        <w:jc w:val="both"/>
      </w:pPr>
      <w:r w:rsidRPr="00CA6846">
        <w:t xml:space="preserve">формирование ответственного отношения к учению, </w:t>
      </w:r>
      <w:r w:rsidR="005F0F7E" w:rsidRPr="00CA6846">
        <w:t>готовности и способности,</w:t>
      </w:r>
      <w:r w:rsidRPr="00CA6846">
        <w:t xml:space="preserve"> учащихся к саморазвитию и самообразованию на основе мотивации к обучению и познанию;</w:t>
      </w:r>
    </w:p>
    <w:p w:rsidR="00CA6846" w:rsidRPr="00CA6846" w:rsidRDefault="00CA6846" w:rsidP="007A08F8">
      <w:pPr>
        <w:numPr>
          <w:ilvl w:val="0"/>
          <w:numId w:val="1"/>
        </w:numPr>
        <w:tabs>
          <w:tab w:val="clear" w:pos="785"/>
          <w:tab w:val="num" w:pos="0"/>
        </w:tabs>
        <w:spacing w:line="100" w:lineRule="atLeast"/>
        <w:ind w:left="142" w:right="93" w:firstLine="0"/>
        <w:jc w:val="both"/>
      </w:pPr>
      <w:r w:rsidRPr="00CA6846">
        <w:t>формирование личностных представлений о целостности природы;</w:t>
      </w:r>
    </w:p>
    <w:p w:rsidR="00CA6846" w:rsidRPr="00CA6846" w:rsidRDefault="00CA6846" w:rsidP="007A08F8">
      <w:pPr>
        <w:numPr>
          <w:ilvl w:val="0"/>
          <w:numId w:val="1"/>
        </w:numPr>
        <w:tabs>
          <w:tab w:val="clear" w:pos="785"/>
          <w:tab w:val="num" w:pos="0"/>
        </w:tabs>
        <w:spacing w:line="100" w:lineRule="atLeast"/>
        <w:ind w:left="142" w:right="93" w:firstLine="0"/>
        <w:jc w:val="both"/>
      </w:pPr>
      <w:r w:rsidRPr="00CA6846">
        <w:t>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поступкам;</w:t>
      </w:r>
    </w:p>
    <w:p w:rsidR="00CA6846" w:rsidRPr="00CA6846" w:rsidRDefault="00CA6846" w:rsidP="007A08F8">
      <w:pPr>
        <w:numPr>
          <w:ilvl w:val="0"/>
          <w:numId w:val="1"/>
        </w:numPr>
        <w:tabs>
          <w:tab w:val="clear" w:pos="785"/>
          <w:tab w:val="num" w:pos="0"/>
        </w:tabs>
        <w:spacing w:line="100" w:lineRule="atLeast"/>
        <w:ind w:left="142" w:right="93" w:firstLine="0"/>
        <w:jc w:val="both"/>
      </w:pPr>
      <w:r w:rsidRPr="00CA6846"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 – исследовательской, творческой и других видов деятельности;</w:t>
      </w:r>
    </w:p>
    <w:p w:rsidR="00CA6846" w:rsidRPr="00CA6846" w:rsidRDefault="00CA6846" w:rsidP="007A08F8">
      <w:pPr>
        <w:numPr>
          <w:ilvl w:val="0"/>
          <w:numId w:val="1"/>
        </w:numPr>
        <w:tabs>
          <w:tab w:val="clear" w:pos="785"/>
          <w:tab w:val="num" w:pos="0"/>
        </w:tabs>
        <w:spacing w:line="100" w:lineRule="atLeast"/>
        <w:ind w:left="142" w:right="111" w:firstLine="0"/>
        <w:jc w:val="both"/>
      </w:pPr>
      <w:r w:rsidRPr="00CA6846">
        <w:t>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людей;</w:t>
      </w:r>
    </w:p>
    <w:p w:rsidR="00CA6846" w:rsidRPr="00CA6846" w:rsidRDefault="00CA6846" w:rsidP="007A08F8">
      <w:pPr>
        <w:numPr>
          <w:ilvl w:val="0"/>
          <w:numId w:val="1"/>
        </w:numPr>
        <w:tabs>
          <w:tab w:val="clear" w:pos="785"/>
          <w:tab w:val="num" w:pos="0"/>
        </w:tabs>
        <w:spacing w:line="100" w:lineRule="atLeast"/>
        <w:ind w:left="142" w:right="111" w:firstLine="0"/>
        <w:jc w:val="both"/>
      </w:pPr>
      <w:r w:rsidRPr="00CA6846">
        <w:t>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</w:t>
      </w:r>
    </w:p>
    <w:p w:rsidR="00CA6846" w:rsidRPr="00CA6846" w:rsidRDefault="00CA6846" w:rsidP="007A08F8">
      <w:pPr>
        <w:numPr>
          <w:ilvl w:val="0"/>
          <w:numId w:val="1"/>
        </w:numPr>
        <w:tabs>
          <w:tab w:val="clear" w:pos="785"/>
          <w:tab w:val="num" w:pos="0"/>
        </w:tabs>
        <w:spacing w:line="100" w:lineRule="atLeast"/>
        <w:ind w:left="142" w:right="111" w:firstLine="0"/>
        <w:jc w:val="both"/>
        <w:rPr>
          <w:b/>
          <w:bCs/>
        </w:rPr>
      </w:pPr>
      <w:r w:rsidRPr="00CA6846">
        <w:t>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CA6846" w:rsidRPr="00CA6846" w:rsidRDefault="00CA6846" w:rsidP="007A08F8">
      <w:pPr>
        <w:spacing w:line="100" w:lineRule="atLeast"/>
        <w:ind w:left="142" w:right="111"/>
        <w:jc w:val="both"/>
        <w:rPr>
          <w:b/>
          <w:bCs/>
        </w:rPr>
      </w:pPr>
      <w:r w:rsidRPr="00CA6846">
        <w:rPr>
          <w:b/>
          <w:bCs/>
        </w:rPr>
        <w:tab/>
        <w:t>Метапредметные результаты</w:t>
      </w:r>
      <w:r w:rsidRPr="00CA6846">
        <w:t xml:space="preserve"> 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</w:t>
      </w:r>
    </w:p>
    <w:p w:rsidR="00CA6846" w:rsidRPr="00CA6846" w:rsidRDefault="00CA6846" w:rsidP="007A08F8">
      <w:pPr>
        <w:spacing w:line="100" w:lineRule="atLeast"/>
        <w:ind w:left="142" w:right="111"/>
        <w:jc w:val="both"/>
      </w:pPr>
      <w:r w:rsidRPr="00CA6846">
        <w:rPr>
          <w:b/>
          <w:bCs/>
        </w:rPr>
        <w:t xml:space="preserve">   Важнейшие метапредметные результаты обучения географии:</w:t>
      </w:r>
    </w:p>
    <w:p w:rsidR="00CA6846" w:rsidRPr="00CA6846" w:rsidRDefault="00CA6846" w:rsidP="007A08F8">
      <w:pPr>
        <w:numPr>
          <w:ilvl w:val="0"/>
          <w:numId w:val="10"/>
        </w:numPr>
        <w:spacing w:line="100" w:lineRule="atLeast"/>
        <w:ind w:left="142" w:right="111" w:firstLine="0"/>
        <w:jc w:val="both"/>
      </w:pPr>
      <w:r w:rsidRPr="00CA6846"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A6846" w:rsidRPr="00CA6846" w:rsidRDefault="00CA6846" w:rsidP="007A08F8">
      <w:pPr>
        <w:numPr>
          <w:ilvl w:val="0"/>
          <w:numId w:val="10"/>
        </w:numPr>
        <w:spacing w:line="100" w:lineRule="atLeast"/>
        <w:ind w:left="142" w:right="111" w:firstLine="0"/>
        <w:jc w:val="both"/>
      </w:pPr>
      <w:r w:rsidRPr="00CA6846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A6846" w:rsidRPr="00CA6846" w:rsidRDefault="00CA6846" w:rsidP="007A08F8">
      <w:pPr>
        <w:numPr>
          <w:ilvl w:val="0"/>
          <w:numId w:val="10"/>
        </w:numPr>
        <w:spacing w:line="100" w:lineRule="atLeast"/>
        <w:ind w:left="142" w:right="111" w:firstLine="0"/>
        <w:jc w:val="both"/>
      </w:pPr>
      <w:r w:rsidRPr="00CA6846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A6846" w:rsidRPr="00CA6846" w:rsidRDefault="00CA6846" w:rsidP="007A08F8">
      <w:pPr>
        <w:numPr>
          <w:ilvl w:val="0"/>
          <w:numId w:val="10"/>
        </w:numPr>
        <w:spacing w:line="100" w:lineRule="atLeast"/>
        <w:ind w:left="142" w:right="111" w:firstLine="0"/>
        <w:jc w:val="both"/>
      </w:pPr>
      <w:r w:rsidRPr="00CA6846">
        <w:t>умение оценивать правильность выполнения учебной задачи, собственные возможности ее решения;</w:t>
      </w:r>
    </w:p>
    <w:p w:rsidR="00CA6846" w:rsidRPr="00CA6846" w:rsidRDefault="00CA6846" w:rsidP="007A08F8">
      <w:pPr>
        <w:numPr>
          <w:ilvl w:val="0"/>
          <w:numId w:val="10"/>
        </w:numPr>
        <w:spacing w:line="100" w:lineRule="atLeast"/>
        <w:ind w:left="142" w:right="111" w:firstLine="0"/>
        <w:jc w:val="both"/>
      </w:pPr>
      <w:r w:rsidRPr="00CA6846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A6846" w:rsidRPr="00CA6846" w:rsidRDefault="00CA6846" w:rsidP="007A08F8">
      <w:pPr>
        <w:numPr>
          <w:ilvl w:val="0"/>
          <w:numId w:val="10"/>
        </w:numPr>
        <w:spacing w:line="100" w:lineRule="atLeast"/>
        <w:ind w:left="142" w:right="93" w:firstLine="0"/>
        <w:jc w:val="both"/>
      </w:pPr>
      <w:r w:rsidRPr="00CA6846">
        <w:lastRenderedPageBreak/>
        <w:t>умение определять понятия, делать обобщение,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и делать выводы;</w:t>
      </w:r>
    </w:p>
    <w:p w:rsidR="00CA6846" w:rsidRPr="00CA6846" w:rsidRDefault="00CA6846" w:rsidP="007A08F8">
      <w:pPr>
        <w:numPr>
          <w:ilvl w:val="0"/>
          <w:numId w:val="10"/>
        </w:numPr>
        <w:spacing w:line="100" w:lineRule="atLeast"/>
        <w:ind w:left="142" w:right="93" w:firstLine="0"/>
        <w:jc w:val="both"/>
      </w:pPr>
      <w:r w:rsidRPr="00CA6846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A6846" w:rsidRPr="00CA6846" w:rsidRDefault="00CA6846" w:rsidP="007A08F8">
      <w:pPr>
        <w:numPr>
          <w:ilvl w:val="0"/>
          <w:numId w:val="10"/>
        </w:numPr>
        <w:spacing w:line="100" w:lineRule="atLeast"/>
        <w:ind w:left="142" w:right="19" w:firstLine="0"/>
        <w:jc w:val="both"/>
      </w:pPr>
      <w:r w:rsidRPr="00CA6846">
        <w:t>смысловое чтение;</w:t>
      </w:r>
    </w:p>
    <w:p w:rsidR="00CA6846" w:rsidRPr="00CA6846" w:rsidRDefault="00CA6846" w:rsidP="007A08F8">
      <w:pPr>
        <w:numPr>
          <w:ilvl w:val="0"/>
          <w:numId w:val="10"/>
        </w:numPr>
        <w:spacing w:line="100" w:lineRule="atLeast"/>
        <w:ind w:left="142" w:right="19" w:firstLine="0"/>
        <w:jc w:val="both"/>
      </w:pPr>
      <w:r w:rsidRPr="00CA6846">
        <w:t>умение организовывать учебное сотрудничество и совместную деятельность с учителем и со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A6846" w:rsidRPr="00CA6846" w:rsidRDefault="00CA6846" w:rsidP="007A08F8">
      <w:pPr>
        <w:numPr>
          <w:ilvl w:val="0"/>
          <w:numId w:val="10"/>
        </w:numPr>
        <w:spacing w:line="100" w:lineRule="atLeast"/>
        <w:ind w:left="142" w:right="74" w:firstLine="0"/>
        <w:jc w:val="both"/>
      </w:pPr>
      <w:r w:rsidRPr="00CA6846"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CA6846" w:rsidRPr="00CA6846" w:rsidRDefault="00CA6846" w:rsidP="007A08F8">
      <w:pPr>
        <w:numPr>
          <w:ilvl w:val="0"/>
          <w:numId w:val="10"/>
        </w:numPr>
        <w:spacing w:line="100" w:lineRule="atLeast"/>
        <w:ind w:left="142" w:right="1134" w:firstLine="0"/>
        <w:jc w:val="both"/>
        <w:rPr>
          <w:b/>
        </w:rPr>
      </w:pPr>
      <w:r w:rsidRPr="00CA6846">
        <w:t>формирование и развитие компетентности в области использования ИКТ.</w:t>
      </w:r>
    </w:p>
    <w:p w:rsidR="00CA6846" w:rsidRPr="00CA6846" w:rsidRDefault="00CA6846" w:rsidP="007A08F8">
      <w:pPr>
        <w:ind w:left="142"/>
        <w:jc w:val="both"/>
        <w:rPr>
          <w:b/>
          <w:bCs/>
        </w:rPr>
      </w:pPr>
    </w:p>
    <w:p w:rsidR="00CA6846" w:rsidRPr="00CA6846" w:rsidRDefault="00CA6846" w:rsidP="007A08F8">
      <w:pPr>
        <w:ind w:left="142"/>
        <w:jc w:val="both"/>
        <w:rPr>
          <w:b/>
          <w:bCs/>
        </w:rPr>
      </w:pPr>
    </w:p>
    <w:p w:rsidR="00CA6846" w:rsidRPr="00CA6846" w:rsidRDefault="00CA6846" w:rsidP="007A08F8">
      <w:pPr>
        <w:ind w:left="142"/>
        <w:jc w:val="center"/>
        <w:rPr>
          <w:b/>
          <w:bCs/>
          <w:caps/>
        </w:rPr>
      </w:pPr>
      <w:r w:rsidRPr="00CA6846">
        <w:rPr>
          <w:b/>
          <w:bCs/>
          <w:caps/>
        </w:rPr>
        <w:t xml:space="preserve">Основное содержание  </w:t>
      </w:r>
    </w:p>
    <w:p w:rsidR="00CA6846" w:rsidRPr="00CA6846" w:rsidRDefault="00CA6846" w:rsidP="007A08F8">
      <w:pPr>
        <w:ind w:left="142"/>
        <w:jc w:val="center"/>
        <w:rPr>
          <w:i/>
        </w:rPr>
      </w:pPr>
      <w:r w:rsidRPr="00CA6846">
        <w:rPr>
          <w:b/>
          <w:bCs/>
          <w:caps/>
        </w:rPr>
        <w:t>8 класс</w:t>
      </w:r>
    </w:p>
    <w:p w:rsidR="00CA6846" w:rsidRPr="00CA6846" w:rsidRDefault="00CA6846" w:rsidP="007A08F8">
      <w:pPr>
        <w:keepNext/>
        <w:tabs>
          <w:tab w:val="left" w:pos="708"/>
          <w:tab w:val="left" w:pos="8931"/>
          <w:tab w:val="left" w:pos="9498"/>
        </w:tabs>
        <w:spacing w:line="100" w:lineRule="atLeast"/>
        <w:ind w:left="142"/>
        <w:jc w:val="center"/>
        <w:rPr>
          <w:b/>
          <w:i/>
        </w:rPr>
      </w:pPr>
    </w:p>
    <w:p w:rsidR="00CA6846" w:rsidRPr="00CA6846" w:rsidRDefault="00CA6846" w:rsidP="007A08F8">
      <w:pPr>
        <w:widowControl w:val="0"/>
        <w:spacing w:line="360" w:lineRule="auto"/>
        <w:ind w:left="142"/>
        <w:rPr>
          <w:rFonts w:ascii="School Book C San Pin" w:hAnsi="School Book C San Pin" w:cs="School Book C San Pin"/>
          <w:i/>
        </w:rPr>
      </w:pPr>
      <w:r w:rsidRPr="00CA6846">
        <w:rPr>
          <w:b/>
          <w:i/>
        </w:rPr>
        <w:t>ВВЕДЕНИЕ — 1 ч</w:t>
      </w:r>
    </w:p>
    <w:p w:rsidR="00CA6846" w:rsidRPr="00CA6846" w:rsidRDefault="00CA6846" w:rsidP="007A08F8">
      <w:pPr>
        <w:spacing w:after="120"/>
        <w:ind w:left="142"/>
        <w:rPr>
          <w:i/>
          <w:spacing w:val="20"/>
        </w:rPr>
      </w:pPr>
      <w:r w:rsidRPr="00CA6846">
        <w:rPr>
          <w:i/>
        </w:rPr>
        <w:t>Что изучает география России. Комплексное изучение России во всем ее многообразии и контрастности</w:t>
      </w:r>
    </w:p>
    <w:p w:rsidR="00CA6846" w:rsidRPr="00CA6846" w:rsidRDefault="00CA6846" w:rsidP="007A08F8">
      <w:pPr>
        <w:spacing w:after="120"/>
        <w:ind w:left="142"/>
        <w:rPr>
          <w:i/>
          <w:spacing w:val="20"/>
        </w:rPr>
      </w:pPr>
    </w:p>
    <w:p w:rsidR="00CA6846" w:rsidRPr="00CA6846" w:rsidRDefault="00CA6846" w:rsidP="007A08F8">
      <w:pPr>
        <w:spacing w:after="120"/>
        <w:ind w:left="142"/>
      </w:pPr>
      <w:r w:rsidRPr="00CA6846">
        <w:rPr>
          <w:b/>
          <w:bCs/>
          <w:spacing w:val="20"/>
        </w:rPr>
        <w:t>Раздел 1</w:t>
      </w:r>
      <w:r w:rsidRPr="00CA6846">
        <w:rPr>
          <w:b/>
          <w:bCs/>
        </w:rPr>
        <w:t xml:space="preserve">.  Особенности географического </w:t>
      </w:r>
      <w:r w:rsidR="00767E50" w:rsidRPr="00CA6846">
        <w:rPr>
          <w:b/>
          <w:bCs/>
        </w:rPr>
        <w:t>положения России</w:t>
      </w:r>
      <w:r w:rsidRPr="00CA6846">
        <w:rPr>
          <w:b/>
          <w:bCs/>
        </w:rPr>
        <w:t xml:space="preserve"> – 7 ч</w:t>
      </w:r>
    </w:p>
    <w:p w:rsidR="00CA6846" w:rsidRPr="00CA6846" w:rsidRDefault="00CA6846" w:rsidP="007A08F8">
      <w:pPr>
        <w:spacing w:after="120"/>
        <w:ind w:left="142"/>
        <w:jc w:val="both"/>
      </w:pPr>
      <w:r w:rsidRPr="00CA6846">
        <w:t>Географическое положение России.</w:t>
      </w:r>
      <w:r w:rsidRPr="00CA6846">
        <w:rPr>
          <w:i/>
        </w:rPr>
        <w:t xml:space="preserve"> Территория и акватория. Государственная территория России.</w:t>
      </w:r>
      <w:r w:rsidRPr="00CA6846">
        <w:t xml:space="preserve"> </w:t>
      </w:r>
      <w:r w:rsidRPr="00CA6846">
        <w:rPr>
          <w:i/>
        </w:rPr>
        <w:t>Географическое положение страны и его виды.</w:t>
      </w:r>
      <w:r w:rsidRPr="00CA6846">
        <w:t xml:space="preserve"> Характеристика географического положения России. </w:t>
      </w:r>
      <w:r w:rsidRPr="00CA6846">
        <w:rPr>
          <w:i/>
        </w:rPr>
        <w:t xml:space="preserve">Влияние физико-географического положения на природу, население и хозяйство страны. </w:t>
      </w:r>
      <w:r w:rsidRPr="00CA6846">
        <w:t xml:space="preserve">   Географического положение России как фактор развития ее хозяйства.</w:t>
      </w:r>
      <w:r w:rsidRPr="00CA6846">
        <w:rPr>
          <w:i/>
        </w:rPr>
        <w:t xml:space="preserve"> Размеры и конфигурация территории, их влияние на жизнь и деятельность населения</w:t>
      </w:r>
    </w:p>
    <w:p w:rsidR="00CA6846" w:rsidRPr="00CA6846" w:rsidRDefault="00CA6846" w:rsidP="007A08F8">
      <w:pPr>
        <w:spacing w:after="120"/>
        <w:ind w:left="142"/>
        <w:jc w:val="both"/>
      </w:pPr>
      <w:r w:rsidRPr="00CA6846">
        <w:t>Границы России.</w:t>
      </w:r>
      <w:r w:rsidRPr="00CA6846">
        <w:rPr>
          <w:i/>
        </w:rPr>
        <w:t xml:space="preserve"> </w:t>
      </w:r>
      <w:r w:rsidRPr="00CA6846">
        <w:t xml:space="preserve">Государственные границы России, </w:t>
      </w:r>
      <w:r w:rsidR="00767E50" w:rsidRPr="00CA6846">
        <w:t>их виды</w:t>
      </w:r>
      <w:r w:rsidRPr="00CA6846">
        <w:t xml:space="preserve">, значение. </w:t>
      </w:r>
      <w:r w:rsidRPr="00CA6846">
        <w:rPr>
          <w:i/>
        </w:rPr>
        <w:t>Морские и сухопутные границы, воздушное пространство и пространство недр, континентальный шельф и экономическая зона Российской Федерации. Соседи России</w:t>
      </w:r>
    </w:p>
    <w:p w:rsidR="00CA6846" w:rsidRPr="00CA6846" w:rsidRDefault="00CA6846" w:rsidP="007A08F8">
      <w:pPr>
        <w:spacing w:after="120"/>
        <w:ind w:left="142"/>
        <w:jc w:val="both"/>
        <w:rPr>
          <w:b/>
          <w:i/>
          <w:iCs/>
        </w:rPr>
      </w:pPr>
      <w:r w:rsidRPr="00CA6846">
        <w:t xml:space="preserve">Россия на карте часовых поясов. Местное, поясное, декретное, летнее время, их роль в хозяйстве и жизни людей. </w:t>
      </w:r>
    </w:p>
    <w:p w:rsidR="00CA6846" w:rsidRPr="00CA6846" w:rsidRDefault="00CA6846" w:rsidP="007A08F8">
      <w:pPr>
        <w:widowControl w:val="0"/>
        <w:spacing w:line="100" w:lineRule="atLeast"/>
        <w:ind w:left="142"/>
        <w:jc w:val="both"/>
        <w:rPr>
          <w:rFonts w:ascii="School Book C San Pin" w:hAnsi="School Book C San Pin" w:cs="School Book C San Pin"/>
          <w:b/>
          <w:bCs/>
        </w:rPr>
      </w:pPr>
      <w:r w:rsidRPr="00CA6846">
        <w:rPr>
          <w:b/>
          <w:i/>
          <w:iCs/>
        </w:rPr>
        <w:t xml:space="preserve">  Россия в мире. Жизненное пространство России. </w:t>
      </w:r>
      <w:r w:rsidRPr="00CA6846">
        <w:rPr>
          <w:b/>
          <w:i/>
        </w:rPr>
        <w:t>Сравнение с другими государствами мира по основным показателям: территориальному, человеческому, природному, экономическому и экологическому потенциалу. Россия и Содружество независимых государств (СНГ). Россия и международные организации.</w:t>
      </w:r>
    </w:p>
    <w:p w:rsidR="00CA6846" w:rsidRPr="00CA6846" w:rsidRDefault="00CA6846" w:rsidP="007A08F8">
      <w:pPr>
        <w:spacing w:before="60" w:after="200"/>
        <w:ind w:left="142"/>
        <w:jc w:val="both"/>
        <w:rPr>
          <w:b/>
          <w:i/>
        </w:rPr>
      </w:pPr>
      <w:r w:rsidRPr="00CA6846">
        <w:rPr>
          <w:b/>
          <w:bCs/>
        </w:rPr>
        <w:t>История освоения и изучения территории России</w:t>
      </w:r>
      <w:r w:rsidRPr="00CA6846">
        <w:rPr>
          <w:b/>
          <w:i/>
        </w:rPr>
        <w:t>.</w:t>
      </w:r>
      <w:r w:rsidRPr="00CA6846">
        <w:t xml:space="preserve"> </w:t>
      </w:r>
      <w:r w:rsidRPr="00CA6846">
        <w:rPr>
          <w:i/>
        </w:rPr>
        <w:t>Формирование и освоение государственной территории России.</w:t>
      </w:r>
      <w:r w:rsidRPr="00CA6846">
        <w:t xml:space="preserve"> Выявление изменений границ страны на разных исторических этапах.</w:t>
      </w:r>
    </w:p>
    <w:p w:rsidR="00CA6846" w:rsidRPr="00CA6846" w:rsidRDefault="00CA6846" w:rsidP="007A08F8">
      <w:pPr>
        <w:widowControl w:val="0"/>
        <w:spacing w:line="100" w:lineRule="atLeast"/>
        <w:ind w:left="142"/>
        <w:jc w:val="both"/>
        <w:rPr>
          <w:rFonts w:ascii="School Book C San Pin" w:hAnsi="School Book C San Pin" w:cs="School Book C San Pin"/>
          <w:b/>
          <w:bCs/>
        </w:rPr>
      </w:pPr>
      <w:r w:rsidRPr="00CA6846">
        <w:rPr>
          <w:b/>
          <w:i/>
        </w:rPr>
        <w:t xml:space="preserve">   Районирование — важнейший метод географической науки. Факторы формирования районов. Виды районирования.</w:t>
      </w:r>
    </w:p>
    <w:p w:rsidR="00CA6846" w:rsidRPr="00CA6846" w:rsidRDefault="00CA6846" w:rsidP="007A08F8">
      <w:pPr>
        <w:spacing w:before="60" w:line="100" w:lineRule="atLeast"/>
        <w:ind w:left="142"/>
        <w:jc w:val="both"/>
        <w:rPr>
          <w:b/>
          <w:i/>
          <w:sz w:val="28"/>
          <w:szCs w:val="20"/>
        </w:rPr>
      </w:pPr>
      <w:r w:rsidRPr="00CA6846">
        <w:rPr>
          <w:b/>
          <w:bCs/>
        </w:rPr>
        <w:t>Современное административно-территориальное устройство страны</w:t>
      </w:r>
      <w:r w:rsidRPr="00CA6846">
        <w:rPr>
          <w:b/>
          <w:i/>
        </w:rPr>
        <w:t xml:space="preserve">. </w:t>
      </w:r>
      <w:r w:rsidRPr="00CA6846">
        <w:t xml:space="preserve">Федеративное устройство страны. Субъекты федерации, их равноправие и разнообразие. Федеральные округа. </w:t>
      </w:r>
    </w:p>
    <w:p w:rsidR="00CA6846" w:rsidRPr="00CA6846" w:rsidRDefault="00CA6846" w:rsidP="007A08F8">
      <w:pPr>
        <w:widowControl w:val="0"/>
        <w:spacing w:line="100" w:lineRule="atLeast"/>
        <w:ind w:left="142"/>
        <w:jc w:val="both"/>
        <w:rPr>
          <w:rFonts w:ascii="School Book C San Pin" w:hAnsi="School Book C San Pin" w:cs="School Book C San Pin"/>
          <w:b/>
          <w:spacing w:val="20"/>
        </w:rPr>
      </w:pPr>
      <w:r w:rsidRPr="00CA6846">
        <w:rPr>
          <w:b/>
          <w:i/>
        </w:rPr>
        <w:t xml:space="preserve">Практические работы. </w:t>
      </w:r>
      <w:r w:rsidRPr="00CA6846">
        <w:rPr>
          <w:i/>
          <w:u w:val="single"/>
        </w:rPr>
        <w:t>Анализ карт административно-территориального и политико-административного деления страны</w:t>
      </w:r>
      <w:r w:rsidRPr="00CA6846">
        <w:t>. Сравнительная характеристика географического положения России и других стран.</w:t>
      </w:r>
      <w:r w:rsidRPr="00CA6846">
        <w:rPr>
          <w:b/>
          <w:i/>
        </w:rPr>
        <w:t xml:space="preserve"> </w:t>
      </w:r>
      <w:r w:rsidRPr="00CA6846">
        <w:t>Определение поясного времени для разных городов России.</w:t>
      </w:r>
    </w:p>
    <w:p w:rsidR="00CA6846" w:rsidRPr="00CA6846" w:rsidRDefault="00CA6846" w:rsidP="007A08F8">
      <w:pPr>
        <w:spacing w:before="240" w:line="360" w:lineRule="auto"/>
        <w:ind w:left="142"/>
        <w:jc w:val="both"/>
        <w:rPr>
          <w:bCs/>
          <w:sz w:val="28"/>
        </w:rPr>
      </w:pPr>
      <w:r w:rsidRPr="00CA6846">
        <w:rPr>
          <w:b/>
          <w:spacing w:val="20"/>
        </w:rPr>
        <w:t>Раздел 2.</w:t>
      </w:r>
      <w:r w:rsidRPr="00CA6846">
        <w:rPr>
          <w:b/>
        </w:rPr>
        <w:t xml:space="preserve"> Природа России -48ч</w:t>
      </w:r>
    </w:p>
    <w:p w:rsidR="00CA6846" w:rsidRPr="000929B9" w:rsidRDefault="00CA6846" w:rsidP="000929B9">
      <w:pPr>
        <w:spacing w:line="100" w:lineRule="atLeast"/>
        <w:ind w:left="142"/>
        <w:jc w:val="both"/>
        <w:rPr>
          <w:b/>
          <w:lang w:eastAsia="en-US" w:bidi="en-US"/>
        </w:rPr>
      </w:pPr>
      <w:r w:rsidRPr="00CA6846">
        <w:rPr>
          <w:b/>
          <w:bCs/>
        </w:rPr>
        <w:t>Природные условия и ресурсы России</w:t>
      </w:r>
      <w:r w:rsidRPr="00CA6846">
        <w:rPr>
          <w:i/>
          <w:lang w:eastAsia="en-US" w:bidi="en-US"/>
        </w:rPr>
        <w:t xml:space="preserve">. Природные условия и природные ресурсы. Природно-ресурсный капитал </w:t>
      </w:r>
      <w:r w:rsidR="00767E50" w:rsidRPr="00CA6846">
        <w:rPr>
          <w:i/>
          <w:lang w:eastAsia="en-US" w:bidi="en-US"/>
        </w:rPr>
        <w:t>и экологический</w:t>
      </w:r>
      <w:r w:rsidRPr="00CA6846">
        <w:rPr>
          <w:i/>
          <w:lang w:eastAsia="en-US" w:bidi="en-US"/>
        </w:rPr>
        <w:t xml:space="preserve"> потенциал России</w:t>
      </w:r>
      <w:r w:rsidRPr="00CA6846">
        <w:rPr>
          <w:lang w:eastAsia="en-US" w:bidi="en-US"/>
        </w:rPr>
        <w:t xml:space="preserve"> Оценка и проблемы рационального использования природных ресурсов. Основные ресурсные базы. Группировка отраслей по их связи с природными ресурсами.</w:t>
      </w:r>
      <w:r w:rsidR="000929B9">
        <w:rPr>
          <w:b/>
          <w:lang w:eastAsia="en-US" w:bidi="en-US"/>
        </w:rPr>
        <w:t xml:space="preserve"> </w:t>
      </w:r>
      <w:r w:rsidR="000929B9">
        <w:rPr>
          <w:b/>
          <w:lang w:eastAsia="en-US" w:bidi="en-US"/>
        </w:rPr>
        <w:lastRenderedPageBreak/>
        <w:t>С</w:t>
      </w:r>
      <w:r w:rsidRPr="00CA6846">
        <w:rPr>
          <w:lang w:eastAsia="en-US" w:bidi="en-US"/>
        </w:rPr>
        <w:t xml:space="preserve">равнение природно-ресурсного </w:t>
      </w:r>
      <w:r w:rsidR="00767E50" w:rsidRPr="00CA6846">
        <w:rPr>
          <w:lang w:eastAsia="en-US" w:bidi="en-US"/>
        </w:rPr>
        <w:t>потенциала различных</w:t>
      </w:r>
      <w:r w:rsidRPr="00CA6846">
        <w:rPr>
          <w:lang w:eastAsia="en-US" w:bidi="en-US"/>
        </w:rPr>
        <w:t xml:space="preserve"> районов России.</w:t>
      </w:r>
      <w:r w:rsidRPr="00CA6846">
        <w:rPr>
          <w:b/>
          <w:i/>
          <w:lang w:eastAsia="en-US" w:bidi="en-US"/>
        </w:rPr>
        <w:t xml:space="preserve"> Классификации природных ресурсов</w:t>
      </w:r>
    </w:p>
    <w:p w:rsidR="00CA6846" w:rsidRPr="00CA6846" w:rsidRDefault="00CA6846" w:rsidP="007A08F8">
      <w:pPr>
        <w:spacing w:after="120"/>
        <w:ind w:left="142"/>
        <w:jc w:val="both"/>
      </w:pPr>
    </w:p>
    <w:p w:rsidR="00CA6846" w:rsidRPr="00CA6846" w:rsidRDefault="00CA6846" w:rsidP="007A08F8">
      <w:pPr>
        <w:spacing w:after="120"/>
        <w:ind w:left="142"/>
        <w:rPr>
          <w:i/>
        </w:rPr>
      </w:pPr>
      <w:r w:rsidRPr="00CA6846">
        <w:rPr>
          <w:b/>
          <w:bCs/>
        </w:rPr>
        <w:t>Геологическое строение, рельеф и полезные ископаемые.</w:t>
      </w:r>
      <w:r w:rsidRPr="00CA6846">
        <w:rPr>
          <w:i/>
        </w:rPr>
        <w:t xml:space="preserve"> Геологическое летосчисление.</w:t>
      </w:r>
      <w:r w:rsidRPr="00CA6846">
        <w:t xml:space="preserve"> Основные </w:t>
      </w:r>
      <w:r w:rsidR="00767E50" w:rsidRPr="00CA6846">
        <w:t>этапы формирования</w:t>
      </w:r>
      <w:r w:rsidRPr="00CA6846">
        <w:t xml:space="preserve"> земной коры на территории России. </w:t>
      </w:r>
      <w:r w:rsidR="00767E50" w:rsidRPr="00CA6846">
        <w:rPr>
          <w:i/>
        </w:rPr>
        <w:t>Особенности геологического</w:t>
      </w:r>
      <w:r w:rsidRPr="00CA6846">
        <w:rPr>
          <w:i/>
        </w:rPr>
        <w:t xml:space="preserve"> строения России: основные тектонические структуры. Основные формы рельефа и особенности их распространения на территории России.</w:t>
      </w:r>
      <w:r w:rsidRPr="00CA6846">
        <w:t xml:space="preserve"> </w:t>
      </w:r>
    </w:p>
    <w:p w:rsidR="00CA6846" w:rsidRPr="00CA6846" w:rsidRDefault="00CA6846" w:rsidP="007A08F8">
      <w:pPr>
        <w:spacing w:after="120"/>
        <w:ind w:left="142"/>
        <w:rPr>
          <w:b/>
          <w:bCs/>
        </w:rPr>
      </w:pPr>
      <w:r w:rsidRPr="00CA6846">
        <w:rPr>
          <w:i/>
        </w:rPr>
        <w:t xml:space="preserve">Практическая работа. </w:t>
      </w:r>
      <w:r w:rsidRPr="00CA6846">
        <w:rPr>
          <w:i/>
          <w:u w:val="single"/>
        </w:rPr>
        <w:t xml:space="preserve">Выявление зависимости между тектоническим строением, рельефом и размещением основных групп   полезных ископаемых. </w:t>
      </w:r>
    </w:p>
    <w:p w:rsidR="00CA6846" w:rsidRPr="00CA6846" w:rsidRDefault="00CA6846" w:rsidP="007A08F8">
      <w:pPr>
        <w:spacing w:before="60" w:line="100" w:lineRule="atLeast"/>
        <w:ind w:left="142"/>
        <w:jc w:val="both"/>
        <w:rPr>
          <w:b/>
          <w:i/>
        </w:rPr>
      </w:pPr>
      <w:r w:rsidRPr="00CA6846">
        <w:rPr>
          <w:b/>
          <w:bCs/>
        </w:rPr>
        <w:t>Влияние внутренних и внешних процессов на формирование рельефа</w:t>
      </w:r>
      <w:r w:rsidRPr="00CA6846">
        <w:t xml:space="preserve">. </w:t>
      </w:r>
      <w:r w:rsidR="00767E50" w:rsidRPr="00CA6846">
        <w:t>Современные процессы</w:t>
      </w:r>
      <w:r w:rsidRPr="00CA6846">
        <w:t xml:space="preserve">, формирующие рельеф. Области современного горообразования, землетрясений и вулканизма. </w:t>
      </w:r>
      <w:r w:rsidRPr="00CA6846">
        <w:rPr>
          <w:b/>
          <w:i/>
        </w:rPr>
        <w:t xml:space="preserve">Формирование рельефа в результате деятельности поверхностных вод и ветра. </w:t>
      </w:r>
      <w:r w:rsidRPr="00CA6846">
        <w:t xml:space="preserve">Древнее и современное оледенения. </w:t>
      </w:r>
      <w:r w:rsidRPr="00CA6846">
        <w:rPr>
          <w:i/>
        </w:rPr>
        <w:t>Стихийные природные явления.</w:t>
      </w:r>
      <w:r w:rsidRPr="00CA6846">
        <w:t xml:space="preserve">  </w:t>
      </w:r>
      <w:r w:rsidR="00767E50" w:rsidRPr="00CA6846">
        <w:t>Изменение рельефа</w:t>
      </w:r>
      <w:r w:rsidRPr="00CA6846">
        <w:t xml:space="preserve"> под влиянием деятельности человека. Изучение закономерностей формирования рельефа и его современного развития на примере своего региона и своей местности.</w:t>
      </w:r>
    </w:p>
    <w:p w:rsidR="00CA6846" w:rsidRPr="00CA6846" w:rsidRDefault="00CA6846" w:rsidP="007A08F8">
      <w:pPr>
        <w:spacing w:before="60" w:line="100" w:lineRule="atLeast"/>
        <w:ind w:left="142"/>
        <w:jc w:val="both"/>
        <w:rPr>
          <w:b/>
          <w:bCs/>
          <w:sz w:val="28"/>
          <w:szCs w:val="20"/>
        </w:rPr>
      </w:pPr>
      <w:r w:rsidRPr="00CA6846">
        <w:rPr>
          <w:b/>
          <w:i/>
        </w:rPr>
        <w:t xml:space="preserve">Изучение и освоение российских недр.  Минеральные ресурсы: размещение, виды, использование. </w:t>
      </w:r>
      <w:r w:rsidRPr="00CA6846">
        <w:t xml:space="preserve">Минеральные ресурсы страны и проблемы их рационального использования. </w:t>
      </w:r>
      <w:r w:rsidRPr="00CA6846">
        <w:rPr>
          <w:b/>
          <w:i/>
        </w:rPr>
        <w:t>Охрана ресурсов недр.</w:t>
      </w:r>
    </w:p>
    <w:p w:rsidR="00CA6846" w:rsidRPr="00CA6846" w:rsidRDefault="00CA6846" w:rsidP="007A08F8">
      <w:pPr>
        <w:spacing w:after="120"/>
        <w:ind w:left="142"/>
        <w:rPr>
          <w:b/>
          <w:bCs/>
        </w:rPr>
      </w:pPr>
      <w:r w:rsidRPr="00CA6846">
        <w:rPr>
          <w:b/>
          <w:bCs/>
        </w:rPr>
        <w:t>Климат и климатические ресурсы</w:t>
      </w:r>
      <w:r w:rsidRPr="00CA6846">
        <w:t xml:space="preserve">. </w:t>
      </w:r>
      <w:r w:rsidRPr="00CA6846">
        <w:rPr>
          <w:i/>
        </w:rPr>
        <w:t>Воздушное пространство России как составная часть атмосферы Земли.  Факторы, определяющие климат России</w:t>
      </w:r>
      <w:r w:rsidRPr="00CA6846">
        <w:t xml:space="preserve">: влияние географической широты, подстилающей поверхности, циркуляции воздушных масс, </w:t>
      </w:r>
      <w:r w:rsidRPr="00CA6846">
        <w:rPr>
          <w:i/>
        </w:rPr>
        <w:t>близость морей и океанов, особенности рельефа</w:t>
      </w:r>
      <w:r w:rsidRPr="00CA6846">
        <w:t xml:space="preserve">. </w:t>
      </w:r>
      <w:r w:rsidRPr="00CA6846">
        <w:rPr>
          <w:i/>
        </w:rPr>
        <w:t>Атмосферные фронты, циклоны и антициклоны.</w:t>
      </w:r>
      <w:r w:rsidRPr="00CA6846">
        <w:t xml:space="preserve"> </w:t>
      </w:r>
      <w:r w:rsidRPr="00CA6846">
        <w:rPr>
          <w:i/>
        </w:rPr>
        <w:t>Климатические пояса и типы климатов России</w:t>
      </w:r>
      <w:r w:rsidRPr="00CA6846">
        <w:t xml:space="preserve">. Составление прогноза погоды. </w:t>
      </w:r>
      <w:r w:rsidRPr="00CA6846">
        <w:rPr>
          <w:i/>
        </w:rPr>
        <w:t xml:space="preserve">Комфортность климатических условий.  </w:t>
      </w:r>
    </w:p>
    <w:p w:rsidR="00CA6846" w:rsidRPr="00CA6846" w:rsidRDefault="00CA6846" w:rsidP="007A08F8">
      <w:pPr>
        <w:spacing w:after="120"/>
        <w:ind w:left="142"/>
        <w:rPr>
          <w:b/>
          <w:bCs/>
        </w:rPr>
      </w:pPr>
      <w:r w:rsidRPr="00CA6846">
        <w:rPr>
          <w:b/>
          <w:bCs/>
        </w:rPr>
        <w:t xml:space="preserve">Изменение климата под влиянием </w:t>
      </w:r>
      <w:r w:rsidR="00767E50" w:rsidRPr="00CA6846">
        <w:rPr>
          <w:b/>
          <w:bCs/>
        </w:rPr>
        <w:t>естественных факторов</w:t>
      </w:r>
      <w:r w:rsidRPr="00CA6846">
        <w:t xml:space="preserve">. </w:t>
      </w:r>
      <w:r w:rsidRPr="00CA6846">
        <w:rPr>
          <w:i/>
        </w:rPr>
        <w:t>Влияние климата на хозяйственную деятельность людей:</w:t>
      </w:r>
      <w:r w:rsidRPr="00CA6846">
        <w:t xml:space="preserve"> на быт человека, его жилище, одежду, способы передвижения, здоровье</w:t>
      </w:r>
      <w:r w:rsidRPr="00CA6846">
        <w:rPr>
          <w:i/>
          <w:u w:val="single"/>
        </w:rPr>
        <w:t>. Способы адаптации человека к разнообразным климатическим условиям на территории страны</w:t>
      </w:r>
      <w:r w:rsidRPr="00CA6846">
        <w:t xml:space="preserve">. Климат и хозяйственная деятельность людей. </w:t>
      </w:r>
      <w:r w:rsidRPr="00CA6846">
        <w:rPr>
          <w:i/>
          <w:u w:val="single"/>
        </w:rPr>
        <w:t>Анализ физической карты и карт компонентов природы.</w:t>
      </w:r>
      <w:r w:rsidRPr="00CA6846">
        <w:t xml:space="preserve"> </w:t>
      </w:r>
      <w:r w:rsidRPr="00CA6846">
        <w:rPr>
          <w:i/>
        </w:rPr>
        <w:t xml:space="preserve">Агроклиматические ресурсы. </w:t>
      </w:r>
    </w:p>
    <w:p w:rsidR="00CA6846" w:rsidRPr="00CA6846" w:rsidRDefault="00CA6846" w:rsidP="007A08F8">
      <w:pPr>
        <w:spacing w:after="120"/>
        <w:ind w:left="142"/>
      </w:pPr>
      <w:r w:rsidRPr="00CA6846">
        <w:rPr>
          <w:b/>
          <w:bCs/>
        </w:rPr>
        <w:t>Опасные и неблагоприятные климатические явления</w:t>
      </w:r>
      <w:r w:rsidRPr="00CA6846">
        <w:t xml:space="preserve">. Методы изучения и прогнозирования климатических явлений. </w:t>
      </w:r>
      <w:r w:rsidRPr="00CA6846">
        <w:rPr>
          <w:i/>
        </w:rPr>
        <w:t>Охрана воздушного бассейна.</w:t>
      </w:r>
    </w:p>
    <w:p w:rsidR="00CA6846" w:rsidRPr="00CA6846" w:rsidRDefault="00CA6846" w:rsidP="007A08F8">
      <w:pPr>
        <w:spacing w:after="120"/>
        <w:ind w:left="142"/>
        <w:rPr>
          <w:i/>
        </w:rPr>
      </w:pPr>
      <w:r w:rsidRPr="00CA6846">
        <w:t>Определение особенностей климата своего региона.</w:t>
      </w:r>
    </w:p>
    <w:p w:rsidR="00CA6846" w:rsidRPr="00CA6846" w:rsidRDefault="00CA6846" w:rsidP="007A08F8">
      <w:pPr>
        <w:spacing w:after="120"/>
        <w:ind w:left="142"/>
        <w:rPr>
          <w:b/>
          <w:bCs/>
        </w:rPr>
      </w:pPr>
      <w:r w:rsidRPr="00CA6846">
        <w:rPr>
          <w:i/>
        </w:rPr>
        <w:t>Практические работы.</w:t>
      </w:r>
      <w:r w:rsidRPr="00CA6846">
        <w:t xml:space="preserve"> Определение по картам закономерностей распределения солнечной радиации, средних температур января и июля, годового количества осадков, испаряемости по территории страны. Определение по синоптической карте особенностей погоды для различных пунктов. Оценка основных климатических показателей одного из регионов страны для характеристики условий жизни и хозяйственной </w:t>
      </w:r>
      <w:r w:rsidR="00767E50" w:rsidRPr="00CA6846">
        <w:t>деятельности населения</w:t>
      </w:r>
      <w:r w:rsidRPr="00CA6846">
        <w:t>.</w:t>
      </w:r>
    </w:p>
    <w:p w:rsidR="00CA6846" w:rsidRPr="00CA6846" w:rsidRDefault="00CA6846" w:rsidP="007A08F8">
      <w:pPr>
        <w:spacing w:after="120"/>
        <w:ind w:left="142"/>
        <w:rPr>
          <w:i/>
        </w:rPr>
      </w:pPr>
      <w:r w:rsidRPr="00CA6846">
        <w:rPr>
          <w:b/>
          <w:bCs/>
        </w:rPr>
        <w:t>Внутренние воды и водные ресурсы</w:t>
      </w:r>
      <w:r w:rsidRPr="00CA6846">
        <w:t>, особенности их размещения на территории страны</w:t>
      </w:r>
      <w:r w:rsidRPr="00CA6846">
        <w:rPr>
          <w:i/>
        </w:rPr>
        <w:t>. Воды России как составная часть мировой гидросферы. Природно-хозяйственные различия морей России. Хозяйственное использование и охрана ресурсов морей.</w:t>
      </w:r>
    </w:p>
    <w:p w:rsidR="00CA6846" w:rsidRPr="00CA6846" w:rsidRDefault="00CA6846" w:rsidP="007A08F8">
      <w:pPr>
        <w:spacing w:before="60" w:line="100" w:lineRule="atLeast"/>
        <w:ind w:left="142"/>
        <w:jc w:val="both"/>
        <w:rPr>
          <w:b/>
          <w:bCs/>
          <w:sz w:val="28"/>
          <w:szCs w:val="20"/>
        </w:rPr>
      </w:pPr>
      <w:r w:rsidRPr="00CA6846">
        <w:rPr>
          <w:i/>
        </w:rPr>
        <w:t>Виды вод суши</w:t>
      </w:r>
      <w:r w:rsidRPr="00CA6846">
        <w:t xml:space="preserve"> на территории страны. Распределение рек по бассейнам океанов. </w:t>
      </w:r>
      <w:r w:rsidRPr="00CA6846">
        <w:rPr>
          <w:b/>
          <w:i/>
        </w:rPr>
        <w:t xml:space="preserve">Бассейны стока рек. </w:t>
      </w:r>
      <w:r w:rsidRPr="00CA6846">
        <w:t xml:space="preserve">Главные речные системы России.  Характеристика крупнейших рек страны.  </w:t>
      </w:r>
      <w:r w:rsidRPr="00CA6846">
        <w:rPr>
          <w:i/>
        </w:rPr>
        <w:t xml:space="preserve">Опасные явления, связанные с водами </w:t>
      </w:r>
      <w:r w:rsidRPr="00CA6846">
        <w:t xml:space="preserve">(паводки, наводнения, лавины, сели), их предупреждение. Роль рек в жизни </w:t>
      </w:r>
      <w:r w:rsidR="00767E50" w:rsidRPr="00CA6846">
        <w:t>населения и</w:t>
      </w:r>
      <w:r w:rsidRPr="00CA6846">
        <w:t xml:space="preserve"> развитии хозяйства России. </w:t>
      </w:r>
    </w:p>
    <w:p w:rsidR="00CA6846" w:rsidRPr="00CA6846" w:rsidRDefault="00CA6846" w:rsidP="007A08F8">
      <w:pPr>
        <w:spacing w:after="120"/>
        <w:ind w:left="142"/>
      </w:pPr>
      <w:r w:rsidRPr="00CA6846">
        <w:rPr>
          <w:b/>
          <w:bCs/>
        </w:rPr>
        <w:t>Крупнейшие озера</w:t>
      </w:r>
      <w:r w:rsidRPr="00CA6846">
        <w:t xml:space="preserve">, их происхождение. Болота. Подземные воды. Ледники. </w:t>
      </w:r>
      <w:r w:rsidRPr="00CA6846">
        <w:rPr>
          <w:i/>
        </w:rPr>
        <w:t>Многолетняя мерзлота, её распространение по территории страны и влияние на природу и хозяйство.</w:t>
      </w:r>
      <w:r w:rsidRPr="00CA6846">
        <w:t xml:space="preserve"> </w:t>
      </w:r>
    </w:p>
    <w:p w:rsidR="00CA6846" w:rsidRPr="00CA6846" w:rsidRDefault="00CA6846" w:rsidP="007A08F8">
      <w:pPr>
        <w:spacing w:after="120"/>
        <w:ind w:left="142"/>
        <w:rPr>
          <w:i/>
        </w:rPr>
      </w:pPr>
      <w:r w:rsidRPr="00CA6846">
        <w:t xml:space="preserve">Неравномерность распределения </w:t>
      </w:r>
      <w:r w:rsidRPr="00CA6846">
        <w:rPr>
          <w:i/>
        </w:rPr>
        <w:t>водных ресурсов</w:t>
      </w:r>
      <w:r w:rsidRPr="00CA6846">
        <w:t xml:space="preserve">. Рост их потребления и загрязнения. </w:t>
      </w:r>
      <w:r w:rsidRPr="00CA6846">
        <w:rPr>
          <w:i/>
        </w:rPr>
        <w:t xml:space="preserve">Рациональное </w:t>
      </w:r>
      <w:r w:rsidR="00767E50" w:rsidRPr="00CA6846">
        <w:rPr>
          <w:i/>
        </w:rPr>
        <w:t>использование, пути</w:t>
      </w:r>
      <w:r w:rsidRPr="00CA6846">
        <w:t xml:space="preserve"> сохранения качества</w:t>
      </w:r>
      <w:r w:rsidRPr="00CA6846">
        <w:rPr>
          <w:i/>
        </w:rPr>
        <w:t xml:space="preserve"> и </w:t>
      </w:r>
      <w:r w:rsidR="00767E50" w:rsidRPr="00CA6846">
        <w:rPr>
          <w:i/>
        </w:rPr>
        <w:t>охрана</w:t>
      </w:r>
      <w:r w:rsidR="00767E50" w:rsidRPr="00CA6846">
        <w:t xml:space="preserve"> водных</w:t>
      </w:r>
      <w:r w:rsidRPr="00CA6846">
        <w:t xml:space="preserve"> ресурсов. Внутренние воды и водные ресурсы своего региона и своей местности. </w:t>
      </w:r>
    </w:p>
    <w:p w:rsidR="00CA6846" w:rsidRPr="00CA6846" w:rsidRDefault="00CA6846" w:rsidP="007A08F8">
      <w:pPr>
        <w:spacing w:after="120"/>
        <w:ind w:left="142"/>
        <w:rPr>
          <w:b/>
          <w:bCs/>
        </w:rPr>
      </w:pPr>
      <w:r w:rsidRPr="00CA6846">
        <w:rPr>
          <w:i/>
        </w:rPr>
        <w:t xml:space="preserve">Практические работы. </w:t>
      </w:r>
      <w:r w:rsidRPr="00CA6846">
        <w:rPr>
          <w:i/>
          <w:u w:val="single"/>
        </w:rPr>
        <w:t xml:space="preserve">Выявление зависимости между режимом, характером течения рек, рельефом и климатом. </w:t>
      </w:r>
      <w:r w:rsidRPr="00CA6846">
        <w:t>Составление характеристики одной из рек с использованием тематических карт и климатограмм, опр</w:t>
      </w:r>
      <w:bookmarkStart w:id="0" w:name="_GoBack"/>
      <w:bookmarkEnd w:id="0"/>
      <w:r w:rsidRPr="00CA6846">
        <w:t xml:space="preserve">еделение возможностей ее хозяйственного использования. Объяснение закономерностей размещения разных видов вод суши и связанных с ними опасных природных явлений на </w:t>
      </w:r>
      <w:r w:rsidRPr="00CA6846">
        <w:lastRenderedPageBreak/>
        <w:t>территории страны</w:t>
      </w:r>
      <w:r w:rsidRPr="00CA6846">
        <w:rPr>
          <w:i/>
        </w:rPr>
        <w:t xml:space="preserve"> в зависимости от рельефа и климата</w:t>
      </w:r>
      <w:r w:rsidRPr="00CA6846">
        <w:t>. Оценка обеспеченности водными ресурсами крупных регионов России.</w:t>
      </w:r>
    </w:p>
    <w:p w:rsidR="00CA6846" w:rsidRPr="00CA6846" w:rsidRDefault="00CA6846" w:rsidP="007A08F8">
      <w:pPr>
        <w:spacing w:after="120"/>
        <w:ind w:left="142"/>
      </w:pPr>
      <w:r w:rsidRPr="00CA6846">
        <w:rPr>
          <w:b/>
          <w:bCs/>
        </w:rPr>
        <w:t>Почва и почвенные ресурсы</w:t>
      </w:r>
      <w:r w:rsidRPr="00CA6846">
        <w:rPr>
          <w:i/>
        </w:rPr>
        <w:t>. Почва</w:t>
      </w:r>
      <w:r w:rsidRPr="00CA6846">
        <w:t xml:space="preserve"> - особый компонент природы. Факторы образования почв. Основные </w:t>
      </w:r>
      <w:r w:rsidRPr="00CA6846">
        <w:rPr>
          <w:i/>
        </w:rPr>
        <w:t>типы почв</w:t>
      </w:r>
      <w:r w:rsidRPr="00CA6846">
        <w:t xml:space="preserve">, их свойства, различия в плодородии. </w:t>
      </w:r>
      <w:r w:rsidRPr="00CA6846">
        <w:rPr>
          <w:i/>
        </w:rPr>
        <w:t>Размещение основных типов почв на территории России.</w:t>
      </w:r>
    </w:p>
    <w:p w:rsidR="00CA6846" w:rsidRPr="00CA6846" w:rsidRDefault="00CA6846" w:rsidP="007A08F8">
      <w:pPr>
        <w:spacing w:after="120"/>
        <w:ind w:left="142"/>
        <w:rPr>
          <w:i/>
        </w:rPr>
      </w:pPr>
      <w:r w:rsidRPr="00CA6846">
        <w:t xml:space="preserve">Почва – национальное богатство. </w:t>
      </w:r>
      <w:r w:rsidRPr="00CA6846">
        <w:rPr>
          <w:i/>
        </w:rPr>
        <w:t>Почвенные ресурсы России, их рациональное использование и охрана</w:t>
      </w:r>
      <w:r w:rsidRPr="00CA6846">
        <w:t xml:space="preserve">.  Изменение почв в ходе их хозяйственного использования. </w:t>
      </w:r>
      <w:r w:rsidRPr="00CA6846">
        <w:rPr>
          <w:i/>
        </w:rPr>
        <w:t>Меры по сохранению плодородия почв</w:t>
      </w:r>
      <w:r w:rsidRPr="00CA6846">
        <w:t xml:space="preserve">: мелиорация земель, борьба </w:t>
      </w:r>
      <w:r w:rsidR="00767E50" w:rsidRPr="00CA6846">
        <w:t>с эрозией</w:t>
      </w:r>
      <w:r w:rsidRPr="00CA6846">
        <w:t xml:space="preserve"> </w:t>
      </w:r>
      <w:r w:rsidR="00767E50" w:rsidRPr="00CA6846">
        <w:t>почв и</w:t>
      </w:r>
      <w:r w:rsidRPr="00CA6846">
        <w:t xml:space="preserve"> их загрязнением. </w:t>
      </w:r>
    </w:p>
    <w:p w:rsidR="00CA6846" w:rsidRPr="00CA6846" w:rsidRDefault="00CA6846" w:rsidP="007A08F8">
      <w:pPr>
        <w:spacing w:after="120"/>
        <w:ind w:left="142"/>
        <w:rPr>
          <w:b/>
          <w:bCs/>
        </w:rPr>
      </w:pPr>
      <w:r w:rsidRPr="00CA6846">
        <w:rPr>
          <w:i/>
        </w:rPr>
        <w:t xml:space="preserve">Практическая работа. </w:t>
      </w:r>
      <w:r w:rsidRPr="00CA6846">
        <w:t xml:space="preserve">Знакомство с образцами почв своей местности, выявление их </w:t>
      </w:r>
      <w:r w:rsidR="00767E50" w:rsidRPr="00CA6846">
        <w:t>свойств и</w:t>
      </w:r>
      <w:r w:rsidRPr="00CA6846">
        <w:t xml:space="preserve"> особенностей хозяйственного использования.</w:t>
      </w:r>
    </w:p>
    <w:p w:rsidR="00CA6846" w:rsidRPr="00CA6846" w:rsidRDefault="00CA6846" w:rsidP="007A08F8">
      <w:pPr>
        <w:tabs>
          <w:tab w:val="left" w:pos="3420"/>
        </w:tabs>
        <w:spacing w:after="120"/>
        <w:ind w:left="142"/>
        <w:rPr>
          <w:i/>
        </w:rPr>
      </w:pPr>
      <w:r w:rsidRPr="00CA6846">
        <w:rPr>
          <w:b/>
          <w:bCs/>
        </w:rPr>
        <w:t>Растительный и животный мир</w:t>
      </w:r>
      <w:r w:rsidRPr="00CA6846">
        <w:t>. Биологические ресурсы</w:t>
      </w:r>
      <w:r w:rsidRPr="00CA6846">
        <w:rPr>
          <w:i/>
        </w:rPr>
        <w:t>. Российская часть биосферы. Растительный и животный мир России</w:t>
      </w:r>
      <w:r w:rsidRPr="00CA6846">
        <w:t xml:space="preserve">: видовое разнообразие, факторы его определяющие.  Биологические ресурсы, их </w:t>
      </w:r>
      <w:r w:rsidRPr="00CA6846">
        <w:rPr>
          <w:i/>
        </w:rPr>
        <w:t xml:space="preserve">богатство и </w:t>
      </w:r>
      <w:r w:rsidRPr="00CA6846">
        <w:t>рациональное использование. Меры по охране растительного и животного мира.  Растительный и животный мир своего региона и своей местности.</w:t>
      </w:r>
    </w:p>
    <w:p w:rsidR="00CA6846" w:rsidRPr="00CA6846" w:rsidRDefault="00CA6846" w:rsidP="007A08F8">
      <w:pPr>
        <w:tabs>
          <w:tab w:val="left" w:pos="3420"/>
        </w:tabs>
        <w:spacing w:after="120"/>
        <w:ind w:left="142"/>
        <w:rPr>
          <w:b/>
          <w:bCs/>
        </w:rPr>
      </w:pPr>
      <w:r w:rsidRPr="00CA6846">
        <w:rPr>
          <w:i/>
        </w:rPr>
        <w:t>Практическая работа.</w:t>
      </w:r>
      <w:r w:rsidRPr="00CA6846">
        <w:t xml:space="preserve"> Составление прогноза изменений растительного и животного мира при заданных условиях изменения других компонентов </w:t>
      </w:r>
      <w:r w:rsidR="00767E50" w:rsidRPr="00CA6846">
        <w:t>природного комплекса</w:t>
      </w:r>
      <w:r w:rsidRPr="00CA6846">
        <w:t>.</w:t>
      </w:r>
    </w:p>
    <w:p w:rsidR="00CA6846" w:rsidRPr="00CA6846" w:rsidRDefault="00CA6846" w:rsidP="007A08F8">
      <w:pPr>
        <w:ind w:left="142"/>
      </w:pPr>
      <w:r w:rsidRPr="00CA6846">
        <w:rPr>
          <w:b/>
          <w:bCs/>
        </w:rPr>
        <w:t xml:space="preserve">Природно-хозяйственные зоны. </w:t>
      </w:r>
      <w:r w:rsidRPr="00CA6846">
        <w:rPr>
          <w:b/>
          <w:bCs/>
          <w:i/>
        </w:rPr>
        <w:t>Физико-географическое районирование.</w:t>
      </w:r>
      <w:r w:rsidRPr="00CA6846">
        <w:rPr>
          <w:b/>
          <w:i/>
        </w:rPr>
        <w:t xml:space="preserve"> </w:t>
      </w:r>
      <w:r w:rsidRPr="00CA6846">
        <w:rPr>
          <w:i/>
        </w:rPr>
        <w:t xml:space="preserve">Природно-хозяйственные зоны России: </w:t>
      </w:r>
      <w:r w:rsidRPr="00CA6846">
        <w:t xml:space="preserve">взаимосвязь и взаимообусловленность их компонентов. </w:t>
      </w:r>
      <w:r w:rsidRPr="00CA6846">
        <w:rPr>
          <w:b/>
          <w:i/>
        </w:rPr>
        <w:t xml:space="preserve">Широтная зональность и </w:t>
      </w:r>
      <w:r w:rsidRPr="00CA6846">
        <w:rPr>
          <w:i/>
        </w:rPr>
        <w:t xml:space="preserve">высотная поясность </w:t>
      </w:r>
      <w:r w:rsidRPr="00CA6846">
        <w:rPr>
          <w:b/>
          <w:i/>
        </w:rPr>
        <w:t xml:space="preserve">на территории страны. </w:t>
      </w:r>
      <w:r w:rsidRPr="00CA6846">
        <w:t xml:space="preserve">Характеристика арктических пустынь, тундр и лесотундр, лесов, лесостепей и степей, полупустынь и пустынь. </w:t>
      </w:r>
      <w:r w:rsidRPr="00CA6846">
        <w:rPr>
          <w:b/>
          <w:i/>
        </w:rPr>
        <w:t>Освоение и изменение зон в результате хозяйственной деятельности людей. Рациональное использование ресурсов и охрана природы. Природо-хозяйственная зона своего района и своей местности.</w:t>
      </w:r>
    </w:p>
    <w:p w:rsidR="00CA6846" w:rsidRPr="00CA6846" w:rsidRDefault="00CA6846" w:rsidP="007A08F8">
      <w:pPr>
        <w:spacing w:after="120"/>
        <w:ind w:left="142"/>
        <w:rPr>
          <w:i/>
        </w:rPr>
      </w:pPr>
      <w:r w:rsidRPr="00CA6846">
        <w:t xml:space="preserve">Природные ресурсы зон, их использование, экологические проблемы. </w:t>
      </w:r>
      <w:r w:rsidR="00767E50" w:rsidRPr="00CA6846">
        <w:t>Заповедники.</w:t>
      </w:r>
      <w:r w:rsidRPr="00CA6846">
        <w:rPr>
          <w:i/>
        </w:rPr>
        <w:t xml:space="preserve">  Особо охраняемые природные территории России</w:t>
      </w:r>
      <w:r w:rsidRPr="00CA6846">
        <w:t xml:space="preserve">. Памятники всемирного </w:t>
      </w:r>
      <w:r w:rsidR="00767E50" w:rsidRPr="00CA6846">
        <w:t>природного наследия</w:t>
      </w:r>
      <w:r w:rsidRPr="00CA6846">
        <w:t>.</w:t>
      </w:r>
    </w:p>
    <w:p w:rsidR="00CA6846" w:rsidRPr="00CA6846" w:rsidRDefault="00CA6846" w:rsidP="007A08F8">
      <w:pPr>
        <w:spacing w:after="120"/>
        <w:ind w:left="142"/>
      </w:pPr>
      <w:r w:rsidRPr="00CA6846">
        <w:rPr>
          <w:i/>
        </w:rPr>
        <w:t>Практическая работа.</w:t>
      </w:r>
      <w:r w:rsidRPr="00CA6846">
        <w:t xml:space="preserve"> Анализ физической карты и карт компонентов природы для установления взаимосвязей между ними в разных природных зонах.</w:t>
      </w:r>
    </w:p>
    <w:p w:rsidR="00CA6846" w:rsidRPr="00CA6846" w:rsidRDefault="00CA6846" w:rsidP="007A08F8">
      <w:pPr>
        <w:spacing w:after="120"/>
        <w:ind w:left="142"/>
        <w:rPr>
          <w:b/>
          <w:spacing w:val="20"/>
        </w:rPr>
      </w:pPr>
      <w:r w:rsidRPr="00CA6846">
        <w:tab/>
      </w:r>
      <w:r w:rsidRPr="00CA6846">
        <w:tab/>
      </w:r>
      <w:r w:rsidRPr="00CA6846">
        <w:tab/>
      </w:r>
      <w:r w:rsidRPr="00CA6846">
        <w:tab/>
      </w:r>
    </w:p>
    <w:p w:rsidR="00CA6846" w:rsidRPr="00CA6846" w:rsidRDefault="00CA6846" w:rsidP="007A08F8">
      <w:pPr>
        <w:spacing w:before="60" w:after="200" w:line="360" w:lineRule="auto"/>
        <w:ind w:left="142"/>
        <w:rPr>
          <w:b/>
          <w:bCs/>
        </w:rPr>
      </w:pPr>
      <w:r w:rsidRPr="00CA6846">
        <w:rPr>
          <w:b/>
          <w:spacing w:val="20"/>
        </w:rPr>
        <w:t>Раздел 3.</w:t>
      </w:r>
      <w:r w:rsidRPr="00CA6846">
        <w:rPr>
          <w:b/>
        </w:rPr>
        <w:t xml:space="preserve">  Население России – 11ч</w:t>
      </w:r>
    </w:p>
    <w:p w:rsidR="00CA6846" w:rsidRPr="00CA6846" w:rsidRDefault="00CA6846" w:rsidP="007A08F8">
      <w:pPr>
        <w:spacing w:before="60" w:after="200"/>
        <w:ind w:left="142"/>
        <w:rPr>
          <w:bCs/>
        </w:rPr>
      </w:pPr>
      <w:r w:rsidRPr="00CA6846">
        <w:rPr>
          <w:b/>
          <w:bCs/>
        </w:rPr>
        <w:t>Численность населения России.</w:t>
      </w:r>
      <w:r w:rsidRPr="00CA6846">
        <w:rPr>
          <w:b/>
          <w:i/>
        </w:rPr>
        <w:t xml:space="preserve"> </w:t>
      </w:r>
      <w:r w:rsidRPr="00CA6846">
        <w:rPr>
          <w:i/>
        </w:rPr>
        <w:t>Человеческий потенциал страны.</w:t>
      </w:r>
      <w:r w:rsidRPr="00CA6846">
        <w:rPr>
          <w:b/>
          <w:i/>
        </w:rPr>
        <w:t xml:space="preserve"> </w:t>
      </w:r>
      <w:r w:rsidRPr="00CA6846">
        <w:rPr>
          <w:i/>
        </w:rPr>
        <w:t>Численность населения России</w:t>
      </w:r>
      <w:r w:rsidRPr="00CA6846">
        <w:t xml:space="preserve"> в сравнении с другими государствами. Особенности </w:t>
      </w:r>
      <w:r w:rsidRPr="00CA6846">
        <w:rPr>
          <w:b/>
          <w:i/>
        </w:rPr>
        <w:t xml:space="preserve">численности, </w:t>
      </w:r>
      <w:r w:rsidRPr="00CA6846">
        <w:t xml:space="preserve">воспроизводства </w:t>
      </w:r>
      <w:r w:rsidRPr="00CA6846">
        <w:rPr>
          <w:b/>
          <w:i/>
        </w:rPr>
        <w:t>и механического прироста</w:t>
      </w:r>
      <w:r w:rsidRPr="00CA6846">
        <w:t xml:space="preserve"> российского населения на рубеже </w:t>
      </w:r>
      <w:r w:rsidRPr="00CA6846">
        <w:rPr>
          <w:lang w:val="en-US"/>
        </w:rPr>
        <w:t>XX</w:t>
      </w:r>
      <w:r w:rsidRPr="00CA6846">
        <w:t xml:space="preserve"> и </w:t>
      </w:r>
      <w:r w:rsidRPr="00CA6846">
        <w:rPr>
          <w:lang w:val="en-US"/>
        </w:rPr>
        <w:t>XXI</w:t>
      </w:r>
      <w:r w:rsidRPr="00CA6846">
        <w:t xml:space="preserve"> веков. </w:t>
      </w:r>
      <w:r w:rsidRPr="00CA6846">
        <w:rPr>
          <w:b/>
          <w:i/>
        </w:rPr>
        <w:t xml:space="preserve">Факторы, влияющие на динамику численности населения. </w:t>
      </w:r>
      <w:r w:rsidRPr="00CA6846">
        <w:t xml:space="preserve">Основные показатели, характеризующие население страны и ее отдельных территорий. </w:t>
      </w:r>
      <w:r w:rsidRPr="00CA6846">
        <w:rPr>
          <w:i/>
        </w:rPr>
        <w:t>Естественное движение населения.</w:t>
      </w:r>
      <w:r w:rsidRPr="00CA6846">
        <w:t xml:space="preserve"> Прогнозирование изменения численности населения России и ее отдельных территорий. </w:t>
      </w:r>
      <w:r w:rsidRPr="00CA6846">
        <w:rPr>
          <w:b/>
          <w:i/>
        </w:rPr>
        <w:t>Демографические проблемы страны.</w:t>
      </w:r>
    </w:p>
    <w:p w:rsidR="00CA6846" w:rsidRPr="00CA6846" w:rsidRDefault="00CA6846" w:rsidP="007A08F8">
      <w:pPr>
        <w:spacing w:line="100" w:lineRule="atLeast"/>
        <w:ind w:left="142"/>
        <w:jc w:val="both"/>
        <w:rPr>
          <w:b/>
          <w:bCs/>
        </w:rPr>
      </w:pPr>
      <w:r w:rsidRPr="00CA6846">
        <w:rPr>
          <w:b/>
          <w:bCs/>
        </w:rPr>
        <w:t>Половой и возрастной состав населения страны</w:t>
      </w:r>
      <w:r w:rsidRPr="00CA6846">
        <w:rPr>
          <w:i/>
          <w:lang w:eastAsia="en-US" w:bidi="en-US"/>
        </w:rPr>
        <w:t>. Своеобразие полового и возрастного состава населения</w:t>
      </w:r>
      <w:r w:rsidRPr="00CA6846">
        <w:rPr>
          <w:lang w:eastAsia="en-US" w:bidi="en-US"/>
        </w:rPr>
        <w:t xml:space="preserve"> в России и определяющие его факторы. </w:t>
      </w:r>
      <w:r w:rsidRPr="00CA6846">
        <w:rPr>
          <w:b/>
          <w:i/>
          <w:lang w:eastAsia="en-US" w:bidi="en-US"/>
        </w:rPr>
        <w:t xml:space="preserve">Половозрастная пирамида, причины её своеобразия в России. </w:t>
      </w:r>
      <w:r w:rsidRPr="00CA6846">
        <w:rPr>
          <w:lang w:eastAsia="en-US" w:bidi="en-US"/>
        </w:rPr>
        <w:t xml:space="preserve">Средняя прогнозируемая продолжительность жизни мужского и женского населения России. </w:t>
      </w:r>
      <w:r w:rsidRPr="00CA6846">
        <w:rPr>
          <w:b/>
          <w:i/>
          <w:lang w:eastAsia="en-US" w:bidi="en-US"/>
        </w:rPr>
        <w:t>Возрастная структура населения.</w:t>
      </w:r>
    </w:p>
    <w:p w:rsidR="00CA6846" w:rsidRPr="00CA6846" w:rsidRDefault="00CA6846" w:rsidP="007A08F8">
      <w:pPr>
        <w:spacing w:line="100" w:lineRule="atLeast"/>
        <w:ind w:left="142"/>
        <w:jc w:val="both"/>
        <w:rPr>
          <w:b/>
          <w:bCs/>
        </w:rPr>
      </w:pPr>
      <w:r w:rsidRPr="00CA6846">
        <w:rPr>
          <w:b/>
          <w:bCs/>
        </w:rPr>
        <w:t xml:space="preserve">    Народы и основные религии России.</w:t>
      </w:r>
      <w:r w:rsidRPr="00CA6846">
        <w:rPr>
          <w:lang w:eastAsia="en-US" w:bidi="en-US"/>
        </w:rPr>
        <w:t xml:space="preserve"> </w:t>
      </w:r>
      <w:r w:rsidRPr="00CA6846">
        <w:rPr>
          <w:i/>
          <w:lang w:eastAsia="en-US" w:bidi="en-US"/>
        </w:rPr>
        <w:t>Народы и основные религии России.</w:t>
      </w:r>
      <w:r w:rsidRPr="00CA6846">
        <w:rPr>
          <w:lang w:eastAsia="en-US" w:bidi="en-US"/>
        </w:rPr>
        <w:t xml:space="preserve"> Россия – многонациональное государство. Многонациональность как специфический фактор формирования и развития России. Определение по статистическим материалам крупнейших по численности народов России. Определение по карте особенностей размещения народов России, сопоставление с политико-административным делением РФ. Использование географических знаний для анализа территориальных аспектов межнациональных отношений. </w:t>
      </w:r>
      <w:r w:rsidRPr="00CA6846">
        <w:rPr>
          <w:b/>
          <w:i/>
          <w:lang w:eastAsia="en-US" w:bidi="en-US"/>
        </w:rPr>
        <w:t xml:space="preserve">Национальный и </w:t>
      </w:r>
      <w:r w:rsidRPr="00CA6846">
        <w:rPr>
          <w:lang w:eastAsia="en-US" w:bidi="en-US"/>
        </w:rPr>
        <w:t xml:space="preserve">языковой состав населения. География основных </w:t>
      </w:r>
      <w:r w:rsidR="00767E50" w:rsidRPr="00CA6846">
        <w:rPr>
          <w:lang w:eastAsia="en-US" w:bidi="en-US"/>
        </w:rPr>
        <w:t>религий</w:t>
      </w:r>
      <w:r w:rsidR="00767E50" w:rsidRPr="00CA6846">
        <w:rPr>
          <w:u w:val="single"/>
          <w:lang w:eastAsia="en-US" w:bidi="en-US"/>
        </w:rPr>
        <w:t>.</w:t>
      </w:r>
      <w:r w:rsidRPr="00CA6846">
        <w:rPr>
          <w:bCs/>
          <w:i/>
          <w:u w:val="single"/>
          <w:lang w:eastAsia="en-US" w:bidi="en-US"/>
        </w:rPr>
        <w:t xml:space="preserve"> </w:t>
      </w:r>
      <w:r w:rsidRPr="00CA6846">
        <w:rPr>
          <w:b/>
          <w:bCs/>
          <w:u w:val="single"/>
          <w:lang w:eastAsia="en-US" w:bidi="en-US"/>
        </w:rPr>
        <w:t xml:space="preserve"> </w:t>
      </w:r>
    </w:p>
    <w:p w:rsidR="00CA6846" w:rsidRPr="00CA6846" w:rsidRDefault="00CA6846" w:rsidP="007A08F8">
      <w:pPr>
        <w:spacing w:line="100" w:lineRule="atLeast"/>
        <w:ind w:left="142"/>
        <w:jc w:val="both"/>
        <w:rPr>
          <w:b/>
          <w:bCs/>
        </w:rPr>
      </w:pPr>
      <w:r w:rsidRPr="00CA6846">
        <w:rPr>
          <w:b/>
          <w:bCs/>
        </w:rPr>
        <w:t>Особенности расселения населения России.</w:t>
      </w:r>
      <w:r w:rsidRPr="00CA6846">
        <w:rPr>
          <w:b/>
          <w:bCs/>
          <w:i/>
        </w:rPr>
        <w:t xml:space="preserve"> Геодемографическое положение России</w:t>
      </w:r>
      <w:r w:rsidRPr="00CA6846">
        <w:rPr>
          <w:i/>
          <w:lang w:eastAsia="en-US" w:bidi="en-US"/>
        </w:rPr>
        <w:t xml:space="preserve"> </w:t>
      </w:r>
      <w:r w:rsidRPr="00CA6846">
        <w:rPr>
          <w:lang w:eastAsia="en-US" w:bidi="en-US"/>
        </w:rPr>
        <w:t xml:space="preserve">Географические особенности </w:t>
      </w:r>
      <w:r w:rsidRPr="00CA6846">
        <w:rPr>
          <w:i/>
          <w:lang w:eastAsia="en-US" w:bidi="en-US"/>
        </w:rPr>
        <w:t>размещения населения:</w:t>
      </w:r>
      <w:r w:rsidRPr="00CA6846">
        <w:rPr>
          <w:lang w:eastAsia="en-US" w:bidi="en-US"/>
        </w:rPr>
        <w:t xml:space="preserve"> их обусловленность природными, историческими и социально-экономическими факторами. </w:t>
      </w:r>
      <w:r w:rsidRPr="00CA6846">
        <w:rPr>
          <w:b/>
          <w:i/>
          <w:lang w:eastAsia="en-US" w:bidi="en-US"/>
        </w:rPr>
        <w:t xml:space="preserve">Низкая средняя плотность населения страны. </w:t>
      </w:r>
      <w:r w:rsidRPr="00CA6846">
        <w:rPr>
          <w:i/>
          <w:lang w:eastAsia="en-US" w:bidi="en-US"/>
        </w:rPr>
        <w:t>Основная полоса расселения. Городское и сельское население</w:t>
      </w:r>
      <w:r w:rsidRPr="00CA6846">
        <w:rPr>
          <w:lang w:eastAsia="en-US" w:bidi="en-US"/>
        </w:rPr>
        <w:t xml:space="preserve">. </w:t>
      </w:r>
      <w:r w:rsidRPr="00CA6846">
        <w:rPr>
          <w:i/>
          <w:lang w:eastAsia="en-US" w:bidi="en-US"/>
        </w:rPr>
        <w:t>Крупнейшие города и городские агломерации, их роль в жизни страны</w:t>
      </w:r>
      <w:r w:rsidRPr="00CA6846">
        <w:rPr>
          <w:lang w:eastAsia="en-US" w:bidi="en-US"/>
        </w:rPr>
        <w:t>. Сельская местность, сельские поселения.</w:t>
      </w:r>
      <w:r w:rsidRPr="00CA6846">
        <w:rPr>
          <w:i/>
          <w:lang w:eastAsia="en-US" w:bidi="en-US"/>
        </w:rPr>
        <w:t xml:space="preserve"> </w:t>
      </w:r>
      <w:r w:rsidRPr="00CA6846">
        <w:rPr>
          <w:lang w:eastAsia="en-US" w:bidi="en-US"/>
        </w:rPr>
        <w:t xml:space="preserve">Определение и сравнение показателей соотношения городского и сельского </w:t>
      </w:r>
      <w:r w:rsidR="00767E50" w:rsidRPr="00CA6846">
        <w:rPr>
          <w:lang w:eastAsia="en-US" w:bidi="en-US"/>
        </w:rPr>
        <w:t>населения в</w:t>
      </w:r>
      <w:r w:rsidRPr="00CA6846">
        <w:rPr>
          <w:lang w:eastAsia="en-US" w:bidi="en-US"/>
        </w:rPr>
        <w:t xml:space="preserve"> разных частях страны по статистическим данным. Выявление закономерностей в </w:t>
      </w:r>
      <w:r w:rsidR="00767E50" w:rsidRPr="00CA6846">
        <w:rPr>
          <w:lang w:eastAsia="en-US" w:bidi="en-US"/>
        </w:rPr>
        <w:t>размещении населения России</w:t>
      </w:r>
      <w:r w:rsidRPr="00CA6846">
        <w:rPr>
          <w:lang w:eastAsia="en-US" w:bidi="en-US"/>
        </w:rPr>
        <w:t xml:space="preserve">.  </w:t>
      </w:r>
    </w:p>
    <w:p w:rsidR="00CA6846" w:rsidRPr="00CA6846" w:rsidRDefault="00CA6846" w:rsidP="007A08F8">
      <w:pPr>
        <w:spacing w:line="100" w:lineRule="atLeast"/>
        <w:ind w:left="142"/>
        <w:jc w:val="both"/>
        <w:rPr>
          <w:b/>
          <w:bCs/>
        </w:rPr>
      </w:pPr>
      <w:r w:rsidRPr="00CA6846">
        <w:rPr>
          <w:b/>
          <w:bCs/>
        </w:rPr>
        <w:t>Миграции населения России.</w:t>
      </w:r>
      <w:r w:rsidRPr="00CA6846">
        <w:rPr>
          <w:b/>
          <w:lang w:eastAsia="en-US" w:bidi="en-US"/>
        </w:rPr>
        <w:t xml:space="preserve"> </w:t>
      </w:r>
      <w:r w:rsidRPr="00CA6846">
        <w:rPr>
          <w:i/>
          <w:lang w:eastAsia="en-US" w:bidi="en-US"/>
        </w:rPr>
        <w:t>Направления и типы миграции</w:t>
      </w:r>
      <w:r w:rsidRPr="00CA6846">
        <w:rPr>
          <w:lang w:eastAsia="en-US" w:bidi="en-US"/>
        </w:rPr>
        <w:t xml:space="preserve"> на территории страны. Причины миграций и основные направления миграционных потоков на разных этапах развития страны. Определение по </w:t>
      </w:r>
      <w:r w:rsidRPr="00CA6846">
        <w:rPr>
          <w:lang w:eastAsia="en-US" w:bidi="en-US"/>
        </w:rPr>
        <w:lastRenderedPageBreak/>
        <w:t xml:space="preserve">статистическим материалам показателей миграционного прироста для отдельных территорий России. </w:t>
      </w:r>
      <w:r w:rsidRPr="00CA6846">
        <w:rPr>
          <w:b/>
          <w:i/>
          <w:lang w:eastAsia="en-US" w:bidi="en-US"/>
        </w:rPr>
        <w:t>Роль миграций в условиях сокращения численности населения России.</w:t>
      </w:r>
    </w:p>
    <w:p w:rsidR="00CA6846" w:rsidRPr="00CA6846" w:rsidRDefault="00CA6846" w:rsidP="007A08F8">
      <w:pPr>
        <w:spacing w:line="100" w:lineRule="atLeast"/>
        <w:ind w:left="142"/>
        <w:jc w:val="both"/>
        <w:rPr>
          <w:b/>
          <w:bCs/>
          <w:i/>
          <w:szCs w:val="20"/>
          <w:lang w:eastAsia="en-US" w:bidi="en-US"/>
        </w:rPr>
      </w:pPr>
      <w:r w:rsidRPr="00CA6846">
        <w:rPr>
          <w:b/>
          <w:bCs/>
        </w:rPr>
        <w:t xml:space="preserve">Человеческий </w:t>
      </w:r>
      <w:r w:rsidR="00767E50" w:rsidRPr="00CA6846">
        <w:rPr>
          <w:b/>
          <w:bCs/>
        </w:rPr>
        <w:t>капитал страны</w:t>
      </w:r>
      <w:r w:rsidRPr="00CA6846">
        <w:rPr>
          <w:b/>
          <w:bCs/>
        </w:rPr>
        <w:t>.</w:t>
      </w:r>
      <w:r w:rsidRPr="00CA6846">
        <w:rPr>
          <w:i/>
          <w:lang w:eastAsia="en-US" w:bidi="en-US"/>
        </w:rPr>
        <w:t xml:space="preserve"> </w:t>
      </w:r>
      <w:r w:rsidRPr="00CA6846">
        <w:rPr>
          <w:lang w:eastAsia="en-US" w:bidi="en-US"/>
        </w:rPr>
        <w:t xml:space="preserve">Трудовые ресурсы и экономически активное </w:t>
      </w:r>
      <w:r w:rsidR="00767E50" w:rsidRPr="00CA6846">
        <w:rPr>
          <w:lang w:eastAsia="en-US" w:bidi="en-US"/>
        </w:rPr>
        <w:t>население России</w:t>
      </w:r>
      <w:r w:rsidRPr="00CA6846">
        <w:rPr>
          <w:lang w:eastAsia="en-US" w:bidi="en-US"/>
        </w:rPr>
        <w:t>.</w:t>
      </w:r>
      <w:r w:rsidRPr="00CA6846">
        <w:rPr>
          <w:i/>
          <w:lang w:eastAsia="en-US" w:bidi="en-US"/>
        </w:rPr>
        <w:t xml:space="preserve"> </w:t>
      </w:r>
      <w:r w:rsidR="00767E50" w:rsidRPr="00CA6846">
        <w:rPr>
          <w:lang w:eastAsia="en-US" w:bidi="en-US"/>
        </w:rPr>
        <w:t>Неравномерность распределения</w:t>
      </w:r>
      <w:r w:rsidRPr="00CA6846">
        <w:rPr>
          <w:lang w:eastAsia="en-US" w:bidi="en-US"/>
        </w:rPr>
        <w:t xml:space="preserve"> трудоспособного населения по территории страны. Географические различия </w:t>
      </w:r>
      <w:r w:rsidR="00767E50" w:rsidRPr="00CA6846">
        <w:rPr>
          <w:lang w:eastAsia="en-US" w:bidi="en-US"/>
        </w:rPr>
        <w:t>в уровне</w:t>
      </w:r>
      <w:r w:rsidRPr="00CA6846">
        <w:rPr>
          <w:lang w:eastAsia="en-US" w:bidi="en-US"/>
        </w:rPr>
        <w:t xml:space="preserve"> занятости и </w:t>
      </w:r>
      <w:r w:rsidR="00767E50" w:rsidRPr="00CA6846">
        <w:rPr>
          <w:lang w:eastAsia="en-US" w:bidi="en-US"/>
        </w:rPr>
        <w:t>уровне жизни</w:t>
      </w:r>
      <w:r w:rsidRPr="00CA6846">
        <w:rPr>
          <w:lang w:eastAsia="en-US" w:bidi="en-US"/>
        </w:rPr>
        <w:t xml:space="preserve"> населения России, факторы их определяющие. Качество населения.</w:t>
      </w:r>
    </w:p>
    <w:p w:rsidR="00CA6846" w:rsidRPr="00CA6846" w:rsidRDefault="00CA6846" w:rsidP="007A08F8">
      <w:pPr>
        <w:ind w:left="142"/>
        <w:jc w:val="both"/>
        <w:rPr>
          <w:b/>
          <w:bCs/>
        </w:rPr>
      </w:pPr>
      <w:r w:rsidRPr="00CA6846">
        <w:rPr>
          <w:b/>
          <w:bCs/>
          <w:i/>
        </w:rPr>
        <w:t>Практические работы.</w:t>
      </w:r>
      <w:r w:rsidRPr="00CA6846">
        <w:rPr>
          <w:bCs/>
          <w:i/>
          <w:u w:val="single"/>
        </w:rPr>
        <w:t xml:space="preserve"> Выявление территориальных аспектов межнациональных отношений</w:t>
      </w:r>
      <w:r w:rsidRPr="00CA6846">
        <w:rPr>
          <w:b/>
          <w:bCs/>
          <w:i/>
        </w:rPr>
        <w:t>.</w:t>
      </w:r>
      <w:r w:rsidRPr="00CA6846">
        <w:rPr>
          <w:bCs/>
          <w:i/>
          <w:u w:val="single"/>
        </w:rPr>
        <w:t xml:space="preserve"> Анализ карт населения России. Определение основных показателей, характеризующих население страны и её отдельные территории.</w:t>
      </w:r>
    </w:p>
    <w:p w:rsidR="00CA6846" w:rsidRPr="00CA6846" w:rsidRDefault="00CA6846" w:rsidP="00CA6846">
      <w:pPr>
        <w:ind w:left="873"/>
        <w:jc w:val="both"/>
        <w:rPr>
          <w:b/>
          <w:bCs/>
        </w:rPr>
      </w:pPr>
    </w:p>
    <w:p w:rsidR="00CA6846" w:rsidRPr="00CA6846" w:rsidRDefault="00CA6846" w:rsidP="00CA6846">
      <w:pPr>
        <w:jc w:val="center"/>
      </w:pPr>
    </w:p>
    <w:p w:rsidR="00CA6846" w:rsidRPr="00CA6846" w:rsidRDefault="00CA6846" w:rsidP="007A08F8">
      <w:pPr>
        <w:spacing w:line="100" w:lineRule="atLeast"/>
        <w:jc w:val="center"/>
        <w:rPr>
          <w:b/>
        </w:rPr>
      </w:pPr>
      <w:r w:rsidRPr="00CA6846">
        <w:rPr>
          <w:b/>
        </w:rPr>
        <w:t>Учебно-тематический план</w:t>
      </w:r>
    </w:p>
    <w:p w:rsidR="00CA6846" w:rsidRPr="00CA6846" w:rsidRDefault="00CA6846" w:rsidP="00CA6846">
      <w:pPr>
        <w:spacing w:line="100" w:lineRule="atLeast"/>
        <w:ind w:right="1134"/>
        <w:jc w:val="center"/>
        <w:rPr>
          <w:b/>
        </w:rPr>
      </w:pPr>
    </w:p>
    <w:tbl>
      <w:tblPr>
        <w:tblW w:w="1111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62"/>
        <w:gridCol w:w="3916"/>
        <w:gridCol w:w="1543"/>
        <w:gridCol w:w="2001"/>
        <w:gridCol w:w="1619"/>
        <w:gridCol w:w="1275"/>
      </w:tblGrid>
      <w:tr w:rsidR="00CA6846" w:rsidRPr="00CA6846" w:rsidTr="00055FA8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CA6846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055FA8" w:rsidP="00055FA8">
            <w:pPr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раздела (темы)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  <w:jc w:val="center"/>
              <w:rPr>
                <w:b/>
                <w:bCs/>
              </w:rPr>
            </w:pPr>
            <w:r w:rsidRPr="00CA6846">
              <w:rPr>
                <w:b/>
                <w:bCs/>
              </w:rPr>
              <w:t>Количество часов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  <w:jc w:val="center"/>
              <w:rPr>
                <w:b/>
                <w:bCs/>
              </w:rPr>
            </w:pPr>
            <w:r w:rsidRPr="00CA6846">
              <w:rPr>
                <w:b/>
                <w:bCs/>
              </w:rPr>
              <w:t>Практические работы (планируемые)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055FA8">
            <w:pPr>
              <w:spacing w:line="100" w:lineRule="atLeast"/>
              <w:ind w:left="-57" w:right="-57"/>
              <w:jc w:val="center"/>
              <w:rPr>
                <w:b/>
                <w:bCs/>
              </w:rPr>
            </w:pPr>
            <w:r w:rsidRPr="00CA6846">
              <w:rPr>
                <w:b/>
                <w:bCs/>
              </w:rPr>
              <w:t>Проверочные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  <w:jc w:val="center"/>
            </w:pPr>
            <w:r w:rsidRPr="00CA6846">
              <w:rPr>
                <w:b/>
                <w:bCs/>
              </w:rPr>
              <w:t>Проекты</w:t>
            </w:r>
          </w:p>
        </w:tc>
      </w:tr>
      <w:tr w:rsidR="00CA6846" w:rsidRPr="00CA6846" w:rsidTr="00055FA8">
        <w:trPr>
          <w:trHeight w:val="56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  <w:jc w:val="center"/>
            </w:pPr>
            <w:r w:rsidRPr="00CA6846">
              <w:t>1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</w:pPr>
            <w:r w:rsidRPr="00CA6846">
              <w:t>Введение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240" w:lineRule="atLeast"/>
              <w:jc w:val="center"/>
            </w:pPr>
            <w:r w:rsidRPr="00CA6846"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</w:p>
        </w:tc>
      </w:tr>
      <w:tr w:rsidR="00CA6846" w:rsidRPr="00CA6846" w:rsidTr="00055FA8">
        <w:trPr>
          <w:trHeight w:val="56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  <w:jc w:val="center"/>
              <w:rPr>
                <w:rFonts w:eastAsia="font301" w:cs="font301"/>
              </w:rPr>
            </w:pPr>
            <w:r w:rsidRPr="00CA6846">
              <w:t>2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</w:pPr>
            <w:r w:rsidRPr="00CA6846">
              <w:rPr>
                <w:rFonts w:eastAsia="font301" w:cs="font301"/>
              </w:rPr>
              <w:t>Общая характеристика хозяйства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240" w:lineRule="atLeast"/>
              <w:jc w:val="center"/>
            </w:pPr>
            <w:r w:rsidRPr="00CA6846">
              <w:t>7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240" w:lineRule="atLeast"/>
              <w:jc w:val="center"/>
            </w:pPr>
            <w:r w:rsidRPr="00CA6846"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</w:p>
        </w:tc>
      </w:tr>
      <w:tr w:rsidR="00CA6846" w:rsidRPr="00CA6846" w:rsidTr="00055FA8">
        <w:trPr>
          <w:trHeight w:val="56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  <w:jc w:val="center"/>
              <w:rPr>
                <w:rFonts w:eastAsia="font301" w:cs="font301"/>
              </w:rPr>
            </w:pPr>
            <w:r w:rsidRPr="00CA6846">
              <w:t>3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uppressLineNumbers/>
              <w:spacing w:line="100" w:lineRule="atLeast"/>
            </w:pPr>
            <w:r w:rsidRPr="00CA6846">
              <w:rPr>
                <w:rFonts w:eastAsia="font301" w:cs="font301"/>
              </w:rPr>
              <w:t xml:space="preserve">Промышленность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240" w:lineRule="atLeast"/>
              <w:jc w:val="center"/>
            </w:pPr>
            <w:r w:rsidRPr="00CA6846">
              <w:t>11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240" w:lineRule="atLeast"/>
              <w:jc w:val="center"/>
            </w:pPr>
            <w:r w:rsidRPr="00CA6846"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  <w:jc w:val="center"/>
            </w:pPr>
            <w:r w:rsidRPr="00CA6846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</w:p>
        </w:tc>
      </w:tr>
      <w:tr w:rsidR="00CA6846" w:rsidRPr="00CA6846" w:rsidTr="00055FA8">
        <w:trPr>
          <w:trHeight w:val="56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  <w:jc w:val="center"/>
              <w:rPr>
                <w:rFonts w:eastAsia="font301" w:cs="font301"/>
              </w:rPr>
            </w:pPr>
            <w:r w:rsidRPr="00CA6846">
              <w:t>4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uppressLineNumbers/>
              <w:spacing w:line="100" w:lineRule="atLeast"/>
              <w:rPr>
                <w:b/>
                <w:bCs/>
              </w:rPr>
            </w:pPr>
            <w:r w:rsidRPr="00CA6846">
              <w:rPr>
                <w:rFonts w:eastAsia="font301" w:cs="font301"/>
              </w:rPr>
              <w:t>Сельское хозяйство и агропромышленный комплекс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240" w:lineRule="atLeast"/>
              <w:jc w:val="center"/>
            </w:pPr>
            <w:r w:rsidRPr="00CA6846">
              <w:rPr>
                <w:b/>
                <w:bCs/>
              </w:rPr>
              <w:t>6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240" w:lineRule="atLeast"/>
              <w:jc w:val="center"/>
            </w:pPr>
            <w:r w:rsidRPr="00CA6846"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  <w:r w:rsidRPr="00CA6846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</w:p>
        </w:tc>
      </w:tr>
      <w:tr w:rsidR="00CA6846" w:rsidRPr="00CA6846" w:rsidTr="00055FA8">
        <w:trPr>
          <w:trHeight w:val="562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240" w:lineRule="atLeast"/>
              <w:jc w:val="center"/>
            </w:pPr>
            <w:r w:rsidRPr="00CA6846">
              <w:t>5</w:t>
            </w:r>
          </w:p>
          <w:p w:rsidR="00CA6846" w:rsidRPr="00CA6846" w:rsidRDefault="00CA6846" w:rsidP="005F0F7E">
            <w:pPr>
              <w:spacing w:line="240" w:lineRule="atLeast"/>
              <w:jc w:val="center"/>
            </w:pP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240" w:lineRule="atLeast"/>
            </w:pPr>
            <w:r w:rsidRPr="00CA6846">
              <w:rPr>
                <w:rFonts w:eastAsia="font301" w:cs="font301"/>
              </w:rPr>
              <w:t>Сфера услуг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240" w:lineRule="atLeast"/>
              <w:jc w:val="center"/>
            </w:pPr>
            <w:r w:rsidRPr="00CA6846"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240" w:lineRule="atLeast"/>
              <w:jc w:val="center"/>
            </w:pPr>
            <w:r w:rsidRPr="00CA6846">
              <w:t>2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  <w:r w:rsidRPr="00CA6846"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  <w:r w:rsidRPr="00CA6846">
              <w:t>1</w:t>
            </w:r>
          </w:p>
        </w:tc>
      </w:tr>
      <w:tr w:rsidR="00CA6846" w:rsidRPr="00CA6846" w:rsidTr="00055FA8">
        <w:trPr>
          <w:trHeight w:val="562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240" w:lineRule="atLeast"/>
              <w:jc w:val="center"/>
            </w:pPr>
            <w:r w:rsidRPr="00CA6846">
              <w:t>6</w:t>
            </w:r>
          </w:p>
          <w:p w:rsidR="00CA6846" w:rsidRPr="00CA6846" w:rsidRDefault="00CA6846" w:rsidP="005F0F7E">
            <w:pPr>
              <w:spacing w:line="240" w:lineRule="atLeast"/>
              <w:jc w:val="center"/>
            </w:pP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uppressLineNumbers/>
              <w:spacing w:line="240" w:lineRule="atLeast"/>
            </w:pPr>
            <w:r w:rsidRPr="00CA6846">
              <w:rPr>
                <w:rFonts w:eastAsia="font301" w:cs="font301"/>
              </w:rPr>
              <w:t>Районы России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240" w:lineRule="atLeast"/>
              <w:jc w:val="center"/>
            </w:pPr>
            <w:r w:rsidRPr="00CA6846">
              <w:t>34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240" w:lineRule="atLeast"/>
              <w:jc w:val="center"/>
            </w:pPr>
            <w:r w:rsidRPr="00CA6846">
              <w:t>8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  <w:r w:rsidRPr="00CA6846"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  <w:r w:rsidRPr="00CA6846">
              <w:t>1</w:t>
            </w:r>
          </w:p>
        </w:tc>
      </w:tr>
      <w:tr w:rsidR="00CA6846" w:rsidRPr="00CA6846" w:rsidTr="00055FA8">
        <w:trPr>
          <w:trHeight w:val="562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  <w:jc w:val="center"/>
            </w:pPr>
            <w:r w:rsidRPr="00CA6846">
              <w:t>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</w:pPr>
            <w:r w:rsidRPr="00CA6846">
              <w:t>Россия в мире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  <w:r w:rsidRPr="00CA6846">
              <w:t>1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</w:p>
        </w:tc>
      </w:tr>
      <w:tr w:rsidR="00CA6846" w:rsidRPr="00CA6846" w:rsidTr="00055FA8">
        <w:trPr>
          <w:trHeight w:val="562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  <w:jc w:val="center"/>
            </w:pPr>
            <w:r w:rsidRPr="00CA6846">
              <w:t>8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</w:pPr>
            <w:r w:rsidRPr="00CA6846">
              <w:t>Урок обобщения и контроля знаний по курсу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  <w:jc w:val="center"/>
            </w:pPr>
            <w:r w:rsidRPr="00CA6846">
              <w:t>1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  <w:jc w:val="center"/>
            </w:pPr>
            <w:r w:rsidRPr="00CA6846"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jc w:val="center"/>
            </w:pPr>
          </w:p>
        </w:tc>
      </w:tr>
      <w:tr w:rsidR="00CA6846" w:rsidRPr="00CA6846" w:rsidTr="0045748C">
        <w:trPr>
          <w:trHeight w:val="562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ind w:left="1134" w:right="1134"/>
              <w:jc w:val="center"/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napToGrid w:val="0"/>
              <w:spacing w:line="100" w:lineRule="atLeast"/>
              <w:ind w:right="1134"/>
              <w:rPr>
                <w:b/>
                <w:bCs/>
              </w:rPr>
            </w:pPr>
            <w:r w:rsidRPr="00CA6846">
              <w:rPr>
                <w:b/>
                <w:bCs/>
              </w:rPr>
              <w:t>ИТОГО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  <w:jc w:val="center"/>
              <w:rPr>
                <w:b/>
                <w:bCs/>
              </w:rPr>
            </w:pPr>
            <w:r w:rsidRPr="00CA6846">
              <w:rPr>
                <w:b/>
                <w:bCs/>
              </w:rPr>
              <w:t>68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  <w:jc w:val="center"/>
              <w:rPr>
                <w:b/>
                <w:bCs/>
              </w:rPr>
            </w:pPr>
            <w:r w:rsidRPr="00CA6846">
              <w:rPr>
                <w:b/>
                <w:bCs/>
              </w:rPr>
              <w:t>17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5F0F7E">
            <w:pPr>
              <w:spacing w:line="100" w:lineRule="atLeast"/>
              <w:jc w:val="center"/>
              <w:rPr>
                <w:b/>
                <w:bCs/>
              </w:rPr>
            </w:pPr>
            <w:r w:rsidRPr="00CA6846">
              <w:rPr>
                <w:b/>
                <w:bCs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46" w:rsidRPr="00CA6846" w:rsidRDefault="00CA6846" w:rsidP="0045748C">
            <w:pPr>
              <w:widowControl w:val="0"/>
              <w:snapToGrid w:val="0"/>
              <w:spacing w:line="100" w:lineRule="atLeast"/>
              <w:jc w:val="center"/>
            </w:pPr>
            <w:r w:rsidRPr="00CA6846">
              <w:rPr>
                <w:b/>
                <w:bCs/>
              </w:rPr>
              <w:t>2</w:t>
            </w:r>
          </w:p>
        </w:tc>
      </w:tr>
    </w:tbl>
    <w:p w:rsidR="00CA6846" w:rsidRPr="00CA6846" w:rsidRDefault="00CA6846" w:rsidP="00A622BF">
      <w:pPr>
        <w:rPr>
          <w:b/>
          <w:bCs/>
        </w:rPr>
      </w:pPr>
    </w:p>
    <w:p w:rsidR="00CA6846" w:rsidRPr="00CA6846" w:rsidRDefault="00CA6846" w:rsidP="00CA6846">
      <w:pPr>
        <w:jc w:val="center"/>
        <w:rPr>
          <w:b/>
          <w:bCs/>
        </w:rPr>
      </w:pPr>
    </w:p>
    <w:p w:rsidR="00CA6846" w:rsidRPr="00CA6846" w:rsidRDefault="007A08F8" w:rsidP="00CA6846">
      <w:pPr>
        <w:jc w:val="center"/>
        <w:rPr>
          <w:b/>
          <w:bCs/>
        </w:rPr>
      </w:pPr>
      <w:r>
        <w:rPr>
          <w:b/>
          <w:bCs/>
        </w:rPr>
        <w:t>К</w:t>
      </w:r>
      <w:r w:rsidR="00CA6846" w:rsidRPr="00CA6846">
        <w:rPr>
          <w:b/>
          <w:bCs/>
        </w:rPr>
        <w:t xml:space="preserve">алендарно-тематическое планирование </w:t>
      </w:r>
    </w:p>
    <w:p w:rsidR="00CA6846" w:rsidRPr="00CA6846" w:rsidRDefault="00CA6846" w:rsidP="00CA6846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356"/>
        <w:gridCol w:w="850"/>
      </w:tblGrid>
      <w:tr w:rsidR="00055FA8" w:rsidRPr="00CA6846" w:rsidTr="0045748C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7A08F8" w:rsidP="00850C75">
            <w:pPr>
              <w:spacing w:before="20" w:after="20"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7A08F8" w:rsidRDefault="007A08F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Тема урока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7A08F8" w:rsidRDefault="007A08F8" w:rsidP="00850C75">
            <w:pPr>
              <w:spacing w:before="20" w:after="20" w:line="276" w:lineRule="auto"/>
              <w:jc w:val="center"/>
              <w:rPr>
                <w:b/>
              </w:rPr>
            </w:pPr>
            <w:r>
              <w:rPr>
                <w:b/>
              </w:rPr>
              <w:t>Кол. часов</w:t>
            </w:r>
          </w:p>
        </w:tc>
      </w:tr>
      <w:tr w:rsidR="00055FA8" w:rsidRPr="00CA6846" w:rsidTr="007A08F8">
        <w:trPr>
          <w:jc w:val="center"/>
        </w:trPr>
        <w:tc>
          <w:tcPr>
            <w:tcW w:w="10060" w:type="dxa"/>
            <w:gridSpan w:val="2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  <w:bCs/>
              </w:rPr>
              <w:t>Введение (1 час)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</w:p>
        </w:tc>
      </w:tr>
      <w:tr w:rsidR="00055FA8" w:rsidRPr="00CA6846" w:rsidTr="00671EB1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Введение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7A08F8" w:rsidRPr="00CA6846" w:rsidTr="007A08F8">
        <w:trPr>
          <w:jc w:val="center"/>
        </w:trPr>
        <w:tc>
          <w:tcPr>
            <w:tcW w:w="10910" w:type="dxa"/>
            <w:gridSpan w:val="3"/>
            <w:shd w:val="clear" w:color="auto" w:fill="auto"/>
            <w:vAlign w:val="center"/>
          </w:tcPr>
          <w:p w:rsidR="007A08F8" w:rsidRPr="00CA6846" w:rsidRDefault="007A08F8" w:rsidP="00850C75">
            <w:pPr>
              <w:spacing w:before="20" w:after="20" w:line="276" w:lineRule="auto"/>
              <w:jc w:val="center"/>
            </w:pPr>
            <w:r w:rsidRPr="007A08F8">
              <w:rPr>
                <w:b/>
                <w:bCs/>
              </w:rPr>
              <w:t>Географическое пространство России (8 ч)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Границы России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7A08F8" w:rsidP="00850C75">
            <w:pPr>
              <w:spacing w:before="20" w:after="20" w:line="276" w:lineRule="auto"/>
              <w:jc w:val="center"/>
            </w:pPr>
            <w:r>
              <w:t>1</w:t>
            </w:r>
          </w:p>
        </w:tc>
      </w:tr>
      <w:tr w:rsidR="00055FA8" w:rsidRPr="00CA6846" w:rsidTr="0045748C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Размеры территории. Часовые</w:t>
            </w:r>
            <w:r w:rsidR="0045748C">
              <w:t xml:space="preserve"> пояса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7A08F8" w:rsidP="00850C75">
            <w:pPr>
              <w:spacing w:before="20" w:after="20" w:line="276" w:lineRule="auto"/>
              <w:jc w:val="center"/>
            </w:pPr>
            <w:r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Географическое положение России. Географическое положение как фактор</w:t>
            </w:r>
            <w:r w:rsidR="00C3580D">
              <w:t xml:space="preserve"> </w:t>
            </w:r>
            <w:r w:rsidR="007A08F8">
              <w:t>развития хозяйства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Россия в мире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Освоение и изучение территории России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Районирование</w:t>
            </w:r>
            <w:r w:rsidR="007A08F8">
              <w:t xml:space="preserve"> </w:t>
            </w:r>
            <w:r w:rsidR="0045748C">
              <w:t>–</w:t>
            </w:r>
            <w:r w:rsidR="007A08F8">
              <w:t xml:space="preserve"> </w:t>
            </w:r>
            <w:r w:rsidRPr="00CA6846">
              <w:t>основной</w:t>
            </w:r>
            <w:r w:rsidR="0045748C">
              <w:t xml:space="preserve"> </w:t>
            </w:r>
            <w:r w:rsidRPr="00CA6846">
              <w:t>метод географич</w:t>
            </w:r>
            <w:r w:rsidR="007A08F8">
              <w:t>еских исследований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45748C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7A08F8" w:rsidP="00850C75">
            <w:pPr>
              <w:spacing w:before="20" w:after="20" w:line="276" w:lineRule="auto"/>
            </w:pPr>
            <w:r>
              <w:t>Административ</w:t>
            </w:r>
            <w:r w:rsidR="00055FA8" w:rsidRPr="00CA6846">
              <w:t>но</w:t>
            </w:r>
            <w:r>
              <w:t>-</w:t>
            </w:r>
            <w:r w:rsidR="00055FA8" w:rsidRPr="00CA6846">
              <w:t>территориальное устройство России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Обобщающий урок по теме</w:t>
            </w:r>
            <w:r w:rsidR="0045748C">
              <w:t xml:space="preserve"> </w:t>
            </w:r>
            <w:r w:rsidRPr="00CA6846">
              <w:t>«Географическое пространство России»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7A08F8" w:rsidRPr="00CA6846" w:rsidTr="007A08F8">
        <w:trPr>
          <w:jc w:val="center"/>
        </w:trPr>
        <w:tc>
          <w:tcPr>
            <w:tcW w:w="10910" w:type="dxa"/>
            <w:gridSpan w:val="3"/>
            <w:shd w:val="clear" w:color="auto" w:fill="auto"/>
            <w:vAlign w:val="center"/>
          </w:tcPr>
          <w:p w:rsidR="007A08F8" w:rsidRPr="00CA6846" w:rsidRDefault="007A08F8" w:rsidP="00850C75">
            <w:pPr>
              <w:spacing w:before="20" w:after="20" w:line="276" w:lineRule="auto"/>
              <w:jc w:val="center"/>
            </w:pPr>
            <w:r w:rsidRPr="007A08F8">
              <w:rPr>
                <w:b/>
              </w:rPr>
              <w:lastRenderedPageBreak/>
              <w:t>Природа России (43 ч)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10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Природные условия и ресурсы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7A08F8" w:rsidRPr="00CA6846" w:rsidTr="007A08F8">
        <w:trPr>
          <w:jc w:val="center"/>
        </w:trPr>
        <w:tc>
          <w:tcPr>
            <w:tcW w:w="10910" w:type="dxa"/>
            <w:gridSpan w:val="3"/>
            <w:shd w:val="clear" w:color="auto" w:fill="auto"/>
            <w:vAlign w:val="center"/>
          </w:tcPr>
          <w:p w:rsidR="007A08F8" w:rsidRPr="00CA6846" w:rsidRDefault="007A08F8" w:rsidP="00850C75">
            <w:pPr>
              <w:spacing w:before="20" w:after="20" w:line="276" w:lineRule="auto"/>
              <w:jc w:val="center"/>
            </w:pPr>
            <w:r w:rsidRPr="007A08F8">
              <w:rPr>
                <w:b/>
              </w:rPr>
              <w:t>Рельеф и недра (6 ч)</w:t>
            </w:r>
          </w:p>
        </w:tc>
      </w:tr>
      <w:tr w:rsidR="00055FA8" w:rsidRPr="00CA6846" w:rsidTr="00671EB1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11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Формирование земной коры</w:t>
            </w:r>
            <w:r w:rsidR="007A08F8">
              <w:t xml:space="preserve"> на территории России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12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Рельеф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7A08F8" w:rsidP="00850C75">
            <w:pPr>
              <w:spacing w:before="20" w:after="20" w:line="276" w:lineRule="auto"/>
              <w:jc w:val="center"/>
            </w:pPr>
            <w:r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7A08F8" w:rsidP="00850C75">
            <w:pPr>
              <w:spacing w:before="20" w:after="20"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Изменение рельефа под воздействием внутренних и внешних  процессов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14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Минеральные ресурсы и их использование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15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Земная кора и человек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7A08F8" w:rsidP="00850C75">
            <w:pPr>
              <w:spacing w:before="20" w:after="20"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Обобщающий урок по теме</w:t>
            </w:r>
            <w:r w:rsidR="007A08F8">
              <w:t xml:space="preserve"> </w:t>
            </w:r>
            <w:r w:rsidRPr="00CA6846">
              <w:t>«Рельеф и недра»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7A08F8" w:rsidP="00850C75">
            <w:pPr>
              <w:spacing w:before="20" w:after="20" w:line="276" w:lineRule="auto"/>
              <w:jc w:val="center"/>
            </w:pPr>
            <w:r>
              <w:t>1</w:t>
            </w:r>
          </w:p>
        </w:tc>
      </w:tr>
      <w:tr w:rsidR="007A08F8" w:rsidRPr="00CA6846" w:rsidTr="007A08F8">
        <w:trPr>
          <w:trHeight w:val="254"/>
          <w:jc w:val="center"/>
        </w:trPr>
        <w:tc>
          <w:tcPr>
            <w:tcW w:w="10910" w:type="dxa"/>
            <w:gridSpan w:val="3"/>
            <w:shd w:val="clear" w:color="auto" w:fill="auto"/>
            <w:vAlign w:val="center"/>
          </w:tcPr>
          <w:p w:rsidR="007A08F8" w:rsidRPr="007A08F8" w:rsidRDefault="007A08F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Климат (11 ч)</w:t>
            </w:r>
          </w:p>
        </w:tc>
      </w:tr>
      <w:tr w:rsidR="00055FA8" w:rsidRPr="00CA6846" w:rsidTr="0045748C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17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Географическое положение</w:t>
            </w:r>
            <w:r w:rsidR="0045748C">
              <w:t xml:space="preserve"> </w:t>
            </w:r>
            <w:r w:rsidRPr="00CA6846">
              <w:t>и климат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45748C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18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Солнечное излучение и климат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45748C" w:rsidP="00850C75">
            <w:pPr>
              <w:spacing w:before="20" w:after="20" w:line="276" w:lineRule="auto"/>
              <w:jc w:val="center"/>
            </w:pPr>
            <w:r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19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Земная поверхность и климат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907B95" w:rsidP="00850C75">
            <w:pPr>
              <w:spacing w:before="20" w:after="20" w:line="276" w:lineRule="auto"/>
              <w:jc w:val="center"/>
            </w:pPr>
            <w:r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20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Воздушные массы и их циркуляция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907B95" w:rsidP="00850C75">
            <w:pPr>
              <w:spacing w:before="20" w:after="20" w:line="276" w:lineRule="auto"/>
              <w:jc w:val="center"/>
            </w:pPr>
            <w:r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21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Атмосферные фронты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907B95" w:rsidP="00850C75">
            <w:pPr>
              <w:spacing w:before="20" w:after="20" w:line="276" w:lineRule="auto"/>
              <w:jc w:val="center"/>
            </w:pPr>
            <w:r>
              <w:t>1</w:t>
            </w:r>
          </w:p>
        </w:tc>
      </w:tr>
      <w:tr w:rsidR="00055FA8" w:rsidRPr="00CA6846" w:rsidTr="00907B95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22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Циклоны и антициклоны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907B95" w:rsidP="00850C75">
            <w:pPr>
              <w:spacing w:before="20" w:after="20" w:line="276" w:lineRule="auto"/>
              <w:jc w:val="center"/>
            </w:pPr>
            <w:r>
              <w:t>1</w:t>
            </w:r>
          </w:p>
        </w:tc>
      </w:tr>
      <w:tr w:rsidR="00055FA8" w:rsidRPr="00CA6846" w:rsidTr="00907B95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23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Распределение температуры</w:t>
            </w:r>
            <w:r w:rsidR="00907B95">
              <w:t xml:space="preserve"> </w:t>
            </w:r>
            <w:r w:rsidRPr="00CA6846">
              <w:t>воздуха по территории России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907B95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24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Распределение осадков и увлажнения по территории России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907B95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25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Климатические пояса и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26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Климат и человек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907B95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27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Обобщающий урок по теме</w:t>
            </w:r>
            <w:r w:rsidR="00907B95">
              <w:t xml:space="preserve"> «Климат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907B95" w:rsidP="00850C75">
            <w:pPr>
              <w:spacing w:before="20" w:after="20" w:line="276" w:lineRule="auto"/>
              <w:jc w:val="center"/>
            </w:pPr>
            <w:r>
              <w:t>1</w:t>
            </w:r>
          </w:p>
        </w:tc>
      </w:tr>
      <w:tr w:rsidR="00907B95" w:rsidRPr="00CA6846" w:rsidTr="00907B95">
        <w:trPr>
          <w:trHeight w:val="295"/>
          <w:jc w:val="center"/>
        </w:trPr>
        <w:tc>
          <w:tcPr>
            <w:tcW w:w="10910" w:type="dxa"/>
            <w:gridSpan w:val="3"/>
            <w:shd w:val="clear" w:color="auto" w:fill="auto"/>
            <w:vAlign w:val="center"/>
          </w:tcPr>
          <w:p w:rsidR="00907B95" w:rsidRPr="00907B95" w:rsidRDefault="00907B95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  <w:bCs/>
              </w:rPr>
              <w:t>Внутренние воды и моря (7 ч)</w:t>
            </w:r>
          </w:p>
        </w:tc>
      </w:tr>
      <w:tr w:rsidR="00055FA8" w:rsidRPr="00CA6846" w:rsidTr="00907B95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28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Моря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29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Особенности природы морей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907B95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30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Внутренние воды России. Реки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907B95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31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Озёра, водохранилища, болота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907B95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32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Подземные воды. Ледники.</w:t>
            </w:r>
            <w:r w:rsidR="00907B95">
              <w:t xml:space="preserve"> </w:t>
            </w:r>
            <w:r w:rsidRPr="00CA6846">
              <w:t>Многолетняя мерзлота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33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Вода и человек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907B95">
        <w:trPr>
          <w:trHeight w:val="10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ind w:left="-57" w:right="-57"/>
              <w:jc w:val="center"/>
              <w:rPr>
                <w:b/>
              </w:rPr>
            </w:pPr>
            <w:r w:rsidRPr="007A08F8">
              <w:rPr>
                <w:b/>
              </w:rPr>
              <w:t>34-35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Обобщающий урок по теме</w:t>
            </w:r>
            <w:r w:rsidR="00907B95">
              <w:t xml:space="preserve"> </w:t>
            </w:r>
            <w:r w:rsidRPr="00CA6846">
              <w:t>«Внутренние воды и моря»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907B95" w:rsidP="00850C75">
            <w:pPr>
              <w:spacing w:before="20" w:after="20" w:line="276" w:lineRule="auto"/>
              <w:jc w:val="center"/>
            </w:pPr>
            <w:r>
              <w:t>2</w:t>
            </w:r>
          </w:p>
        </w:tc>
      </w:tr>
      <w:tr w:rsidR="00907B95" w:rsidRPr="00CA6846" w:rsidTr="00B62F55">
        <w:trPr>
          <w:trHeight w:val="278"/>
          <w:jc w:val="center"/>
        </w:trPr>
        <w:tc>
          <w:tcPr>
            <w:tcW w:w="10910" w:type="dxa"/>
            <w:gridSpan w:val="3"/>
            <w:shd w:val="clear" w:color="auto" w:fill="auto"/>
            <w:vAlign w:val="center"/>
          </w:tcPr>
          <w:p w:rsidR="00907B95" w:rsidRPr="00CA6846" w:rsidRDefault="00907B95" w:rsidP="00850C75">
            <w:pPr>
              <w:spacing w:before="20" w:after="20" w:line="276" w:lineRule="auto"/>
              <w:jc w:val="center"/>
            </w:pPr>
            <w:r w:rsidRPr="007A08F8">
              <w:rPr>
                <w:b/>
              </w:rPr>
              <w:t>Растительный и животный мир (3 ч)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36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Растительный мир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37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Животный мир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38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Биологические ресурсы и человек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907B95" w:rsidRPr="00CA6846" w:rsidTr="001A325A">
        <w:trPr>
          <w:jc w:val="center"/>
        </w:trPr>
        <w:tc>
          <w:tcPr>
            <w:tcW w:w="10910" w:type="dxa"/>
            <w:gridSpan w:val="3"/>
            <w:shd w:val="clear" w:color="auto" w:fill="auto"/>
            <w:vAlign w:val="center"/>
          </w:tcPr>
          <w:p w:rsidR="00907B95" w:rsidRPr="00907B95" w:rsidRDefault="00907B95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Почвы (5 часов)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39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 xml:space="preserve"> Почвы и факторы их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907B95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40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Основные типы почв России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41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Основные типы почв Ленинградской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42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Почвы и человек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907B95" w:rsidP="00850C75">
            <w:pPr>
              <w:spacing w:before="20" w:after="20" w:line="276" w:lineRule="auto"/>
              <w:jc w:val="center"/>
            </w:pPr>
            <w:r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43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Обобщающий урок по теме</w:t>
            </w:r>
            <w:r w:rsidR="00907B95">
              <w:t xml:space="preserve"> </w:t>
            </w:r>
            <w:r w:rsidRPr="00CA6846">
              <w:t>«Почвы»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907B95" w:rsidP="00850C75">
            <w:pPr>
              <w:spacing w:before="20" w:after="20" w:line="276" w:lineRule="auto"/>
              <w:jc w:val="center"/>
            </w:pPr>
            <w:r>
              <w:t>1</w:t>
            </w:r>
          </w:p>
        </w:tc>
      </w:tr>
      <w:tr w:rsidR="00055FA8" w:rsidRPr="00CA6846" w:rsidTr="00907B95">
        <w:trPr>
          <w:trHeight w:val="58"/>
          <w:jc w:val="center"/>
        </w:trPr>
        <w:tc>
          <w:tcPr>
            <w:tcW w:w="10060" w:type="dxa"/>
            <w:gridSpan w:val="2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  <w:bCs/>
              </w:rPr>
              <w:t>Природно-хозяйственные зоны (11 ч)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44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Природные районы и природно-хозяйственные зоны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45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Природа арктических пустынь, тундр и лесотундр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46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Население и хозяйство в</w:t>
            </w:r>
            <w:r w:rsidR="00907B95">
              <w:t xml:space="preserve"> </w:t>
            </w:r>
            <w:r w:rsidRPr="00CA6846">
              <w:t>Арктике и тундре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lastRenderedPageBreak/>
              <w:t>47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Природа лесных зон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907B95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48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Население и хозяйство лесных зон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907B95" w:rsidP="00850C75">
            <w:pPr>
              <w:spacing w:before="20" w:after="20" w:line="276" w:lineRule="auto"/>
              <w:jc w:val="center"/>
            </w:pPr>
            <w:r>
              <w:t>1</w:t>
            </w:r>
          </w:p>
        </w:tc>
      </w:tr>
      <w:tr w:rsidR="00055FA8" w:rsidRPr="00CA6846" w:rsidTr="00907B95">
        <w:trPr>
          <w:trHeight w:val="12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49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Природа лесостепей и степей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907B95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50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Население и хозяйство лесостепной и степной зон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51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Засушливые территории России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52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Горные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53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Охрана природы и особо охраняемые территории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54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Контрольная работа по теме</w:t>
            </w:r>
            <w:r w:rsidR="00907B95">
              <w:t xml:space="preserve"> </w:t>
            </w:r>
            <w:r w:rsidRPr="00CA6846">
              <w:t>«Природно-хозяйственные зоны»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907B95" w:rsidRPr="00CA6846" w:rsidTr="00907B95">
        <w:trPr>
          <w:jc w:val="center"/>
        </w:trPr>
        <w:tc>
          <w:tcPr>
            <w:tcW w:w="10910" w:type="dxa"/>
            <w:gridSpan w:val="3"/>
            <w:shd w:val="clear" w:color="auto" w:fill="auto"/>
            <w:vAlign w:val="center"/>
          </w:tcPr>
          <w:p w:rsidR="00907B95" w:rsidRPr="00907B95" w:rsidRDefault="00907B95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Население России (11 ч)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55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Численность населения</w:t>
            </w:r>
            <w:r w:rsidR="00C3580D">
              <w:t xml:space="preserve"> </w:t>
            </w:r>
            <w:r w:rsidRPr="00CA6846">
              <w:t>России. Особенности воспроизводства населения.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56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Половой состав населения</w:t>
            </w:r>
            <w:r w:rsidR="00C3580D">
              <w:t xml:space="preserve"> </w:t>
            </w:r>
            <w:r w:rsidRPr="00CA6846">
              <w:t>страны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57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Возрастной состав населения страны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58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 xml:space="preserve">Народы. Россия </w:t>
            </w:r>
            <w:r w:rsidR="00671EB1">
              <w:t>-</w:t>
            </w:r>
            <w:r w:rsidRPr="00CA6846">
              <w:t xml:space="preserve"> многонациональное государство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59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Языковой состав населения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60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География религий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trHeight w:val="26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61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Особенности размещения</w:t>
            </w:r>
            <w:r w:rsidR="00671EB1">
              <w:t xml:space="preserve"> </w:t>
            </w:r>
            <w:r w:rsidRPr="00CA6846">
              <w:t>населения России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62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Городское население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63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Сельское население. Сельская местность, сельские поселения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trHeight w:val="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ind w:left="-57" w:right="-57"/>
              <w:jc w:val="center"/>
              <w:rPr>
                <w:b/>
              </w:rPr>
            </w:pPr>
            <w:r w:rsidRPr="007A08F8">
              <w:rPr>
                <w:b/>
              </w:rPr>
              <w:t>64-</w:t>
            </w:r>
            <w:r w:rsidR="00671EB1">
              <w:rPr>
                <w:b/>
              </w:rPr>
              <w:t>65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>
              <w:t>Миграции населения России.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2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66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Население России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67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Итоговая проверочная работа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  <w:tr w:rsidR="00055FA8" w:rsidRPr="00CA6846" w:rsidTr="00671EB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55FA8" w:rsidRPr="007A08F8" w:rsidRDefault="00055FA8" w:rsidP="00850C75">
            <w:pPr>
              <w:spacing w:before="20" w:after="20" w:line="276" w:lineRule="auto"/>
              <w:jc w:val="center"/>
              <w:rPr>
                <w:b/>
              </w:rPr>
            </w:pPr>
            <w:r w:rsidRPr="007A08F8">
              <w:rPr>
                <w:b/>
              </w:rPr>
              <w:t>68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</w:pPr>
            <w:r w:rsidRPr="00CA6846">
              <w:t>Резерв.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FA8" w:rsidRPr="00CA6846" w:rsidRDefault="00055FA8" w:rsidP="00850C75">
            <w:pPr>
              <w:spacing w:before="20" w:after="20" w:line="276" w:lineRule="auto"/>
              <w:jc w:val="center"/>
            </w:pPr>
            <w:r w:rsidRPr="00CA6846">
              <w:t>1</w:t>
            </w:r>
          </w:p>
        </w:tc>
      </w:tr>
    </w:tbl>
    <w:p w:rsidR="00CA6846" w:rsidRDefault="00CA6846" w:rsidP="00055FA8">
      <w:pPr>
        <w:spacing w:line="100" w:lineRule="atLeast"/>
        <w:rPr>
          <w:b/>
          <w:bCs/>
          <w:i/>
        </w:rPr>
      </w:pPr>
    </w:p>
    <w:sectPr w:rsidR="00CA6846" w:rsidSect="007A08F8">
      <w:footerReference w:type="default" r:id="rId8"/>
      <w:pgSz w:w="11906" w:h="16838"/>
      <w:pgMar w:top="284" w:right="42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9E" w:rsidRDefault="0083619E" w:rsidP="00C10BC2">
      <w:r>
        <w:separator/>
      </w:r>
    </w:p>
  </w:endnote>
  <w:endnote w:type="continuationSeparator" w:id="0">
    <w:p w:rsidR="0083619E" w:rsidRDefault="0083619E" w:rsidP="00C1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font301">
    <w:altName w:val="MS PMincho"/>
    <w:charset w:val="80"/>
    <w:family w:val="roman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11" w:rsidRDefault="002B3C11">
    <w:pPr>
      <w:pStyle w:val="a7"/>
    </w:pPr>
  </w:p>
  <w:p w:rsidR="002B3C11" w:rsidRDefault="002B3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9E" w:rsidRDefault="0083619E" w:rsidP="00C10BC2">
      <w:r>
        <w:separator/>
      </w:r>
    </w:p>
  </w:footnote>
  <w:footnote w:type="continuationSeparator" w:id="0">
    <w:p w:rsidR="0083619E" w:rsidRDefault="0083619E" w:rsidP="00C1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2FF65B14"/>
    <w:name w:val="WW8Num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eastAsia="Calibri" w:hint="default"/>
        <w:b/>
        <w:bCs w:val="0"/>
        <w:color w:val="000000" w:themeColor="text1"/>
        <w:sz w:val="22"/>
        <w:szCs w:val="22"/>
        <w:lang w:val="ru-RU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  <w:b w:val="0"/>
        <w:bCs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  <w:b w:val="0"/>
        <w:bCs/>
        <w:sz w:val="24"/>
        <w:szCs w:val="24"/>
        <w:lang w:val="ru-RU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/>
        <w:sz w:val="24"/>
        <w:szCs w:val="24"/>
        <w:lang w:val="ru-RU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bCs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Symbol" w:hAnsi="Symbol" w:cs="Symbol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502" w:hanging="360"/>
      </w:pPr>
      <w:rPr>
        <w:rFonts w:ascii="Wingdings" w:hAnsi="Wingdings" w:cs="Symbol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502" w:hanging="360"/>
      </w:pPr>
      <w:rPr>
        <w:rFonts w:ascii="Wingdings" w:hAnsi="Wingdings" w:cs="Symbol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502" w:hanging="360"/>
      </w:pPr>
      <w:rPr>
        <w:rFonts w:ascii="Wingdings" w:hAnsi="Wingdings" w:cs="Symbol"/>
        <w:sz w:val="24"/>
        <w:szCs w:val="24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2002"/>
        </w:tabs>
        <w:ind w:left="2002" w:hanging="360"/>
      </w:pPr>
      <w:rPr>
        <w:rFonts w:ascii="Symbol" w:hAnsi="Symbol" w:cs="Symbol"/>
        <w:bCs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362"/>
        </w:tabs>
        <w:ind w:left="23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722"/>
        </w:tabs>
        <w:ind w:left="27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cs="Symbol"/>
        <w:bCs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442"/>
        </w:tabs>
        <w:ind w:left="34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802"/>
        </w:tabs>
        <w:ind w:left="38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162"/>
        </w:tabs>
        <w:ind w:left="4162" w:hanging="360"/>
      </w:pPr>
      <w:rPr>
        <w:rFonts w:ascii="Symbol" w:hAnsi="Symbol" w:cs="Symbol"/>
        <w:bCs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522"/>
        </w:tabs>
        <w:ind w:left="45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882"/>
        </w:tabs>
        <w:ind w:left="4882" w:hanging="360"/>
      </w:pPr>
      <w:rPr>
        <w:rFonts w:ascii="OpenSymbol" w:hAnsi="OpenSymbol"/>
      </w:r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392"/>
        </w:tabs>
        <w:ind w:left="439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52"/>
        </w:tabs>
        <w:ind w:left="4752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1649"/>
        </w:tabs>
        <w:ind w:left="1649" w:hanging="360"/>
      </w:pPr>
      <w:rPr>
        <w:rFonts w:ascii="Symbol" w:hAnsi="Symbol" w:cs="Times New Roman" w:hint="default"/>
        <w:b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009"/>
        </w:tabs>
        <w:ind w:left="200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369"/>
        </w:tabs>
        <w:ind w:left="236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729"/>
        </w:tabs>
        <w:ind w:left="2729" w:hanging="360"/>
      </w:pPr>
      <w:rPr>
        <w:rFonts w:ascii="Symbol" w:hAnsi="Symbol" w:cs="Times New Roman" w:hint="default"/>
        <w:b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3089"/>
        </w:tabs>
        <w:ind w:left="308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449"/>
        </w:tabs>
        <w:ind w:left="344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809"/>
        </w:tabs>
        <w:ind w:left="3809" w:hanging="360"/>
      </w:pPr>
      <w:rPr>
        <w:rFonts w:ascii="Symbol" w:hAnsi="Symbol" w:cs="Times New Roman" w:hint="default"/>
        <w:b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4169"/>
        </w:tabs>
        <w:ind w:left="416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529"/>
        </w:tabs>
        <w:ind w:left="4529" w:hanging="360"/>
      </w:pPr>
      <w:rPr>
        <w:rFonts w:ascii="OpenSymbol" w:hAnsi="OpenSymbol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1519"/>
        </w:tabs>
        <w:ind w:left="1519" w:hanging="360"/>
      </w:pPr>
      <w:rPr>
        <w:rFonts w:ascii="Symbol" w:hAnsi="Symbol" w:cs="Symbol"/>
        <w:color w:val="000000"/>
        <w:sz w:val="20"/>
        <w:szCs w:val="24"/>
      </w:rPr>
    </w:lvl>
    <w:lvl w:ilvl="1">
      <w:start w:val="1"/>
      <w:numFmt w:val="bullet"/>
      <w:lvlText w:val="◦"/>
      <w:lvlJc w:val="left"/>
      <w:pPr>
        <w:tabs>
          <w:tab w:val="num" w:pos="1879"/>
        </w:tabs>
        <w:ind w:left="1879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2239"/>
        </w:tabs>
        <w:ind w:left="2239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 w:cs="Symbol"/>
        <w:color w:val="000000"/>
        <w:sz w:val="20"/>
        <w:szCs w:val="24"/>
      </w:rPr>
    </w:lvl>
    <w:lvl w:ilvl="4">
      <w:start w:val="1"/>
      <w:numFmt w:val="bullet"/>
      <w:lvlText w:val="◦"/>
      <w:lvlJc w:val="left"/>
      <w:pPr>
        <w:tabs>
          <w:tab w:val="num" w:pos="2959"/>
        </w:tabs>
        <w:ind w:left="2959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3319"/>
        </w:tabs>
        <w:ind w:left="3319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3679"/>
        </w:tabs>
        <w:ind w:left="3679" w:hanging="360"/>
      </w:pPr>
      <w:rPr>
        <w:rFonts w:ascii="Symbol" w:hAnsi="Symbol" w:cs="Symbol"/>
        <w:color w:val="000000"/>
        <w:sz w:val="20"/>
        <w:szCs w:val="24"/>
      </w:rPr>
    </w:lvl>
    <w:lvl w:ilvl="7">
      <w:start w:val="1"/>
      <w:numFmt w:val="bullet"/>
      <w:lvlText w:val="◦"/>
      <w:lvlJc w:val="left"/>
      <w:pPr>
        <w:tabs>
          <w:tab w:val="num" w:pos="4039"/>
        </w:tabs>
        <w:ind w:left="4039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4399"/>
        </w:tabs>
        <w:ind w:left="4399" w:hanging="360"/>
      </w:pPr>
      <w:rPr>
        <w:rFonts w:ascii="OpenSymbol" w:hAnsi="OpenSymbol" w:cs="Courier New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</w:lvl>
    <w:lvl w:ilvl="3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</w:lvl>
    <w:lvl w:ilvl="5">
      <w:start w:val="1"/>
      <w:numFmt w:val="decimal"/>
      <w:lvlText w:val="%6."/>
      <w:lvlJc w:val="left"/>
      <w:pPr>
        <w:tabs>
          <w:tab w:val="num" w:pos="2592"/>
        </w:tabs>
        <w:ind w:left="2592" w:hanging="360"/>
      </w:pPr>
    </w:lvl>
    <w:lvl w:ilvl="6">
      <w:start w:val="1"/>
      <w:numFmt w:val="decimal"/>
      <w:lvlText w:val="%7."/>
      <w:lvlJc w:val="left"/>
      <w:pPr>
        <w:tabs>
          <w:tab w:val="num" w:pos="2952"/>
        </w:tabs>
        <w:ind w:left="2952" w:hanging="360"/>
      </w:pPr>
    </w:lvl>
    <w:lvl w:ilvl="7">
      <w:start w:val="1"/>
      <w:numFmt w:val="decimal"/>
      <w:lvlText w:val="%8."/>
      <w:lvlJc w:val="left"/>
      <w:pPr>
        <w:tabs>
          <w:tab w:val="num" w:pos="3312"/>
        </w:tabs>
        <w:ind w:left="3312" w:hanging="360"/>
      </w:pPr>
    </w:lvl>
    <w:lvl w:ilvl="8">
      <w:start w:val="1"/>
      <w:numFmt w:val="decimal"/>
      <w:lvlText w:val="%9."/>
      <w:lvlJc w:val="left"/>
      <w:pPr>
        <w:tabs>
          <w:tab w:val="num" w:pos="3672"/>
        </w:tabs>
        <w:ind w:left="3672" w:hanging="360"/>
      </w:pPr>
    </w:lvl>
  </w:abstractNum>
  <w:abstractNum w:abstractNumId="22" w15:restartNumberingAfterBreak="0">
    <w:nsid w:val="38AE357B"/>
    <w:multiLevelType w:val="hybridMultilevel"/>
    <w:tmpl w:val="B87C0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A7225"/>
    <w:multiLevelType w:val="hybridMultilevel"/>
    <w:tmpl w:val="A3B86F9A"/>
    <w:lvl w:ilvl="0" w:tplc="0419001B">
      <w:start w:val="1"/>
      <w:numFmt w:val="lowerRoman"/>
      <w:lvlText w:val="%1."/>
      <w:lvlJc w:val="right"/>
      <w:pPr>
        <w:ind w:left="2625" w:hanging="360"/>
      </w:p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4" w15:restartNumberingAfterBreak="0">
    <w:nsid w:val="52B702FC"/>
    <w:multiLevelType w:val="hybridMultilevel"/>
    <w:tmpl w:val="7A96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C4C85"/>
    <w:multiLevelType w:val="hybridMultilevel"/>
    <w:tmpl w:val="C37036D8"/>
    <w:lvl w:ilvl="0" w:tplc="04190013">
      <w:start w:val="1"/>
      <w:numFmt w:val="upp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6FAC676D"/>
    <w:multiLevelType w:val="hybridMultilevel"/>
    <w:tmpl w:val="132CDDB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2"/>
  </w:num>
  <w:num w:numId="6">
    <w:abstractNumId w:val="24"/>
  </w:num>
  <w:num w:numId="7">
    <w:abstractNumId w:val="23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00"/>
    <w:rsid w:val="000253D1"/>
    <w:rsid w:val="00055BB2"/>
    <w:rsid w:val="00055FA8"/>
    <w:rsid w:val="000929B9"/>
    <w:rsid w:val="00153167"/>
    <w:rsid w:val="00180877"/>
    <w:rsid w:val="00185FBB"/>
    <w:rsid w:val="001A2467"/>
    <w:rsid w:val="002B3C11"/>
    <w:rsid w:val="002C3726"/>
    <w:rsid w:val="002E4870"/>
    <w:rsid w:val="00302FB5"/>
    <w:rsid w:val="00361BD4"/>
    <w:rsid w:val="003943A9"/>
    <w:rsid w:val="003E5785"/>
    <w:rsid w:val="00426208"/>
    <w:rsid w:val="0044646F"/>
    <w:rsid w:val="0045748C"/>
    <w:rsid w:val="00592DA6"/>
    <w:rsid w:val="005D3303"/>
    <w:rsid w:val="005F0F7E"/>
    <w:rsid w:val="00662F98"/>
    <w:rsid w:val="00671EB1"/>
    <w:rsid w:val="006B25F2"/>
    <w:rsid w:val="00706FA5"/>
    <w:rsid w:val="00750A08"/>
    <w:rsid w:val="00757845"/>
    <w:rsid w:val="00767A7D"/>
    <w:rsid w:val="00767E50"/>
    <w:rsid w:val="00781E00"/>
    <w:rsid w:val="00796508"/>
    <w:rsid w:val="007A08F8"/>
    <w:rsid w:val="007A1765"/>
    <w:rsid w:val="0083619E"/>
    <w:rsid w:val="00850C75"/>
    <w:rsid w:val="00875346"/>
    <w:rsid w:val="008B464D"/>
    <w:rsid w:val="008D53AC"/>
    <w:rsid w:val="008F64D8"/>
    <w:rsid w:val="00907B95"/>
    <w:rsid w:val="00A622BF"/>
    <w:rsid w:val="00B55B46"/>
    <w:rsid w:val="00B62CB5"/>
    <w:rsid w:val="00C10BC2"/>
    <w:rsid w:val="00C31335"/>
    <w:rsid w:val="00C3580D"/>
    <w:rsid w:val="00C462FB"/>
    <w:rsid w:val="00CA6846"/>
    <w:rsid w:val="00CB5DFA"/>
    <w:rsid w:val="00D3410F"/>
    <w:rsid w:val="00E01DE5"/>
    <w:rsid w:val="00EA4E47"/>
    <w:rsid w:val="00F41A54"/>
    <w:rsid w:val="00F531A0"/>
    <w:rsid w:val="00F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2F16E"/>
  <w15:chartTrackingRefBased/>
  <w15:docId w15:val="{D999D270-9687-4D9C-88C1-43CD7FD2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41A54"/>
    <w:pPr>
      <w:keepNext/>
      <w:suppressAutoHyphens w:val="0"/>
      <w:spacing w:before="240" w:after="60" w:line="276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8F64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41A54"/>
    <w:pPr>
      <w:keepNext/>
      <w:suppressAutoHyphens w:val="0"/>
      <w:jc w:val="center"/>
      <w:outlineLvl w:val="6"/>
    </w:pPr>
    <w:rPr>
      <w:rFonts w:eastAsia="Calibri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F41A54"/>
    <w:pPr>
      <w:keepNext/>
      <w:suppressAutoHyphens w:val="0"/>
      <w:jc w:val="center"/>
      <w:outlineLvl w:val="7"/>
    </w:pPr>
    <w:rPr>
      <w:rFonts w:eastAsia="Calibri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41A54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8F64D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41A5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41A54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Default">
    <w:name w:val="Default"/>
    <w:rsid w:val="00394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8F64D8"/>
    <w:pPr>
      <w:spacing w:before="280" w:after="280"/>
    </w:pPr>
  </w:style>
  <w:style w:type="paragraph" w:styleId="a4">
    <w:name w:val="header"/>
    <w:basedOn w:val="a"/>
    <w:link w:val="a5"/>
    <w:uiPriority w:val="99"/>
    <w:rsid w:val="00F41A54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41A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locked/>
    <w:rsid w:val="00F41A5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rsid w:val="00F41A54"/>
    <w:pPr>
      <w:tabs>
        <w:tab w:val="center" w:pos="4677"/>
        <w:tab w:val="right" w:pos="9355"/>
      </w:tabs>
      <w:suppressAutoHyphens w:val="0"/>
    </w:pPr>
    <w:rPr>
      <w:rFonts w:eastAsiaTheme="minorHAnsi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F41A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rsid w:val="00F41A54"/>
    <w:pPr>
      <w:suppressAutoHyphens w:val="0"/>
      <w:spacing w:after="120"/>
    </w:pPr>
    <w:rPr>
      <w:rFonts w:eastAsia="Calibri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41A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F41A5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F41A54"/>
    <w:pPr>
      <w:suppressAutoHyphens w:val="0"/>
      <w:ind w:firstLine="540"/>
    </w:pPr>
    <w:rPr>
      <w:rFonts w:eastAsia="Calibri"/>
      <w:lang w:eastAsia="ru-RU"/>
    </w:rPr>
  </w:style>
  <w:style w:type="character" w:customStyle="1" w:styleId="3">
    <w:name w:val="Основной текст 3 Знак"/>
    <w:link w:val="30"/>
    <w:uiPriority w:val="99"/>
    <w:semiHidden/>
    <w:locked/>
    <w:rsid w:val="00F41A54"/>
    <w:rPr>
      <w:rFonts w:ascii="Calibri" w:hAnsi="Calibri" w:cs="Calibri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rsid w:val="00F41A54"/>
    <w:pPr>
      <w:suppressAutoHyphens w:val="0"/>
      <w:spacing w:after="120" w:line="276" w:lineRule="auto"/>
    </w:pPr>
    <w:rPr>
      <w:rFonts w:ascii="Calibri" w:eastAsiaTheme="minorHAnsi" w:hAnsi="Calibri" w:cs="Calibr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F41A5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No Spacing"/>
    <w:basedOn w:val="a"/>
    <w:uiPriority w:val="99"/>
    <w:qFormat/>
    <w:rsid w:val="00F41A54"/>
    <w:pPr>
      <w:suppressAutoHyphens w:val="0"/>
    </w:pPr>
    <w:rPr>
      <w:rFonts w:ascii="Calibri" w:hAnsi="Calibri" w:cs="Calibri"/>
      <w:lang w:val="en-US" w:eastAsia="en-US"/>
    </w:rPr>
  </w:style>
  <w:style w:type="paragraph" w:styleId="ad">
    <w:name w:val="List Paragraph"/>
    <w:basedOn w:val="a"/>
    <w:qFormat/>
    <w:rsid w:val="00F41A54"/>
    <w:pPr>
      <w:suppressAutoHyphens w:val="0"/>
      <w:ind w:left="720"/>
    </w:pPr>
    <w:rPr>
      <w:lang w:eastAsia="ru-RU"/>
    </w:rPr>
  </w:style>
  <w:style w:type="paragraph" w:customStyle="1" w:styleId="msotitle3">
    <w:name w:val="msotitle3"/>
    <w:basedOn w:val="a"/>
    <w:rsid w:val="00F41A54"/>
    <w:pPr>
      <w:suppressAutoHyphens w:val="0"/>
    </w:pPr>
    <w:rPr>
      <w:color w:val="3399FF"/>
      <w:sz w:val="48"/>
      <w:szCs w:val="48"/>
      <w:lang w:eastAsia="ru-RU"/>
    </w:rPr>
  </w:style>
  <w:style w:type="paragraph" w:customStyle="1" w:styleId="FR1">
    <w:name w:val="FR1"/>
    <w:rsid w:val="00F41A54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10">
    <w:name w:val="Стиль1"/>
    <w:basedOn w:val="a"/>
    <w:autoRedefine/>
    <w:uiPriority w:val="99"/>
    <w:rsid w:val="00F41A54"/>
    <w:pPr>
      <w:tabs>
        <w:tab w:val="right" w:leader="dot" w:pos="9356"/>
      </w:tabs>
      <w:suppressAutoHyphens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11">
    <w:name w:val="Знак1"/>
    <w:basedOn w:val="a"/>
    <w:uiPriority w:val="99"/>
    <w:rsid w:val="00F41A5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M17">
    <w:name w:val="CM17"/>
    <w:basedOn w:val="a"/>
    <w:next w:val="a"/>
    <w:rsid w:val="00F41A54"/>
    <w:pPr>
      <w:widowControl w:val="0"/>
      <w:suppressAutoHyphens w:val="0"/>
      <w:autoSpaceDE w:val="0"/>
      <w:autoSpaceDN w:val="0"/>
      <w:adjustRightInd w:val="0"/>
      <w:spacing w:after="193"/>
    </w:pPr>
    <w:rPr>
      <w:rFonts w:ascii="School Book C San Pin" w:hAnsi="School Book C San Pin" w:cs="School Book C San Pin"/>
      <w:lang w:eastAsia="ru-RU"/>
    </w:rPr>
  </w:style>
  <w:style w:type="paragraph" w:customStyle="1" w:styleId="CM4">
    <w:name w:val="CM4"/>
    <w:basedOn w:val="a"/>
    <w:next w:val="a"/>
    <w:uiPriority w:val="99"/>
    <w:rsid w:val="00F41A54"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  <w:lang w:eastAsia="ru-RU"/>
    </w:rPr>
  </w:style>
  <w:style w:type="paragraph" w:customStyle="1" w:styleId="CM2">
    <w:name w:val="CM2"/>
    <w:basedOn w:val="a"/>
    <w:next w:val="a"/>
    <w:rsid w:val="00F41A54"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  <w:lang w:eastAsia="ru-RU"/>
    </w:rPr>
  </w:style>
  <w:style w:type="paragraph" w:customStyle="1" w:styleId="CM3">
    <w:name w:val="CM3"/>
    <w:basedOn w:val="a"/>
    <w:next w:val="a"/>
    <w:rsid w:val="00F41A54"/>
    <w:pPr>
      <w:widowControl w:val="0"/>
      <w:suppressAutoHyphens w:val="0"/>
      <w:autoSpaceDE w:val="0"/>
      <w:autoSpaceDN w:val="0"/>
      <w:adjustRightInd w:val="0"/>
    </w:pPr>
    <w:rPr>
      <w:rFonts w:ascii="School Book C San Pin" w:hAnsi="School Book C San Pin" w:cs="School Book C San Pin"/>
      <w:lang w:eastAsia="ru-RU"/>
    </w:rPr>
  </w:style>
  <w:style w:type="paragraph" w:customStyle="1" w:styleId="CM5">
    <w:name w:val="CM5"/>
    <w:basedOn w:val="a"/>
    <w:next w:val="a"/>
    <w:rsid w:val="00F41A54"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  <w:lang w:eastAsia="ru-RU"/>
    </w:rPr>
  </w:style>
  <w:style w:type="paragraph" w:customStyle="1" w:styleId="CM6">
    <w:name w:val="CM6"/>
    <w:basedOn w:val="a"/>
    <w:next w:val="a"/>
    <w:rsid w:val="00F41A54"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  <w:lang w:eastAsia="ru-RU"/>
    </w:rPr>
  </w:style>
  <w:style w:type="paragraph" w:customStyle="1" w:styleId="CM23">
    <w:name w:val="CM23"/>
    <w:basedOn w:val="a"/>
    <w:next w:val="a"/>
    <w:rsid w:val="00F41A54"/>
    <w:pPr>
      <w:widowControl w:val="0"/>
      <w:suppressAutoHyphens w:val="0"/>
      <w:autoSpaceDE w:val="0"/>
      <w:autoSpaceDN w:val="0"/>
      <w:adjustRightInd w:val="0"/>
      <w:spacing w:after="2733"/>
    </w:pPr>
    <w:rPr>
      <w:rFonts w:ascii="School Book C San Pin" w:hAnsi="School Book C San Pin" w:cs="School Book C San Pin"/>
      <w:lang w:eastAsia="ru-RU"/>
    </w:rPr>
  </w:style>
  <w:style w:type="paragraph" w:customStyle="1" w:styleId="ConsPlusNormal">
    <w:name w:val="ConsPlusNormal"/>
    <w:uiPriority w:val="99"/>
    <w:rsid w:val="00F41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rsid w:val="00F41A54"/>
    <w:pPr>
      <w:keepNext/>
      <w:tabs>
        <w:tab w:val="left" w:pos="8931"/>
        <w:tab w:val="left" w:pos="9498"/>
      </w:tabs>
      <w:suppressAutoHyphens w:val="0"/>
      <w:spacing w:line="360" w:lineRule="auto"/>
      <w:ind w:right="468" w:firstLine="709"/>
      <w:jc w:val="center"/>
    </w:pPr>
    <w:rPr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F41A54"/>
    <w:pPr>
      <w:suppressAutoHyphens w:val="0"/>
      <w:snapToGrid w:val="0"/>
      <w:ind w:left="550" w:firstLine="440"/>
      <w:jc w:val="both"/>
    </w:pPr>
    <w:rPr>
      <w:b/>
      <w:bCs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F41A54"/>
    <w:pPr>
      <w:suppressAutoHyphens w:val="0"/>
      <w:overflowPunct w:val="0"/>
      <w:autoSpaceDE w:val="0"/>
      <w:autoSpaceDN w:val="0"/>
      <w:adjustRightInd w:val="0"/>
      <w:spacing w:before="60" w:line="252" w:lineRule="auto"/>
      <w:ind w:firstLine="567"/>
      <w:jc w:val="both"/>
    </w:pPr>
    <w:rPr>
      <w:sz w:val="28"/>
      <w:szCs w:val="28"/>
      <w:lang w:eastAsia="ru-RU"/>
    </w:rPr>
  </w:style>
  <w:style w:type="character" w:styleId="ae">
    <w:name w:val="Strong"/>
    <w:uiPriority w:val="99"/>
    <w:qFormat/>
    <w:rsid w:val="00F41A54"/>
    <w:rPr>
      <w:b/>
      <w:bCs/>
    </w:rPr>
  </w:style>
  <w:style w:type="paragraph" w:styleId="af">
    <w:name w:val="Title"/>
    <w:basedOn w:val="a"/>
    <w:link w:val="af0"/>
    <w:qFormat/>
    <w:rsid w:val="00F41A54"/>
    <w:pPr>
      <w:suppressAutoHyphens w:val="0"/>
      <w:overflowPunct w:val="0"/>
      <w:autoSpaceDE w:val="0"/>
      <w:autoSpaceDN w:val="0"/>
      <w:adjustRightInd w:val="0"/>
      <w:jc w:val="center"/>
    </w:pPr>
    <w:rPr>
      <w:rFonts w:eastAsia="Calibri"/>
      <w:b/>
      <w:bCs/>
      <w:sz w:val="20"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F41A5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6846"/>
  </w:style>
  <w:style w:type="character" w:customStyle="1" w:styleId="WW8Num1z0">
    <w:name w:val="WW8Num1z0"/>
    <w:rsid w:val="00CA6846"/>
    <w:rPr>
      <w:rFonts w:ascii="Symbol" w:hAnsi="Symbol" w:cs="Symbol"/>
    </w:rPr>
  </w:style>
  <w:style w:type="character" w:customStyle="1" w:styleId="WW8Num1z1">
    <w:name w:val="WW8Num1z1"/>
    <w:rsid w:val="00CA6846"/>
  </w:style>
  <w:style w:type="character" w:customStyle="1" w:styleId="WW8Num1z2">
    <w:name w:val="WW8Num1z2"/>
    <w:rsid w:val="00CA6846"/>
  </w:style>
  <w:style w:type="character" w:customStyle="1" w:styleId="WW8Num1z3">
    <w:name w:val="WW8Num1z3"/>
    <w:rsid w:val="00CA6846"/>
  </w:style>
  <w:style w:type="character" w:customStyle="1" w:styleId="WW8Num1z4">
    <w:name w:val="WW8Num1z4"/>
    <w:rsid w:val="00CA6846"/>
  </w:style>
  <w:style w:type="character" w:customStyle="1" w:styleId="WW8Num1z5">
    <w:name w:val="WW8Num1z5"/>
    <w:rsid w:val="00CA6846"/>
  </w:style>
  <w:style w:type="character" w:customStyle="1" w:styleId="WW8Num1z6">
    <w:name w:val="WW8Num1z6"/>
    <w:rsid w:val="00CA6846"/>
  </w:style>
  <w:style w:type="character" w:customStyle="1" w:styleId="WW8Num1z7">
    <w:name w:val="WW8Num1z7"/>
    <w:rsid w:val="00CA6846"/>
  </w:style>
  <w:style w:type="character" w:customStyle="1" w:styleId="WW8Num1z8">
    <w:name w:val="WW8Num1z8"/>
    <w:rsid w:val="00CA6846"/>
  </w:style>
  <w:style w:type="character" w:customStyle="1" w:styleId="WW8Num2z0">
    <w:name w:val="WW8Num2z0"/>
    <w:rsid w:val="00CA6846"/>
    <w:rPr>
      <w:rFonts w:ascii="Symbol" w:eastAsia="Calibri" w:hAnsi="Symbol" w:cs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3z0">
    <w:name w:val="WW8Num3z0"/>
    <w:rsid w:val="00CA6846"/>
    <w:rPr>
      <w:rFonts w:ascii="Symbol" w:hAnsi="Symbol" w:cs="Symbol"/>
      <w:sz w:val="24"/>
      <w:szCs w:val="24"/>
    </w:rPr>
  </w:style>
  <w:style w:type="character" w:customStyle="1" w:styleId="WW8Num4z0">
    <w:name w:val="WW8Num4z0"/>
    <w:rsid w:val="00CA6846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CA6846"/>
    <w:rPr>
      <w:rFonts w:ascii="Symbol" w:hAnsi="Symbol" w:cs="Symbol"/>
      <w:sz w:val="24"/>
      <w:szCs w:val="24"/>
    </w:rPr>
  </w:style>
  <w:style w:type="character" w:customStyle="1" w:styleId="WW8Num6z0">
    <w:name w:val="WW8Num6z0"/>
    <w:rsid w:val="00CA6846"/>
    <w:rPr>
      <w:rFonts w:ascii="Symbol" w:hAnsi="Symbol" w:cs="Symbol"/>
    </w:rPr>
  </w:style>
  <w:style w:type="character" w:customStyle="1" w:styleId="WW8Num7z0">
    <w:name w:val="WW8Num7z0"/>
    <w:rsid w:val="00CA6846"/>
    <w:rPr>
      <w:rFonts w:ascii="Symbol" w:hAnsi="Symbol" w:cs="Symbol"/>
      <w:sz w:val="24"/>
      <w:szCs w:val="24"/>
    </w:rPr>
  </w:style>
  <w:style w:type="character" w:customStyle="1" w:styleId="WW8Num7z1">
    <w:name w:val="WW8Num7z1"/>
    <w:rsid w:val="00CA6846"/>
  </w:style>
  <w:style w:type="character" w:customStyle="1" w:styleId="WW8Num7z2">
    <w:name w:val="WW8Num7z2"/>
    <w:rsid w:val="00CA6846"/>
  </w:style>
  <w:style w:type="character" w:customStyle="1" w:styleId="WW8Num7z3">
    <w:name w:val="WW8Num7z3"/>
    <w:rsid w:val="00CA6846"/>
  </w:style>
  <w:style w:type="character" w:customStyle="1" w:styleId="WW8Num7z4">
    <w:name w:val="WW8Num7z4"/>
    <w:rsid w:val="00CA6846"/>
  </w:style>
  <w:style w:type="character" w:customStyle="1" w:styleId="WW8Num7z5">
    <w:name w:val="WW8Num7z5"/>
    <w:rsid w:val="00CA6846"/>
  </w:style>
  <w:style w:type="character" w:customStyle="1" w:styleId="WW8Num7z6">
    <w:name w:val="WW8Num7z6"/>
    <w:rsid w:val="00CA6846"/>
  </w:style>
  <w:style w:type="character" w:customStyle="1" w:styleId="WW8Num7z7">
    <w:name w:val="WW8Num7z7"/>
    <w:rsid w:val="00CA6846"/>
  </w:style>
  <w:style w:type="character" w:customStyle="1" w:styleId="WW8Num7z8">
    <w:name w:val="WW8Num7z8"/>
    <w:rsid w:val="00CA6846"/>
  </w:style>
  <w:style w:type="character" w:customStyle="1" w:styleId="WW8Num8z0">
    <w:name w:val="WW8Num8z0"/>
    <w:rsid w:val="00CA6846"/>
    <w:rPr>
      <w:rFonts w:ascii="Symbol" w:hAnsi="Symbol" w:cs="Symbol"/>
      <w:b w:val="0"/>
      <w:bCs/>
      <w:sz w:val="24"/>
      <w:szCs w:val="24"/>
    </w:rPr>
  </w:style>
  <w:style w:type="character" w:customStyle="1" w:styleId="WW8Num9z0">
    <w:name w:val="WW8Num9z0"/>
    <w:rsid w:val="00CA6846"/>
    <w:rPr>
      <w:rFonts w:ascii="Symbol" w:hAnsi="Symbol" w:cs="Symbol"/>
      <w:b w:val="0"/>
      <w:bCs/>
      <w:sz w:val="24"/>
      <w:szCs w:val="24"/>
      <w:lang w:val="ru-RU"/>
    </w:rPr>
  </w:style>
  <w:style w:type="character" w:customStyle="1" w:styleId="WW8Num10z0">
    <w:name w:val="WW8Num10z0"/>
    <w:rsid w:val="00CA6846"/>
    <w:rPr>
      <w:rFonts w:ascii="Symbol" w:hAnsi="Symbol" w:cs="Symbol"/>
      <w:sz w:val="24"/>
      <w:szCs w:val="24"/>
      <w:lang w:val="ru-RU"/>
    </w:rPr>
  </w:style>
  <w:style w:type="character" w:customStyle="1" w:styleId="WW8Num11z0">
    <w:name w:val="WW8Num11z0"/>
    <w:rsid w:val="00CA6846"/>
    <w:rPr>
      <w:rFonts w:ascii="Symbol" w:hAnsi="Symbol" w:cs="Symbol"/>
      <w:b/>
      <w:bCs/>
      <w:sz w:val="24"/>
      <w:szCs w:val="24"/>
    </w:rPr>
  </w:style>
  <w:style w:type="character" w:customStyle="1" w:styleId="WW8Num12z0">
    <w:name w:val="WW8Num12z0"/>
    <w:rsid w:val="00CA6846"/>
    <w:rPr>
      <w:rFonts w:ascii="Symbol" w:hAnsi="Symbol" w:cs="Symbol"/>
      <w:sz w:val="24"/>
      <w:szCs w:val="24"/>
    </w:rPr>
  </w:style>
  <w:style w:type="character" w:customStyle="1" w:styleId="WW8Num13z0">
    <w:name w:val="WW8Num13z0"/>
    <w:rsid w:val="00CA6846"/>
    <w:rPr>
      <w:rFonts w:ascii="Symbol" w:hAnsi="Symbol" w:cs="Symbol"/>
    </w:rPr>
  </w:style>
  <w:style w:type="character" w:customStyle="1" w:styleId="WW8Num14z0">
    <w:name w:val="WW8Num14z0"/>
    <w:rsid w:val="00CA6846"/>
    <w:rPr>
      <w:rFonts w:ascii="Symbol" w:hAnsi="Symbol" w:cs="Symbol"/>
    </w:rPr>
  </w:style>
  <w:style w:type="character" w:customStyle="1" w:styleId="WW8Num15z0">
    <w:name w:val="WW8Num15z0"/>
    <w:rsid w:val="00CA6846"/>
    <w:rPr>
      <w:rFonts w:ascii="Symbol" w:hAnsi="Symbol" w:cs="Symbol"/>
    </w:rPr>
  </w:style>
  <w:style w:type="character" w:customStyle="1" w:styleId="WW8Num16z0">
    <w:name w:val="WW8Num16z0"/>
    <w:rsid w:val="00CA6846"/>
    <w:rPr>
      <w:rFonts w:ascii="Symbol" w:hAnsi="Symbol" w:cs="Symbol"/>
    </w:rPr>
  </w:style>
  <w:style w:type="character" w:customStyle="1" w:styleId="WW8Num17z0">
    <w:name w:val="WW8Num17z0"/>
    <w:rsid w:val="00CA6846"/>
    <w:rPr>
      <w:rFonts w:ascii="Symbol" w:hAnsi="Symbol" w:cs="Symbol"/>
      <w:sz w:val="24"/>
      <w:szCs w:val="24"/>
    </w:rPr>
  </w:style>
  <w:style w:type="character" w:customStyle="1" w:styleId="WW8Num18z0">
    <w:name w:val="WW8Num18z0"/>
    <w:rsid w:val="00CA6846"/>
    <w:rPr>
      <w:rFonts w:ascii="Symbol" w:hAnsi="Symbol" w:cs="Symbol"/>
      <w:bCs/>
      <w:sz w:val="24"/>
      <w:szCs w:val="24"/>
    </w:rPr>
  </w:style>
  <w:style w:type="character" w:customStyle="1" w:styleId="WW8Num18z1">
    <w:name w:val="WW8Num18z1"/>
    <w:rsid w:val="00CA6846"/>
  </w:style>
  <w:style w:type="character" w:customStyle="1" w:styleId="WW8Num19z0">
    <w:name w:val="WW8Num19z0"/>
    <w:rsid w:val="00CA6846"/>
    <w:rPr>
      <w:rFonts w:ascii="Symbol" w:hAnsi="Symbol" w:cs="Symbol"/>
    </w:rPr>
  </w:style>
  <w:style w:type="character" w:customStyle="1" w:styleId="WW8Num19z1">
    <w:name w:val="WW8Num19z1"/>
    <w:rsid w:val="00CA6846"/>
    <w:rPr>
      <w:rFonts w:ascii="OpenSymbol" w:hAnsi="OpenSymbol" w:cs="OpenSymbol"/>
    </w:rPr>
  </w:style>
  <w:style w:type="character" w:customStyle="1" w:styleId="WW8Num20z0">
    <w:name w:val="WW8Num20z0"/>
    <w:rsid w:val="00CA6846"/>
    <w:rPr>
      <w:rFonts w:ascii="Symbol" w:hAnsi="Symbol" w:cs="Symbol"/>
      <w:color w:val="auto"/>
      <w:sz w:val="24"/>
      <w:szCs w:val="24"/>
    </w:rPr>
  </w:style>
  <w:style w:type="character" w:customStyle="1" w:styleId="WW8Num20z1">
    <w:name w:val="WW8Num20z1"/>
    <w:rsid w:val="00CA6846"/>
  </w:style>
  <w:style w:type="character" w:customStyle="1" w:styleId="WW8Num21z0">
    <w:name w:val="WW8Num21z0"/>
    <w:rsid w:val="00CA6846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21z1">
    <w:name w:val="WW8Num21z1"/>
    <w:rsid w:val="00CA6846"/>
  </w:style>
  <w:style w:type="character" w:customStyle="1" w:styleId="WW8Num22z0">
    <w:name w:val="WW8Num22z0"/>
    <w:rsid w:val="00CA6846"/>
    <w:rPr>
      <w:rFonts w:ascii="Symbol" w:hAnsi="Symbol" w:cs="Symbol"/>
      <w:color w:val="000000"/>
      <w:sz w:val="20"/>
      <w:szCs w:val="24"/>
    </w:rPr>
  </w:style>
  <w:style w:type="character" w:customStyle="1" w:styleId="WW8Num22z1">
    <w:name w:val="WW8Num22z1"/>
    <w:rsid w:val="00CA6846"/>
    <w:rPr>
      <w:rFonts w:ascii="Courier New" w:hAnsi="Courier New" w:cs="Courier New"/>
      <w:sz w:val="20"/>
    </w:rPr>
  </w:style>
  <w:style w:type="character" w:customStyle="1" w:styleId="22">
    <w:name w:val="Основной шрифт абзаца2"/>
    <w:rsid w:val="00CA6846"/>
  </w:style>
  <w:style w:type="character" w:customStyle="1" w:styleId="WW8Num10z1">
    <w:name w:val="WW8Num10z1"/>
    <w:rsid w:val="00CA6846"/>
  </w:style>
  <w:style w:type="character" w:customStyle="1" w:styleId="WW8Num10z2">
    <w:name w:val="WW8Num10z2"/>
    <w:rsid w:val="00CA6846"/>
  </w:style>
  <w:style w:type="character" w:customStyle="1" w:styleId="WW8Num10z3">
    <w:name w:val="WW8Num10z3"/>
    <w:rsid w:val="00CA6846"/>
  </w:style>
  <w:style w:type="character" w:customStyle="1" w:styleId="WW8Num10z4">
    <w:name w:val="WW8Num10z4"/>
    <w:rsid w:val="00CA6846"/>
  </w:style>
  <w:style w:type="character" w:customStyle="1" w:styleId="WW8Num10z5">
    <w:name w:val="WW8Num10z5"/>
    <w:rsid w:val="00CA6846"/>
  </w:style>
  <w:style w:type="character" w:customStyle="1" w:styleId="WW8Num10z6">
    <w:name w:val="WW8Num10z6"/>
    <w:rsid w:val="00CA6846"/>
  </w:style>
  <w:style w:type="character" w:customStyle="1" w:styleId="WW8Num10z7">
    <w:name w:val="WW8Num10z7"/>
    <w:rsid w:val="00CA6846"/>
  </w:style>
  <w:style w:type="character" w:customStyle="1" w:styleId="WW8Num10z8">
    <w:name w:val="WW8Num10z8"/>
    <w:rsid w:val="00CA6846"/>
  </w:style>
  <w:style w:type="character" w:customStyle="1" w:styleId="WW8Num16z1">
    <w:name w:val="WW8Num16z1"/>
    <w:rsid w:val="00CA6846"/>
    <w:rPr>
      <w:rFonts w:ascii="Courier New" w:hAnsi="Courier New" w:cs="Courier New"/>
      <w:sz w:val="20"/>
    </w:rPr>
  </w:style>
  <w:style w:type="character" w:customStyle="1" w:styleId="WW8Num16z2">
    <w:name w:val="WW8Num16z2"/>
    <w:rsid w:val="00CA6846"/>
    <w:rPr>
      <w:rFonts w:ascii="Wingdings" w:hAnsi="Wingdings" w:cs="Wingdings"/>
      <w:sz w:val="20"/>
    </w:rPr>
  </w:style>
  <w:style w:type="character" w:customStyle="1" w:styleId="WW8Num17z1">
    <w:name w:val="WW8Num17z1"/>
    <w:rsid w:val="00CA6846"/>
  </w:style>
  <w:style w:type="character" w:customStyle="1" w:styleId="WW8Num17z2">
    <w:name w:val="WW8Num17z2"/>
    <w:rsid w:val="00CA6846"/>
  </w:style>
  <w:style w:type="character" w:customStyle="1" w:styleId="WW8Num17z3">
    <w:name w:val="WW8Num17z3"/>
    <w:rsid w:val="00CA6846"/>
  </w:style>
  <w:style w:type="character" w:customStyle="1" w:styleId="WW8Num17z4">
    <w:name w:val="WW8Num17z4"/>
    <w:rsid w:val="00CA6846"/>
  </w:style>
  <w:style w:type="character" w:customStyle="1" w:styleId="WW8Num17z5">
    <w:name w:val="WW8Num17z5"/>
    <w:rsid w:val="00CA6846"/>
  </w:style>
  <w:style w:type="character" w:customStyle="1" w:styleId="WW8Num17z6">
    <w:name w:val="WW8Num17z6"/>
    <w:rsid w:val="00CA6846"/>
  </w:style>
  <w:style w:type="character" w:customStyle="1" w:styleId="WW8Num17z7">
    <w:name w:val="WW8Num17z7"/>
    <w:rsid w:val="00CA6846"/>
  </w:style>
  <w:style w:type="character" w:customStyle="1" w:styleId="WW8Num17z8">
    <w:name w:val="WW8Num17z8"/>
    <w:rsid w:val="00CA6846"/>
  </w:style>
  <w:style w:type="character" w:customStyle="1" w:styleId="WW8Num23z0">
    <w:name w:val="WW8Num23z0"/>
    <w:rsid w:val="00CA6846"/>
    <w:rPr>
      <w:rFonts w:ascii="Symbol" w:hAnsi="Symbol" w:cs="Symbol"/>
    </w:rPr>
  </w:style>
  <w:style w:type="character" w:customStyle="1" w:styleId="WW8Num24z0">
    <w:name w:val="WW8Num24z0"/>
    <w:rsid w:val="00CA6846"/>
    <w:rPr>
      <w:rFonts w:ascii="Symbol" w:hAnsi="Symbol" w:cs="Symbol"/>
    </w:rPr>
  </w:style>
  <w:style w:type="character" w:customStyle="1" w:styleId="WW8Num9z1">
    <w:name w:val="WW8Num9z1"/>
    <w:rsid w:val="00CA6846"/>
  </w:style>
  <w:style w:type="character" w:customStyle="1" w:styleId="WW8Num9z2">
    <w:name w:val="WW8Num9z2"/>
    <w:rsid w:val="00CA6846"/>
  </w:style>
  <w:style w:type="character" w:customStyle="1" w:styleId="WW8Num9z3">
    <w:name w:val="WW8Num9z3"/>
    <w:rsid w:val="00CA6846"/>
  </w:style>
  <w:style w:type="character" w:customStyle="1" w:styleId="WW8Num9z4">
    <w:name w:val="WW8Num9z4"/>
    <w:rsid w:val="00CA6846"/>
  </w:style>
  <w:style w:type="character" w:customStyle="1" w:styleId="WW8Num9z5">
    <w:name w:val="WW8Num9z5"/>
    <w:rsid w:val="00CA6846"/>
  </w:style>
  <w:style w:type="character" w:customStyle="1" w:styleId="WW8Num9z6">
    <w:name w:val="WW8Num9z6"/>
    <w:rsid w:val="00CA6846"/>
  </w:style>
  <w:style w:type="character" w:customStyle="1" w:styleId="WW8Num9z7">
    <w:name w:val="WW8Num9z7"/>
    <w:rsid w:val="00CA6846"/>
  </w:style>
  <w:style w:type="character" w:customStyle="1" w:styleId="WW8Num9z8">
    <w:name w:val="WW8Num9z8"/>
    <w:rsid w:val="00CA6846"/>
  </w:style>
  <w:style w:type="character" w:customStyle="1" w:styleId="WW8Num18z2">
    <w:name w:val="WW8Num18z2"/>
    <w:rsid w:val="00CA6846"/>
  </w:style>
  <w:style w:type="character" w:customStyle="1" w:styleId="WW8Num18z3">
    <w:name w:val="WW8Num18z3"/>
    <w:rsid w:val="00CA6846"/>
  </w:style>
  <w:style w:type="character" w:customStyle="1" w:styleId="WW8Num18z4">
    <w:name w:val="WW8Num18z4"/>
    <w:rsid w:val="00CA6846"/>
  </w:style>
  <w:style w:type="character" w:customStyle="1" w:styleId="WW8Num18z5">
    <w:name w:val="WW8Num18z5"/>
    <w:rsid w:val="00CA6846"/>
  </w:style>
  <w:style w:type="character" w:customStyle="1" w:styleId="WW8Num18z6">
    <w:name w:val="WW8Num18z6"/>
    <w:rsid w:val="00CA6846"/>
  </w:style>
  <w:style w:type="character" w:customStyle="1" w:styleId="WW8Num18z7">
    <w:name w:val="WW8Num18z7"/>
    <w:rsid w:val="00CA6846"/>
  </w:style>
  <w:style w:type="character" w:customStyle="1" w:styleId="WW8Num18z8">
    <w:name w:val="WW8Num18z8"/>
    <w:rsid w:val="00CA6846"/>
  </w:style>
  <w:style w:type="character" w:customStyle="1" w:styleId="Absatz-Standardschriftart">
    <w:name w:val="Absatz-Standardschriftart"/>
    <w:rsid w:val="00CA6846"/>
  </w:style>
  <w:style w:type="character" w:customStyle="1" w:styleId="WW-Absatz-Standardschriftart">
    <w:name w:val="WW-Absatz-Standardschriftart"/>
    <w:rsid w:val="00CA6846"/>
  </w:style>
  <w:style w:type="character" w:customStyle="1" w:styleId="WW-Absatz-Standardschriftart1">
    <w:name w:val="WW-Absatz-Standardschriftart1"/>
    <w:rsid w:val="00CA6846"/>
  </w:style>
  <w:style w:type="character" w:customStyle="1" w:styleId="WW-Absatz-Standardschriftart11">
    <w:name w:val="WW-Absatz-Standardschriftart11"/>
    <w:rsid w:val="00CA6846"/>
  </w:style>
  <w:style w:type="character" w:customStyle="1" w:styleId="13">
    <w:name w:val="Основной шрифт абзаца1"/>
    <w:rsid w:val="00CA6846"/>
  </w:style>
  <w:style w:type="character" w:customStyle="1" w:styleId="af1">
    <w:name w:val="Символ нумерации"/>
    <w:rsid w:val="00CA6846"/>
  </w:style>
  <w:style w:type="character" w:customStyle="1" w:styleId="WW8Num40z0">
    <w:name w:val="WW8Num40z0"/>
    <w:rsid w:val="00CA6846"/>
    <w:rPr>
      <w:rFonts w:ascii="Symbol" w:hAnsi="Symbol" w:cs="Symbol"/>
    </w:rPr>
  </w:style>
  <w:style w:type="character" w:customStyle="1" w:styleId="WW8Num22z2">
    <w:name w:val="WW8Num22z2"/>
    <w:rsid w:val="00CA6846"/>
    <w:rPr>
      <w:rFonts w:ascii="Wingdings" w:hAnsi="Wingdings" w:cs="Wingdings"/>
      <w:sz w:val="20"/>
    </w:rPr>
  </w:style>
  <w:style w:type="character" w:styleId="af2">
    <w:name w:val="Hyperlink"/>
    <w:rsid w:val="00CA6846"/>
    <w:rPr>
      <w:color w:val="000080"/>
      <w:u w:val="single"/>
    </w:rPr>
  </w:style>
  <w:style w:type="character" w:customStyle="1" w:styleId="WW8Num20z2">
    <w:name w:val="WW8Num20z2"/>
    <w:rsid w:val="00CA6846"/>
  </w:style>
  <w:style w:type="character" w:customStyle="1" w:styleId="WW8Num20z3">
    <w:name w:val="WW8Num20z3"/>
    <w:rsid w:val="00CA6846"/>
  </w:style>
  <w:style w:type="character" w:customStyle="1" w:styleId="WW8Num20z4">
    <w:name w:val="WW8Num20z4"/>
    <w:rsid w:val="00CA6846"/>
  </w:style>
  <w:style w:type="character" w:customStyle="1" w:styleId="WW8Num20z5">
    <w:name w:val="WW8Num20z5"/>
    <w:rsid w:val="00CA6846"/>
  </w:style>
  <w:style w:type="character" w:customStyle="1" w:styleId="WW8Num20z6">
    <w:name w:val="WW8Num20z6"/>
    <w:rsid w:val="00CA6846"/>
  </w:style>
  <w:style w:type="character" w:customStyle="1" w:styleId="WW8Num20z7">
    <w:name w:val="WW8Num20z7"/>
    <w:rsid w:val="00CA6846"/>
  </w:style>
  <w:style w:type="character" w:customStyle="1" w:styleId="WW8Num20z8">
    <w:name w:val="WW8Num20z8"/>
    <w:rsid w:val="00CA6846"/>
  </w:style>
  <w:style w:type="character" w:customStyle="1" w:styleId="WW8Num22z3">
    <w:name w:val="WW8Num22z3"/>
    <w:rsid w:val="00CA6846"/>
  </w:style>
  <w:style w:type="character" w:customStyle="1" w:styleId="WW8Num22z4">
    <w:name w:val="WW8Num22z4"/>
    <w:rsid w:val="00CA6846"/>
  </w:style>
  <w:style w:type="character" w:customStyle="1" w:styleId="WW8Num22z5">
    <w:name w:val="WW8Num22z5"/>
    <w:rsid w:val="00CA6846"/>
  </w:style>
  <w:style w:type="character" w:customStyle="1" w:styleId="WW8Num22z6">
    <w:name w:val="WW8Num22z6"/>
    <w:rsid w:val="00CA6846"/>
  </w:style>
  <w:style w:type="character" w:customStyle="1" w:styleId="WW8Num22z7">
    <w:name w:val="WW8Num22z7"/>
    <w:rsid w:val="00CA6846"/>
  </w:style>
  <w:style w:type="character" w:customStyle="1" w:styleId="WW8Num22z8">
    <w:name w:val="WW8Num22z8"/>
    <w:rsid w:val="00CA6846"/>
  </w:style>
  <w:style w:type="character" w:customStyle="1" w:styleId="WW8Num27z0">
    <w:name w:val="WW8Num27z0"/>
    <w:rsid w:val="00CA6846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27z1">
    <w:name w:val="WW8Num27z1"/>
    <w:rsid w:val="00CA6846"/>
  </w:style>
  <w:style w:type="character" w:customStyle="1" w:styleId="WW8Num27z2">
    <w:name w:val="WW8Num27z2"/>
    <w:rsid w:val="00CA6846"/>
  </w:style>
  <w:style w:type="character" w:customStyle="1" w:styleId="WW8Num27z3">
    <w:name w:val="WW8Num27z3"/>
    <w:rsid w:val="00CA6846"/>
  </w:style>
  <w:style w:type="character" w:customStyle="1" w:styleId="WW8Num27z4">
    <w:name w:val="WW8Num27z4"/>
    <w:rsid w:val="00CA6846"/>
  </w:style>
  <w:style w:type="character" w:customStyle="1" w:styleId="WW8Num27z5">
    <w:name w:val="WW8Num27z5"/>
    <w:rsid w:val="00CA6846"/>
  </w:style>
  <w:style w:type="character" w:customStyle="1" w:styleId="WW8Num27z6">
    <w:name w:val="WW8Num27z6"/>
    <w:rsid w:val="00CA6846"/>
  </w:style>
  <w:style w:type="character" w:customStyle="1" w:styleId="WW8Num27z7">
    <w:name w:val="WW8Num27z7"/>
    <w:rsid w:val="00CA6846"/>
  </w:style>
  <w:style w:type="character" w:customStyle="1" w:styleId="WW8Num27z8">
    <w:name w:val="WW8Num27z8"/>
    <w:rsid w:val="00CA6846"/>
  </w:style>
  <w:style w:type="character" w:customStyle="1" w:styleId="WW8Num21z2">
    <w:name w:val="WW8Num21z2"/>
    <w:rsid w:val="00CA6846"/>
  </w:style>
  <w:style w:type="character" w:customStyle="1" w:styleId="WW8Num21z3">
    <w:name w:val="WW8Num21z3"/>
    <w:rsid w:val="00CA6846"/>
  </w:style>
  <w:style w:type="character" w:customStyle="1" w:styleId="WW8Num21z4">
    <w:name w:val="WW8Num21z4"/>
    <w:rsid w:val="00CA6846"/>
  </w:style>
  <w:style w:type="character" w:customStyle="1" w:styleId="WW8Num21z5">
    <w:name w:val="WW8Num21z5"/>
    <w:rsid w:val="00CA6846"/>
  </w:style>
  <w:style w:type="character" w:customStyle="1" w:styleId="WW8Num21z6">
    <w:name w:val="WW8Num21z6"/>
    <w:rsid w:val="00CA6846"/>
  </w:style>
  <w:style w:type="character" w:customStyle="1" w:styleId="WW8Num21z7">
    <w:name w:val="WW8Num21z7"/>
    <w:rsid w:val="00CA6846"/>
  </w:style>
  <w:style w:type="character" w:customStyle="1" w:styleId="WW8Num21z8">
    <w:name w:val="WW8Num21z8"/>
    <w:rsid w:val="00CA6846"/>
  </w:style>
  <w:style w:type="character" w:customStyle="1" w:styleId="WW8Num33z0">
    <w:name w:val="WW8Num33z0"/>
    <w:rsid w:val="00CA6846"/>
    <w:rPr>
      <w:rFonts w:ascii="Wingdings" w:hAnsi="Wingdings" w:cs="Wingdings" w:hint="default"/>
    </w:rPr>
  </w:style>
  <w:style w:type="character" w:customStyle="1" w:styleId="WW8Num33z1">
    <w:name w:val="WW8Num33z1"/>
    <w:rsid w:val="00CA6846"/>
    <w:rPr>
      <w:rFonts w:ascii="Courier New" w:hAnsi="Courier New" w:cs="Courier New" w:hint="default"/>
    </w:rPr>
  </w:style>
  <w:style w:type="character" w:customStyle="1" w:styleId="WW8Num33z3">
    <w:name w:val="WW8Num33z3"/>
    <w:rsid w:val="00CA6846"/>
    <w:rPr>
      <w:rFonts w:ascii="Symbol" w:hAnsi="Symbol" w:cs="Symbol" w:hint="default"/>
    </w:rPr>
  </w:style>
  <w:style w:type="character" w:customStyle="1" w:styleId="WW8Num30z0">
    <w:name w:val="WW8Num30z0"/>
    <w:rsid w:val="00CA6846"/>
    <w:rPr>
      <w:rFonts w:ascii="Wingdings" w:hAnsi="Wingdings" w:cs="Wingdings" w:hint="default"/>
    </w:rPr>
  </w:style>
  <w:style w:type="character" w:customStyle="1" w:styleId="WW8Num30z1">
    <w:name w:val="WW8Num30z1"/>
    <w:rsid w:val="00CA6846"/>
    <w:rPr>
      <w:rFonts w:ascii="Courier New" w:hAnsi="Courier New" w:cs="Courier New" w:hint="default"/>
    </w:rPr>
  </w:style>
  <w:style w:type="character" w:customStyle="1" w:styleId="WW8Num30z3">
    <w:name w:val="WW8Num30z3"/>
    <w:rsid w:val="00CA6846"/>
    <w:rPr>
      <w:rFonts w:ascii="Symbol" w:hAnsi="Symbol" w:cs="Symbol" w:hint="default"/>
    </w:rPr>
  </w:style>
  <w:style w:type="character" w:customStyle="1" w:styleId="WW8Num29z0">
    <w:name w:val="WW8Num29z0"/>
    <w:rsid w:val="00CA6846"/>
    <w:rPr>
      <w:rFonts w:ascii="Wingdings" w:hAnsi="Wingdings" w:cs="Wingdings" w:hint="default"/>
    </w:rPr>
  </w:style>
  <w:style w:type="character" w:customStyle="1" w:styleId="WW8Num29z1">
    <w:name w:val="WW8Num29z1"/>
    <w:rsid w:val="00CA6846"/>
    <w:rPr>
      <w:rFonts w:ascii="Courier New" w:hAnsi="Courier New" w:cs="Courier New" w:hint="default"/>
    </w:rPr>
  </w:style>
  <w:style w:type="character" w:customStyle="1" w:styleId="WW8Num29z3">
    <w:name w:val="WW8Num29z3"/>
    <w:rsid w:val="00CA6846"/>
    <w:rPr>
      <w:rFonts w:ascii="Symbol" w:hAnsi="Symbol" w:cs="Symbol" w:hint="default"/>
    </w:rPr>
  </w:style>
  <w:style w:type="character" w:customStyle="1" w:styleId="32">
    <w:name w:val="Основной шрифт абзаца3"/>
    <w:rsid w:val="00CA6846"/>
  </w:style>
  <w:style w:type="character" w:styleId="af3">
    <w:name w:val="Emphasis"/>
    <w:qFormat/>
    <w:rsid w:val="00CA6846"/>
    <w:rPr>
      <w:i/>
      <w:iCs/>
    </w:rPr>
  </w:style>
  <w:style w:type="character" w:customStyle="1" w:styleId="af4">
    <w:name w:val="Маркеры списка"/>
    <w:rsid w:val="00CA6846"/>
    <w:rPr>
      <w:rFonts w:ascii="OpenSymbol" w:eastAsia="OpenSymbol" w:hAnsi="OpenSymbol" w:cs="OpenSymbol"/>
    </w:rPr>
  </w:style>
  <w:style w:type="paragraph" w:styleId="af5">
    <w:name w:val="List"/>
    <w:basedOn w:val="a8"/>
    <w:rsid w:val="00CA6846"/>
    <w:pPr>
      <w:suppressAutoHyphens/>
    </w:pPr>
    <w:rPr>
      <w:rFonts w:eastAsia="Times New Roman" w:cs="Tahoma"/>
      <w:lang w:eastAsia="ar-SA"/>
    </w:rPr>
  </w:style>
  <w:style w:type="paragraph" w:customStyle="1" w:styleId="23">
    <w:name w:val="Название2"/>
    <w:basedOn w:val="a"/>
    <w:rsid w:val="00CA6846"/>
    <w:pPr>
      <w:suppressLineNumbers/>
      <w:spacing w:before="120" w:after="120"/>
    </w:pPr>
    <w:rPr>
      <w:i/>
      <w:iCs/>
    </w:rPr>
  </w:style>
  <w:style w:type="paragraph" w:customStyle="1" w:styleId="24">
    <w:name w:val="Указатель2"/>
    <w:basedOn w:val="a"/>
    <w:rsid w:val="00CA6846"/>
    <w:pPr>
      <w:suppressLineNumbers/>
    </w:pPr>
  </w:style>
  <w:style w:type="paragraph" w:customStyle="1" w:styleId="14">
    <w:name w:val="Название1"/>
    <w:basedOn w:val="a"/>
    <w:rsid w:val="00CA6846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CA6846"/>
    <w:pPr>
      <w:suppressLineNumbers/>
    </w:pPr>
    <w:rPr>
      <w:rFonts w:cs="Tahoma"/>
    </w:rPr>
  </w:style>
  <w:style w:type="paragraph" w:customStyle="1" w:styleId="af6">
    <w:name w:val="Содержимое таблицы"/>
    <w:basedOn w:val="a"/>
    <w:rsid w:val="00CA6846"/>
    <w:pPr>
      <w:suppressLineNumbers/>
    </w:pPr>
  </w:style>
  <w:style w:type="paragraph" w:customStyle="1" w:styleId="af7">
    <w:name w:val="Заголовок таблицы"/>
    <w:basedOn w:val="af6"/>
    <w:rsid w:val="00CA6846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CA6846"/>
    <w:pPr>
      <w:spacing w:line="100" w:lineRule="atLeast"/>
      <w:ind w:left="720" w:firstLine="709"/>
      <w:jc w:val="both"/>
    </w:pPr>
    <w:rPr>
      <w:lang w:eastAsia="en-US" w:bidi="en-US"/>
    </w:rPr>
  </w:style>
  <w:style w:type="paragraph" w:customStyle="1" w:styleId="320">
    <w:name w:val="Основной текст с отступом 32"/>
    <w:basedOn w:val="a"/>
    <w:rsid w:val="00CA6846"/>
    <w:pPr>
      <w:spacing w:before="60" w:line="252" w:lineRule="auto"/>
      <w:ind w:firstLine="567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rsid w:val="00CA6846"/>
    <w:pPr>
      <w:spacing w:line="100" w:lineRule="atLeast"/>
      <w:ind w:left="550" w:firstLine="440"/>
      <w:jc w:val="both"/>
    </w:pPr>
    <w:rPr>
      <w:b/>
      <w:szCs w:val="20"/>
      <w:lang w:eastAsia="en-US" w:bidi="en-US"/>
    </w:rPr>
  </w:style>
  <w:style w:type="paragraph" w:customStyle="1" w:styleId="311">
    <w:name w:val="Основной текст 31"/>
    <w:basedOn w:val="a"/>
    <w:rsid w:val="00CA6846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CA6846"/>
    <w:pPr>
      <w:spacing w:before="280" w:after="115"/>
      <w:ind w:firstLine="706"/>
      <w:jc w:val="both"/>
    </w:pPr>
    <w:rPr>
      <w:color w:val="000000"/>
    </w:rPr>
  </w:style>
  <w:style w:type="paragraph" w:styleId="af8">
    <w:name w:val="Balloon Text"/>
    <w:basedOn w:val="a"/>
    <w:link w:val="af9"/>
    <w:uiPriority w:val="99"/>
    <w:semiHidden/>
    <w:unhideWhenUsed/>
    <w:rsid w:val="00CA684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A684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81F5F-43E8-463C-82B5-53AF9410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Салман</cp:lastModifiedBy>
  <cp:revision>15</cp:revision>
  <dcterms:created xsi:type="dcterms:W3CDTF">2020-06-10T19:31:00Z</dcterms:created>
  <dcterms:modified xsi:type="dcterms:W3CDTF">2020-10-14T14:30:00Z</dcterms:modified>
</cp:coreProperties>
</file>