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5AF" w:rsidRPr="003175AF" w:rsidRDefault="003175AF" w:rsidP="003175AF">
      <w:bookmarkStart w:id="0" w:name="_GoBack"/>
      <w:bookmarkEnd w:id="0"/>
      <w:r w:rsidRPr="003175AF">
        <w:t>Задания с рядами</w:t>
      </w:r>
    </w:p>
    <w:p w:rsidR="003175AF" w:rsidRPr="003175AF" w:rsidRDefault="003175AF" w:rsidP="003175AF">
      <w:r w:rsidRPr="003175AF">
        <w:t>1. По какому принципу образованы ряды? Назовите понятие, общее для приведенных ниже терминов и дат, объединяющее их.</w:t>
      </w:r>
    </w:p>
    <w:p w:rsidR="003175AF" w:rsidRPr="003175AF" w:rsidRDefault="003175AF" w:rsidP="003175AF">
      <w:r w:rsidRPr="003175AF">
        <w:t>1. Кубачи, Харбук, Амузги.</w:t>
      </w:r>
    </w:p>
    <w:p w:rsidR="003175AF" w:rsidRPr="003175AF" w:rsidRDefault="003175AF" w:rsidP="003175AF">
      <w:r w:rsidRPr="003175AF">
        <w:t>2. Салман, Джаррах, Маслама, Мерван.</w:t>
      </w:r>
    </w:p>
    <w:p w:rsidR="003175AF" w:rsidRPr="003175AF" w:rsidRDefault="003175AF" w:rsidP="003175AF">
      <w:r w:rsidRPr="003175AF">
        <w:t>3. 1860, 1865, 1868 гг.</w:t>
      </w:r>
    </w:p>
    <w:p w:rsidR="003175AF" w:rsidRPr="003175AF" w:rsidRDefault="003175AF" w:rsidP="003175AF">
      <w:r w:rsidRPr="003175AF">
        <w:t>(Время – 5 мин.) Баллов – 5</w:t>
      </w:r>
    </w:p>
    <w:p w:rsidR="003175AF" w:rsidRPr="003175AF" w:rsidRDefault="003175AF" w:rsidP="003175AF">
      <w:r w:rsidRPr="003175AF">
        <w:t>2. Заполните пропуск в ряду.</w:t>
      </w:r>
    </w:p>
    <w:p w:rsidR="003175AF" w:rsidRPr="003175AF" w:rsidRDefault="003175AF" w:rsidP="003175AF">
      <w:r w:rsidRPr="003175AF">
        <w:t>1. М. Рафи «Тарихи Дагестан»; ……… «Хроника»; Г.-Э. Алкадари «Асари-Дагестан».</w:t>
      </w:r>
    </w:p>
    <w:p w:rsidR="003175AF" w:rsidRPr="003175AF" w:rsidRDefault="003175AF" w:rsidP="003175AF">
      <w:r w:rsidRPr="003175AF">
        <w:t>2. Ермолов – Взятие Акуша, Граббе – Осада Ахульго, …….. – «Даргинская экспедиция», Барятинский – штурм Гуниба.</w:t>
      </w:r>
    </w:p>
    <w:p w:rsidR="003175AF" w:rsidRPr="003175AF" w:rsidRDefault="003175AF" w:rsidP="003175AF">
      <w:r w:rsidRPr="003175AF">
        <w:t>3. 1222 г. – проникновение монголов в Дагестан, 1239 г. – взятие Дербента монголами, весной 1240 г. – …………………...</w:t>
      </w:r>
    </w:p>
    <w:p w:rsidR="003175AF" w:rsidRPr="003175AF" w:rsidRDefault="003175AF" w:rsidP="003175AF">
      <w:r w:rsidRPr="003175AF">
        <w:t>(Время – 5 мин.) Баллов – 5</w:t>
      </w:r>
    </w:p>
    <w:p w:rsidR="003175AF" w:rsidRPr="003175AF" w:rsidRDefault="003175AF" w:rsidP="003175AF">
      <w:r w:rsidRPr="003175AF">
        <w:t>3. Что является лишнимв ряду? Лишнее слово подчеркнитеиобъясните, почему вы так решили.</w:t>
      </w:r>
    </w:p>
    <w:p w:rsidR="003175AF" w:rsidRPr="003175AF" w:rsidRDefault="003175AF" w:rsidP="003175AF">
      <w:r w:rsidRPr="003175AF">
        <w:t>1. 1396, 1456, 1488, 1509 гг.</w:t>
      </w:r>
    </w:p>
    <w:p w:rsidR="003175AF" w:rsidRPr="003175AF" w:rsidRDefault="003175AF" w:rsidP="003175AF">
      <w:r w:rsidRPr="003175AF">
        <w:t>2. О. Батырай, И. Казак, М. Калукский, Е. Эмин.</w:t>
      </w:r>
    </w:p>
    <w:p w:rsidR="003175AF" w:rsidRPr="003175AF" w:rsidRDefault="003175AF" w:rsidP="003175AF">
      <w:r w:rsidRPr="003175AF">
        <w:t>3. Серир, Кайтаг, Ширван, Зирихгеран.</w:t>
      </w:r>
    </w:p>
    <w:p w:rsidR="003175AF" w:rsidRPr="003175AF" w:rsidRDefault="003175AF" w:rsidP="003175AF">
      <w:r w:rsidRPr="003175AF">
        <w:t>(Время – 5 мин.) Баллов – 5</w:t>
      </w:r>
    </w:p>
    <w:p w:rsidR="003175AF" w:rsidRPr="003175AF" w:rsidRDefault="003175AF" w:rsidP="003175AF">
      <w:r w:rsidRPr="003175AF">
        <w:t>Выбор из перечня</w:t>
      </w:r>
    </w:p>
    <w:p w:rsidR="003175AF" w:rsidRPr="003175AF" w:rsidRDefault="003175AF" w:rsidP="003175AF">
      <w:r w:rsidRPr="003175AF">
        <w:t>1. Найдите в приведенном перечне меры, которые были осуществлены в ходе аграрной реформы и обведите цифры, под которыми они указаны, в кружок.</w:t>
      </w:r>
    </w:p>
    <w:p w:rsidR="003175AF" w:rsidRPr="003175AF" w:rsidRDefault="003175AF" w:rsidP="003175AF">
      <w:r w:rsidRPr="003175AF">
        <w:t>1. Крестьяне получили половину земли.</w:t>
      </w:r>
    </w:p>
    <w:p w:rsidR="003175AF" w:rsidRPr="003175AF" w:rsidRDefault="003175AF" w:rsidP="003175AF">
      <w:r w:rsidRPr="003175AF">
        <w:t>2. Ликвидация ханско-бекского управления.</w:t>
      </w:r>
    </w:p>
    <w:p w:rsidR="003175AF" w:rsidRPr="003175AF" w:rsidRDefault="003175AF" w:rsidP="003175AF">
      <w:r w:rsidRPr="003175AF">
        <w:t>3. 2 тыс. чагар были освобождены.</w:t>
      </w:r>
    </w:p>
    <w:p w:rsidR="003175AF" w:rsidRPr="003175AF" w:rsidRDefault="003175AF" w:rsidP="003175AF">
      <w:r w:rsidRPr="003175AF">
        <w:t>4. Дагестан был разделен на 4 отдела.</w:t>
      </w:r>
    </w:p>
    <w:p w:rsidR="003175AF" w:rsidRPr="003175AF" w:rsidRDefault="003175AF" w:rsidP="003175AF">
      <w:r w:rsidRPr="003175AF">
        <w:t>5. Рабы были освобождены за выкуп.</w:t>
      </w:r>
    </w:p>
    <w:p w:rsidR="003175AF" w:rsidRPr="003175AF" w:rsidRDefault="003175AF" w:rsidP="003175AF">
      <w:r w:rsidRPr="003175AF">
        <w:t>6. Учреждение областного и окружного суда.</w:t>
      </w:r>
    </w:p>
    <w:p w:rsidR="003175AF" w:rsidRPr="003175AF" w:rsidRDefault="003175AF" w:rsidP="003175AF">
      <w:r w:rsidRPr="003175AF">
        <w:t>7. Раяты не были освобождены.</w:t>
      </w:r>
    </w:p>
    <w:p w:rsidR="003175AF" w:rsidRPr="003175AF" w:rsidRDefault="003175AF" w:rsidP="003175AF">
      <w:r w:rsidRPr="003175AF">
        <w:t>(Время – 5 мин.) Баллов – 5</w:t>
      </w:r>
    </w:p>
    <w:p w:rsidR="003175AF" w:rsidRPr="003175AF" w:rsidRDefault="003175AF" w:rsidP="003175AF">
      <w:r w:rsidRPr="003175AF">
        <w:lastRenderedPageBreak/>
        <w:t>2. Прочитайте определения известных вам из курса истории Дагестана понятий, и запишите эти понятия.</w:t>
      </w:r>
    </w:p>
    <w:p w:rsidR="003175AF" w:rsidRPr="003175AF" w:rsidRDefault="003175AF" w:rsidP="003175AF">
      <w:r w:rsidRPr="003175AF">
        <w:t>1. Условное пожалование земельного надела.</w:t>
      </w:r>
    </w:p>
    <w:p w:rsidR="003175AF" w:rsidRPr="003175AF" w:rsidRDefault="003175AF" w:rsidP="003175AF">
      <w:r w:rsidRPr="003175AF">
        <w:t>2. Пошлина с товаров, провозимых через территорию феодального владения.</w:t>
      </w:r>
    </w:p>
    <w:p w:rsidR="003175AF" w:rsidRPr="003175AF" w:rsidRDefault="003175AF" w:rsidP="003175AF">
      <w:r w:rsidRPr="003175AF">
        <w:t>3. Погребальное сооружение, состоящее из глубокой входной ямы и камеры.</w:t>
      </w:r>
    </w:p>
    <w:p w:rsidR="003175AF" w:rsidRPr="003175AF" w:rsidRDefault="003175AF" w:rsidP="003175AF">
      <w:r w:rsidRPr="003175AF">
        <w:t>(Время – 5 мин.) Баллов – 5</w:t>
      </w:r>
    </w:p>
    <w:p w:rsidR="003175AF" w:rsidRPr="003175AF" w:rsidRDefault="003175AF" w:rsidP="003175AF">
      <w:r w:rsidRPr="003175AF">
        <w:t>Определение правильности или ошибочности утверждений</w:t>
      </w:r>
    </w:p>
    <w:p w:rsidR="003175AF" w:rsidRPr="003175AF" w:rsidRDefault="003175AF" w:rsidP="003175AF">
      <w:r w:rsidRPr="003175AF">
        <w:t>«Да» или «нет»? Если вы согласны с утверждением, напишите «Да», если не согласны – «Нет».</w:t>
      </w:r>
    </w:p>
    <w:p w:rsidR="003175AF" w:rsidRPr="003175AF" w:rsidRDefault="003175AF" w:rsidP="003175AF">
      <w:r w:rsidRPr="003175AF">
        <w:t>1. Первые памятники деятельности человека в Дагестане относятся к палеолиту.</w:t>
      </w:r>
    </w:p>
    <w:p w:rsidR="003175AF" w:rsidRPr="003175AF" w:rsidRDefault="003175AF" w:rsidP="003175AF">
      <w:r w:rsidRPr="003175AF">
        <w:t>2. По сообщению Птоломея в Кавказской Албании насчитывалось 29 городов.</w:t>
      </w:r>
    </w:p>
    <w:p w:rsidR="003175AF" w:rsidRPr="003175AF" w:rsidRDefault="003175AF" w:rsidP="003175AF">
      <w:r w:rsidRPr="003175AF">
        <w:t>3. В Хазарии были распространены такие религии как иудаизм и христианство.</w:t>
      </w:r>
    </w:p>
    <w:p w:rsidR="003175AF" w:rsidRPr="003175AF" w:rsidRDefault="003175AF" w:rsidP="003175AF">
      <w:r w:rsidRPr="003175AF">
        <w:t>4. Основу занятий народов Дагестан X – XV вв. составило сельское хозяйство.</w:t>
      </w:r>
    </w:p>
    <w:p w:rsidR="003175AF" w:rsidRPr="003175AF" w:rsidRDefault="003175AF" w:rsidP="003175AF">
      <w:r w:rsidRPr="003175AF">
        <w:t>5. В начале XVIII в. Дагестан находился в сфере влияния России.</w:t>
      </w:r>
    </w:p>
    <w:p w:rsidR="003175AF" w:rsidRPr="003175AF" w:rsidRDefault="003175AF" w:rsidP="003175AF">
      <w:r w:rsidRPr="003175AF">
        <w:t>6. Присоединение Дагестана к России носила добровольный характер.</w:t>
      </w:r>
    </w:p>
    <w:p w:rsidR="003175AF" w:rsidRPr="003175AF" w:rsidRDefault="003175AF" w:rsidP="003175AF">
      <w:r w:rsidRPr="003175AF">
        <w:t>7. Судебная реформа в Дагестане носила сословный характер.</w:t>
      </w:r>
    </w:p>
    <w:p w:rsidR="003175AF" w:rsidRPr="003175AF" w:rsidRDefault="003175AF" w:rsidP="003175AF">
      <w:r w:rsidRPr="003175AF">
        <w:t>8. Восточная политика России отличалась непостоянством.</w:t>
      </w:r>
    </w:p>
    <w:p w:rsidR="003175AF" w:rsidRPr="003175AF" w:rsidRDefault="003175AF" w:rsidP="003175AF">
      <w:r w:rsidRPr="003175AF">
        <w:t>9. Блистательной эпохой Шамиля называют 30-е гг. XIX в.</w:t>
      </w:r>
    </w:p>
    <w:p w:rsidR="003175AF" w:rsidRPr="003175AF" w:rsidRDefault="003175AF" w:rsidP="003175AF">
      <w:r w:rsidRPr="003175AF">
        <w:t>10.Развитие капитализма в Дагестане явилось продуктом внутреннего социально-экономического развития.</w:t>
      </w:r>
    </w:p>
    <w:p w:rsidR="00AE0A11" w:rsidRDefault="00BA2E33"/>
    <w:sectPr w:rsidR="00AE0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5AF"/>
    <w:rsid w:val="003175AF"/>
    <w:rsid w:val="00335B59"/>
    <w:rsid w:val="00BA2E33"/>
    <w:rsid w:val="00F4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1</cp:lastModifiedBy>
  <cp:revision>2</cp:revision>
  <dcterms:created xsi:type="dcterms:W3CDTF">2020-09-03T13:28:00Z</dcterms:created>
  <dcterms:modified xsi:type="dcterms:W3CDTF">2020-09-03T13:28:00Z</dcterms:modified>
</cp:coreProperties>
</file>