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5F" w:rsidRDefault="00C1175F" w:rsidP="00C1175F">
      <w:pPr>
        <w:ind w:left="-851" w:right="-143" w:firstLine="142"/>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noProof/>
          <w:sz w:val="28"/>
          <w:szCs w:val="28"/>
        </w:rPr>
        <w:drawing>
          <wp:inline distT="0" distB="0" distL="0" distR="0">
            <wp:extent cx="6698561" cy="9212580"/>
            <wp:effectExtent l="19050" t="0" r="7039" b="0"/>
            <wp:docPr id="2" name="Рисунок 1" descr="правила внутр. расп.восп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 расп.воспит..jpg"/>
                    <pic:cNvPicPr/>
                  </pic:nvPicPr>
                  <pic:blipFill>
                    <a:blip r:embed="rId4" cstate="print"/>
                    <a:stretch>
                      <a:fillRect/>
                    </a:stretch>
                  </pic:blipFill>
                  <pic:spPr>
                    <a:xfrm>
                      <a:off x="0" y="0"/>
                      <a:ext cx="6698561" cy="9212580"/>
                    </a:xfrm>
                    <a:prstGeom prst="rect">
                      <a:avLst/>
                    </a:prstGeom>
                  </pic:spPr>
                </pic:pic>
              </a:graphicData>
            </a:graphic>
          </wp:inline>
        </w:drawing>
      </w:r>
    </w:p>
    <w:p w:rsidR="00DA108E"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2.3.  ДОУ имеет право объединять группы в случае необходимости  в летний период (в связи с низкой наполняемостью групп, отпусками родителей.)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3. Здоровье ребенка.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3.1.  Во время утреннего приема не принимаются дети с явными признаками заболевания: сыпь, сильный кашель, насморк, температура.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3.4</w:t>
      </w:r>
      <w:r w:rsidR="003E22C5" w:rsidRPr="00D13171">
        <w:rPr>
          <w:rFonts w:ascii="Times New Roman" w:eastAsia="Times New Roman" w:hAnsi="Times New Roman" w:cs="Times New Roman"/>
          <w:sz w:val="28"/>
          <w:szCs w:val="28"/>
        </w:rPr>
        <w:t>.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3.5</w:t>
      </w:r>
      <w:r w:rsidR="003E22C5" w:rsidRPr="00D13171">
        <w:rPr>
          <w:rFonts w:ascii="Times New Roman" w:eastAsia="Times New Roman" w:hAnsi="Times New Roman" w:cs="Times New Roman"/>
          <w:sz w:val="28"/>
          <w:szCs w:val="28"/>
        </w:rPr>
        <w:t>.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3.6</w:t>
      </w:r>
      <w:r w:rsidR="003E22C5" w:rsidRPr="00D13171">
        <w:rPr>
          <w:rFonts w:ascii="Times New Roman" w:eastAsia="Times New Roman" w:hAnsi="Times New Roman" w:cs="Times New Roman"/>
          <w:sz w:val="28"/>
          <w:szCs w:val="28"/>
        </w:rPr>
        <w:t>.  Своевременный приход в детский сад – необходимое условие качественной и правильной организации воспитательно-образовательного процесса!</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3.7</w:t>
      </w:r>
      <w:r w:rsidR="003E22C5" w:rsidRPr="00D13171">
        <w:rPr>
          <w:rFonts w:ascii="Times New Roman" w:eastAsia="Times New Roman" w:hAnsi="Times New Roman" w:cs="Times New Roman"/>
          <w:sz w:val="28"/>
          <w:szCs w:val="28"/>
        </w:rPr>
        <w:t>.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3.8</w:t>
      </w:r>
      <w:r w:rsidR="003E22C5" w:rsidRPr="00D13171">
        <w:rPr>
          <w:rFonts w:ascii="Times New Roman" w:eastAsia="Times New Roman" w:hAnsi="Times New Roman" w:cs="Times New Roman"/>
          <w:sz w:val="28"/>
          <w:szCs w:val="28"/>
        </w:rPr>
        <w:t xml:space="preserve">.   Родители (законные представители) обязаны приводить ребенка в ДОУ </w:t>
      </w:r>
      <w:proofErr w:type="gramStart"/>
      <w:r w:rsidR="003E22C5" w:rsidRPr="00D13171">
        <w:rPr>
          <w:rFonts w:ascii="Times New Roman" w:eastAsia="Times New Roman" w:hAnsi="Times New Roman" w:cs="Times New Roman"/>
          <w:sz w:val="28"/>
          <w:szCs w:val="28"/>
        </w:rPr>
        <w:t>здоровым</w:t>
      </w:r>
      <w:proofErr w:type="gramEnd"/>
      <w:r w:rsidR="003E22C5" w:rsidRPr="00D13171">
        <w:rPr>
          <w:rFonts w:ascii="Times New Roman" w:eastAsia="Times New Roman" w:hAnsi="Times New Roman" w:cs="Times New Roman"/>
          <w:sz w:val="28"/>
          <w:szCs w:val="28"/>
        </w:rPr>
        <w:t xml:space="preserve"> и информировать воспитателей о каких-либо изменениях, произошедших в состоянии здоровья ребенка дома.</w:t>
      </w:r>
    </w:p>
    <w:p w:rsidR="003E22C5" w:rsidRPr="003D5096" w:rsidRDefault="005F3442" w:rsidP="003E22C5">
      <w:pPr>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3.9</w:t>
      </w:r>
      <w:r w:rsidR="003E22C5" w:rsidRPr="00D13171">
        <w:rPr>
          <w:rFonts w:ascii="Times New Roman" w:eastAsia="Times New Roman" w:hAnsi="Times New Roman" w:cs="Times New Roman"/>
          <w:sz w:val="28"/>
          <w:szCs w:val="28"/>
        </w:rPr>
        <w:t>.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4. Режим образовательного процесса.</w:t>
      </w:r>
    </w:p>
    <w:p w:rsidR="00910531" w:rsidRPr="00D13171" w:rsidRDefault="003E22C5" w:rsidP="00910531">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4.2.   Организация воспитательно-образовательного процесса в ДОУ  соответствует требованиям СанПиН 2.4.1.3049-13</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4.3.   Спорные и конфликтные ситуации нужно разрешать только в отсутствии детей.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4.6. Родители (законные представители) обяз</w:t>
      </w:r>
      <w:r w:rsidR="005F3442" w:rsidRPr="003D5096">
        <w:rPr>
          <w:rFonts w:ascii="Times New Roman" w:eastAsia="Times New Roman" w:hAnsi="Times New Roman" w:cs="Times New Roman"/>
          <w:sz w:val="28"/>
          <w:szCs w:val="28"/>
        </w:rPr>
        <w:t>аны забрать ребенка из ДОУ до 18</w:t>
      </w:r>
      <w:r w:rsidRPr="00D13171">
        <w:rPr>
          <w:rFonts w:ascii="Times New Roman" w:eastAsia="Times New Roman" w:hAnsi="Times New Roman" w:cs="Times New Roman"/>
          <w:sz w:val="28"/>
          <w:szCs w:val="28"/>
        </w:rPr>
        <w:t>.00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3E22C5" w:rsidRPr="00D13171" w:rsidRDefault="00A0185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4.9.   В ДОУ воспитанники</w:t>
      </w:r>
      <w:r w:rsidR="003E22C5" w:rsidRPr="00D13171">
        <w:rPr>
          <w:rFonts w:ascii="Times New Roman" w:eastAsia="Times New Roman" w:hAnsi="Times New Roman" w:cs="Times New Roman"/>
          <w:sz w:val="28"/>
          <w:szCs w:val="28"/>
        </w:rPr>
        <w:t xml:space="preserve">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r w:rsidR="003E22C5" w:rsidRPr="003D5096">
        <w:rPr>
          <w:rFonts w:ascii="Times New Roman" w:eastAsia="Times New Roman" w:hAnsi="Times New Roman" w:cs="Times New Roman"/>
          <w:sz w:val="28"/>
          <w:szCs w:val="28"/>
        </w:rPr>
        <w:t> </w:t>
      </w:r>
      <w:r w:rsidR="003E22C5" w:rsidRPr="00D13171">
        <w:rPr>
          <w:rFonts w:ascii="Times New Roman" w:eastAsia="Times New Roman" w:hAnsi="Times New Roman" w:cs="Times New Roman"/>
          <w:sz w:val="28"/>
          <w:szCs w:val="28"/>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003E22C5" w:rsidRPr="00D13171">
        <w:rPr>
          <w:rFonts w:ascii="Times New Roman" w:eastAsia="Times New Roman" w:hAnsi="Times New Roman" w:cs="Times New Roman"/>
          <w:sz w:val="28"/>
          <w:szCs w:val="28"/>
        </w:rPr>
        <w:t>с</w:t>
      </w:r>
      <w:proofErr w:type="gramEnd"/>
      <w:r w:rsidR="003E22C5"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4.10.  Для пребывания на улице приветствуется такая одежда, которая не мешает активному движению, легко просу</w:t>
      </w:r>
      <w:r w:rsidR="003D5096" w:rsidRPr="003D5096">
        <w:rPr>
          <w:rFonts w:ascii="Times New Roman" w:eastAsia="Times New Roman" w:hAnsi="Times New Roman" w:cs="Times New Roman"/>
          <w:sz w:val="28"/>
          <w:szCs w:val="28"/>
        </w:rPr>
        <w:t>шивается и которую воспитанник</w:t>
      </w:r>
      <w:r w:rsidRPr="00D13171">
        <w:rPr>
          <w:rFonts w:ascii="Times New Roman" w:eastAsia="Times New Roman" w:hAnsi="Times New Roman" w:cs="Times New Roman"/>
          <w:sz w:val="28"/>
          <w:szCs w:val="28"/>
        </w:rPr>
        <w:t xml:space="preserve"> вправе испачкать.</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4.11.  Зимой и в мокрую погоду ре</w:t>
      </w:r>
      <w:r w:rsidR="00C579A3" w:rsidRPr="003D5096">
        <w:rPr>
          <w:rFonts w:ascii="Times New Roman" w:eastAsia="Times New Roman" w:hAnsi="Times New Roman" w:cs="Times New Roman"/>
          <w:sz w:val="28"/>
          <w:szCs w:val="28"/>
        </w:rPr>
        <w:t>комендуется, чтобы у воспитанника</w:t>
      </w:r>
      <w:r w:rsidRPr="00D13171">
        <w:rPr>
          <w:rFonts w:ascii="Times New Roman" w:eastAsia="Times New Roman" w:hAnsi="Times New Roman" w:cs="Times New Roman"/>
          <w:sz w:val="28"/>
          <w:szCs w:val="28"/>
        </w:rPr>
        <w:t xml:space="preserve"> были запасные сухие варежки и одежда.</w:t>
      </w:r>
    </w:p>
    <w:p w:rsidR="003E22C5" w:rsidRPr="00D13171" w:rsidRDefault="00C579A3"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4.12.  У воспитанника</w:t>
      </w:r>
      <w:r w:rsidR="003E22C5" w:rsidRPr="00D13171">
        <w:rPr>
          <w:rFonts w:ascii="Times New Roman" w:eastAsia="Times New Roman" w:hAnsi="Times New Roman" w:cs="Times New Roman"/>
          <w:sz w:val="28"/>
          <w:szCs w:val="28"/>
        </w:rPr>
        <w:t xml:space="preserve"> в шкафчике обязательно должен быть комплект сухой одежды для смены в отдельном мешочке.</w:t>
      </w:r>
    </w:p>
    <w:p w:rsidR="003E22C5" w:rsidRPr="00D13171" w:rsidRDefault="00C579A3"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4.13.  В шкафу воспитанника</w:t>
      </w:r>
      <w:r w:rsidR="003E22C5" w:rsidRPr="00D13171">
        <w:rPr>
          <w:rFonts w:ascii="Times New Roman" w:eastAsia="Times New Roman" w:hAnsi="Times New Roman" w:cs="Times New Roman"/>
          <w:sz w:val="28"/>
          <w:szCs w:val="28"/>
        </w:rPr>
        <w:t xml:space="preserve"> должен быть пакет для загрязнённой одежды.</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4.14.   Приветствуется активное участие родителей в жизни группы:  </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участие в праздниках и развлечениях, родительских собраниях;</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сопровождение детей на прогулках, экскурсиях за пределами детского сада;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          работа в родительском комитете группы или детского сада;</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пополнение развивающей среды детского сада (игрушки и книги, развивающие материалы и др.).</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5. Организация питания.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5.1.  ДОУ обеспечивает гарантированное сбалан</w:t>
      </w:r>
      <w:r w:rsidR="00A01855" w:rsidRPr="003D5096">
        <w:rPr>
          <w:rFonts w:ascii="Times New Roman" w:eastAsia="Times New Roman" w:hAnsi="Times New Roman" w:cs="Times New Roman"/>
          <w:sz w:val="28"/>
          <w:szCs w:val="28"/>
        </w:rPr>
        <w:t>сированное питание воспитанников</w:t>
      </w:r>
      <w:r w:rsidRPr="00D13171">
        <w:rPr>
          <w:rFonts w:ascii="Times New Roman" w:eastAsia="Times New Roman" w:hAnsi="Times New Roman" w:cs="Times New Roman"/>
          <w:sz w:val="28"/>
          <w:szCs w:val="28"/>
        </w:rPr>
        <w:t xml:space="preserve"> в соответствии с их возрастом и временем пребывания в ДОУ по нормам, утвержденным Институтом питания АМН.   О</w:t>
      </w:r>
      <w:r w:rsidR="00A01855" w:rsidRPr="003D5096">
        <w:rPr>
          <w:rFonts w:ascii="Times New Roman" w:eastAsia="Times New Roman" w:hAnsi="Times New Roman" w:cs="Times New Roman"/>
          <w:sz w:val="28"/>
          <w:szCs w:val="28"/>
        </w:rPr>
        <w:t>рганизация питания воспитанников</w:t>
      </w:r>
      <w:r w:rsidRPr="00D13171">
        <w:rPr>
          <w:rFonts w:ascii="Times New Roman" w:eastAsia="Times New Roman" w:hAnsi="Times New Roman" w:cs="Times New Roman"/>
          <w:sz w:val="28"/>
          <w:szCs w:val="28"/>
        </w:rPr>
        <w:t>  в ДОУ возлагается на ДОУ и осуществляется его штатным персоналом.</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5.2.  Режим и</w:t>
      </w:r>
      <w:r w:rsidR="00A01855" w:rsidRPr="003D5096">
        <w:rPr>
          <w:rFonts w:ascii="Times New Roman" w:eastAsia="Times New Roman" w:hAnsi="Times New Roman" w:cs="Times New Roman"/>
          <w:sz w:val="28"/>
          <w:szCs w:val="28"/>
        </w:rPr>
        <w:t xml:space="preserve"> кратность питания воспитанников</w:t>
      </w:r>
      <w:r w:rsidRPr="00D13171">
        <w:rPr>
          <w:rFonts w:ascii="Times New Roman" w:eastAsia="Times New Roman" w:hAnsi="Times New Roman" w:cs="Times New Roman"/>
          <w:sz w:val="28"/>
          <w:szCs w:val="28"/>
        </w:rPr>
        <w:t xml:space="preserve"> устанавливается в соответствии с длительностью и</w:t>
      </w:r>
      <w:r w:rsidR="00A01855" w:rsidRPr="003D5096">
        <w:rPr>
          <w:rFonts w:ascii="Times New Roman" w:eastAsia="Times New Roman" w:hAnsi="Times New Roman" w:cs="Times New Roman"/>
          <w:sz w:val="28"/>
          <w:szCs w:val="28"/>
        </w:rPr>
        <w:t>х пребывания в ДО</w:t>
      </w:r>
      <w:r w:rsidR="002D2C99">
        <w:rPr>
          <w:rFonts w:ascii="Times New Roman" w:eastAsia="Times New Roman" w:hAnsi="Times New Roman" w:cs="Times New Roman"/>
          <w:sz w:val="28"/>
          <w:szCs w:val="28"/>
        </w:rPr>
        <w:t>У. Воспитанники, посещающие 10 часовые группы, получают т</w:t>
      </w:r>
      <w:r w:rsidR="00A01855" w:rsidRPr="003D5096">
        <w:rPr>
          <w:rFonts w:ascii="Times New Roman" w:eastAsia="Times New Roman" w:hAnsi="Times New Roman" w:cs="Times New Roman"/>
          <w:sz w:val="28"/>
          <w:szCs w:val="28"/>
        </w:rPr>
        <w:t>рёхразовое</w:t>
      </w:r>
      <w:r w:rsidR="002D2C99">
        <w:rPr>
          <w:rFonts w:ascii="Times New Roman" w:eastAsia="Times New Roman" w:hAnsi="Times New Roman" w:cs="Times New Roman"/>
          <w:sz w:val="28"/>
          <w:szCs w:val="28"/>
        </w:rPr>
        <w:t>  питание: завтрак,</w:t>
      </w:r>
      <w:proofErr w:type="gramStart"/>
      <w:r w:rsidR="002D2C99">
        <w:rPr>
          <w:rFonts w:ascii="Times New Roman" w:eastAsia="Times New Roman" w:hAnsi="Times New Roman" w:cs="Times New Roman"/>
          <w:sz w:val="28"/>
          <w:szCs w:val="28"/>
        </w:rPr>
        <w:t xml:space="preserve"> ,</w:t>
      </w:r>
      <w:proofErr w:type="gramEnd"/>
      <w:r w:rsidR="00A01855" w:rsidRPr="003D5096">
        <w:rPr>
          <w:rFonts w:ascii="Times New Roman" w:eastAsia="Times New Roman" w:hAnsi="Times New Roman" w:cs="Times New Roman"/>
          <w:sz w:val="28"/>
          <w:szCs w:val="28"/>
        </w:rPr>
        <w:t>обед, полдник</w:t>
      </w:r>
      <w:r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w:t>
      </w:r>
      <w:r w:rsidR="00A01855" w:rsidRPr="003D5096">
        <w:rPr>
          <w:rFonts w:ascii="Times New Roman" w:eastAsia="Times New Roman" w:hAnsi="Times New Roman" w:cs="Times New Roman"/>
          <w:sz w:val="28"/>
          <w:szCs w:val="28"/>
        </w:rPr>
        <w:t xml:space="preserve">вах и норм питания </w:t>
      </w:r>
      <w:r w:rsidRPr="00D13171">
        <w:rPr>
          <w:rFonts w:ascii="Times New Roman" w:eastAsia="Times New Roman" w:hAnsi="Times New Roman" w:cs="Times New Roman"/>
          <w:sz w:val="28"/>
          <w:szCs w:val="28"/>
        </w:rPr>
        <w:t>воспитанн</w:t>
      </w:r>
      <w:r w:rsidR="00A01855" w:rsidRPr="003D5096">
        <w:rPr>
          <w:rFonts w:ascii="Times New Roman" w:eastAsia="Times New Roman" w:hAnsi="Times New Roman" w:cs="Times New Roman"/>
          <w:sz w:val="28"/>
          <w:szCs w:val="28"/>
        </w:rPr>
        <w:t>иков</w:t>
      </w:r>
      <w:r w:rsidRPr="00D13171">
        <w:rPr>
          <w:rFonts w:ascii="Times New Roman" w:eastAsia="Times New Roman" w:hAnsi="Times New Roman" w:cs="Times New Roman"/>
          <w:sz w:val="28"/>
          <w:szCs w:val="28"/>
        </w:rPr>
        <w:t xml:space="preserve"> дошкольного возраста и утвержденного заведующим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5.4. Родители (законные представители) могут получить информацию об асс</w:t>
      </w:r>
      <w:r w:rsidR="00A01855" w:rsidRPr="003D5096">
        <w:rPr>
          <w:rFonts w:ascii="Times New Roman" w:eastAsia="Times New Roman" w:hAnsi="Times New Roman" w:cs="Times New Roman"/>
          <w:sz w:val="28"/>
          <w:szCs w:val="28"/>
        </w:rPr>
        <w:t>ортименте питания воспитанника</w:t>
      </w:r>
      <w:r w:rsidRPr="00D13171">
        <w:rPr>
          <w:rFonts w:ascii="Times New Roman" w:eastAsia="Times New Roman" w:hAnsi="Times New Roman" w:cs="Times New Roman"/>
          <w:sz w:val="28"/>
          <w:szCs w:val="28"/>
        </w:rPr>
        <w:t xml:space="preserve"> на специальном стенде, в приемных групп.</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6. Обеспечение безопасности.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6.1.  Родители должны своевременно сообщать об изменении номера телефона, места жительства и места работы.</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6.2.  Для обеспечения безопасности своего ребенка родитель (законный представитель) передает ребенка только лично в р</w:t>
      </w:r>
      <w:r w:rsidR="00A01855" w:rsidRPr="003D5096">
        <w:rPr>
          <w:rFonts w:ascii="Times New Roman" w:eastAsia="Times New Roman" w:hAnsi="Times New Roman" w:cs="Times New Roman"/>
          <w:sz w:val="28"/>
          <w:szCs w:val="28"/>
        </w:rPr>
        <w:t>уки воспитателя</w:t>
      </w:r>
      <w:r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6.5.  Посторонним лицам запрещено находиться в помещении детского сада и на территории  без разрешения администрации.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6.6.   Запрещается въезд на территорию ДОУ на своем личном автомобиле.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6.7.   Не давать ребенку в ДОУ жевательную резинку, конфеты, чипсы, сухарики.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6.8.   Следить за тем, чтобы у ребенка в карманах не было острых, колющих и режущих предметов.</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6.9.   В помещении и на территории ДОУ запрещено курение.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7.  Права воспитанников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7.2.  </w:t>
      </w:r>
      <w:proofErr w:type="gramStart"/>
      <w:r w:rsidRPr="00D13171">
        <w:rPr>
          <w:rFonts w:ascii="Times New Roman" w:eastAsia="Times New Roman" w:hAnsi="Times New Roman" w:cs="Times New Roman"/>
          <w:sz w:val="28"/>
          <w:szCs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13171">
        <w:rPr>
          <w:rFonts w:ascii="Times New Roman" w:eastAsia="Times New Roman" w:hAnsi="Times New Roman" w:cs="Times New Roman"/>
          <w:sz w:val="28"/>
          <w:szCs w:val="28"/>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7.4.  </w:t>
      </w:r>
      <w:proofErr w:type="gramStart"/>
      <w:r w:rsidRPr="00D13171">
        <w:rPr>
          <w:rFonts w:ascii="Times New Roman" w:eastAsia="Times New Roman" w:hAnsi="Times New Roman" w:cs="Times New Roman"/>
          <w:sz w:val="28"/>
          <w:szCs w:val="28"/>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sidRPr="00D13171">
        <w:rPr>
          <w:rFonts w:ascii="Times New Roman" w:eastAsia="Times New Roman" w:hAnsi="Times New Roman" w:cs="Times New Roman"/>
          <w:sz w:val="28"/>
          <w:szCs w:val="28"/>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w:t>
      </w:r>
      <w:r w:rsidRPr="003D5096">
        <w:rPr>
          <w:rFonts w:ascii="Times New Roman" w:eastAsia="Times New Roman" w:hAnsi="Times New Roman" w:cs="Times New Roman"/>
          <w:sz w:val="28"/>
          <w:szCs w:val="28"/>
        </w:rPr>
        <w:t xml:space="preserve"> </w:t>
      </w:r>
      <w:r w:rsidRPr="00D13171">
        <w:rPr>
          <w:rFonts w:ascii="Times New Roman" w:eastAsia="Times New Roman" w:hAnsi="Times New Roman" w:cs="Times New Roman"/>
          <w:sz w:val="28"/>
          <w:szCs w:val="28"/>
        </w:rPr>
        <w:t>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оказание первичной медико-санитарной помощи в порядке, установленном законодательством в сфере охраны здоровья;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питания;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определение оптимальной образовательной нагрузки режима непосредственно образовательной деятельности;</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пропаганду и обучение навыкам здорового образа жизни, требованиям охраны труда;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обеспечение безопасности воспитанников во время пребывания 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профилактику несчастных случаев с воспитанниками во время пребывания 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проведение санитарно-противоэпидемических и профилактических мероприятий.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7.7. Организацию оказания первичной медико-санитарной помощи воспитанникам ДОУ осуществляет старшая медицинская сестра.  </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7.8.  ДОУ, при реализации ООП создает условия для охраны здоровья воспитанников, в том числе обеспечивает:</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      текущий </w:t>
      </w:r>
      <w:proofErr w:type="gramStart"/>
      <w:r w:rsidRPr="00D13171">
        <w:rPr>
          <w:rFonts w:ascii="Times New Roman" w:eastAsia="Times New Roman" w:hAnsi="Times New Roman" w:cs="Times New Roman"/>
          <w:sz w:val="28"/>
          <w:szCs w:val="28"/>
        </w:rPr>
        <w:t>контроль за</w:t>
      </w:r>
      <w:proofErr w:type="gramEnd"/>
      <w:r w:rsidRPr="00D13171">
        <w:rPr>
          <w:rFonts w:ascii="Times New Roman" w:eastAsia="Times New Roman" w:hAnsi="Times New Roman" w:cs="Times New Roman"/>
          <w:sz w:val="28"/>
          <w:szCs w:val="28"/>
        </w:rPr>
        <w:t xml:space="preserve"> состоянием здоровья воспитанников;</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соблюдение государственных санитарно-эпидемиологических правил и нормативов;</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w:t>
      </w:r>
      <w:r w:rsidRPr="00D13171">
        <w:rPr>
          <w:rFonts w:ascii="Times New Roman" w:eastAsia="Times New Roman" w:hAnsi="Times New Roman" w:cs="Times New Roman"/>
          <w:sz w:val="28"/>
          <w:szCs w:val="28"/>
        </w:rPr>
        <w:lastRenderedPageBreak/>
        <w:t>власти, осуществляющим функции по выработке государственной политики и нормативно-правовому регулированию в сфере здравоохранения.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психолого-педагогическое консультирование родителей (законных представителей) и педагогических работников;</w:t>
      </w:r>
    </w:p>
    <w:p w:rsidR="00334C65" w:rsidRPr="00D13171" w:rsidRDefault="00334C65" w:rsidP="00334C6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3E22C5" w:rsidRPr="003D5096" w:rsidRDefault="00334C65" w:rsidP="00334C6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7.11.  </w:t>
      </w:r>
      <w:proofErr w:type="gramStart"/>
      <w:r w:rsidRPr="00D13171">
        <w:rPr>
          <w:rFonts w:ascii="Times New Roman" w:eastAsia="Times New Roman" w:hAnsi="Times New Roman" w:cs="Times New Roman"/>
          <w:sz w:val="28"/>
          <w:szCs w:val="28"/>
        </w:rPr>
        <w:t xml:space="preserve">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sidRPr="00D13171">
        <w:rPr>
          <w:rFonts w:ascii="Times New Roman" w:eastAsia="Times New Roman" w:hAnsi="Times New Roman" w:cs="Times New Roman"/>
          <w:sz w:val="28"/>
          <w:szCs w:val="28"/>
        </w:rPr>
        <w:t>ПМПк</w:t>
      </w:r>
      <w:proofErr w:type="spellEnd"/>
      <w:r w:rsidRPr="00D13171">
        <w:rPr>
          <w:rFonts w:ascii="Times New Roman" w:eastAsia="Times New Roman" w:hAnsi="Times New Roman" w:cs="Times New Roman"/>
          <w:sz w:val="28"/>
          <w:szCs w:val="28"/>
        </w:rPr>
        <w:t xml:space="preserve">), деятельность </w:t>
      </w:r>
      <w:proofErr w:type="spellStart"/>
      <w:r w:rsidRPr="00D13171">
        <w:rPr>
          <w:rFonts w:ascii="Times New Roman" w:eastAsia="Times New Roman" w:hAnsi="Times New Roman" w:cs="Times New Roman"/>
          <w:sz w:val="28"/>
          <w:szCs w:val="28"/>
        </w:rPr>
        <w:t>ПМПк</w:t>
      </w:r>
      <w:proofErr w:type="spellEnd"/>
      <w:r w:rsidRPr="00D13171">
        <w:rPr>
          <w:rFonts w:ascii="Times New Roman" w:eastAsia="Times New Roman" w:hAnsi="Times New Roman" w:cs="Times New Roman"/>
          <w:sz w:val="28"/>
          <w:szCs w:val="28"/>
        </w:rPr>
        <w:t xml:space="preserve"> регламентируется «Положением о психолого-медико-педагогическом консилиуме». </w:t>
      </w:r>
      <w:proofErr w:type="gramEnd"/>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8.</w:t>
      </w:r>
      <w:r w:rsidRPr="003D5096">
        <w:rPr>
          <w:rFonts w:ascii="Times New Roman" w:eastAsia="Times New Roman" w:hAnsi="Times New Roman" w:cs="Times New Roman"/>
          <w:sz w:val="28"/>
          <w:szCs w:val="28"/>
        </w:rPr>
        <w:t> </w:t>
      </w:r>
      <w:r w:rsidRPr="00D13171">
        <w:rPr>
          <w:rFonts w:ascii="Times New Roman" w:eastAsia="Times New Roman" w:hAnsi="Times New Roman" w:cs="Times New Roman"/>
          <w:sz w:val="28"/>
          <w:szCs w:val="28"/>
        </w:rPr>
        <w:t> </w:t>
      </w:r>
      <w:r w:rsidRPr="003D5096">
        <w:rPr>
          <w:rFonts w:ascii="Times New Roman" w:eastAsia="Times New Roman" w:hAnsi="Times New Roman" w:cs="Times New Roman"/>
          <w:b/>
          <w:bCs/>
          <w:sz w:val="28"/>
          <w:szCs w:val="28"/>
        </w:rPr>
        <w:t>Родительская плата.</w:t>
      </w:r>
    </w:p>
    <w:p w:rsidR="00334C65" w:rsidRPr="003D5096" w:rsidRDefault="00334C65" w:rsidP="00334C6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9.  Поощрения и дисциплинарное воздействие.</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9.1.   Меры дисциплинарного взыскания не применяются к воспитанникам ДОУ.</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334C65" w:rsidRPr="003D5096" w:rsidRDefault="00334C65" w:rsidP="00334C65">
      <w:pPr>
        <w:rPr>
          <w:sz w:val="28"/>
          <w:szCs w:val="28"/>
        </w:rPr>
      </w:pPr>
      <w:r w:rsidRPr="00D13171">
        <w:rPr>
          <w:rFonts w:ascii="Times New Roman" w:eastAsia="Times New Roman" w:hAnsi="Times New Roman" w:cs="Times New Roman"/>
          <w:sz w:val="28"/>
          <w:szCs w:val="28"/>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334C65" w:rsidRPr="003D5096" w:rsidSect="00C1175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22C5"/>
    <w:rsid w:val="00052580"/>
    <w:rsid w:val="001355C8"/>
    <w:rsid w:val="002D2C99"/>
    <w:rsid w:val="00334C65"/>
    <w:rsid w:val="003D5096"/>
    <w:rsid w:val="003E22C5"/>
    <w:rsid w:val="004B3D87"/>
    <w:rsid w:val="005A1249"/>
    <w:rsid w:val="005E335D"/>
    <w:rsid w:val="005F3442"/>
    <w:rsid w:val="006477BF"/>
    <w:rsid w:val="00910531"/>
    <w:rsid w:val="009848AB"/>
    <w:rsid w:val="00A01855"/>
    <w:rsid w:val="00A949F4"/>
    <w:rsid w:val="00BA7AEE"/>
    <w:rsid w:val="00C1175F"/>
    <w:rsid w:val="00C579A3"/>
    <w:rsid w:val="00C6588B"/>
    <w:rsid w:val="00CD0461"/>
    <w:rsid w:val="00DA108E"/>
    <w:rsid w:val="00EC2656"/>
    <w:rsid w:val="00F75F15"/>
    <w:rsid w:val="00F76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D87"/>
    <w:pPr>
      <w:spacing w:after="0" w:line="240" w:lineRule="auto"/>
    </w:pPr>
    <w:rPr>
      <w:rFonts w:eastAsiaTheme="minorEastAsia"/>
      <w:lang w:eastAsia="ru-RU"/>
    </w:rPr>
  </w:style>
  <w:style w:type="paragraph" w:styleId="a4">
    <w:name w:val="Normal (Web)"/>
    <w:basedOn w:val="a"/>
    <w:semiHidden/>
    <w:unhideWhenUsed/>
    <w:rsid w:val="004B3D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4B3D87"/>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4B3D87"/>
    <w:rPr>
      <w:rFonts w:ascii="Times New Roman" w:eastAsia="Times New Roman" w:hAnsi="Times New Roman" w:cs="Times New Roman"/>
      <w:b/>
      <w:bCs/>
      <w:sz w:val="24"/>
      <w:szCs w:val="24"/>
      <w:lang w:eastAsia="ru-RU"/>
    </w:rPr>
  </w:style>
  <w:style w:type="character" w:styleId="a7">
    <w:name w:val="Strong"/>
    <w:basedOn w:val="a0"/>
    <w:qFormat/>
    <w:rsid w:val="004B3D87"/>
    <w:rPr>
      <w:b/>
      <w:bCs/>
    </w:rPr>
  </w:style>
  <w:style w:type="paragraph" w:styleId="a8">
    <w:name w:val="Balloon Text"/>
    <w:basedOn w:val="a"/>
    <w:link w:val="a9"/>
    <w:uiPriority w:val="99"/>
    <w:semiHidden/>
    <w:unhideWhenUsed/>
    <w:rsid w:val="005A12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124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2079</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Магашка</cp:lastModifiedBy>
  <cp:revision>14</cp:revision>
  <cp:lastPrinted>2017-11-11T16:46:00Z</cp:lastPrinted>
  <dcterms:created xsi:type="dcterms:W3CDTF">2014-12-18T04:39:00Z</dcterms:created>
  <dcterms:modified xsi:type="dcterms:W3CDTF">2017-11-13T17:22:00Z</dcterms:modified>
</cp:coreProperties>
</file>