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0A9" w:rsidRPr="000F70A9" w:rsidRDefault="000F70A9" w:rsidP="000F70A9">
      <w:pPr>
        <w:shd w:val="clear" w:color="auto" w:fill="FFFFFF"/>
        <w:spacing w:after="150" w:line="390" w:lineRule="atLeast"/>
        <w:outlineLvl w:val="1"/>
        <w:rPr>
          <w:rFonts w:ascii="Times New Roman" w:eastAsia="Times New Roman" w:hAnsi="Times New Roman" w:cs="Times New Roman"/>
          <w:color w:val="603729"/>
          <w:sz w:val="36"/>
          <w:szCs w:val="36"/>
          <w:lang w:eastAsia="ru-RU"/>
        </w:rPr>
      </w:pPr>
      <w:r w:rsidRPr="000F70A9">
        <w:rPr>
          <w:rFonts w:ascii="Times New Roman" w:eastAsia="Times New Roman" w:hAnsi="Times New Roman" w:cs="Times New Roman"/>
          <w:color w:val="603729"/>
          <w:sz w:val="36"/>
          <w:szCs w:val="36"/>
          <w:lang w:eastAsia="ru-RU"/>
        </w:rPr>
        <w:t>Условия охраны и укрепления здоровья воспитанников</w:t>
      </w:r>
    </w:p>
    <w:p w:rsidR="000F70A9" w:rsidRPr="000F70A9" w:rsidRDefault="000F70A9" w:rsidP="000F70A9">
      <w:pPr>
        <w:shd w:val="clear" w:color="auto" w:fill="FFFFFF"/>
        <w:spacing w:before="225" w:after="225" w:line="240" w:lineRule="auto"/>
        <w:rPr>
          <w:rFonts w:ascii="Times New Roman" w:eastAsia="Times New Roman" w:hAnsi="Times New Roman" w:cs="Times New Roman"/>
          <w:color w:val="444444"/>
          <w:sz w:val="27"/>
          <w:szCs w:val="27"/>
          <w:lang w:eastAsia="ru-RU"/>
        </w:rPr>
      </w:pPr>
      <w:r w:rsidRPr="000F70A9">
        <w:rPr>
          <w:rFonts w:ascii="Times New Roman" w:eastAsia="Times New Roman" w:hAnsi="Times New Roman" w:cs="Times New Roman"/>
          <w:color w:val="444444"/>
          <w:sz w:val="27"/>
          <w:szCs w:val="27"/>
          <w:lang w:eastAsia="ru-RU"/>
        </w:rPr>
        <w:t>Медицинский персонал наряду с администрацией ДОУ несет ответственность за здоровье и физическое развитие воспитанников, проведение лечебно-профилактических мероприятий, соблюдение санитарно-гигиенических норм, режима. В ДОУ имеется полный набор медикаментов для: оказания первой помощи, профилактики простудных заболеваний и вирусных инфекций.</w:t>
      </w:r>
    </w:p>
    <w:p w:rsidR="000F70A9" w:rsidRPr="000F70A9" w:rsidRDefault="000F70A9" w:rsidP="000F70A9">
      <w:pPr>
        <w:shd w:val="clear" w:color="auto" w:fill="FFFFFF"/>
        <w:spacing w:before="225" w:after="225" w:line="240" w:lineRule="auto"/>
        <w:rPr>
          <w:rFonts w:ascii="Times New Roman" w:eastAsia="Times New Roman" w:hAnsi="Times New Roman" w:cs="Times New Roman"/>
          <w:color w:val="444444"/>
          <w:sz w:val="27"/>
          <w:szCs w:val="27"/>
          <w:lang w:eastAsia="ru-RU"/>
        </w:rPr>
      </w:pPr>
      <w:r w:rsidRPr="000F70A9">
        <w:rPr>
          <w:rFonts w:ascii="Times New Roman" w:eastAsia="Times New Roman" w:hAnsi="Times New Roman" w:cs="Times New Roman"/>
          <w:color w:val="444444"/>
          <w:sz w:val="27"/>
          <w:szCs w:val="27"/>
          <w:lang w:eastAsia="ru-RU"/>
        </w:rPr>
        <w:t>Важнейшей характеристикой качества работы коллектива является состояние здоровья, физическое развитие воспитанников. Центральное место в системе работы Учреждения отведено физкультурно-оздоровительной работе, которую проводит инструктор по физической культуре.</w:t>
      </w:r>
    </w:p>
    <w:p w:rsidR="000F70A9" w:rsidRPr="000F70A9" w:rsidRDefault="000F70A9" w:rsidP="000F70A9">
      <w:pPr>
        <w:shd w:val="clear" w:color="auto" w:fill="FFFFFF"/>
        <w:spacing w:before="225" w:after="225" w:line="240" w:lineRule="auto"/>
        <w:rPr>
          <w:rFonts w:ascii="Times New Roman" w:eastAsia="Times New Roman" w:hAnsi="Times New Roman" w:cs="Times New Roman"/>
          <w:color w:val="444444"/>
          <w:sz w:val="27"/>
          <w:szCs w:val="27"/>
          <w:lang w:eastAsia="ru-RU"/>
        </w:rPr>
      </w:pPr>
      <w:r w:rsidRPr="000F70A9">
        <w:rPr>
          <w:rFonts w:ascii="Times New Roman" w:eastAsia="Times New Roman" w:hAnsi="Times New Roman" w:cs="Times New Roman"/>
          <w:color w:val="444444"/>
          <w:sz w:val="27"/>
          <w:szCs w:val="27"/>
          <w:lang w:eastAsia="ru-RU"/>
        </w:rPr>
        <w:t>Организационными формами работы являются:</w:t>
      </w:r>
    </w:p>
    <w:p w:rsidR="000F70A9" w:rsidRPr="000F70A9" w:rsidRDefault="000F70A9" w:rsidP="000F70A9">
      <w:pPr>
        <w:numPr>
          <w:ilvl w:val="0"/>
          <w:numId w:val="1"/>
        </w:numPr>
        <w:shd w:val="clear" w:color="auto" w:fill="FFFFFF"/>
        <w:spacing w:before="100" w:beforeAutospacing="1" w:after="100" w:afterAutospacing="1" w:line="360" w:lineRule="atLeast"/>
        <w:ind w:left="0"/>
        <w:rPr>
          <w:rFonts w:ascii="Times New Roman" w:eastAsia="Times New Roman" w:hAnsi="Times New Roman" w:cs="Times New Roman"/>
          <w:color w:val="444444"/>
          <w:sz w:val="27"/>
          <w:szCs w:val="27"/>
          <w:lang w:eastAsia="ru-RU"/>
        </w:rPr>
      </w:pPr>
      <w:r w:rsidRPr="000F70A9">
        <w:rPr>
          <w:rFonts w:ascii="Times New Roman" w:eastAsia="Times New Roman" w:hAnsi="Times New Roman" w:cs="Times New Roman"/>
          <w:color w:val="444444"/>
          <w:sz w:val="27"/>
          <w:szCs w:val="27"/>
          <w:lang w:eastAsia="ru-RU"/>
        </w:rPr>
        <w:t>учебная работа (разные виды занятий по физической культуре);</w:t>
      </w:r>
    </w:p>
    <w:p w:rsidR="000F70A9" w:rsidRPr="000F70A9" w:rsidRDefault="000F70A9" w:rsidP="000F70A9">
      <w:pPr>
        <w:numPr>
          <w:ilvl w:val="0"/>
          <w:numId w:val="1"/>
        </w:numPr>
        <w:shd w:val="clear" w:color="auto" w:fill="FFFFFF"/>
        <w:spacing w:before="100" w:beforeAutospacing="1" w:after="100" w:afterAutospacing="1" w:line="360" w:lineRule="atLeast"/>
        <w:ind w:left="0"/>
        <w:rPr>
          <w:rFonts w:ascii="Times New Roman" w:eastAsia="Times New Roman" w:hAnsi="Times New Roman" w:cs="Times New Roman"/>
          <w:color w:val="444444"/>
          <w:sz w:val="27"/>
          <w:szCs w:val="27"/>
          <w:lang w:eastAsia="ru-RU"/>
        </w:rPr>
      </w:pPr>
      <w:r w:rsidRPr="000F70A9">
        <w:rPr>
          <w:rFonts w:ascii="Times New Roman" w:eastAsia="Times New Roman" w:hAnsi="Times New Roman" w:cs="Times New Roman"/>
          <w:color w:val="444444"/>
          <w:sz w:val="27"/>
          <w:szCs w:val="27"/>
          <w:lang w:eastAsia="ru-RU"/>
        </w:rPr>
        <w:t>физкультурно-оздоровительная работа в режиме дня;</w:t>
      </w:r>
    </w:p>
    <w:p w:rsidR="000F70A9" w:rsidRPr="000F70A9" w:rsidRDefault="000F70A9" w:rsidP="000F70A9">
      <w:pPr>
        <w:numPr>
          <w:ilvl w:val="0"/>
          <w:numId w:val="1"/>
        </w:numPr>
        <w:shd w:val="clear" w:color="auto" w:fill="FFFFFF"/>
        <w:spacing w:before="100" w:beforeAutospacing="1" w:after="100" w:afterAutospacing="1" w:line="360" w:lineRule="atLeast"/>
        <w:ind w:left="0"/>
        <w:rPr>
          <w:rFonts w:ascii="Times New Roman" w:eastAsia="Times New Roman" w:hAnsi="Times New Roman" w:cs="Times New Roman"/>
          <w:color w:val="444444"/>
          <w:sz w:val="27"/>
          <w:szCs w:val="27"/>
          <w:lang w:eastAsia="ru-RU"/>
        </w:rPr>
      </w:pPr>
      <w:r w:rsidRPr="000F70A9">
        <w:rPr>
          <w:rFonts w:ascii="Times New Roman" w:eastAsia="Times New Roman" w:hAnsi="Times New Roman" w:cs="Times New Roman"/>
          <w:color w:val="444444"/>
          <w:sz w:val="27"/>
          <w:szCs w:val="27"/>
          <w:lang w:eastAsia="ru-RU"/>
        </w:rPr>
        <w:t>оздоровительные мероприятия с привлечением родителей (физический досуг, физкультурные праздники; спортивные эстафеты, зимняя спартакиада и др.);</w:t>
      </w:r>
    </w:p>
    <w:p w:rsidR="000F70A9" w:rsidRPr="000F70A9" w:rsidRDefault="000F70A9" w:rsidP="000F70A9">
      <w:pPr>
        <w:numPr>
          <w:ilvl w:val="0"/>
          <w:numId w:val="1"/>
        </w:numPr>
        <w:shd w:val="clear" w:color="auto" w:fill="FFFFFF"/>
        <w:spacing w:before="100" w:beforeAutospacing="1" w:after="100" w:afterAutospacing="1" w:line="360" w:lineRule="atLeast"/>
        <w:ind w:left="0"/>
        <w:rPr>
          <w:rFonts w:ascii="Times New Roman" w:eastAsia="Times New Roman" w:hAnsi="Times New Roman" w:cs="Times New Roman"/>
          <w:color w:val="444444"/>
          <w:sz w:val="27"/>
          <w:szCs w:val="27"/>
          <w:lang w:eastAsia="ru-RU"/>
        </w:rPr>
      </w:pPr>
      <w:r w:rsidRPr="000F70A9">
        <w:rPr>
          <w:rFonts w:ascii="Times New Roman" w:eastAsia="Times New Roman" w:hAnsi="Times New Roman" w:cs="Times New Roman"/>
          <w:color w:val="444444"/>
          <w:sz w:val="27"/>
          <w:szCs w:val="27"/>
          <w:lang w:eastAsia="ru-RU"/>
        </w:rPr>
        <w:t>самостоятельная двигательная деятельность детей.</w:t>
      </w:r>
    </w:p>
    <w:p w:rsidR="000F70A9" w:rsidRPr="000F70A9" w:rsidRDefault="000F70A9" w:rsidP="000F70A9">
      <w:pPr>
        <w:shd w:val="clear" w:color="auto" w:fill="FFFFFF"/>
        <w:spacing w:before="225" w:after="225" w:line="240" w:lineRule="auto"/>
        <w:rPr>
          <w:rFonts w:ascii="Times New Roman" w:eastAsia="Times New Roman" w:hAnsi="Times New Roman" w:cs="Times New Roman"/>
          <w:color w:val="444444"/>
          <w:sz w:val="27"/>
          <w:szCs w:val="27"/>
          <w:lang w:eastAsia="ru-RU"/>
        </w:rPr>
      </w:pPr>
      <w:r w:rsidRPr="000F70A9">
        <w:rPr>
          <w:rFonts w:ascii="Times New Roman" w:eastAsia="Times New Roman" w:hAnsi="Times New Roman" w:cs="Times New Roman"/>
          <w:color w:val="444444"/>
          <w:sz w:val="27"/>
          <w:szCs w:val="27"/>
          <w:lang w:eastAsia="ru-RU"/>
        </w:rPr>
        <w:t>Рациональное сочетание разных видов двигательной активности воспитанников: НОД на формирование двигательных умений и навыков в физкультурном зале и на свежем воздухе, утренняя гимнастика с использованием речевого материала и оборудования, физкультурные досуги (физкультминутки, разминки, развлечения, спортивные праздники, дни здоровья), гимнастика после сна, создаёт определённый двигательный режим, необходимый для полноценного развития и укрепления здоровья детей.</w:t>
      </w:r>
    </w:p>
    <w:p w:rsidR="000F70A9" w:rsidRPr="000F70A9" w:rsidRDefault="000F70A9" w:rsidP="000F70A9">
      <w:pPr>
        <w:shd w:val="clear" w:color="auto" w:fill="FFFFFF"/>
        <w:spacing w:before="225" w:after="225" w:line="240" w:lineRule="auto"/>
        <w:rPr>
          <w:rFonts w:ascii="Times New Roman" w:eastAsia="Times New Roman" w:hAnsi="Times New Roman" w:cs="Times New Roman"/>
          <w:color w:val="444444"/>
          <w:sz w:val="27"/>
          <w:szCs w:val="27"/>
          <w:lang w:eastAsia="ru-RU"/>
        </w:rPr>
      </w:pPr>
      <w:r w:rsidRPr="000F70A9">
        <w:rPr>
          <w:rFonts w:ascii="Times New Roman" w:eastAsia="Times New Roman" w:hAnsi="Times New Roman" w:cs="Times New Roman"/>
          <w:color w:val="444444"/>
          <w:sz w:val="27"/>
          <w:szCs w:val="27"/>
          <w:lang w:eastAsia="ru-RU"/>
        </w:rPr>
        <w:t xml:space="preserve">Оздоровительная работа направлена </w:t>
      </w:r>
      <w:proofErr w:type="gramStart"/>
      <w:r w:rsidRPr="000F70A9">
        <w:rPr>
          <w:rFonts w:ascii="Times New Roman" w:eastAsia="Times New Roman" w:hAnsi="Times New Roman" w:cs="Times New Roman"/>
          <w:color w:val="444444"/>
          <w:sz w:val="27"/>
          <w:szCs w:val="27"/>
          <w:lang w:eastAsia="ru-RU"/>
        </w:rPr>
        <w:t>на</w:t>
      </w:r>
      <w:proofErr w:type="gramEnd"/>
      <w:r w:rsidRPr="000F70A9">
        <w:rPr>
          <w:rFonts w:ascii="Times New Roman" w:eastAsia="Times New Roman" w:hAnsi="Times New Roman" w:cs="Times New Roman"/>
          <w:color w:val="444444"/>
          <w:sz w:val="27"/>
          <w:szCs w:val="27"/>
          <w:lang w:eastAsia="ru-RU"/>
        </w:rPr>
        <w:t>:</w:t>
      </w:r>
    </w:p>
    <w:p w:rsidR="000F70A9" w:rsidRPr="000F70A9" w:rsidRDefault="000F70A9" w:rsidP="000F70A9">
      <w:pPr>
        <w:numPr>
          <w:ilvl w:val="0"/>
          <w:numId w:val="2"/>
        </w:numPr>
        <w:shd w:val="clear" w:color="auto" w:fill="FFFFFF"/>
        <w:spacing w:before="100" w:beforeAutospacing="1" w:after="100" w:afterAutospacing="1" w:line="360" w:lineRule="atLeast"/>
        <w:ind w:left="0"/>
        <w:rPr>
          <w:rFonts w:ascii="Times New Roman" w:eastAsia="Times New Roman" w:hAnsi="Times New Roman" w:cs="Times New Roman"/>
          <w:color w:val="444444"/>
          <w:sz w:val="27"/>
          <w:szCs w:val="27"/>
          <w:lang w:eastAsia="ru-RU"/>
        </w:rPr>
      </w:pPr>
      <w:r w:rsidRPr="000F70A9">
        <w:rPr>
          <w:rFonts w:ascii="Times New Roman" w:eastAsia="Times New Roman" w:hAnsi="Times New Roman" w:cs="Times New Roman"/>
          <w:color w:val="444444"/>
          <w:sz w:val="27"/>
          <w:szCs w:val="27"/>
          <w:lang w:eastAsia="ru-RU"/>
        </w:rPr>
        <w:t>формирования у детей интереса и ценностного отношения к занятиям физической культурой;</w:t>
      </w:r>
    </w:p>
    <w:p w:rsidR="000F70A9" w:rsidRPr="000F70A9" w:rsidRDefault="000F70A9" w:rsidP="000F70A9">
      <w:pPr>
        <w:numPr>
          <w:ilvl w:val="0"/>
          <w:numId w:val="2"/>
        </w:numPr>
        <w:shd w:val="clear" w:color="auto" w:fill="FFFFFF"/>
        <w:spacing w:before="100" w:beforeAutospacing="1" w:after="100" w:afterAutospacing="1" w:line="360" w:lineRule="atLeast"/>
        <w:ind w:left="0"/>
        <w:rPr>
          <w:rFonts w:ascii="Times New Roman" w:eastAsia="Times New Roman" w:hAnsi="Times New Roman" w:cs="Times New Roman"/>
          <w:color w:val="444444"/>
          <w:sz w:val="27"/>
          <w:szCs w:val="27"/>
          <w:lang w:eastAsia="ru-RU"/>
        </w:rPr>
      </w:pPr>
      <w:r w:rsidRPr="000F70A9">
        <w:rPr>
          <w:rFonts w:ascii="Times New Roman" w:eastAsia="Times New Roman" w:hAnsi="Times New Roman" w:cs="Times New Roman"/>
          <w:color w:val="444444"/>
          <w:sz w:val="27"/>
          <w:szCs w:val="27"/>
          <w:lang w:eastAsia="ru-RU"/>
        </w:rPr>
        <w:t>гармоничное физическое развитие;</w:t>
      </w:r>
    </w:p>
    <w:p w:rsidR="000F70A9" w:rsidRPr="000F70A9" w:rsidRDefault="000F70A9" w:rsidP="000F70A9">
      <w:pPr>
        <w:numPr>
          <w:ilvl w:val="0"/>
          <w:numId w:val="2"/>
        </w:numPr>
        <w:shd w:val="clear" w:color="auto" w:fill="FFFFFF"/>
        <w:spacing w:before="100" w:beforeAutospacing="1" w:after="100" w:afterAutospacing="1" w:line="360" w:lineRule="atLeast"/>
        <w:ind w:left="0"/>
        <w:rPr>
          <w:rFonts w:ascii="Times New Roman" w:eastAsia="Times New Roman" w:hAnsi="Times New Roman" w:cs="Times New Roman"/>
          <w:color w:val="444444"/>
          <w:sz w:val="27"/>
          <w:szCs w:val="27"/>
          <w:lang w:eastAsia="ru-RU"/>
        </w:rPr>
      </w:pPr>
      <w:r w:rsidRPr="000F70A9">
        <w:rPr>
          <w:rFonts w:ascii="Times New Roman" w:eastAsia="Times New Roman" w:hAnsi="Times New Roman" w:cs="Times New Roman"/>
          <w:color w:val="444444"/>
          <w:sz w:val="27"/>
          <w:szCs w:val="27"/>
          <w:lang w:eastAsia="ru-RU"/>
        </w:rPr>
        <w:t>охрану здоровья детей и формирования основы культуры здоровья.</w:t>
      </w:r>
    </w:p>
    <w:p w:rsidR="000F70A9" w:rsidRPr="000F70A9" w:rsidRDefault="000F70A9" w:rsidP="000F70A9">
      <w:pPr>
        <w:shd w:val="clear" w:color="auto" w:fill="FFFFFF"/>
        <w:spacing w:before="225" w:after="225" w:line="240" w:lineRule="auto"/>
        <w:rPr>
          <w:rFonts w:ascii="Times New Roman" w:eastAsia="Times New Roman" w:hAnsi="Times New Roman" w:cs="Times New Roman"/>
          <w:color w:val="444444"/>
          <w:sz w:val="27"/>
          <w:szCs w:val="27"/>
          <w:lang w:eastAsia="ru-RU"/>
        </w:rPr>
      </w:pPr>
      <w:r w:rsidRPr="000F70A9">
        <w:rPr>
          <w:rFonts w:ascii="Times New Roman" w:eastAsia="Times New Roman" w:hAnsi="Times New Roman" w:cs="Times New Roman"/>
          <w:color w:val="444444"/>
          <w:sz w:val="27"/>
          <w:szCs w:val="27"/>
          <w:lang w:eastAsia="ru-RU"/>
        </w:rPr>
        <w:t xml:space="preserve">Педагоги используют методы направлены </w:t>
      </w:r>
      <w:proofErr w:type="gramStart"/>
      <w:r w:rsidRPr="000F70A9">
        <w:rPr>
          <w:rFonts w:ascii="Times New Roman" w:eastAsia="Times New Roman" w:hAnsi="Times New Roman" w:cs="Times New Roman"/>
          <w:color w:val="444444"/>
          <w:sz w:val="27"/>
          <w:szCs w:val="27"/>
          <w:lang w:eastAsia="ru-RU"/>
        </w:rPr>
        <w:t>на</w:t>
      </w:r>
      <w:proofErr w:type="gramEnd"/>
      <w:r w:rsidRPr="000F70A9">
        <w:rPr>
          <w:rFonts w:ascii="Times New Roman" w:eastAsia="Times New Roman" w:hAnsi="Times New Roman" w:cs="Times New Roman"/>
          <w:color w:val="444444"/>
          <w:sz w:val="27"/>
          <w:szCs w:val="27"/>
          <w:lang w:eastAsia="ru-RU"/>
        </w:rPr>
        <w:t>:</w:t>
      </w:r>
    </w:p>
    <w:p w:rsidR="000F70A9" w:rsidRPr="000F70A9" w:rsidRDefault="000F70A9" w:rsidP="000F70A9">
      <w:pPr>
        <w:numPr>
          <w:ilvl w:val="0"/>
          <w:numId w:val="3"/>
        </w:numPr>
        <w:shd w:val="clear" w:color="auto" w:fill="FFFFFF"/>
        <w:spacing w:before="100" w:beforeAutospacing="1" w:after="100" w:afterAutospacing="1" w:line="360" w:lineRule="atLeast"/>
        <w:ind w:left="0"/>
        <w:rPr>
          <w:rFonts w:ascii="Times New Roman" w:eastAsia="Times New Roman" w:hAnsi="Times New Roman" w:cs="Times New Roman"/>
          <w:color w:val="444444"/>
          <w:sz w:val="27"/>
          <w:szCs w:val="27"/>
          <w:lang w:eastAsia="ru-RU"/>
        </w:rPr>
      </w:pPr>
      <w:r w:rsidRPr="000F70A9">
        <w:rPr>
          <w:rFonts w:ascii="Times New Roman" w:eastAsia="Times New Roman" w:hAnsi="Times New Roman" w:cs="Times New Roman"/>
          <w:color w:val="444444"/>
          <w:sz w:val="27"/>
          <w:szCs w:val="27"/>
          <w:lang w:eastAsia="ru-RU"/>
        </w:rPr>
        <w:t>обеспечение принципа осознанности при обучении движениям;</w:t>
      </w:r>
    </w:p>
    <w:p w:rsidR="000F70A9" w:rsidRPr="000F70A9" w:rsidRDefault="000F70A9" w:rsidP="000F70A9">
      <w:pPr>
        <w:numPr>
          <w:ilvl w:val="0"/>
          <w:numId w:val="3"/>
        </w:numPr>
        <w:shd w:val="clear" w:color="auto" w:fill="FFFFFF"/>
        <w:spacing w:before="100" w:beforeAutospacing="1" w:after="100" w:afterAutospacing="1" w:line="360" w:lineRule="atLeast"/>
        <w:ind w:left="0"/>
        <w:rPr>
          <w:rFonts w:ascii="Times New Roman" w:eastAsia="Times New Roman" w:hAnsi="Times New Roman" w:cs="Times New Roman"/>
          <w:color w:val="444444"/>
          <w:sz w:val="27"/>
          <w:szCs w:val="27"/>
          <w:lang w:eastAsia="ru-RU"/>
        </w:rPr>
      </w:pPr>
      <w:r w:rsidRPr="000F70A9">
        <w:rPr>
          <w:rFonts w:ascii="Times New Roman" w:eastAsia="Times New Roman" w:hAnsi="Times New Roman" w:cs="Times New Roman"/>
          <w:color w:val="444444"/>
          <w:sz w:val="27"/>
          <w:szCs w:val="27"/>
          <w:lang w:eastAsia="ru-RU"/>
        </w:rPr>
        <w:t>развитие у ребёнка ответственного отношения к собственному здоровью;</w:t>
      </w:r>
    </w:p>
    <w:p w:rsidR="000F70A9" w:rsidRPr="000F70A9" w:rsidRDefault="000F70A9" w:rsidP="000F70A9">
      <w:pPr>
        <w:numPr>
          <w:ilvl w:val="0"/>
          <w:numId w:val="3"/>
        </w:numPr>
        <w:shd w:val="clear" w:color="auto" w:fill="FFFFFF"/>
        <w:spacing w:before="100" w:beforeAutospacing="1" w:after="100" w:afterAutospacing="1" w:line="360" w:lineRule="atLeast"/>
        <w:ind w:left="0"/>
        <w:rPr>
          <w:rFonts w:ascii="Times New Roman" w:eastAsia="Times New Roman" w:hAnsi="Times New Roman" w:cs="Times New Roman"/>
          <w:color w:val="444444"/>
          <w:sz w:val="27"/>
          <w:szCs w:val="27"/>
          <w:lang w:eastAsia="ru-RU"/>
        </w:rPr>
      </w:pPr>
      <w:r w:rsidRPr="000F70A9">
        <w:rPr>
          <w:rFonts w:ascii="Times New Roman" w:eastAsia="Times New Roman" w:hAnsi="Times New Roman" w:cs="Times New Roman"/>
          <w:color w:val="444444"/>
          <w:sz w:val="27"/>
          <w:szCs w:val="27"/>
          <w:lang w:eastAsia="ru-RU"/>
        </w:rPr>
        <w:t>формирование приёмов сохранения и укрепления своего здоровья;</w:t>
      </w:r>
    </w:p>
    <w:p w:rsidR="000F70A9" w:rsidRPr="000F70A9" w:rsidRDefault="000F70A9" w:rsidP="000F70A9">
      <w:pPr>
        <w:numPr>
          <w:ilvl w:val="0"/>
          <w:numId w:val="3"/>
        </w:numPr>
        <w:shd w:val="clear" w:color="auto" w:fill="FFFFFF"/>
        <w:spacing w:before="100" w:beforeAutospacing="1" w:after="100" w:afterAutospacing="1" w:line="360" w:lineRule="atLeast"/>
        <w:ind w:left="0"/>
        <w:rPr>
          <w:rFonts w:ascii="Times New Roman" w:eastAsia="Times New Roman" w:hAnsi="Times New Roman" w:cs="Times New Roman"/>
          <w:color w:val="444444"/>
          <w:sz w:val="27"/>
          <w:szCs w:val="27"/>
          <w:lang w:eastAsia="ru-RU"/>
        </w:rPr>
      </w:pPr>
      <w:r w:rsidRPr="000F70A9">
        <w:rPr>
          <w:rFonts w:ascii="Times New Roman" w:eastAsia="Times New Roman" w:hAnsi="Times New Roman" w:cs="Times New Roman"/>
          <w:color w:val="444444"/>
          <w:sz w:val="27"/>
          <w:szCs w:val="27"/>
          <w:lang w:eastAsia="ru-RU"/>
        </w:rPr>
        <w:t>активизацию знаний, полученных на образовательной деятельности, упражнениях в самостоятельной деятельности;</w:t>
      </w:r>
    </w:p>
    <w:p w:rsidR="000F70A9" w:rsidRPr="000F70A9" w:rsidRDefault="000F70A9" w:rsidP="000F70A9">
      <w:pPr>
        <w:numPr>
          <w:ilvl w:val="0"/>
          <w:numId w:val="3"/>
        </w:numPr>
        <w:shd w:val="clear" w:color="auto" w:fill="FFFFFF"/>
        <w:spacing w:before="100" w:beforeAutospacing="1" w:after="100" w:afterAutospacing="1" w:line="360" w:lineRule="atLeast"/>
        <w:ind w:left="0"/>
        <w:rPr>
          <w:rFonts w:ascii="Times New Roman" w:eastAsia="Times New Roman" w:hAnsi="Times New Roman" w:cs="Times New Roman"/>
          <w:color w:val="444444"/>
          <w:sz w:val="27"/>
          <w:szCs w:val="27"/>
          <w:lang w:eastAsia="ru-RU"/>
        </w:rPr>
      </w:pPr>
      <w:r w:rsidRPr="000F70A9">
        <w:rPr>
          <w:rFonts w:ascii="Times New Roman" w:eastAsia="Times New Roman" w:hAnsi="Times New Roman" w:cs="Times New Roman"/>
          <w:color w:val="444444"/>
          <w:sz w:val="27"/>
          <w:szCs w:val="27"/>
          <w:lang w:eastAsia="ru-RU"/>
        </w:rPr>
        <w:t>поддерживание возникновения у детей в процессе физической активности положительных эмоций.</w:t>
      </w:r>
    </w:p>
    <w:p w:rsidR="000F70A9" w:rsidRPr="000F70A9" w:rsidRDefault="000F70A9" w:rsidP="000F70A9">
      <w:pPr>
        <w:shd w:val="clear" w:color="auto" w:fill="FFFFFF"/>
        <w:spacing w:before="225" w:after="225" w:line="240" w:lineRule="auto"/>
        <w:rPr>
          <w:rFonts w:ascii="Times New Roman" w:eastAsia="Times New Roman" w:hAnsi="Times New Roman" w:cs="Times New Roman"/>
          <w:color w:val="444444"/>
          <w:sz w:val="27"/>
          <w:szCs w:val="27"/>
          <w:lang w:eastAsia="ru-RU"/>
        </w:rPr>
      </w:pPr>
      <w:r w:rsidRPr="000F70A9">
        <w:rPr>
          <w:rFonts w:ascii="Times New Roman" w:eastAsia="Times New Roman" w:hAnsi="Times New Roman" w:cs="Times New Roman"/>
          <w:color w:val="444444"/>
          <w:sz w:val="27"/>
          <w:szCs w:val="27"/>
          <w:lang w:eastAsia="ru-RU"/>
        </w:rPr>
        <w:lastRenderedPageBreak/>
        <w:t>Для профилактики простудных заболеваний реализуются разные виды закаливания: воздушные и солнечные ванны, хождение босиком по полу, а летом - по земле, мытье рук до локтей.</w:t>
      </w:r>
    </w:p>
    <w:p w:rsidR="000F70A9" w:rsidRPr="000F70A9" w:rsidRDefault="000F70A9" w:rsidP="000F70A9">
      <w:pPr>
        <w:shd w:val="clear" w:color="auto" w:fill="FFFFFF"/>
        <w:spacing w:before="225" w:after="225" w:line="240" w:lineRule="auto"/>
        <w:rPr>
          <w:rFonts w:ascii="Times New Roman" w:eastAsia="Times New Roman" w:hAnsi="Times New Roman" w:cs="Times New Roman"/>
          <w:color w:val="444444"/>
          <w:sz w:val="27"/>
          <w:szCs w:val="27"/>
          <w:lang w:eastAsia="ru-RU"/>
        </w:rPr>
      </w:pPr>
      <w:r w:rsidRPr="000F70A9">
        <w:rPr>
          <w:rFonts w:ascii="Times New Roman" w:eastAsia="Times New Roman" w:hAnsi="Times New Roman" w:cs="Times New Roman"/>
          <w:color w:val="444444"/>
          <w:sz w:val="27"/>
          <w:szCs w:val="27"/>
          <w:lang w:eastAsia="ru-RU"/>
        </w:rPr>
        <w:t xml:space="preserve">В начале и в конце каждого учебного года узкими специалистами детской поликлиники проводится обследование физического состояния воспитанников. Таким образом, выделяются разные уровни физического развития воспитанников, распределяются по группам здоровья, определяется правильный подбор мебели по росту воспитанников в соответствии с нормами и требованиями </w:t>
      </w:r>
      <w:proofErr w:type="spellStart"/>
      <w:r w:rsidRPr="000F70A9">
        <w:rPr>
          <w:rFonts w:ascii="Times New Roman" w:eastAsia="Times New Roman" w:hAnsi="Times New Roman" w:cs="Times New Roman"/>
          <w:color w:val="444444"/>
          <w:sz w:val="27"/>
          <w:szCs w:val="27"/>
          <w:lang w:eastAsia="ru-RU"/>
        </w:rPr>
        <w:t>САНПиН</w:t>
      </w:r>
      <w:proofErr w:type="spellEnd"/>
      <w:r w:rsidRPr="000F70A9">
        <w:rPr>
          <w:rFonts w:ascii="Times New Roman" w:eastAsia="Times New Roman" w:hAnsi="Times New Roman" w:cs="Times New Roman"/>
          <w:color w:val="444444"/>
          <w:sz w:val="27"/>
          <w:szCs w:val="27"/>
          <w:lang w:eastAsia="ru-RU"/>
        </w:rPr>
        <w:t>. Намечаются пути оздоровления часто и длительно болеющих дошкольников.</w:t>
      </w:r>
    </w:p>
    <w:p w:rsidR="000F70A9" w:rsidRPr="000F70A9" w:rsidRDefault="000F70A9" w:rsidP="000F70A9">
      <w:pPr>
        <w:shd w:val="clear" w:color="auto" w:fill="FFFFFF"/>
        <w:spacing w:before="225" w:after="225" w:line="240" w:lineRule="auto"/>
        <w:rPr>
          <w:rFonts w:ascii="Times New Roman" w:eastAsia="Times New Roman" w:hAnsi="Times New Roman" w:cs="Times New Roman"/>
          <w:color w:val="444444"/>
          <w:sz w:val="27"/>
          <w:szCs w:val="27"/>
          <w:lang w:eastAsia="ru-RU"/>
        </w:rPr>
      </w:pPr>
      <w:r w:rsidRPr="000F70A9">
        <w:rPr>
          <w:rFonts w:ascii="Times New Roman" w:eastAsia="Times New Roman" w:hAnsi="Times New Roman" w:cs="Times New Roman"/>
          <w:color w:val="444444"/>
          <w:sz w:val="27"/>
          <w:szCs w:val="27"/>
          <w:lang w:eastAsia="ru-RU"/>
        </w:rPr>
        <w:t>Большую работу по профилактике заболеваний проводят воспитатели ДОУ. Постоянно отслеживается состояние здоровья детей. В период повышенной заболеваемости ОРЗ и гриппом для профилактики применяется: вакцинация против гриппа (по адресу прописки), витаминотерапия (аскорбиновая кислота).</w:t>
      </w:r>
    </w:p>
    <w:p w:rsidR="000F70A9" w:rsidRPr="000F70A9" w:rsidRDefault="000F70A9" w:rsidP="000F70A9">
      <w:pPr>
        <w:shd w:val="clear" w:color="auto" w:fill="FFFFFF"/>
        <w:spacing w:before="225" w:after="225" w:line="240" w:lineRule="auto"/>
        <w:rPr>
          <w:rFonts w:ascii="Times New Roman" w:eastAsia="Times New Roman" w:hAnsi="Times New Roman" w:cs="Times New Roman"/>
          <w:color w:val="444444"/>
          <w:sz w:val="27"/>
          <w:szCs w:val="27"/>
          <w:lang w:eastAsia="ru-RU"/>
        </w:rPr>
      </w:pPr>
      <w:r w:rsidRPr="000F70A9">
        <w:rPr>
          <w:rFonts w:ascii="Times New Roman" w:eastAsia="Times New Roman" w:hAnsi="Times New Roman" w:cs="Times New Roman"/>
          <w:color w:val="444444"/>
          <w:sz w:val="27"/>
          <w:szCs w:val="27"/>
          <w:lang w:eastAsia="ru-RU"/>
        </w:rPr>
        <w:t>В течение периода адаптации дети осматриваются и наблюдаются старшей медицинской сестрой. На период адаптации дети освобождаются от профилактических прививок и закаливающих процедур, воспитатель осуществляет индивидуальный подход к каждому ребёнку. Дети в детский сад принимаются постепенно. На каждого ребёнка оформляется лист адаптации.</w:t>
      </w:r>
    </w:p>
    <w:p w:rsidR="000F70A9" w:rsidRPr="000F70A9" w:rsidRDefault="000F70A9" w:rsidP="000F70A9">
      <w:pPr>
        <w:shd w:val="clear" w:color="auto" w:fill="FFFFFF"/>
        <w:spacing w:before="225" w:after="225" w:line="240" w:lineRule="auto"/>
        <w:rPr>
          <w:rFonts w:ascii="Times New Roman" w:eastAsia="Times New Roman" w:hAnsi="Times New Roman" w:cs="Times New Roman"/>
          <w:color w:val="444444"/>
          <w:sz w:val="27"/>
          <w:szCs w:val="27"/>
          <w:lang w:eastAsia="ru-RU"/>
        </w:rPr>
      </w:pPr>
      <w:r w:rsidRPr="000F70A9">
        <w:rPr>
          <w:rFonts w:ascii="Times New Roman" w:eastAsia="Times New Roman" w:hAnsi="Times New Roman" w:cs="Times New Roman"/>
          <w:color w:val="444444"/>
          <w:sz w:val="27"/>
          <w:szCs w:val="27"/>
          <w:lang w:eastAsia="ru-RU"/>
        </w:rPr>
        <w:t>Педагогический коллектив находится в постоянном поиске новых средств, форм и методов оздоровления дошкольников.</w:t>
      </w:r>
    </w:p>
    <w:p w:rsidR="000F70A9" w:rsidRPr="000F70A9" w:rsidRDefault="000F70A9" w:rsidP="000F70A9">
      <w:pPr>
        <w:shd w:val="clear" w:color="auto" w:fill="FFFFFF"/>
        <w:spacing w:before="225" w:after="225" w:line="240" w:lineRule="auto"/>
        <w:rPr>
          <w:rFonts w:ascii="Times New Roman" w:eastAsia="Times New Roman" w:hAnsi="Times New Roman" w:cs="Times New Roman"/>
          <w:color w:val="444444"/>
          <w:sz w:val="27"/>
          <w:szCs w:val="27"/>
          <w:lang w:eastAsia="ru-RU"/>
        </w:rPr>
      </w:pPr>
      <w:r w:rsidRPr="000F70A9">
        <w:rPr>
          <w:rFonts w:ascii="Times New Roman" w:eastAsia="Times New Roman" w:hAnsi="Times New Roman" w:cs="Times New Roman"/>
          <w:color w:val="444444"/>
          <w:sz w:val="27"/>
          <w:szCs w:val="27"/>
          <w:lang w:eastAsia="ru-RU"/>
        </w:rPr>
        <w:t>В перспективе работы Учреждения в новом учебном году:</w:t>
      </w:r>
    </w:p>
    <w:p w:rsidR="000F70A9" w:rsidRPr="000F70A9" w:rsidRDefault="000F70A9" w:rsidP="000F70A9">
      <w:pPr>
        <w:numPr>
          <w:ilvl w:val="0"/>
          <w:numId w:val="4"/>
        </w:numPr>
        <w:shd w:val="clear" w:color="auto" w:fill="FFFFFF"/>
        <w:spacing w:before="100" w:beforeAutospacing="1" w:after="100" w:afterAutospacing="1" w:line="360" w:lineRule="atLeast"/>
        <w:ind w:left="0"/>
        <w:rPr>
          <w:rFonts w:ascii="Times New Roman" w:eastAsia="Times New Roman" w:hAnsi="Times New Roman" w:cs="Times New Roman"/>
          <w:color w:val="444444"/>
          <w:sz w:val="27"/>
          <w:szCs w:val="27"/>
          <w:lang w:eastAsia="ru-RU"/>
        </w:rPr>
      </w:pPr>
      <w:r w:rsidRPr="000F70A9">
        <w:rPr>
          <w:rFonts w:ascii="Times New Roman" w:eastAsia="Times New Roman" w:hAnsi="Times New Roman" w:cs="Times New Roman"/>
          <w:color w:val="444444"/>
          <w:sz w:val="27"/>
          <w:szCs w:val="27"/>
          <w:lang w:eastAsia="ru-RU"/>
        </w:rPr>
        <w:t>активизировать работу по укреплению и охране здоровья воспитанников, закаливанию организма и совершенствованию его функций, как в организованных видах деятельности, так и в повседневной жизни;</w:t>
      </w:r>
    </w:p>
    <w:p w:rsidR="000F70A9" w:rsidRPr="000F70A9" w:rsidRDefault="000F70A9" w:rsidP="000F70A9">
      <w:pPr>
        <w:numPr>
          <w:ilvl w:val="0"/>
          <w:numId w:val="4"/>
        </w:numPr>
        <w:shd w:val="clear" w:color="auto" w:fill="FFFFFF"/>
        <w:spacing w:before="100" w:beforeAutospacing="1" w:after="100" w:afterAutospacing="1" w:line="360" w:lineRule="atLeast"/>
        <w:ind w:left="0"/>
        <w:rPr>
          <w:rFonts w:ascii="Times New Roman" w:eastAsia="Times New Roman" w:hAnsi="Times New Roman" w:cs="Times New Roman"/>
          <w:color w:val="444444"/>
          <w:sz w:val="27"/>
          <w:szCs w:val="27"/>
          <w:lang w:eastAsia="ru-RU"/>
        </w:rPr>
      </w:pPr>
      <w:r w:rsidRPr="000F70A9">
        <w:rPr>
          <w:rFonts w:ascii="Times New Roman" w:eastAsia="Times New Roman" w:hAnsi="Times New Roman" w:cs="Times New Roman"/>
          <w:color w:val="444444"/>
          <w:sz w:val="27"/>
          <w:szCs w:val="27"/>
          <w:lang w:eastAsia="ru-RU"/>
        </w:rPr>
        <w:t>повышение профессиональной компетентности педагогов ДОУ в вопросах по привитию воспитанникам здорового образа жизни;</w:t>
      </w:r>
    </w:p>
    <w:p w:rsidR="000F70A9" w:rsidRPr="000F70A9" w:rsidRDefault="000F70A9" w:rsidP="000F70A9">
      <w:pPr>
        <w:numPr>
          <w:ilvl w:val="0"/>
          <w:numId w:val="4"/>
        </w:numPr>
        <w:shd w:val="clear" w:color="auto" w:fill="FFFFFF"/>
        <w:spacing w:before="100" w:beforeAutospacing="1" w:after="100" w:afterAutospacing="1" w:line="360" w:lineRule="atLeast"/>
        <w:ind w:left="0"/>
        <w:rPr>
          <w:rFonts w:ascii="Times New Roman" w:eastAsia="Times New Roman" w:hAnsi="Times New Roman" w:cs="Times New Roman"/>
          <w:color w:val="444444"/>
          <w:sz w:val="27"/>
          <w:szCs w:val="27"/>
          <w:lang w:eastAsia="ru-RU"/>
        </w:rPr>
      </w:pPr>
      <w:r w:rsidRPr="000F70A9">
        <w:rPr>
          <w:rFonts w:ascii="Times New Roman" w:eastAsia="Times New Roman" w:hAnsi="Times New Roman" w:cs="Times New Roman"/>
          <w:color w:val="444444"/>
          <w:sz w:val="27"/>
          <w:szCs w:val="27"/>
          <w:lang w:eastAsia="ru-RU"/>
        </w:rPr>
        <w:t xml:space="preserve">наработка опыта работы педагогов ДОУ по использованию </w:t>
      </w:r>
      <w:proofErr w:type="spellStart"/>
      <w:r w:rsidRPr="000F70A9">
        <w:rPr>
          <w:rFonts w:ascii="Times New Roman" w:eastAsia="Times New Roman" w:hAnsi="Times New Roman" w:cs="Times New Roman"/>
          <w:color w:val="444444"/>
          <w:sz w:val="27"/>
          <w:szCs w:val="27"/>
          <w:lang w:eastAsia="ru-RU"/>
        </w:rPr>
        <w:t>здоровьесберегающих</w:t>
      </w:r>
      <w:proofErr w:type="spellEnd"/>
      <w:r w:rsidRPr="000F70A9">
        <w:rPr>
          <w:rFonts w:ascii="Times New Roman" w:eastAsia="Times New Roman" w:hAnsi="Times New Roman" w:cs="Times New Roman"/>
          <w:color w:val="444444"/>
          <w:sz w:val="27"/>
          <w:szCs w:val="27"/>
          <w:lang w:eastAsia="ru-RU"/>
        </w:rPr>
        <w:t xml:space="preserve"> технологий в работе с воспитанниками.</w:t>
      </w:r>
    </w:p>
    <w:p w:rsidR="00106549" w:rsidRDefault="000F70A9">
      <w:bookmarkStart w:id="0" w:name="_GoBack"/>
      <w:bookmarkEnd w:id="0"/>
    </w:p>
    <w:sectPr w:rsidR="001065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35E64"/>
    <w:multiLevelType w:val="multilevel"/>
    <w:tmpl w:val="C7F0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C70659"/>
    <w:multiLevelType w:val="multilevel"/>
    <w:tmpl w:val="4444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48641F"/>
    <w:multiLevelType w:val="multilevel"/>
    <w:tmpl w:val="AF0CD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F84861"/>
    <w:multiLevelType w:val="multilevel"/>
    <w:tmpl w:val="CAF48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0A9"/>
    <w:rsid w:val="000F70A9"/>
    <w:rsid w:val="00682932"/>
    <w:rsid w:val="00D47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54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olimpic6</dc:creator>
  <cp:lastModifiedBy>olimpic6</cp:lastModifiedBy>
  <cp:revision>1</cp:revision>
  <dcterms:created xsi:type="dcterms:W3CDTF">2020-03-08T12:10:00Z</dcterms:created>
  <dcterms:modified xsi:type="dcterms:W3CDTF">2020-03-08T12:11:00Z</dcterms:modified>
</cp:coreProperties>
</file>