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2F1" w:rsidRPr="009472F1" w:rsidRDefault="009472F1" w:rsidP="009472F1">
      <w:pPr>
        <w:shd w:val="clear" w:color="auto" w:fill="FFFFFF"/>
        <w:spacing w:after="347" w:line="479" w:lineRule="atLeast"/>
        <w:jc w:val="center"/>
        <w:outlineLvl w:val="0"/>
        <w:rPr>
          <w:rFonts w:ascii="Trebuchet MS" w:eastAsia="Times New Roman" w:hAnsi="Trebuchet MS" w:cs="Times New Roman"/>
          <w:b/>
          <w:color w:val="5A5A5A"/>
          <w:kern w:val="36"/>
          <w:sz w:val="40"/>
          <w:szCs w:val="40"/>
          <w:lang w:eastAsia="ru-RU"/>
        </w:rPr>
      </w:pPr>
      <w:r w:rsidRPr="009472F1">
        <w:rPr>
          <w:rFonts w:ascii="Trebuchet MS" w:eastAsia="Times New Roman" w:hAnsi="Trebuchet MS" w:cs="Times New Roman"/>
          <w:b/>
          <w:color w:val="5A5A5A"/>
          <w:kern w:val="36"/>
          <w:sz w:val="40"/>
          <w:szCs w:val="40"/>
          <w:lang w:eastAsia="ru-RU"/>
        </w:rPr>
        <w:t>Консультация для родителей «Защита детей сегодня»</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Постоянная информация о росте преступности усиливает опасения родителей, что их дети могут быть похищены, подвергнуться насилию или просто подпасть пол влиянию плохой компании. Современные родители должны понять, какие возможные опасности грозят детям, и сформировать у них такие навыки, которые помогли бы им стать уверенными в себе и вместе с тем осторожными.   </w:t>
      </w:r>
    </w:p>
    <w:p w:rsidR="009472F1" w:rsidRPr="009472F1" w:rsidRDefault="009472F1" w:rsidP="009472F1">
      <w:pPr>
        <w:spacing w:after="0" w:line="240" w:lineRule="auto"/>
        <w:jc w:val="center"/>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b/>
          <w:bCs/>
          <w:color w:val="343434"/>
          <w:sz w:val="24"/>
          <w:szCs w:val="24"/>
          <w:lang w:eastAsia="ru-RU"/>
        </w:rPr>
        <w:t>Чтобы обеспечить детям безопасность, родители обязаны:</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Защищать их в ситуации, с которой они сами не могут справиться;</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Подготовить к ситуации, с которой им необходимо самим справиться.</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Означает ли защита детей постоянное нахождение рядом с ним? Если вы считаете, то, вероятно уже поняли, что это возможно лишь до определенного возраста ребенка.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Некоторые родители чрезмерно опекают детей, другие же, наоборот, позволяют им слишком многое, цепляясь за иллюзию, что с их ребенком никогда ничего не случится. Оба этих подхода имеют своим следствием повышенную уязвимость детей – как раз противоположное тому, что пытаются добиться их родители.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Чрезмерно опекаемым детям, например, не позволено иметь собственное мнение, поэтому они не готовы распознать опасные или подозрительные ситуации. Чрезмерно опекаемые дети сомневаются в своих способностях и суждениях и чересчур полагаются на подсказку взрослых. В результате в большей степени подвержены неприятностям, которые могут исходить от недоброжелательных людей.</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Предоставляя детям слишком много свободы, возлагая на них слишком большую ответственность, мы переоцениваем их способность учиться методом проб и ошибок. Многое из того, что мы хотим от своего ребенка, корнями уходит в наше детство. Если отец, например, был трусоват, будучи мальчуганом, он, </w:t>
      </w:r>
      <w:proofErr w:type="gramStart"/>
      <w:r w:rsidRPr="009472F1">
        <w:rPr>
          <w:rFonts w:ascii="Trebuchet MS" w:eastAsia="Times New Roman" w:hAnsi="Trebuchet MS" w:cs="Times New Roman"/>
          <w:color w:val="343434"/>
          <w:sz w:val="24"/>
          <w:szCs w:val="24"/>
          <w:lang w:eastAsia="ru-RU"/>
        </w:rPr>
        <w:t>возможно</w:t>
      </w:r>
      <w:proofErr w:type="gramEnd"/>
      <w:r w:rsidRPr="009472F1">
        <w:rPr>
          <w:rFonts w:ascii="Trebuchet MS" w:eastAsia="Times New Roman" w:hAnsi="Trebuchet MS" w:cs="Times New Roman"/>
          <w:color w:val="343434"/>
          <w:sz w:val="24"/>
          <w:szCs w:val="24"/>
          <w:lang w:eastAsia="ru-RU"/>
        </w:rPr>
        <w:t xml:space="preserve"> попытается вырастить бесстрашного сына. Каждый </w:t>
      </w:r>
      <w:proofErr w:type="gramStart"/>
      <w:r w:rsidRPr="009472F1">
        <w:rPr>
          <w:rFonts w:ascii="Trebuchet MS" w:eastAsia="Times New Roman" w:hAnsi="Trebuchet MS" w:cs="Times New Roman"/>
          <w:color w:val="343434"/>
          <w:sz w:val="24"/>
          <w:szCs w:val="24"/>
          <w:lang w:eastAsia="ru-RU"/>
        </w:rPr>
        <w:t>раз</w:t>
      </w:r>
      <w:proofErr w:type="gramEnd"/>
      <w:r w:rsidRPr="009472F1">
        <w:rPr>
          <w:rFonts w:ascii="Trebuchet MS" w:eastAsia="Times New Roman" w:hAnsi="Trebuchet MS" w:cs="Times New Roman"/>
          <w:color w:val="343434"/>
          <w:sz w:val="24"/>
          <w:szCs w:val="24"/>
          <w:lang w:eastAsia="ru-RU"/>
        </w:rPr>
        <w:t xml:space="preserve"> когда его сын демонстрирует храбрость, отец осыпает его похвалами. Со временем мальчик начинает понимать, что показать храбрость (или в случае её отсутствия – браваду) выгоднее, чем проявить страх. Он попадает в капкан этой роли, чтобы ублажить отца. И, пока отец «купается в лучах сыновнего мужества», мальчик привыкает утаивать признаки слабости или уязвимости, за что позже заплатит высокую эмоциональную цену.</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Мать, лишенная в детстве внимания, переносит чувство собственной ненужности на дочь. Хотя женщина всей душой надеется быть внимательной и заботливой, она подсознательно повторяет ситуации эмоционального пренебрежения к ребенку, взятые из собственного детства.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Многие из нас должны пересмотреть приемы воспитания детей. Чтобы решить какие навыки безопасности необходимо приобрести ребёнку, прежде всего надо хорошо знать его способности и, используя свое положение главного учителя, постепенно собирать полезную информацию, отмечать происходящие в ребёнке изменения, следить за его взрослением.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lastRenderedPageBreak/>
        <w:t>Вот несколько важных вопросов, которые помогут установить стартовую линию для начального обучения ребенка навыкам безопасности.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1. Как вы считаете, предоставляете ли вы своему ребенку полную свободу, сравнительно не большую или уровень доступного </w:t>
      </w:r>
      <w:proofErr w:type="gramStart"/>
      <w:r w:rsidRPr="009472F1">
        <w:rPr>
          <w:rFonts w:ascii="Trebuchet MS" w:eastAsia="Times New Roman" w:hAnsi="Trebuchet MS" w:cs="Times New Roman"/>
          <w:color w:val="343434"/>
          <w:sz w:val="24"/>
          <w:szCs w:val="24"/>
          <w:lang w:eastAsia="ru-RU"/>
        </w:rPr>
        <w:t>находится</w:t>
      </w:r>
      <w:proofErr w:type="gramEnd"/>
      <w:r w:rsidRPr="009472F1">
        <w:rPr>
          <w:rFonts w:ascii="Trebuchet MS" w:eastAsia="Times New Roman" w:hAnsi="Trebuchet MS" w:cs="Times New Roman"/>
          <w:color w:val="343434"/>
          <w:sz w:val="24"/>
          <w:szCs w:val="24"/>
          <w:lang w:eastAsia="ru-RU"/>
        </w:rPr>
        <w:t xml:space="preserve"> где то посередине? Разумно ли он использует ваше доверие?</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2. Хорошо ли ваш ребенок оценивает сложившуюся ситуацию? Если да </w:t>
      </w:r>
      <w:proofErr w:type="gramStart"/>
      <w:r w:rsidRPr="009472F1">
        <w:rPr>
          <w:rFonts w:ascii="Trebuchet MS" w:eastAsia="Times New Roman" w:hAnsi="Trebuchet MS" w:cs="Times New Roman"/>
          <w:color w:val="343434"/>
          <w:sz w:val="24"/>
          <w:szCs w:val="24"/>
          <w:lang w:eastAsia="ru-RU"/>
        </w:rPr>
        <w:t>то</w:t>
      </w:r>
      <w:proofErr w:type="gramEnd"/>
      <w:r w:rsidRPr="009472F1">
        <w:rPr>
          <w:rFonts w:ascii="Trebuchet MS" w:eastAsia="Times New Roman" w:hAnsi="Trebuchet MS" w:cs="Times New Roman"/>
          <w:color w:val="343434"/>
          <w:sz w:val="24"/>
          <w:szCs w:val="24"/>
          <w:lang w:eastAsia="ru-RU"/>
        </w:rPr>
        <w:t xml:space="preserve"> как он это показывает?</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3. Как бы вы охарактеризовали способность вашего ребенка к общению? Может ли доч</w:t>
      </w:r>
      <w:proofErr w:type="gramStart"/>
      <w:r w:rsidRPr="009472F1">
        <w:rPr>
          <w:rFonts w:ascii="Trebuchet MS" w:eastAsia="Times New Roman" w:hAnsi="Trebuchet MS" w:cs="Times New Roman"/>
          <w:color w:val="343434"/>
          <w:sz w:val="24"/>
          <w:szCs w:val="24"/>
          <w:lang w:eastAsia="ru-RU"/>
        </w:rPr>
        <w:t>ь(</w:t>
      </w:r>
      <w:proofErr w:type="gramEnd"/>
      <w:r w:rsidRPr="009472F1">
        <w:rPr>
          <w:rFonts w:ascii="Trebuchet MS" w:eastAsia="Times New Roman" w:hAnsi="Trebuchet MS" w:cs="Times New Roman"/>
          <w:color w:val="343434"/>
          <w:sz w:val="24"/>
          <w:szCs w:val="24"/>
          <w:lang w:eastAsia="ru-RU"/>
        </w:rPr>
        <w:t>сын) поделится своими неприятностями с вами или с кем-то другим?</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4. Легко ли сходится ваш ребенок с другими детьми? </w:t>
      </w:r>
      <w:proofErr w:type="gramStart"/>
      <w:r w:rsidRPr="009472F1">
        <w:rPr>
          <w:rFonts w:ascii="Trebuchet MS" w:eastAsia="Times New Roman" w:hAnsi="Trebuchet MS" w:cs="Times New Roman"/>
          <w:color w:val="343434"/>
          <w:sz w:val="24"/>
          <w:szCs w:val="24"/>
          <w:lang w:eastAsia="ru-RU"/>
        </w:rPr>
        <w:t>Со</w:t>
      </w:r>
      <w:proofErr w:type="gramEnd"/>
      <w:r w:rsidRPr="009472F1">
        <w:rPr>
          <w:rFonts w:ascii="Trebuchet MS" w:eastAsia="Times New Roman" w:hAnsi="Trebuchet MS" w:cs="Times New Roman"/>
          <w:color w:val="343434"/>
          <w:sz w:val="24"/>
          <w:szCs w:val="24"/>
          <w:lang w:eastAsia="ru-RU"/>
        </w:rPr>
        <w:t xml:space="preserve"> взрослыми?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5. Как бы вы охарактеризовали степень самоуверенности вашего ребенка?</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6. Как бы вы охарактеризовали способность вашего ребенка решать возникающие проблемы?</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7. Что из предложенного незнакомым человеком могло бы представить большой интерес для вашего ребенка? Есть ли что </w:t>
      </w:r>
      <w:proofErr w:type="spellStart"/>
      <w:r w:rsidRPr="009472F1">
        <w:rPr>
          <w:rFonts w:ascii="Trebuchet MS" w:eastAsia="Times New Roman" w:hAnsi="Trebuchet MS" w:cs="Times New Roman"/>
          <w:color w:val="343434"/>
          <w:sz w:val="24"/>
          <w:szCs w:val="24"/>
          <w:lang w:eastAsia="ru-RU"/>
        </w:rPr>
        <w:t>нибудь</w:t>
      </w:r>
      <w:proofErr w:type="spellEnd"/>
      <w:r w:rsidRPr="009472F1">
        <w:rPr>
          <w:rFonts w:ascii="Trebuchet MS" w:eastAsia="Times New Roman" w:hAnsi="Trebuchet MS" w:cs="Times New Roman"/>
          <w:color w:val="343434"/>
          <w:sz w:val="24"/>
          <w:szCs w:val="24"/>
          <w:lang w:eastAsia="ru-RU"/>
        </w:rPr>
        <w:t>, что желает ваш сын (ваша дочь), но вы не можете или не хотите ем</w:t>
      </w:r>
      <w:proofErr w:type="gramStart"/>
      <w:r w:rsidRPr="009472F1">
        <w:rPr>
          <w:rFonts w:ascii="Trebuchet MS" w:eastAsia="Times New Roman" w:hAnsi="Trebuchet MS" w:cs="Times New Roman"/>
          <w:color w:val="343434"/>
          <w:sz w:val="24"/>
          <w:szCs w:val="24"/>
          <w:lang w:eastAsia="ru-RU"/>
        </w:rPr>
        <w:t>у(</w:t>
      </w:r>
      <w:proofErr w:type="gramEnd"/>
      <w:r w:rsidRPr="009472F1">
        <w:rPr>
          <w:rFonts w:ascii="Trebuchet MS" w:eastAsia="Times New Roman" w:hAnsi="Trebuchet MS" w:cs="Times New Roman"/>
          <w:color w:val="343434"/>
          <w:sz w:val="24"/>
          <w:szCs w:val="24"/>
          <w:lang w:eastAsia="ru-RU"/>
        </w:rPr>
        <w:t>ей) это купить?</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8. Чувствует ли ваш ребенок ответственность перед другими людьми? Способен ли он помочь незнакомцу, взывающему о полиции?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9. Испытывает ли ваш ребёнок сильное желание угодить взрослым? Стремится ли он получить х одобрение?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Если ответы на предложенные вопросы даются нелегко, это может быть сигналом к тому, что вам необходимо наблюдать за ребенком пристальнее и оценивать его действия более трезво. Кроме того, это может означать, что ребёнок ещё очень мал, чтобы вы могла получить ответы на все вопросы.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Далее вам нужно оценить уровень подготовленности сын</w:t>
      </w:r>
      <w:proofErr w:type="gramStart"/>
      <w:r w:rsidRPr="009472F1">
        <w:rPr>
          <w:rFonts w:ascii="Trebuchet MS" w:eastAsia="Times New Roman" w:hAnsi="Trebuchet MS" w:cs="Times New Roman"/>
          <w:color w:val="343434"/>
          <w:sz w:val="24"/>
          <w:szCs w:val="24"/>
          <w:lang w:eastAsia="ru-RU"/>
        </w:rPr>
        <w:t>а(</w:t>
      </w:r>
      <w:proofErr w:type="gramEnd"/>
      <w:r w:rsidRPr="009472F1">
        <w:rPr>
          <w:rFonts w:ascii="Trebuchet MS" w:eastAsia="Times New Roman" w:hAnsi="Trebuchet MS" w:cs="Times New Roman"/>
          <w:color w:val="343434"/>
          <w:sz w:val="24"/>
          <w:szCs w:val="24"/>
          <w:lang w:eastAsia="ru-RU"/>
        </w:rPr>
        <w:t>дочери) к усвоению навыков безопасности. Приведенный ниже контрольный список составляющих личную безопасность ребенка позволяет выявить его сильные и слабые стороны. Для удобства обозначим их как достоинства и недостатки. Целесообразно работать с этим списком обоим родителям, но порознь, чтобы затем сравнить свои оценки.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В контрольном списке в колонке «Достоинства» перечислены навыки (качества), позволяющие большинству детей находиться в безопасности, в колонке «Недостатки» перечислены навыки (качества) увеличивающие шансы ребёнка стать жертвой.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Пусть вас не пугает объем этого списка. Он составлен таким образом, чтобы охватить большинство навыков безопасности, </w:t>
      </w:r>
      <w:proofErr w:type="gramStart"/>
      <w:r w:rsidRPr="009472F1">
        <w:rPr>
          <w:rFonts w:ascii="Trebuchet MS" w:eastAsia="Times New Roman" w:hAnsi="Trebuchet MS" w:cs="Times New Roman"/>
          <w:color w:val="343434"/>
          <w:sz w:val="24"/>
          <w:szCs w:val="24"/>
          <w:lang w:eastAsia="ru-RU"/>
        </w:rPr>
        <w:t xml:space="preserve">когда либо </w:t>
      </w:r>
      <w:proofErr w:type="spellStart"/>
      <w:r w:rsidRPr="009472F1">
        <w:rPr>
          <w:rFonts w:ascii="Trebuchet MS" w:eastAsia="Times New Roman" w:hAnsi="Trebuchet MS" w:cs="Times New Roman"/>
          <w:color w:val="343434"/>
          <w:sz w:val="24"/>
          <w:szCs w:val="24"/>
          <w:lang w:eastAsia="ru-RU"/>
        </w:rPr>
        <w:t>потребующихся</w:t>
      </w:r>
      <w:proofErr w:type="spellEnd"/>
      <w:r w:rsidRPr="009472F1">
        <w:rPr>
          <w:rFonts w:ascii="Trebuchet MS" w:eastAsia="Times New Roman" w:hAnsi="Trebuchet MS" w:cs="Times New Roman"/>
          <w:color w:val="343434"/>
          <w:sz w:val="24"/>
          <w:szCs w:val="24"/>
          <w:lang w:eastAsia="ru-RU"/>
        </w:rPr>
        <w:t xml:space="preserve"> как дошкольнику, так и школьнику</w:t>
      </w:r>
      <w:proofErr w:type="gramEnd"/>
      <w:r w:rsidRPr="009472F1">
        <w:rPr>
          <w:rFonts w:ascii="Trebuchet MS" w:eastAsia="Times New Roman" w:hAnsi="Trebuchet MS" w:cs="Times New Roman"/>
          <w:color w:val="343434"/>
          <w:sz w:val="24"/>
          <w:szCs w:val="24"/>
          <w:lang w:eastAsia="ru-RU"/>
        </w:rPr>
        <w:t>.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Многие родители, по сути, не знают, при каких условиях их дети будут уязвимы. Чтобы ваши предложения не оказались ошибочными, прежде чем сделать </w:t>
      </w:r>
      <w:r w:rsidRPr="009472F1">
        <w:rPr>
          <w:rFonts w:ascii="Trebuchet MS" w:eastAsia="Times New Roman" w:hAnsi="Trebuchet MS" w:cs="Times New Roman"/>
          <w:color w:val="343434"/>
          <w:sz w:val="24"/>
          <w:szCs w:val="24"/>
          <w:lang w:eastAsia="ru-RU"/>
        </w:rPr>
        <w:lastRenderedPageBreak/>
        <w:t>пометку возле любого из достоинств, предложите ребенку продемонстрировать, как он будет вести себя в обозначенной ситуации.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НЕ ожидайте, что ваш ребенок обладает большинством качеств из колонки «Достоинства», и не тревожьтесь, отмечая одни лишь недостатки. Это означает, что он ещё слишком мал, чтобы овладеть нужными качествами. Способность усвоить навыки личной безопасности проявляется у большинства детей в основном после шести лет.</w:t>
      </w:r>
    </w:p>
    <w:p w:rsidR="009472F1" w:rsidRPr="009472F1" w:rsidRDefault="009472F1" w:rsidP="009472F1">
      <w:pPr>
        <w:spacing w:after="0" w:line="240" w:lineRule="auto"/>
        <w:jc w:val="center"/>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b/>
          <w:bCs/>
          <w:color w:val="343434"/>
          <w:sz w:val="24"/>
          <w:szCs w:val="24"/>
          <w:lang w:eastAsia="ru-RU"/>
        </w:rPr>
        <w:t>&lt;&gt;&lt;&gt;</w:t>
      </w:r>
      <w:r w:rsidRPr="009472F1">
        <w:rPr>
          <w:rFonts w:ascii="Trebuchet MS" w:eastAsia="Times New Roman" w:hAnsi="Trebuchet MS" w:cs="Times New Roman"/>
          <w:color w:val="343434"/>
          <w:sz w:val="24"/>
          <w:szCs w:val="24"/>
          <w:lang w:eastAsia="ru-RU"/>
        </w:rPr>
        <w:t>&lt;&gt;</w:t>
      </w:r>
    </w:p>
    <w:tbl>
      <w:tblPr>
        <w:tblW w:w="0" w:type="auto"/>
        <w:tblCellMar>
          <w:left w:w="0" w:type="dxa"/>
          <w:right w:w="0" w:type="dxa"/>
        </w:tblCellMar>
        <w:tblLook w:val="04A0" w:firstRow="1" w:lastRow="0" w:firstColumn="1" w:lastColumn="0" w:noHBand="0" w:noVBand="1"/>
      </w:tblPr>
      <w:tblGrid>
        <w:gridCol w:w="4979"/>
        <w:gridCol w:w="4446"/>
      </w:tblGrid>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jc w:val="center"/>
              <w:rPr>
                <w:rFonts w:ascii="Times New Roman" w:eastAsia="Times New Roman" w:hAnsi="Times New Roman" w:cs="Times New Roman"/>
                <w:sz w:val="23"/>
                <w:szCs w:val="23"/>
                <w:lang w:eastAsia="ru-RU"/>
              </w:rPr>
            </w:pPr>
            <w:r w:rsidRPr="009472F1">
              <w:rPr>
                <w:rFonts w:ascii="Times New Roman" w:eastAsia="Times New Roman" w:hAnsi="Times New Roman" w:cs="Times New Roman"/>
                <w:b/>
                <w:bCs/>
                <w:sz w:val="23"/>
                <w:lang w:eastAsia="ru-RU"/>
              </w:rPr>
              <w:t>Достоинства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w:t>
            </w:r>
            <w:r w:rsidRPr="009472F1">
              <w:rPr>
                <w:rFonts w:ascii="Times New Roman" w:eastAsia="Times New Roman" w:hAnsi="Times New Roman" w:cs="Times New Roman"/>
                <w:b/>
                <w:bCs/>
                <w:sz w:val="23"/>
                <w:lang w:eastAsia="ru-RU"/>
              </w:rPr>
              <w:t>Недостатки</w:t>
            </w:r>
            <w:r w:rsidRPr="009472F1">
              <w:rPr>
                <w:rFonts w:ascii="Times New Roman" w:eastAsia="Times New Roman" w:hAnsi="Times New Roman" w:cs="Times New Roman"/>
                <w:sz w:val="23"/>
                <w:szCs w:val="23"/>
                <w:lang w:eastAsia="ru-RU"/>
              </w:rPr>
              <w:t>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Может сказать </w:t>
            </w:r>
            <w:proofErr w:type="spellStart"/>
            <w:r w:rsidRPr="009472F1">
              <w:rPr>
                <w:rFonts w:ascii="Times New Roman" w:eastAsia="Times New Roman" w:hAnsi="Times New Roman" w:cs="Times New Roman"/>
                <w:sz w:val="23"/>
                <w:szCs w:val="23"/>
                <w:lang w:eastAsia="ru-RU"/>
              </w:rPr>
              <w:t>взлослым</w:t>
            </w:r>
            <w:proofErr w:type="spellEnd"/>
            <w:r w:rsidRPr="009472F1">
              <w:rPr>
                <w:rFonts w:ascii="Times New Roman" w:eastAsia="Times New Roman" w:hAnsi="Times New Roman" w:cs="Times New Roman"/>
                <w:sz w:val="23"/>
                <w:szCs w:val="23"/>
                <w:lang w:eastAsia="ru-RU"/>
              </w:rPr>
              <w:t xml:space="preserve"> "Нет"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Не может возразить взрослым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226"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Может распознать и сказать "нет" смущающим его прикосновениям взрослых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Ищет или принимает ласку от </w:t>
            </w:r>
            <w:proofErr w:type="spellStart"/>
            <w:r w:rsidRPr="009472F1">
              <w:rPr>
                <w:rFonts w:ascii="Times New Roman" w:eastAsia="Times New Roman" w:hAnsi="Times New Roman" w:cs="Times New Roman"/>
                <w:sz w:val="23"/>
                <w:szCs w:val="23"/>
                <w:lang w:eastAsia="ru-RU"/>
              </w:rPr>
              <w:t>большенства</w:t>
            </w:r>
            <w:proofErr w:type="spellEnd"/>
            <w:r w:rsidRPr="009472F1">
              <w:rPr>
                <w:rFonts w:ascii="Times New Roman" w:eastAsia="Times New Roman" w:hAnsi="Times New Roman" w:cs="Times New Roman"/>
                <w:sz w:val="23"/>
                <w:szCs w:val="23"/>
                <w:lang w:eastAsia="ru-RU"/>
              </w:rPr>
              <w:t xml:space="preserve"> взрослых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Старается всегда следовать правилам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С трудом следует правилам</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proofErr w:type="gramStart"/>
            <w:r w:rsidRPr="009472F1">
              <w:rPr>
                <w:rFonts w:ascii="Times New Roman" w:eastAsia="Times New Roman" w:hAnsi="Times New Roman" w:cs="Times New Roman"/>
                <w:sz w:val="23"/>
                <w:szCs w:val="23"/>
                <w:lang w:eastAsia="ru-RU"/>
              </w:rPr>
              <w:t>Способен</w:t>
            </w:r>
            <w:proofErr w:type="gramEnd"/>
            <w:r w:rsidRPr="009472F1">
              <w:rPr>
                <w:rFonts w:ascii="Times New Roman" w:eastAsia="Times New Roman" w:hAnsi="Times New Roman" w:cs="Times New Roman"/>
                <w:sz w:val="23"/>
                <w:szCs w:val="23"/>
                <w:lang w:eastAsia="ru-RU"/>
              </w:rPr>
              <w:t xml:space="preserve"> говорить о своих проблемах или чувствах</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С трудом говорит о своих проблемах или чувствах</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При необходимости рискнёт устроить скандал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Не станет привлекать к себе внимания или просить людей о помощи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Может</w:t>
            </w:r>
            <w:proofErr w:type="gramStart"/>
            <w:r w:rsidRPr="009472F1">
              <w:rPr>
                <w:rFonts w:ascii="Times New Roman" w:eastAsia="Times New Roman" w:hAnsi="Times New Roman" w:cs="Times New Roman"/>
                <w:sz w:val="23"/>
                <w:szCs w:val="23"/>
                <w:lang w:eastAsia="ru-RU"/>
              </w:rPr>
              <w:t>.</w:t>
            </w:r>
            <w:proofErr w:type="gramEnd"/>
            <w:r w:rsidRPr="009472F1">
              <w:rPr>
                <w:rFonts w:ascii="Times New Roman" w:eastAsia="Times New Roman" w:hAnsi="Times New Roman" w:cs="Times New Roman"/>
                <w:sz w:val="23"/>
                <w:szCs w:val="23"/>
                <w:lang w:eastAsia="ru-RU"/>
              </w:rPr>
              <w:t> </w:t>
            </w:r>
            <w:proofErr w:type="gramStart"/>
            <w:r w:rsidRPr="009472F1">
              <w:rPr>
                <w:rFonts w:ascii="Times New Roman" w:eastAsia="Times New Roman" w:hAnsi="Times New Roman" w:cs="Times New Roman"/>
                <w:sz w:val="23"/>
                <w:szCs w:val="23"/>
                <w:lang w:eastAsia="ru-RU"/>
              </w:rPr>
              <w:t>е</w:t>
            </w:r>
            <w:proofErr w:type="gramEnd"/>
            <w:r w:rsidRPr="009472F1">
              <w:rPr>
                <w:rFonts w:ascii="Times New Roman" w:eastAsia="Times New Roman" w:hAnsi="Times New Roman" w:cs="Times New Roman"/>
                <w:sz w:val="23"/>
                <w:szCs w:val="23"/>
                <w:lang w:eastAsia="ru-RU"/>
              </w:rPr>
              <w:t>сли понадобиться, позвонить в полицию или родителям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Не знает, как позвонить в полицию или родителям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Знает свою фамилию, адрес и номер телефона родителей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Не обладает полной идентифицирующей информацией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Знает безопасные навыки общения с незнакомцами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Очень боится незнакомцев или слишком </w:t>
            </w:r>
            <w:proofErr w:type="gramStart"/>
            <w:r w:rsidRPr="009472F1">
              <w:rPr>
                <w:rFonts w:ascii="Times New Roman" w:eastAsia="Times New Roman" w:hAnsi="Times New Roman" w:cs="Times New Roman"/>
                <w:sz w:val="23"/>
                <w:szCs w:val="23"/>
                <w:lang w:eastAsia="ru-RU"/>
              </w:rPr>
              <w:t>дружелюбен</w:t>
            </w:r>
            <w:proofErr w:type="gramEnd"/>
            <w:r w:rsidRPr="009472F1">
              <w:rPr>
                <w:rFonts w:ascii="Times New Roman" w:eastAsia="Times New Roman" w:hAnsi="Times New Roman" w:cs="Times New Roman"/>
                <w:sz w:val="23"/>
                <w:szCs w:val="23"/>
                <w:lang w:eastAsia="ru-RU"/>
              </w:rPr>
              <w:t xml:space="preserve"> с ним</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Откажется от подношения взрослых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Примет подношение от взрослого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Умеет ответить на телефонный звонок, не давая о себе подробной информации</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Даст </w:t>
            </w:r>
            <w:proofErr w:type="gramStart"/>
            <w:r w:rsidRPr="009472F1">
              <w:rPr>
                <w:rFonts w:ascii="Times New Roman" w:eastAsia="Times New Roman" w:hAnsi="Times New Roman" w:cs="Times New Roman"/>
                <w:sz w:val="23"/>
                <w:szCs w:val="23"/>
                <w:lang w:eastAsia="ru-RU"/>
              </w:rPr>
              <w:t>позвонившему</w:t>
            </w:r>
            <w:proofErr w:type="gramEnd"/>
            <w:r w:rsidRPr="009472F1">
              <w:rPr>
                <w:rFonts w:ascii="Times New Roman" w:eastAsia="Times New Roman" w:hAnsi="Times New Roman" w:cs="Times New Roman"/>
                <w:sz w:val="23"/>
                <w:szCs w:val="23"/>
                <w:lang w:eastAsia="ru-RU"/>
              </w:rPr>
              <w:t> много информацию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Откроет дверь только с вашего разрешения</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Откроет дверь кому угодно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Попав в беду, закричит, убежит и расскажет о ней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В случае опасности теряет способность думать и действовать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Расспрашивает взрослых об этих намерениях, не доверяет им слепо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С лёгкостью доверяет взрослым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Знает, что делать, если потерялся или заблудился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Не знает, что делать, если потерялся или заблудился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Никогда не будет хранить от вас тайну, особенно касающуюся взрослых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Будет хранить что-либо </w:t>
            </w:r>
            <w:proofErr w:type="gramStart"/>
            <w:r w:rsidRPr="009472F1">
              <w:rPr>
                <w:rFonts w:ascii="Times New Roman" w:eastAsia="Times New Roman" w:hAnsi="Times New Roman" w:cs="Times New Roman"/>
                <w:sz w:val="23"/>
                <w:szCs w:val="23"/>
                <w:lang w:eastAsia="ru-RU"/>
              </w:rPr>
              <w:t>в тайне</w:t>
            </w:r>
            <w:proofErr w:type="gramEnd"/>
            <w:r w:rsidRPr="009472F1">
              <w:rPr>
                <w:rFonts w:ascii="Times New Roman" w:eastAsia="Times New Roman" w:hAnsi="Times New Roman" w:cs="Times New Roman"/>
                <w:sz w:val="23"/>
                <w:szCs w:val="23"/>
                <w:lang w:eastAsia="ru-RU"/>
              </w:rPr>
              <w:t xml:space="preserve"> от родителей, если ему пригрозят или напугают </w:t>
            </w:r>
          </w:p>
        </w:tc>
      </w:tr>
      <w:tr w:rsidR="009472F1" w:rsidRPr="009472F1" w:rsidTr="0007386A">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proofErr w:type="spellStart"/>
            <w:r w:rsidRPr="009472F1">
              <w:rPr>
                <w:rFonts w:ascii="Times New Roman" w:eastAsia="Times New Roman" w:hAnsi="Times New Roman" w:cs="Times New Roman"/>
                <w:sz w:val="23"/>
                <w:szCs w:val="23"/>
                <w:lang w:eastAsia="ru-RU"/>
              </w:rPr>
              <w:t>Настрорженно</w:t>
            </w:r>
            <w:proofErr w:type="spellEnd"/>
            <w:r w:rsidRPr="009472F1">
              <w:rPr>
                <w:rFonts w:ascii="Times New Roman" w:eastAsia="Times New Roman" w:hAnsi="Times New Roman" w:cs="Times New Roman"/>
                <w:sz w:val="23"/>
                <w:szCs w:val="23"/>
                <w:lang w:eastAsia="ru-RU"/>
              </w:rPr>
              <w:t xml:space="preserve"> относится к уловкам сексуальных насильников и похитителей и может </w:t>
            </w:r>
            <w:proofErr w:type="gramStart"/>
            <w:r w:rsidRPr="009472F1">
              <w:rPr>
                <w:rFonts w:ascii="Times New Roman" w:eastAsia="Times New Roman" w:hAnsi="Times New Roman" w:cs="Times New Roman"/>
                <w:sz w:val="23"/>
                <w:szCs w:val="23"/>
                <w:lang w:eastAsia="ru-RU"/>
              </w:rPr>
              <w:t>противится</w:t>
            </w:r>
            <w:proofErr w:type="gramEnd"/>
            <w:r w:rsidRPr="009472F1">
              <w:rPr>
                <w:rFonts w:ascii="Times New Roman" w:eastAsia="Times New Roman" w:hAnsi="Times New Roman" w:cs="Times New Roman"/>
                <w:sz w:val="23"/>
                <w:szCs w:val="23"/>
                <w:lang w:eastAsia="ru-RU"/>
              </w:rPr>
              <w:t xml:space="preserve"> им </w:t>
            </w:r>
          </w:p>
        </w:tc>
        <w:tc>
          <w:tcPr>
            <w:tcW w:w="0" w:type="auto"/>
            <w:tcBorders>
              <w:top w:val="single" w:sz="6" w:space="0" w:color="6DBAE5"/>
              <w:left w:val="single" w:sz="6" w:space="0" w:color="6DBAE5"/>
              <w:bottom w:val="single" w:sz="6" w:space="0" w:color="6DBAE5"/>
              <w:right w:val="single" w:sz="6" w:space="0" w:color="6DBAE5"/>
            </w:tcBorders>
            <w:shd w:val="clear" w:color="auto" w:fill="auto"/>
            <w:tcMar>
              <w:top w:w="35" w:type="dxa"/>
              <w:left w:w="35" w:type="dxa"/>
              <w:bottom w:w="52" w:type="dxa"/>
              <w:right w:w="35" w:type="dxa"/>
            </w:tcMar>
            <w:hideMark/>
          </w:tcPr>
          <w:p w:rsidR="009472F1" w:rsidRPr="009472F1" w:rsidRDefault="009472F1" w:rsidP="009472F1">
            <w:pPr>
              <w:spacing w:after="0" w:line="240" w:lineRule="auto"/>
              <w:rPr>
                <w:rFonts w:ascii="Times New Roman" w:eastAsia="Times New Roman" w:hAnsi="Times New Roman" w:cs="Times New Roman"/>
                <w:sz w:val="23"/>
                <w:szCs w:val="23"/>
                <w:lang w:eastAsia="ru-RU"/>
              </w:rPr>
            </w:pPr>
            <w:r w:rsidRPr="009472F1">
              <w:rPr>
                <w:rFonts w:ascii="Times New Roman" w:eastAsia="Times New Roman" w:hAnsi="Times New Roman" w:cs="Times New Roman"/>
                <w:sz w:val="23"/>
                <w:szCs w:val="23"/>
                <w:lang w:eastAsia="ru-RU"/>
              </w:rPr>
              <w:t xml:space="preserve">Может </w:t>
            </w:r>
            <w:proofErr w:type="gramStart"/>
            <w:r w:rsidRPr="009472F1">
              <w:rPr>
                <w:rFonts w:ascii="Times New Roman" w:eastAsia="Times New Roman" w:hAnsi="Times New Roman" w:cs="Times New Roman"/>
                <w:sz w:val="23"/>
                <w:szCs w:val="23"/>
                <w:lang w:eastAsia="ru-RU"/>
              </w:rPr>
              <w:t>быть</w:t>
            </w:r>
            <w:proofErr w:type="gramEnd"/>
            <w:r w:rsidRPr="009472F1">
              <w:rPr>
                <w:rFonts w:ascii="Times New Roman" w:eastAsia="Times New Roman" w:hAnsi="Times New Roman" w:cs="Times New Roman"/>
                <w:sz w:val="23"/>
                <w:szCs w:val="23"/>
                <w:lang w:eastAsia="ru-RU"/>
              </w:rPr>
              <w:t xml:space="preserve"> обманут человеком, добившимся его доверия и уважения </w:t>
            </w:r>
          </w:p>
        </w:tc>
      </w:tr>
    </w:tbl>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После работы с контрольным списком проанализируйте свои пометки, чтобы понять, в чем ваш ребёнок более уязвим.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Главное оружие, которым пользуются педофилы и большинство похитителей, - это обман. Дети с низкой самооценкой и жаждущие ласкового обращения – легкая мишень. </w:t>
      </w:r>
      <w:proofErr w:type="gramStart"/>
      <w:r w:rsidRPr="009472F1">
        <w:rPr>
          <w:rFonts w:ascii="Trebuchet MS" w:eastAsia="Times New Roman" w:hAnsi="Trebuchet MS" w:cs="Times New Roman"/>
          <w:color w:val="343434"/>
          <w:sz w:val="24"/>
          <w:szCs w:val="24"/>
          <w:lang w:eastAsia="ru-RU"/>
        </w:rPr>
        <w:t>Типичный</w:t>
      </w:r>
      <w:proofErr w:type="gramEnd"/>
      <w:r w:rsidRPr="009472F1">
        <w:rPr>
          <w:rFonts w:ascii="Trebuchet MS" w:eastAsia="Times New Roman" w:hAnsi="Trebuchet MS" w:cs="Times New Roman"/>
          <w:color w:val="343434"/>
          <w:sz w:val="24"/>
          <w:szCs w:val="24"/>
          <w:lang w:eastAsia="ru-RU"/>
        </w:rPr>
        <w:t xml:space="preserve"> </w:t>
      </w:r>
      <w:proofErr w:type="spellStart"/>
      <w:r w:rsidRPr="009472F1">
        <w:rPr>
          <w:rFonts w:ascii="Trebuchet MS" w:eastAsia="Times New Roman" w:hAnsi="Trebuchet MS" w:cs="Times New Roman"/>
          <w:color w:val="343434"/>
          <w:sz w:val="24"/>
          <w:szCs w:val="24"/>
          <w:lang w:eastAsia="ru-RU"/>
        </w:rPr>
        <w:t>домогатель</w:t>
      </w:r>
      <w:proofErr w:type="spellEnd"/>
      <w:r w:rsidRPr="009472F1">
        <w:rPr>
          <w:rFonts w:ascii="Trebuchet MS" w:eastAsia="Times New Roman" w:hAnsi="Trebuchet MS" w:cs="Times New Roman"/>
          <w:color w:val="343434"/>
          <w:sz w:val="24"/>
          <w:szCs w:val="24"/>
          <w:lang w:eastAsia="ru-RU"/>
        </w:rPr>
        <w:t xml:space="preserve"> осыпает их дарами и ласками. Он говорит </w:t>
      </w:r>
      <w:r w:rsidRPr="009472F1">
        <w:rPr>
          <w:rFonts w:ascii="Trebuchet MS" w:eastAsia="Times New Roman" w:hAnsi="Trebuchet MS" w:cs="Times New Roman"/>
          <w:color w:val="343434"/>
          <w:sz w:val="24"/>
          <w:szCs w:val="24"/>
          <w:lang w:eastAsia="ru-RU"/>
        </w:rPr>
        <w:lastRenderedPageBreak/>
        <w:t xml:space="preserve">ребенку, что ник то не любит его так, как он. Большинству детей крайне сложно поверить в то, что человек, которому они доверяют, способен сексуально эксплуатировать их. Манипулируя своими жертвами с помощью подкупа, ласки, а в некоторых случаях и угроз, </w:t>
      </w:r>
      <w:proofErr w:type="spellStart"/>
      <w:r w:rsidRPr="009472F1">
        <w:rPr>
          <w:rFonts w:ascii="Trebuchet MS" w:eastAsia="Times New Roman" w:hAnsi="Trebuchet MS" w:cs="Times New Roman"/>
          <w:color w:val="343434"/>
          <w:sz w:val="24"/>
          <w:szCs w:val="24"/>
          <w:lang w:eastAsia="ru-RU"/>
        </w:rPr>
        <w:t>домогатели</w:t>
      </w:r>
      <w:proofErr w:type="spellEnd"/>
      <w:r w:rsidRPr="009472F1">
        <w:rPr>
          <w:rFonts w:ascii="Trebuchet MS" w:eastAsia="Times New Roman" w:hAnsi="Trebuchet MS" w:cs="Times New Roman"/>
          <w:color w:val="343434"/>
          <w:sz w:val="24"/>
          <w:szCs w:val="24"/>
          <w:lang w:eastAsia="ru-RU"/>
        </w:rPr>
        <w:t xml:space="preserve"> добиваются того, что эти отношения длятся долго и удерживаются в тайне.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Одна из самых эффективных уловок, которой пользуются похитители, - просьба о помощи. Дети, которых учат быть отзывчивыми, невзирая на то, кому нужна помощь,- лёгкая добыча. Похититель едет на машине вдоль тротуара рядом с идущим ребенком и просит помочь показать правильный путь. Как только ребёнок приближается к машине на расстояние вытянутой руки, похититель втаскивает жертву в машину и уносит прочь. Или же похититель притворяется опечаленным пропажей своей собачки и просит помочь искать ее. Ребёнок не понимает потенциальной опасности и следует за похитителем в лесопарк, удаляется от людных мест.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Детей нужно научить распознавать хитрости и противостоять попыткам насилия. Но надо помнить, что обучение – длительный процесс. Вы можете составить список из десяти правил безопасности, наклеить его на холодильник и считать свою работу выполненной. Кроме того, обучать малышей, не давая возможности практиковаться, - всё равно это учить их плавать, не пуская в воду! Ваши дети выучат и запомнят правила безопасности, постоянно повторяя их, задавая вопросы, обсуждая их с вами и применяя их в специально созданных вами тренировочных ситуациях.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Дети должны узнать и понять, как вести себя в разных ситуациях, прежде чем они окажутся в них. Бесполезно кричать ребёнку в спину, когда он впервые идет в школу самостоятельно: «Не смей садиться в машину к незнакомцам!» Можно использовать такой приём: незадолго до того, как вы дадите детям некоторую самостоятельность, делающую их уязвимыми для определённого рода хитростей, обсудите с ними не6сколько «сюжетов», с которыми им, возможно, придется столкнуться, объясните, как они должны пользоваться навыками «уличной смекалки».   </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Сочетая ваше понимание того, что ребёнок способен заучить и запомнить, с тем, что вам известно о его достоинствах и недостатках, вы добьётесь гораздо большего успеха в обучении сына (дочери) навыкам личной безопасности.</w:t>
      </w:r>
    </w:p>
    <w:p w:rsidR="009472F1" w:rsidRPr="009472F1" w:rsidRDefault="009472F1" w:rsidP="009472F1">
      <w:pPr>
        <w:spacing w:after="0" w:line="240" w:lineRule="auto"/>
        <w:jc w:val="center"/>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b/>
          <w:bCs/>
          <w:color w:val="343434"/>
          <w:sz w:val="24"/>
          <w:szCs w:val="24"/>
          <w:lang w:eastAsia="ru-RU"/>
        </w:rPr>
        <w:t>Общие рекомендации по обучению правилам личной безопасности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1. Учите ребёнка правилам личной безопасности только тогда, когда он готов усвоить и запомнить их. Соотнесете его интеллектуальную, эмоциональную и социальную зрелость с материалом, который он, по-вашему, должен усвоить и применить.</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2. Не пытайтесь развивать у ребёнка слишком много навыков сразу, чтобы не ошеломить или не смутить его. Учите постепенно, шаг за шагом.</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3. Периодически повторяйте и закрепляйте каждое пройденное правило безопасности, особенно те, в которых ребёнок чувствует себя неуверенно.</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4. Внимательно следите за результатом.</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lastRenderedPageBreak/>
        <w:t>5. Постарайтесь предугадать, когда вашему ребёнку понадобится узнать или применить какой-либо особый навык, и начните давать информацию или развивать этот навык заранее.</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6. В зависимости от особенностей ребёнка вам придется потратить больше времени на формирование одних навыков и меньше – на формирование других.</w:t>
      </w:r>
    </w:p>
    <w:p w:rsidR="009472F1" w:rsidRPr="009472F1" w:rsidRDefault="009472F1" w:rsidP="009472F1">
      <w:pPr>
        <w:spacing w:after="0" w:line="240" w:lineRule="auto"/>
        <w:jc w:val="center"/>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b/>
          <w:bCs/>
          <w:color w:val="343434"/>
          <w:sz w:val="24"/>
          <w:szCs w:val="24"/>
          <w:lang w:eastAsia="ru-RU"/>
        </w:rPr>
        <w:t>Навыки личной безопасности: от детского сада до школы</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Понимать разницу между «хорошими» и «плохими» прикосновениями. Осознавать: если ты не хочешь, чтобы к тебе прикасались чужие взрослые, надо сказать им об этом и даже громко крикнуть при необходимости.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Позволять физические ласки только членам семьи.</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Помнить: чужой человек, незнакомец – это тот, кого мы не знаем.</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Усвоить идентифицирующую информацию – имя, адрес, номер телефона.</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Спрашивать у родителей разрешения, прежде чем принимать подарки от людей, не принадлежащих к семейному кругу.</w:t>
      </w:r>
    </w:p>
    <w:p w:rsidR="009472F1" w:rsidRPr="009472F1" w:rsidRDefault="009472F1" w:rsidP="009472F1">
      <w:pPr>
        <w:spacing w:after="226" w:line="240" w:lineRule="auto"/>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Рассказывать родителям, если кто-то из взрослых пытается запугиванием вынудить его держать что-то в тайне. Необходимо объяснить ребёнку, что никто не смеет ему угрожать: «Если любой взрослый попытается запугиванием вынудить тебя хранить тайну, немедленно приходи ко мне».</w:t>
      </w:r>
    </w:p>
    <w:p w:rsidR="009472F1" w:rsidRPr="009472F1" w:rsidRDefault="009472F1" w:rsidP="009472F1">
      <w:pPr>
        <w:spacing w:after="226" w:line="240" w:lineRule="auto"/>
        <w:jc w:val="right"/>
        <w:rPr>
          <w:rFonts w:ascii="Trebuchet MS" w:eastAsia="Times New Roman" w:hAnsi="Trebuchet MS" w:cs="Times New Roman"/>
          <w:color w:val="343434"/>
          <w:sz w:val="24"/>
          <w:szCs w:val="24"/>
          <w:lang w:eastAsia="ru-RU"/>
        </w:rPr>
      </w:pPr>
      <w:r w:rsidRPr="009472F1">
        <w:rPr>
          <w:rFonts w:ascii="Trebuchet MS" w:eastAsia="Times New Roman" w:hAnsi="Trebuchet MS" w:cs="Times New Roman"/>
          <w:color w:val="343434"/>
          <w:sz w:val="24"/>
          <w:szCs w:val="24"/>
          <w:lang w:eastAsia="ru-RU"/>
        </w:rPr>
        <w:t xml:space="preserve">По материалам книги: Пола </w:t>
      </w:r>
      <w:proofErr w:type="spellStart"/>
      <w:r w:rsidRPr="009472F1">
        <w:rPr>
          <w:rFonts w:ascii="Trebuchet MS" w:eastAsia="Times New Roman" w:hAnsi="Trebuchet MS" w:cs="Times New Roman"/>
          <w:color w:val="343434"/>
          <w:sz w:val="24"/>
          <w:szCs w:val="24"/>
          <w:lang w:eastAsia="ru-RU"/>
        </w:rPr>
        <w:t>Статмен</w:t>
      </w:r>
      <w:proofErr w:type="spellEnd"/>
      <w:r w:rsidRPr="009472F1">
        <w:rPr>
          <w:rFonts w:ascii="Trebuchet MS" w:eastAsia="Times New Roman" w:hAnsi="Trebuchet MS" w:cs="Times New Roman"/>
          <w:color w:val="343434"/>
          <w:sz w:val="24"/>
          <w:szCs w:val="24"/>
          <w:lang w:eastAsia="ru-RU"/>
        </w:rPr>
        <w:t xml:space="preserve">. Безопасность вашего ребёнка. Пер. с </w:t>
      </w:r>
      <w:proofErr w:type="spellStart"/>
      <w:r w:rsidRPr="009472F1">
        <w:rPr>
          <w:rFonts w:ascii="Trebuchet MS" w:eastAsia="Times New Roman" w:hAnsi="Trebuchet MS" w:cs="Times New Roman"/>
          <w:color w:val="343434"/>
          <w:sz w:val="24"/>
          <w:szCs w:val="24"/>
          <w:lang w:eastAsia="ru-RU"/>
        </w:rPr>
        <w:t>анг</w:t>
      </w:r>
      <w:proofErr w:type="spellEnd"/>
      <w:r w:rsidRPr="009472F1">
        <w:rPr>
          <w:rFonts w:ascii="Trebuchet MS" w:eastAsia="Times New Roman" w:hAnsi="Trebuchet MS" w:cs="Times New Roman"/>
          <w:color w:val="343434"/>
          <w:sz w:val="24"/>
          <w:szCs w:val="24"/>
          <w:lang w:eastAsia="ru-RU"/>
        </w:rPr>
        <w:t xml:space="preserve">. С.А. </w:t>
      </w:r>
      <w:proofErr w:type="spellStart"/>
      <w:r w:rsidRPr="009472F1">
        <w:rPr>
          <w:rFonts w:ascii="Trebuchet MS" w:eastAsia="Times New Roman" w:hAnsi="Trebuchet MS" w:cs="Times New Roman"/>
          <w:color w:val="343434"/>
          <w:sz w:val="24"/>
          <w:szCs w:val="24"/>
          <w:lang w:eastAsia="ru-RU"/>
        </w:rPr>
        <w:t>Юрчука</w:t>
      </w:r>
      <w:proofErr w:type="spellEnd"/>
      <w:r w:rsidRPr="009472F1">
        <w:rPr>
          <w:rFonts w:ascii="Trebuchet MS" w:eastAsia="Times New Roman" w:hAnsi="Trebuchet MS" w:cs="Times New Roman"/>
          <w:color w:val="343434"/>
          <w:sz w:val="24"/>
          <w:szCs w:val="24"/>
          <w:lang w:eastAsia="ru-RU"/>
        </w:rPr>
        <w:t>.</w:t>
      </w:r>
    </w:p>
    <w:p w:rsidR="009472F1" w:rsidRPr="009472F1" w:rsidRDefault="009472F1" w:rsidP="009472F1">
      <w:pPr>
        <w:rPr>
          <w:rFonts w:ascii="Calibri" w:eastAsia="Calibri" w:hAnsi="Calibri" w:cs="Times New Roman"/>
        </w:rPr>
      </w:pPr>
    </w:p>
    <w:p w:rsidR="0004660A" w:rsidRDefault="0004660A">
      <w:bookmarkStart w:id="0" w:name="_GoBack"/>
      <w:bookmarkEnd w:id="0"/>
    </w:p>
    <w:sectPr w:rsidR="0004660A" w:rsidSect="006B5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F1"/>
    <w:rsid w:val="0004660A"/>
    <w:rsid w:val="00947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10004</Characters>
  <Application>Microsoft Office Word</Application>
  <DocSecurity>0</DocSecurity>
  <Lines>83</Lines>
  <Paragraphs>23</Paragraphs>
  <ScaleCrop>false</ScaleCrop>
  <Company>Microsoft</Company>
  <LinksUpToDate>false</LinksUpToDate>
  <CharactersWithSpaces>11736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2017-04-15T11:47:00Z</dcterms:created>
  <dcterms:modified xsi:type="dcterms:W3CDTF">2017-04-15T11:47:00Z</dcterms:modified>
</cp:coreProperties>
</file>