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7A2C" w:rsidRDefault="00C27A2C" w:rsidP="00C27A2C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noProof/>
          <w:sz w:val="56"/>
          <w:szCs w:val="56"/>
          <w:lang w:eastAsia="ru-RU"/>
        </w:rPr>
        <w:drawing>
          <wp:inline distT="0" distB="0" distL="0" distR="0">
            <wp:extent cx="5943600" cy="8481695"/>
            <wp:effectExtent l="19050" t="0" r="0" b="0"/>
            <wp:docPr id="1" name="Рисунок 1" descr="F:\коллективный договор\CCI1410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оллективный договор\CCI141020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8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A2C" w:rsidRDefault="00C27A2C" w:rsidP="00C27A2C">
      <w:pPr>
        <w:rPr>
          <w:rFonts w:ascii="Times New Roman" w:hAnsi="Times New Roman" w:cs="Times New Roman"/>
          <w:b/>
          <w:sz w:val="56"/>
          <w:szCs w:val="56"/>
        </w:rPr>
      </w:pPr>
    </w:p>
    <w:p w:rsidR="00C27A2C" w:rsidRPr="00F63EC6" w:rsidRDefault="00C27A2C" w:rsidP="00C27A2C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sz w:val="28"/>
          <w:szCs w:val="28"/>
        </w:rPr>
        <w:lastRenderedPageBreak/>
        <w:t xml:space="preserve">   Общие положения </w:t>
      </w:r>
    </w:p>
    <w:p w:rsidR="00C27A2C" w:rsidRPr="00F63EC6" w:rsidRDefault="00C27A2C" w:rsidP="00C27A2C">
      <w:pPr>
        <w:pStyle w:val="21"/>
        <w:numPr>
          <w:ilvl w:val="0"/>
          <w:numId w:val="4"/>
        </w:numPr>
        <w:shd w:val="clear" w:color="auto" w:fill="auto"/>
        <w:tabs>
          <w:tab w:val="left" w:pos="658"/>
        </w:tabs>
        <w:spacing w:before="0" w:after="184"/>
        <w:ind w:left="20" w:right="2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Настоящий коллективный договор заключен между работодателем и работниками , и является правовым актом , регулирующим социально- трудовые отношения в детском саду «Детский сад с. Нижнемахарги».</w:t>
      </w:r>
    </w:p>
    <w:p w:rsidR="00C27A2C" w:rsidRPr="00F63EC6" w:rsidRDefault="00C27A2C" w:rsidP="00C27A2C">
      <w:pPr>
        <w:pStyle w:val="21"/>
        <w:numPr>
          <w:ilvl w:val="1"/>
          <w:numId w:val="4"/>
        </w:numPr>
        <w:shd w:val="clear" w:color="auto" w:fill="auto"/>
        <w:spacing w:before="0" w:line="504" w:lineRule="exact"/>
        <w:ind w:left="20" w:right="2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Коллективный договор заключен в соответствии с Трудовым Кодексом Российской Федерации ( далее ТК РФ), иными законодательными и нормативными правовыми актами с целью определения взаимных обязательств работников и работодателя по защите социально-трудовых прав и профессиональных интересов работников образовательного учреждения д/сада с. Нижнемахарги и установлению дополнительных социально- экономических , правовых и профессиональных гарантий , льгот и преимуществ для работников, а также по созданию более благоприятных условий труда по сравнению с установленными законами , иными нормативными правовыми актами , отраслевым тарифным соглашением , региональным и территориальным соглашениями коллективного договора.</w:t>
      </w:r>
    </w:p>
    <w:p w:rsidR="00C27A2C" w:rsidRPr="00F63EC6" w:rsidRDefault="00C27A2C" w:rsidP="00C27A2C">
      <w:pPr>
        <w:pStyle w:val="21"/>
        <w:numPr>
          <w:ilvl w:val="1"/>
          <w:numId w:val="4"/>
        </w:numPr>
        <w:shd w:val="clear" w:color="auto" w:fill="auto"/>
        <w:spacing w:before="0" w:after="0" w:line="504" w:lineRule="exact"/>
        <w:ind w:left="20" w:right="2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Сторонами коллективного договора являются : работники учреждения , являющиеся членами профсоюза в лице их представителя - представителя первичной профсоюзной организации Багомедова Р.С.; работодатель в лице его представителя - заведующей детского сад с. Нижнемахарги ОсмановаМ.</w:t>
      </w:r>
    </w:p>
    <w:p w:rsidR="00C27A2C" w:rsidRPr="00F63EC6" w:rsidRDefault="00C27A2C" w:rsidP="00C27A2C">
      <w:pPr>
        <w:pStyle w:val="21"/>
        <w:numPr>
          <w:ilvl w:val="1"/>
          <w:numId w:val="4"/>
        </w:numPr>
        <w:shd w:val="clear" w:color="auto" w:fill="auto"/>
        <w:tabs>
          <w:tab w:val="left" w:pos="726"/>
        </w:tabs>
        <w:spacing w:before="0" w:after="0" w:line="504" w:lineRule="exact"/>
        <w:ind w:left="20" w:right="1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Работники не являющиеся членами профсоюза , имеют право уполномочить профком представлять их интересы во</w:t>
      </w:r>
    </w:p>
    <w:p w:rsidR="00C27A2C" w:rsidRPr="00F63EC6" w:rsidRDefault="00C27A2C" w:rsidP="00C27A2C">
      <w:pPr>
        <w:pStyle w:val="21"/>
        <w:shd w:val="clear" w:color="auto" w:fill="auto"/>
        <w:spacing w:before="0" w:after="343" w:line="504" w:lineRule="exact"/>
        <w:ind w:left="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взаимоотношениях с работодателем (ст. 30, ст, 31ТК РФ).</w:t>
      </w:r>
    </w:p>
    <w:p w:rsidR="00C27A2C" w:rsidRPr="00F63EC6" w:rsidRDefault="00C27A2C" w:rsidP="00C27A2C">
      <w:pPr>
        <w:pStyle w:val="21"/>
        <w:shd w:val="clear" w:color="auto" w:fill="auto"/>
        <w:spacing w:before="0" w:after="134" w:line="300" w:lineRule="exact"/>
        <w:ind w:left="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1.5 Действие настоящего коллективного договора</w:t>
      </w:r>
    </w:p>
    <w:p w:rsidR="00C27A2C" w:rsidRPr="00F63EC6" w:rsidRDefault="00C27A2C" w:rsidP="00C27A2C">
      <w:pPr>
        <w:pStyle w:val="21"/>
        <w:shd w:val="clear" w:color="auto" w:fill="auto"/>
        <w:spacing w:before="0" w:after="192" w:line="300" w:lineRule="exact"/>
        <w:ind w:left="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распространяется на всех работников учреждения.</w:t>
      </w:r>
    </w:p>
    <w:p w:rsidR="00C27A2C" w:rsidRPr="00F63EC6" w:rsidRDefault="00C27A2C" w:rsidP="00C27A2C">
      <w:pPr>
        <w:pStyle w:val="21"/>
        <w:numPr>
          <w:ilvl w:val="0"/>
          <w:numId w:val="5"/>
        </w:numPr>
        <w:shd w:val="clear" w:color="auto" w:fill="auto"/>
        <w:spacing w:before="0" w:line="504" w:lineRule="exact"/>
        <w:ind w:left="720" w:right="120" w:hanging="36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Стороны договорились , что текст коллективного договора должен быть доведен работодателем до сведения работников с </w:t>
      </w: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lastRenderedPageBreak/>
        <w:t>течении 3-х дней после его подписания . Профком обязуется разъяснить работникам положения коллективного договора , содействовать его реализации.</w:t>
      </w:r>
    </w:p>
    <w:p w:rsidR="00C27A2C" w:rsidRPr="00F63EC6" w:rsidRDefault="00C27A2C" w:rsidP="00C27A2C">
      <w:pPr>
        <w:pStyle w:val="21"/>
        <w:numPr>
          <w:ilvl w:val="0"/>
          <w:numId w:val="5"/>
        </w:numPr>
        <w:shd w:val="clear" w:color="auto" w:fill="auto"/>
        <w:spacing w:before="0" w:after="0" w:line="504" w:lineRule="exact"/>
        <w:ind w:left="720" w:right="120" w:hanging="36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Коллективный договор сохраняет свое действие в случае изменения наименования учреждения , расторжения трудового договора с руководителем</w:t>
      </w:r>
    </w:p>
    <w:p w:rsidR="00C27A2C" w:rsidRPr="00F63EC6" w:rsidRDefault="00C27A2C" w:rsidP="00C27A2C">
      <w:pPr>
        <w:pStyle w:val="21"/>
        <w:shd w:val="clear" w:color="auto" w:fill="auto"/>
        <w:spacing w:before="0" w:after="206" w:line="300" w:lineRule="exact"/>
        <w:ind w:left="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учреждения.</w:t>
      </w:r>
    </w:p>
    <w:p w:rsidR="00C27A2C" w:rsidRPr="00F63EC6" w:rsidRDefault="00C27A2C" w:rsidP="00C27A2C">
      <w:pPr>
        <w:pStyle w:val="21"/>
        <w:numPr>
          <w:ilvl w:val="0"/>
          <w:numId w:val="5"/>
        </w:numPr>
        <w:shd w:val="clear" w:color="auto" w:fill="auto"/>
        <w:spacing w:before="0" w:after="0" w:line="499" w:lineRule="exact"/>
        <w:ind w:left="720" w:right="120" w:hanging="36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При ликвидации учреждения коллективный договор сохраняет свое действие в течение всего срока проведения</w:t>
      </w:r>
    </w:p>
    <w:p w:rsidR="00C27A2C" w:rsidRPr="00F63EC6" w:rsidRDefault="00C27A2C" w:rsidP="00C27A2C">
      <w:pPr>
        <w:pStyle w:val="21"/>
        <w:shd w:val="clear" w:color="auto" w:fill="auto"/>
        <w:spacing w:before="0" w:after="176" w:line="499" w:lineRule="exact"/>
        <w:ind w:left="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ликвидации.</w:t>
      </w:r>
    </w:p>
    <w:p w:rsidR="00C27A2C" w:rsidRPr="00F63EC6" w:rsidRDefault="00C27A2C" w:rsidP="00C27A2C">
      <w:pPr>
        <w:pStyle w:val="21"/>
        <w:numPr>
          <w:ilvl w:val="0"/>
          <w:numId w:val="5"/>
        </w:numPr>
        <w:shd w:val="clear" w:color="auto" w:fill="auto"/>
        <w:spacing w:before="0" w:after="0" w:line="504" w:lineRule="exact"/>
        <w:ind w:left="720" w:right="120" w:hanging="36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F63EC6">
        <w:rPr>
          <w:rStyle w:val="TimesNewRoman"/>
          <w:rFonts w:eastAsia="Segoe UI"/>
          <w:b w:val="0"/>
          <w:sz w:val="28"/>
          <w:szCs w:val="28"/>
        </w:rPr>
        <w:t xml:space="preserve">В </w:t>
      </w: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течение срока действия коллективного договора , стороны в праве вносить в него дополнения и изменения на основе взаимной договоренности в порядке</w:t>
      </w:r>
    </w:p>
    <w:p w:rsidR="00C27A2C" w:rsidRPr="00F63EC6" w:rsidRDefault="00C27A2C" w:rsidP="00C27A2C">
      <w:pPr>
        <w:pStyle w:val="21"/>
        <w:shd w:val="clear" w:color="auto" w:fill="auto"/>
        <w:spacing w:before="0" w:line="504" w:lineRule="exact"/>
        <w:ind w:left="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установленным ТК РФ.</w:t>
      </w:r>
    </w:p>
    <w:p w:rsidR="00C27A2C" w:rsidRPr="00F63EC6" w:rsidRDefault="00C27A2C" w:rsidP="00C27A2C">
      <w:pPr>
        <w:pStyle w:val="21"/>
        <w:numPr>
          <w:ilvl w:val="0"/>
          <w:numId w:val="5"/>
        </w:numPr>
        <w:shd w:val="clear" w:color="auto" w:fill="auto"/>
        <w:spacing w:before="0" w:after="0" w:line="504" w:lineRule="exact"/>
        <w:ind w:left="720" w:right="120" w:hanging="36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В течении срока действия коллективного договора ни одна из сторон не в праве прекратить в одностороннем порядке выполнение принятых на себя обязательств.</w:t>
      </w:r>
    </w:p>
    <w:p w:rsidR="00C27A2C" w:rsidRPr="00F63EC6" w:rsidRDefault="00C27A2C" w:rsidP="00C27A2C">
      <w:pPr>
        <w:pStyle w:val="21"/>
        <w:shd w:val="clear" w:color="auto" w:fill="auto"/>
        <w:spacing w:before="0" w:after="291" w:line="514" w:lineRule="exact"/>
        <w:ind w:right="1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1.11. Все спорные вопросы по толкованию и реализации положений коллективного договора решаются сторонами.</w:t>
      </w:r>
    </w:p>
    <w:p w:rsidR="00C27A2C" w:rsidRPr="00F63EC6" w:rsidRDefault="00C27A2C" w:rsidP="00C27A2C">
      <w:pPr>
        <w:pStyle w:val="21"/>
        <w:numPr>
          <w:ilvl w:val="0"/>
          <w:numId w:val="6"/>
        </w:numPr>
        <w:shd w:val="clear" w:color="auto" w:fill="auto"/>
        <w:tabs>
          <w:tab w:val="left" w:pos="898"/>
        </w:tabs>
        <w:spacing w:before="0" w:after="178" w:line="300" w:lineRule="exact"/>
        <w:ind w:left="20"/>
        <w:jc w:val="both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Настоящий договор вступает в силу с момента</w:t>
      </w:r>
    </w:p>
    <w:p w:rsidR="00C27A2C" w:rsidRPr="00F63EC6" w:rsidRDefault="00C27A2C" w:rsidP="00C27A2C">
      <w:pPr>
        <w:pStyle w:val="21"/>
        <w:shd w:val="clear" w:color="auto" w:fill="auto"/>
        <w:spacing w:before="0" w:after="1094" w:line="300" w:lineRule="exact"/>
        <w:ind w:left="20"/>
        <w:jc w:val="both"/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подписания его сторонами.</w:t>
      </w:r>
    </w:p>
    <w:p w:rsidR="00C27A2C" w:rsidRPr="00F63EC6" w:rsidRDefault="00C27A2C" w:rsidP="00C27A2C">
      <w:pPr>
        <w:pStyle w:val="70"/>
        <w:numPr>
          <w:ilvl w:val="0"/>
          <w:numId w:val="7"/>
        </w:numPr>
        <w:shd w:val="clear" w:color="auto" w:fill="auto"/>
        <w:tabs>
          <w:tab w:val="left" w:pos="3434"/>
        </w:tabs>
        <w:spacing w:before="0" w:after="203" w:line="300" w:lineRule="exact"/>
        <w:ind w:left="3020" w:firstLine="0"/>
        <w:rPr>
          <w:rFonts w:ascii="Times New Roman" w:hAnsi="Times New Roman" w:cs="Times New Roman"/>
          <w:b w:val="0"/>
          <w:sz w:val="28"/>
          <w:szCs w:val="28"/>
        </w:rPr>
      </w:pPr>
      <w:r w:rsidRPr="00F63EC6">
        <w:rPr>
          <w:rFonts w:ascii="Times New Roman" w:hAnsi="Times New Roman" w:cs="Times New Roman"/>
          <w:b w:val="0"/>
          <w:color w:val="000000"/>
          <w:sz w:val="28"/>
          <w:szCs w:val="28"/>
          <w:lang w:eastAsia="ru-RU" w:bidi="ru-RU"/>
        </w:rPr>
        <w:t>Трудовой договор.</w:t>
      </w:r>
    </w:p>
    <w:p w:rsidR="00C27A2C" w:rsidRPr="00F63EC6" w:rsidRDefault="00C27A2C" w:rsidP="00C27A2C">
      <w:pPr>
        <w:pStyle w:val="21"/>
        <w:numPr>
          <w:ilvl w:val="1"/>
          <w:numId w:val="7"/>
        </w:numPr>
        <w:shd w:val="clear" w:color="auto" w:fill="auto"/>
        <w:spacing w:before="0" w:after="120"/>
        <w:ind w:left="20" w:right="1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Содержание трудового договора , порядок его заключения . изменения и расторжения определяются в соответствии с ТК РФ другими законодательными , нормативными и правовыми актами , Уставом учреждения и не могут ухудшать положение работников по сравнению с </w:t>
      </w: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lastRenderedPageBreak/>
        <w:t>тарифным , региональным , территориальным соглашениями, настоящим коллективным договором.</w:t>
      </w:r>
    </w:p>
    <w:p w:rsidR="00C27A2C" w:rsidRPr="00F63EC6" w:rsidRDefault="00C27A2C" w:rsidP="00C27A2C">
      <w:pPr>
        <w:pStyle w:val="21"/>
        <w:numPr>
          <w:ilvl w:val="1"/>
          <w:numId w:val="7"/>
        </w:numPr>
        <w:shd w:val="clear" w:color="auto" w:fill="auto"/>
        <w:spacing w:before="0" w:after="128"/>
        <w:ind w:left="20" w:right="5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Трудовой договор заключается с работником в письменной форме в двух экземплярах, каждый из которых подписывается работодателем и работником. Трудовой договор является основанием для издания приказа о приеме на работу.</w:t>
      </w:r>
    </w:p>
    <w:p w:rsidR="00C27A2C" w:rsidRPr="00F63EC6" w:rsidRDefault="00C27A2C" w:rsidP="00C27A2C">
      <w:pPr>
        <w:pStyle w:val="21"/>
        <w:numPr>
          <w:ilvl w:val="1"/>
          <w:numId w:val="7"/>
        </w:numPr>
        <w:shd w:val="clear" w:color="auto" w:fill="auto"/>
        <w:spacing w:before="0" w:after="112" w:line="499" w:lineRule="exact"/>
        <w:ind w:left="20" w:right="138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Трудовой договор с работником , как правило , заключается на неопределенный срок.</w:t>
      </w:r>
    </w:p>
    <w:p w:rsidR="00C27A2C" w:rsidRPr="00F63EC6" w:rsidRDefault="00C27A2C" w:rsidP="00C27A2C">
      <w:pPr>
        <w:pStyle w:val="21"/>
        <w:numPr>
          <w:ilvl w:val="1"/>
          <w:numId w:val="7"/>
        </w:numPr>
        <w:shd w:val="clear" w:color="auto" w:fill="auto"/>
        <w:spacing w:before="0" w:after="0"/>
        <w:ind w:left="20" w:right="5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В трудовом договоре оговариваются существенные условия трудового договора , предусмотренные ст. 57 </w:t>
      </w:r>
      <w:r w:rsidRPr="00F63EC6">
        <w:rPr>
          <w:rStyle w:val="a6"/>
          <w:rFonts w:ascii="Times New Roman" w:hAnsi="Times New Roman" w:cs="Times New Roman"/>
          <w:b w:val="0"/>
          <w:sz w:val="28"/>
          <w:szCs w:val="28"/>
        </w:rPr>
        <w:t xml:space="preserve">ТК </w:t>
      </w: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РФ, в том числе объем нагрузки, режим и продолжительность рабочего времени, льготы и</w:t>
      </w:r>
    </w:p>
    <w:p w:rsidR="00C27A2C" w:rsidRPr="00F63EC6" w:rsidRDefault="00C27A2C" w:rsidP="00C27A2C">
      <w:pPr>
        <w:pStyle w:val="21"/>
        <w:shd w:val="clear" w:color="auto" w:fill="auto"/>
        <w:spacing w:before="0" w:after="0" w:line="300" w:lineRule="exact"/>
        <w:ind w:left="20"/>
        <w:jc w:val="both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компенсации и др.</w:t>
      </w:r>
    </w:p>
    <w:p w:rsidR="00C27A2C" w:rsidRPr="00F63EC6" w:rsidRDefault="00C27A2C" w:rsidP="00C27A2C">
      <w:pPr>
        <w:pStyle w:val="21"/>
        <w:shd w:val="clear" w:color="auto" w:fill="auto"/>
        <w:spacing w:before="0" w:after="0"/>
        <w:ind w:left="40" w:right="1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Условия трудового договора могут быть изменены только по соглашению сторон и только в письменной форме ( ст. 57</w:t>
      </w:r>
    </w:p>
    <w:p w:rsidR="00C27A2C" w:rsidRPr="00F63EC6" w:rsidRDefault="00C27A2C" w:rsidP="00C27A2C">
      <w:pPr>
        <w:pStyle w:val="21"/>
        <w:shd w:val="clear" w:color="auto" w:fill="auto"/>
        <w:spacing w:before="0" w:after="184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ТК РФ).</w:t>
      </w:r>
    </w:p>
    <w:p w:rsidR="00C27A2C" w:rsidRPr="00F63EC6" w:rsidRDefault="00C27A2C" w:rsidP="00C27A2C">
      <w:pPr>
        <w:pStyle w:val="21"/>
        <w:numPr>
          <w:ilvl w:val="1"/>
          <w:numId w:val="7"/>
        </w:numPr>
        <w:shd w:val="clear" w:color="auto" w:fill="auto"/>
        <w:spacing w:before="0" w:after="176" w:line="504" w:lineRule="exact"/>
        <w:ind w:left="40" w:right="1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Работодатель и его уполномоченный представитель обязан при заключении трудового договора с работником ознакомить его под роспись с настоящим коллективным договором , Уставом учреждения , правилами внутреннего распорядка и иными локальными нормативными актами , действующими в учреждении.</w:t>
      </w:r>
    </w:p>
    <w:p w:rsidR="00C27A2C" w:rsidRPr="00F63EC6" w:rsidRDefault="00C27A2C" w:rsidP="00C27A2C">
      <w:pPr>
        <w:pStyle w:val="21"/>
        <w:numPr>
          <w:ilvl w:val="1"/>
          <w:numId w:val="7"/>
        </w:numPr>
        <w:shd w:val="clear" w:color="auto" w:fill="auto"/>
        <w:spacing w:before="0" w:after="176"/>
        <w:ind w:left="40" w:right="1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Прекращение трудового договора с работником может производится только по основаниям , предусмотренным ТК РФ и иными федеральными законами (ст. 77 ТК РФ).</w:t>
      </w:r>
    </w:p>
    <w:p w:rsidR="00C27A2C" w:rsidRPr="00F63EC6" w:rsidRDefault="00C27A2C" w:rsidP="00C27A2C">
      <w:pPr>
        <w:widowControl w:val="0"/>
        <w:numPr>
          <w:ilvl w:val="0"/>
          <w:numId w:val="7"/>
        </w:numPr>
        <w:tabs>
          <w:tab w:val="left" w:pos="940"/>
        </w:tabs>
        <w:spacing w:after="351" w:line="514" w:lineRule="exact"/>
        <w:ind w:left="1560" w:right="640"/>
        <w:rPr>
          <w:rFonts w:ascii="Times New Roman" w:hAnsi="Times New Roman" w:cs="Times New Roman"/>
          <w:sz w:val="28"/>
          <w:szCs w:val="28"/>
        </w:rPr>
      </w:pPr>
      <w:bookmarkStart w:id="0" w:name="bookmark4"/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Профессиональная подготовка , переподготовка и повышение квалификации работников.</w:t>
      </w:r>
      <w:bookmarkEnd w:id="0"/>
    </w:p>
    <w:p w:rsidR="00C27A2C" w:rsidRPr="00F63EC6" w:rsidRDefault="00C27A2C" w:rsidP="00C27A2C">
      <w:pPr>
        <w:pStyle w:val="21"/>
        <w:numPr>
          <w:ilvl w:val="1"/>
          <w:numId w:val="7"/>
        </w:numPr>
        <w:shd w:val="clear" w:color="auto" w:fill="auto"/>
        <w:spacing w:before="0" w:after="122" w:line="300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Повышать квалификацию педагогических работников</w:t>
      </w:r>
    </w:p>
    <w:p w:rsidR="00C27A2C" w:rsidRPr="00F63EC6" w:rsidRDefault="00C27A2C" w:rsidP="00C27A2C">
      <w:pPr>
        <w:pStyle w:val="21"/>
        <w:shd w:val="clear" w:color="auto" w:fill="auto"/>
        <w:spacing w:before="0" w:after="207" w:line="300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не реже чем один раз в пять лет.</w:t>
      </w:r>
    </w:p>
    <w:p w:rsidR="00C27A2C" w:rsidRPr="00F63EC6" w:rsidRDefault="00C27A2C" w:rsidP="00C27A2C">
      <w:pPr>
        <w:pStyle w:val="21"/>
        <w:numPr>
          <w:ilvl w:val="1"/>
          <w:numId w:val="7"/>
        </w:numPr>
        <w:shd w:val="clear" w:color="auto" w:fill="auto"/>
        <w:spacing w:before="0"/>
        <w:ind w:left="40" w:right="1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lastRenderedPageBreak/>
        <w:t xml:space="preserve"> В случае направления работника для повышения квалификации сохранять за ним место работы , среднюю заработную плату по основному месту работы и если работник направляется для повышения квалификации в другую местность . Оплатить ему командировочные расходы в порядке и размерах предусмотренных для лиц направляемых в служебные командировки (ст. 187 ТК РФ).</w:t>
      </w:r>
    </w:p>
    <w:p w:rsidR="00C27A2C" w:rsidRPr="00F63EC6" w:rsidRDefault="00C27A2C" w:rsidP="00C27A2C">
      <w:pPr>
        <w:pStyle w:val="21"/>
        <w:numPr>
          <w:ilvl w:val="1"/>
          <w:numId w:val="7"/>
        </w:numPr>
        <w:shd w:val="clear" w:color="auto" w:fill="auto"/>
        <w:spacing w:before="0" w:after="0"/>
        <w:ind w:left="40" w:right="1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Представлять гарантии и компенсации работникам , совмещающим работу с успешным обучением в учреждениях высшего, среднего и начального</w:t>
      </w:r>
    </w:p>
    <w:p w:rsidR="00C27A2C" w:rsidRPr="00F63EC6" w:rsidRDefault="00C27A2C" w:rsidP="00C27A2C">
      <w:pPr>
        <w:pStyle w:val="21"/>
        <w:shd w:val="clear" w:color="auto" w:fill="auto"/>
        <w:spacing w:before="0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профессионального образования при получении ими образования соответствующего уровня впервые в порядке предусмотренном ст. 173-176 ТК РФ.</w:t>
      </w:r>
    </w:p>
    <w:p w:rsidR="00C27A2C" w:rsidRPr="00F63EC6" w:rsidRDefault="00C27A2C" w:rsidP="00C27A2C">
      <w:pPr>
        <w:pStyle w:val="21"/>
        <w:numPr>
          <w:ilvl w:val="1"/>
          <w:numId w:val="7"/>
        </w:numPr>
        <w:shd w:val="clear" w:color="auto" w:fill="auto"/>
        <w:tabs>
          <w:tab w:val="left" w:pos="703"/>
        </w:tabs>
        <w:spacing w:before="0" w:after="1007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Организовывать проведение аттестации педагогических работников в соответствии с Положением о порядке аттестации педагогических и руководящих работников государственных и муниципальных образовательных учреждений и по ее результатам устанавливать работникам соответствующие полученным квалификационным категориям разряды оплаты труда со дня вынесения решения аттестационной комиссией.</w:t>
      </w:r>
    </w:p>
    <w:p w:rsidR="00C27A2C" w:rsidRPr="00F63EC6" w:rsidRDefault="00C27A2C" w:rsidP="00C27A2C">
      <w:pPr>
        <w:pStyle w:val="70"/>
        <w:numPr>
          <w:ilvl w:val="0"/>
          <w:numId w:val="7"/>
        </w:numPr>
        <w:shd w:val="clear" w:color="auto" w:fill="auto"/>
        <w:tabs>
          <w:tab w:val="left" w:pos="491"/>
        </w:tabs>
        <w:spacing w:before="0" w:after="130" w:line="300" w:lineRule="exact"/>
        <w:ind w:left="40" w:firstLine="0"/>
        <w:rPr>
          <w:rFonts w:ascii="Times New Roman" w:hAnsi="Times New Roman" w:cs="Times New Roman"/>
          <w:b w:val="0"/>
          <w:sz w:val="28"/>
          <w:szCs w:val="28"/>
        </w:rPr>
      </w:pPr>
      <w:r w:rsidRPr="00F63EC6">
        <w:rPr>
          <w:rFonts w:ascii="Times New Roman" w:hAnsi="Times New Roman" w:cs="Times New Roman"/>
          <w:b w:val="0"/>
          <w:color w:val="000000"/>
          <w:sz w:val="28"/>
          <w:szCs w:val="28"/>
          <w:lang w:eastAsia="ru-RU" w:bidi="ru-RU"/>
        </w:rPr>
        <w:t>Высвобождение работников и содействие их</w:t>
      </w:r>
    </w:p>
    <w:p w:rsidR="00C27A2C" w:rsidRPr="00F63EC6" w:rsidRDefault="00C27A2C" w:rsidP="00C27A2C">
      <w:pPr>
        <w:pStyle w:val="21"/>
        <w:shd w:val="clear" w:color="auto" w:fill="auto"/>
        <w:spacing w:before="0" w:after="379" w:line="300" w:lineRule="exact"/>
        <w:ind w:left="40"/>
        <w:jc w:val="both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трудоустройству.</w:t>
      </w:r>
    </w:p>
    <w:p w:rsidR="00C27A2C" w:rsidRPr="00F63EC6" w:rsidRDefault="00C27A2C" w:rsidP="00C27A2C">
      <w:pPr>
        <w:pStyle w:val="21"/>
        <w:shd w:val="clear" w:color="auto" w:fill="auto"/>
        <w:spacing w:before="0" w:after="207" w:line="300" w:lineRule="exact"/>
        <w:ind w:left="40"/>
        <w:jc w:val="both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Работодатель обязуется :</w:t>
      </w:r>
    </w:p>
    <w:p w:rsidR="00C27A2C" w:rsidRPr="00F63EC6" w:rsidRDefault="00C27A2C" w:rsidP="00C27A2C">
      <w:pPr>
        <w:pStyle w:val="21"/>
        <w:numPr>
          <w:ilvl w:val="1"/>
          <w:numId w:val="7"/>
        </w:numPr>
        <w:shd w:val="clear" w:color="auto" w:fill="auto"/>
        <w:tabs>
          <w:tab w:val="left" w:pos="703"/>
        </w:tabs>
        <w:spacing w:before="0" w:after="0" w:line="504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Уведомлять профком в письменной форме о сокращении численности или штата работников не позднее чем за три месяца до его начала ( ст. 82 ТК РФ). Уведомление должно содержать проекты приказов о сокращении численности или штатов, список сокращенных должностей и работников, перечень вакансий , предлагаемые варианты трудоустройства . В случае, </w:t>
      </w: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lastRenderedPageBreak/>
        <w:t>массового высвобождения работников уведомление должно содержать социально-экономическое обоснование.</w:t>
      </w:r>
    </w:p>
    <w:p w:rsidR="00C27A2C" w:rsidRPr="00F63EC6" w:rsidRDefault="00C27A2C" w:rsidP="00C27A2C">
      <w:pPr>
        <w:pStyle w:val="21"/>
        <w:numPr>
          <w:ilvl w:val="1"/>
          <w:numId w:val="7"/>
        </w:numPr>
        <w:shd w:val="clear" w:color="auto" w:fill="auto"/>
        <w:spacing w:before="0"/>
        <w:ind w:left="20" w:right="6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Увольнение членов профсоюза по инициативе работодателя в связи с ликвидацией учреждения (п.1 ст.81 ТК РФ) и сокращением численности или штата (п.2 ст.81 ТК РФ) производить с учетом мнения (предварительного согласия) профкома (ст. 82 ТК РФ).</w:t>
      </w:r>
    </w:p>
    <w:p w:rsidR="00C27A2C" w:rsidRPr="00F63EC6" w:rsidRDefault="00C27A2C" w:rsidP="00C27A2C">
      <w:pPr>
        <w:pStyle w:val="21"/>
        <w:numPr>
          <w:ilvl w:val="1"/>
          <w:numId w:val="7"/>
        </w:numPr>
        <w:shd w:val="clear" w:color="auto" w:fill="auto"/>
        <w:spacing w:before="0" w:after="184"/>
        <w:ind w:left="20" w:right="6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Преимущественное право на оставление на работе по сокращении численности или штата при равной производительности труда , квалификации , помимо лиц указанных в ст.179 ТК РФ , имеют также лица преклонного возраста ( за два года до пенсии), проработавшие в учреждении свыше 10 лет; одинокие матери и отцы , воспитывающие детей до 16 лет; родители , воспитывающие детей инвалидов до 18 лет; награжденные государственными наградами в связи с педагогической деятельностью; высвобожденные председатели первичных и территориальных профсоюзных организаций ; молодые специалисты имеющие трудовой стаж менее одного года,</w:t>
      </w:r>
    </w:p>
    <w:p w:rsidR="00C27A2C" w:rsidRPr="00F63EC6" w:rsidRDefault="00C27A2C" w:rsidP="00C27A2C">
      <w:pPr>
        <w:pStyle w:val="21"/>
        <w:numPr>
          <w:ilvl w:val="0"/>
          <w:numId w:val="8"/>
        </w:numPr>
        <w:shd w:val="clear" w:color="auto" w:fill="auto"/>
        <w:tabs>
          <w:tab w:val="left" w:pos="592"/>
        </w:tabs>
        <w:spacing w:before="0" w:after="176" w:line="504" w:lineRule="exact"/>
        <w:ind w:left="20" w:right="6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Высвобождаемым работникам предоставляются гарантии и компенсации , предусмотренные действующим законодательством при сокращении численности или штата (ст. 178, 180 ТК РФ), а также преимущественные право приема на работу при появлении вакансий.</w:t>
      </w:r>
    </w:p>
    <w:p w:rsidR="00C27A2C" w:rsidRPr="00F63EC6" w:rsidRDefault="00C27A2C" w:rsidP="00C27A2C">
      <w:pPr>
        <w:pStyle w:val="21"/>
        <w:numPr>
          <w:ilvl w:val="1"/>
          <w:numId w:val="8"/>
        </w:numPr>
        <w:shd w:val="clear" w:color="auto" w:fill="auto"/>
        <w:tabs>
          <w:tab w:val="left" w:pos="826"/>
        </w:tabs>
        <w:spacing w:before="0" w:after="0"/>
        <w:ind w:left="20" w:right="6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При появлении новых рабочих мест в учреждении , в том числе и на определенный срок , работодатель обеспечивает приоритет в приеме на работу работников</w:t>
      </w:r>
    </w:p>
    <w:p w:rsidR="00C27A2C" w:rsidRPr="00F63EC6" w:rsidRDefault="00C27A2C" w:rsidP="00C27A2C">
      <w:pPr>
        <w:pStyle w:val="21"/>
        <w:shd w:val="clear" w:color="auto" w:fill="auto"/>
        <w:spacing w:before="0" w:after="1011" w:line="514" w:lineRule="exact"/>
        <w:ind w:left="20" w:right="2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добросовестно работавших в нем, ранее уволенных из учреждения в связи с сокращением численности или штата.</w:t>
      </w:r>
    </w:p>
    <w:p w:rsidR="00C27A2C" w:rsidRPr="00F63EC6" w:rsidRDefault="00C27A2C" w:rsidP="00C27A2C">
      <w:pPr>
        <w:pStyle w:val="70"/>
        <w:numPr>
          <w:ilvl w:val="0"/>
          <w:numId w:val="7"/>
        </w:numPr>
        <w:shd w:val="clear" w:color="auto" w:fill="auto"/>
        <w:tabs>
          <w:tab w:val="left" w:pos="2431"/>
        </w:tabs>
        <w:spacing w:before="0" w:after="379" w:line="300" w:lineRule="exact"/>
        <w:ind w:left="1980" w:firstLine="0"/>
        <w:rPr>
          <w:rFonts w:ascii="Times New Roman" w:hAnsi="Times New Roman" w:cs="Times New Roman"/>
          <w:b w:val="0"/>
          <w:sz w:val="28"/>
          <w:szCs w:val="28"/>
        </w:rPr>
      </w:pPr>
      <w:r w:rsidRPr="00F63EC6">
        <w:rPr>
          <w:rFonts w:ascii="Times New Roman" w:hAnsi="Times New Roman" w:cs="Times New Roman"/>
          <w:b w:val="0"/>
          <w:color w:val="000000"/>
          <w:sz w:val="28"/>
          <w:szCs w:val="28"/>
          <w:lang w:eastAsia="ru-RU" w:bidi="ru-RU"/>
        </w:rPr>
        <w:t>Рабочее время и время отдыха.</w:t>
      </w:r>
    </w:p>
    <w:p w:rsidR="00C27A2C" w:rsidRPr="00F63EC6" w:rsidRDefault="00C27A2C" w:rsidP="00C27A2C">
      <w:pPr>
        <w:pStyle w:val="21"/>
        <w:shd w:val="clear" w:color="auto" w:fill="auto"/>
        <w:spacing w:before="0" w:after="216" w:line="300" w:lineRule="exact"/>
        <w:ind w:left="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lastRenderedPageBreak/>
        <w:t>Стороны пришли к соглашению о том , что:</w:t>
      </w:r>
    </w:p>
    <w:p w:rsidR="00C27A2C" w:rsidRPr="00F63EC6" w:rsidRDefault="00C27A2C" w:rsidP="00C27A2C">
      <w:pPr>
        <w:pStyle w:val="21"/>
        <w:numPr>
          <w:ilvl w:val="1"/>
          <w:numId w:val="7"/>
        </w:numPr>
        <w:shd w:val="clear" w:color="auto" w:fill="auto"/>
        <w:spacing w:before="0" w:line="504" w:lineRule="exact"/>
        <w:ind w:left="20" w:right="2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Рабочее время работников определяется Правилами внутреннего трудового- распорядка учреждения ( ст. 91 ТК РФ), учебным расписанием, годовым календарным учебным графиком, графиком сменности утвержденными работодателем с учетом мнения профкома , а так же условиями трудового договора, должностными инструкциями работников и обязанностями . возлагаемыми на них Уставом учреждения.</w:t>
      </w:r>
    </w:p>
    <w:p w:rsidR="00C27A2C" w:rsidRPr="00F63EC6" w:rsidRDefault="00C27A2C" w:rsidP="00C27A2C">
      <w:pPr>
        <w:pStyle w:val="21"/>
        <w:numPr>
          <w:ilvl w:val="1"/>
          <w:numId w:val="7"/>
        </w:numPr>
        <w:shd w:val="clear" w:color="auto" w:fill="auto"/>
        <w:spacing w:before="0" w:after="176" w:line="504" w:lineRule="exact"/>
        <w:ind w:left="20" w:right="2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Для педагогических работников учреждения устанавливаемая сокращенная продолжительность рабочего времени - не более 36 часов в неделю за ставку заработной платы (ст.ЗЗЗ ТК РФ).</w:t>
      </w:r>
    </w:p>
    <w:p w:rsidR="00C27A2C" w:rsidRPr="00F63EC6" w:rsidRDefault="00C27A2C" w:rsidP="00C27A2C">
      <w:pPr>
        <w:pStyle w:val="21"/>
        <w:numPr>
          <w:ilvl w:val="1"/>
          <w:numId w:val="7"/>
        </w:numPr>
        <w:shd w:val="clear" w:color="auto" w:fill="auto"/>
        <w:spacing w:before="0"/>
        <w:ind w:left="20" w:right="2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Работа в выходные и праздничные дни запрещена ; привлечение к работе в указанные дни осуществляется только с согласия работника и в соответствии с требованиями статьи 113 ТК РФ.</w:t>
      </w:r>
    </w:p>
    <w:p w:rsidR="00C27A2C" w:rsidRPr="00F63EC6" w:rsidRDefault="00C27A2C" w:rsidP="00C27A2C">
      <w:pPr>
        <w:pStyle w:val="21"/>
        <w:numPr>
          <w:ilvl w:val="1"/>
          <w:numId w:val="7"/>
        </w:numPr>
        <w:shd w:val="clear" w:color="auto" w:fill="auto"/>
        <w:spacing w:before="0" w:after="0"/>
        <w:ind w:left="20" w:right="2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Работникам дошкольного образовательного учреждения предоставляется ежегодный оплачиваемый отпуск сроком не менее 28 календарных дней, отпуск предоставляется в соответствии с графиком утвержденным</w:t>
      </w:r>
    </w:p>
    <w:p w:rsidR="00C27A2C" w:rsidRPr="00F63EC6" w:rsidRDefault="00C27A2C" w:rsidP="00C27A2C">
      <w:pPr>
        <w:pStyle w:val="21"/>
        <w:shd w:val="clear" w:color="auto" w:fill="auto"/>
        <w:spacing w:before="0" w:after="184"/>
        <w:ind w:left="40" w:right="3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заведующей по согласованию с профсоюзным комитетом до 15 декабря текущего года.</w:t>
      </w:r>
    </w:p>
    <w:p w:rsidR="00C27A2C" w:rsidRPr="00F63EC6" w:rsidRDefault="00C27A2C" w:rsidP="00C27A2C">
      <w:pPr>
        <w:pStyle w:val="21"/>
        <w:numPr>
          <w:ilvl w:val="0"/>
          <w:numId w:val="9"/>
        </w:numPr>
        <w:shd w:val="clear" w:color="auto" w:fill="auto"/>
        <w:tabs>
          <w:tab w:val="left" w:pos="667"/>
        </w:tabs>
        <w:spacing w:before="0" w:after="0" w:line="504" w:lineRule="exact"/>
        <w:ind w:left="40" w:right="2020"/>
        <w:jc w:val="both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Работникам дошкольного образовательного учреждения предоставляются дополнительные неоплачиваемые отпускав соответствии с требованиями</w:t>
      </w:r>
    </w:p>
    <w:p w:rsidR="00C27A2C" w:rsidRPr="00F63EC6" w:rsidRDefault="00C27A2C" w:rsidP="00C27A2C">
      <w:pPr>
        <w:pStyle w:val="21"/>
        <w:shd w:val="clear" w:color="auto" w:fill="auto"/>
        <w:spacing w:before="0" w:after="212" w:line="300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ст. 128 и ст. 173 ТК РФ.</w:t>
      </w:r>
    </w:p>
    <w:p w:rsidR="00C27A2C" w:rsidRPr="00F63EC6" w:rsidRDefault="00C27A2C" w:rsidP="00C27A2C">
      <w:pPr>
        <w:pStyle w:val="21"/>
        <w:numPr>
          <w:ilvl w:val="1"/>
          <w:numId w:val="9"/>
        </w:numPr>
        <w:shd w:val="clear" w:color="auto" w:fill="auto"/>
        <w:spacing w:before="0"/>
        <w:ind w:left="40" w:right="1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Работникам имеющих 2-х и более детей в возрасте до 14 лет, а также детей инвалидов в возрасте до 16 лет, по их заявлению предоставляется дополнительный неоплачиваемый отпуск сроком до 14 дней.</w:t>
      </w:r>
    </w:p>
    <w:p w:rsidR="00C27A2C" w:rsidRPr="00F63EC6" w:rsidRDefault="00C27A2C" w:rsidP="00C27A2C">
      <w:pPr>
        <w:pStyle w:val="21"/>
        <w:numPr>
          <w:ilvl w:val="1"/>
          <w:numId w:val="9"/>
        </w:numPr>
        <w:shd w:val="clear" w:color="auto" w:fill="auto"/>
        <w:spacing w:before="0" w:after="0"/>
        <w:ind w:left="40" w:right="1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Работникам дошкольного образовательного учреждения за счет </w:t>
      </w: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lastRenderedPageBreak/>
        <w:t>внебюджетных средств, предоставляются дополнительные оплачиваемые дни отпуска по семейным обстоятельствам в следующих</w:t>
      </w:r>
    </w:p>
    <w:p w:rsidR="00C27A2C" w:rsidRPr="00F63EC6" w:rsidRDefault="00C27A2C" w:rsidP="00C27A2C">
      <w:pPr>
        <w:pStyle w:val="21"/>
        <w:shd w:val="clear" w:color="auto" w:fill="auto"/>
        <w:spacing w:before="0" w:after="0" w:line="706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случаях:</w:t>
      </w:r>
    </w:p>
    <w:p w:rsidR="00C27A2C" w:rsidRPr="00F63EC6" w:rsidRDefault="00C27A2C" w:rsidP="00C27A2C">
      <w:pPr>
        <w:pStyle w:val="21"/>
        <w:numPr>
          <w:ilvl w:val="0"/>
          <w:numId w:val="10"/>
        </w:numPr>
        <w:shd w:val="clear" w:color="auto" w:fill="auto"/>
        <w:spacing w:before="0" w:after="0" w:line="706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при рождении ребенка в семье - 2 дня;</w:t>
      </w:r>
    </w:p>
    <w:p w:rsidR="00C27A2C" w:rsidRPr="00F63EC6" w:rsidRDefault="00C27A2C" w:rsidP="00C27A2C">
      <w:pPr>
        <w:pStyle w:val="21"/>
        <w:numPr>
          <w:ilvl w:val="0"/>
          <w:numId w:val="10"/>
        </w:numPr>
        <w:shd w:val="clear" w:color="auto" w:fill="auto"/>
        <w:spacing w:before="0" w:after="0" w:line="706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для сопровождения детей младшего школьного возраста</w:t>
      </w:r>
    </w:p>
    <w:p w:rsidR="00C27A2C" w:rsidRPr="00F63EC6" w:rsidRDefault="00C27A2C" w:rsidP="00C27A2C">
      <w:pPr>
        <w:pStyle w:val="21"/>
        <w:shd w:val="clear" w:color="auto" w:fill="auto"/>
        <w:spacing w:before="0" w:after="0" w:line="710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8 школу-1 день;</w:t>
      </w:r>
    </w:p>
    <w:p w:rsidR="00C27A2C" w:rsidRPr="00F63EC6" w:rsidRDefault="00C27A2C" w:rsidP="00C27A2C">
      <w:pPr>
        <w:pStyle w:val="21"/>
        <w:numPr>
          <w:ilvl w:val="0"/>
          <w:numId w:val="10"/>
        </w:numPr>
        <w:shd w:val="clear" w:color="auto" w:fill="auto"/>
        <w:spacing w:before="0" w:after="0" w:line="710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для провода детей в армию - 2 дня;</w:t>
      </w:r>
    </w:p>
    <w:p w:rsidR="00C27A2C" w:rsidRPr="00F63EC6" w:rsidRDefault="00C27A2C" w:rsidP="00C27A2C">
      <w:pPr>
        <w:pStyle w:val="21"/>
        <w:numPr>
          <w:ilvl w:val="0"/>
          <w:numId w:val="10"/>
        </w:numPr>
        <w:shd w:val="clear" w:color="auto" w:fill="auto"/>
        <w:spacing w:before="0" w:after="0" w:line="710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в случае свадьбы работника (детей работника) - 3 дня;</w:t>
      </w:r>
    </w:p>
    <w:p w:rsidR="00C27A2C" w:rsidRPr="00F63EC6" w:rsidRDefault="00C27A2C" w:rsidP="00C27A2C">
      <w:pPr>
        <w:pStyle w:val="21"/>
        <w:numPr>
          <w:ilvl w:val="0"/>
          <w:numId w:val="10"/>
        </w:numPr>
        <w:shd w:val="clear" w:color="auto" w:fill="auto"/>
        <w:spacing w:before="0" w:after="0" w:line="710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в связи с переездом на новое место жительства -3 дня;</w:t>
      </w:r>
    </w:p>
    <w:p w:rsidR="00C27A2C" w:rsidRPr="00F63EC6" w:rsidRDefault="00C27A2C" w:rsidP="00C27A2C">
      <w:pPr>
        <w:pStyle w:val="21"/>
        <w:numPr>
          <w:ilvl w:val="1"/>
          <w:numId w:val="9"/>
        </w:numPr>
        <w:shd w:val="clear" w:color="auto" w:fill="auto"/>
        <w:spacing w:before="0" w:after="0"/>
        <w:ind w:left="40" w:right="1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Предоставлять педагогическим работникам не реже чем через каждые 10 лет непрерывной работы длительный отпуск сроком до одного года в порядке и на условиях, определяемых учреждением и Уставом учреждения.</w:t>
      </w:r>
    </w:p>
    <w:p w:rsidR="00C27A2C" w:rsidRPr="00F63EC6" w:rsidRDefault="00C27A2C" w:rsidP="00C27A2C">
      <w:pPr>
        <w:pStyle w:val="21"/>
        <w:numPr>
          <w:ilvl w:val="1"/>
          <w:numId w:val="9"/>
        </w:numPr>
        <w:shd w:val="clear" w:color="auto" w:fill="auto"/>
        <w:spacing w:before="0" w:after="0"/>
        <w:ind w:left="20" w:right="60"/>
        <w:jc w:val="both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Общим выходным днем является воскресенье. Второй выходной день при шестидневной рабочей неделе может определяться Правилами внутреннего трудового распорядка или трудовым договором с работниками (ст.</w:t>
      </w:r>
    </w:p>
    <w:p w:rsidR="00C27A2C" w:rsidRPr="00F63EC6" w:rsidRDefault="00C27A2C" w:rsidP="00C27A2C">
      <w:pPr>
        <w:pStyle w:val="21"/>
        <w:shd w:val="clear" w:color="auto" w:fill="auto"/>
        <w:spacing w:before="0" w:after="217" w:line="300" w:lineRule="exact"/>
        <w:ind w:left="20"/>
        <w:jc w:val="both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111 ТК РФ).</w:t>
      </w:r>
    </w:p>
    <w:p w:rsidR="00C27A2C" w:rsidRPr="00F63EC6" w:rsidRDefault="00C27A2C" w:rsidP="00C27A2C">
      <w:pPr>
        <w:pStyle w:val="21"/>
        <w:numPr>
          <w:ilvl w:val="1"/>
          <w:numId w:val="9"/>
        </w:numPr>
        <w:shd w:val="clear" w:color="auto" w:fill="auto"/>
        <w:spacing w:before="0" w:after="1007"/>
        <w:ind w:left="20" w:right="6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Работникам дошкольного образовательного учреждения , совмещающим работу и обучение без отрыва от работы и получающих профессиональное образование того же уровня вторично, предоставляется дополнительный отпуск без сохранения заработной платы сроком до 30 дней в течении календарного года.</w:t>
      </w:r>
    </w:p>
    <w:p w:rsidR="00C27A2C" w:rsidRPr="00F63EC6" w:rsidRDefault="00C27A2C" w:rsidP="00C27A2C">
      <w:pPr>
        <w:widowControl w:val="0"/>
        <w:numPr>
          <w:ilvl w:val="0"/>
          <w:numId w:val="7"/>
        </w:numPr>
        <w:tabs>
          <w:tab w:val="left" w:pos="2462"/>
        </w:tabs>
        <w:spacing w:after="207" w:line="300" w:lineRule="exact"/>
        <w:ind w:left="2040"/>
        <w:jc w:val="both"/>
        <w:rPr>
          <w:rFonts w:ascii="Times New Roman" w:hAnsi="Times New Roman" w:cs="Times New Roman"/>
          <w:sz w:val="28"/>
          <w:szCs w:val="28"/>
        </w:rPr>
      </w:pPr>
      <w:bookmarkStart w:id="1" w:name="bookmark5"/>
      <w:r w:rsidRPr="00F63EC6">
        <w:rPr>
          <w:rStyle w:val="10"/>
          <w:rFonts w:ascii="Times New Roman" w:hAnsi="Times New Roman" w:cs="Times New Roman"/>
          <w:b w:val="0"/>
          <w:bCs w:val="0"/>
          <w:sz w:val="28"/>
          <w:szCs w:val="28"/>
        </w:rPr>
        <w:t>Оплата и нормирование труда.</w:t>
      </w:r>
      <w:bookmarkEnd w:id="1"/>
    </w:p>
    <w:p w:rsidR="00C27A2C" w:rsidRPr="00F63EC6" w:rsidRDefault="00C27A2C" w:rsidP="00C27A2C">
      <w:pPr>
        <w:pStyle w:val="21"/>
        <w:numPr>
          <w:ilvl w:val="0"/>
          <w:numId w:val="11"/>
        </w:numPr>
        <w:shd w:val="clear" w:color="auto" w:fill="auto"/>
        <w:tabs>
          <w:tab w:val="left" w:pos="619"/>
        </w:tabs>
        <w:spacing w:before="0" w:after="0" w:line="504" w:lineRule="exact"/>
        <w:ind w:left="20" w:right="6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Оплата труда работников дошкольного образовательного учреждения </w:t>
      </w: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lastRenderedPageBreak/>
        <w:t>осуществляется в соответствии с Единой тарифной сеткой работников бюджетных организаций , штатным расписанием и сметой</w:t>
      </w:r>
    </w:p>
    <w:p w:rsidR="00C27A2C" w:rsidRPr="00F63EC6" w:rsidRDefault="00C27A2C" w:rsidP="00C27A2C">
      <w:pPr>
        <w:pStyle w:val="21"/>
        <w:shd w:val="clear" w:color="auto" w:fill="auto"/>
        <w:spacing w:before="0" w:after="176" w:line="504" w:lineRule="exact"/>
        <w:ind w:left="20"/>
        <w:jc w:val="both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расходов.</w:t>
      </w:r>
    </w:p>
    <w:p w:rsidR="00C27A2C" w:rsidRPr="00F63EC6" w:rsidRDefault="00C27A2C" w:rsidP="00C27A2C">
      <w:pPr>
        <w:pStyle w:val="21"/>
        <w:numPr>
          <w:ilvl w:val="0"/>
          <w:numId w:val="12"/>
        </w:numPr>
        <w:shd w:val="clear" w:color="auto" w:fill="auto"/>
        <w:spacing w:before="0" w:after="347"/>
        <w:ind w:left="20" w:right="6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Ставки заработной платы и должностные оклады педагогических работников устанавливаются по разрядам оплаты труда в зависимости от образования и стажа педагогической работы , либо квалификационной категории , присвоенной по результатам аттестации.</w:t>
      </w:r>
    </w:p>
    <w:p w:rsidR="00C27A2C" w:rsidRPr="00F63EC6" w:rsidRDefault="00C27A2C" w:rsidP="00C27A2C">
      <w:pPr>
        <w:pStyle w:val="21"/>
        <w:numPr>
          <w:ilvl w:val="0"/>
          <w:numId w:val="12"/>
        </w:numPr>
        <w:shd w:val="clear" w:color="auto" w:fill="auto"/>
        <w:spacing w:before="0" w:after="134" w:line="300" w:lineRule="exact"/>
        <w:ind w:left="20"/>
        <w:jc w:val="both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Изменение разрядов оплаты труда и размеров ставок</w:t>
      </w:r>
    </w:p>
    <w:p w:rsidR="00C27A2C" w:rsidRPr="00F63EC6" w:rsidRDefault="00C27A2C" w:rsidP="00C27A2C">
      <w:pPr>
        <w:pStyle w:val="21"/>
        <w:shd w:val="clear" w:color="auto" w:fill="auto"/>
        <w:spacing w:before="0" w:after="0" w:line="300" w:lineRule="exact"/>
        <w:ind w:left="20"/>
        <w:jc w:val="both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заработной платы производится:</w:t>
      </w:r>
    </w:p>
    <w:p w:rsidR="00C27A2C" w:rsidRPr="00F63EC6" w:rsidRDefault="00C27A2C" w:rsidP="00C27A2C">
      <w:pPr>
        <w:pStyle w:val="80"/>
        <w:numPr>
          <w:ilvl w:val="0"/>
          <w:numId w:val="10"/>
        </w:numPr>
        <w:shd w:val="clear" w:color="auto" w:fill="auto"/>
        <w:ind w:left="20" w:right="340"/>
        <w:rPr>
          <w:rFonts w:ascii="Times New Roman" w:hAnsi="Times New Roman" w:cs="Times New Roman"/>
          <w:b w:val="0"/>
          <w:sz w:val="28"/>
          <w:szCs w:val="28"/>
        </w:rPr>
      </w:pPr>
      <w:r w:rsidRPr="00F63EC6">
        <w:rPr>
          <w:rFonts w:ascii="Times New Roman" w:hAnsi="Times New Roman" w:cs="Times New Roman"/>
          <w:b w:val="0"/>
          <w:color w:val="000000"/>
          <w:sz w:val="28"/>
          <w:szCs w:val="28"/>
          <w:lang w:eastAsia="ru-RU" w:bidi="ru-RU"/>
        </w:rPr>
        <w:t xml:space="preserve"> при увеличении стажа педагогической работы , стажа работы со специалистами со дня достижения соответствующего стажа /если документы находятся в учреждении или со дня предоставления документа о стаже дающим право на повышение размера ставки</w:t>
      </w:r>
    </w:p>
    <w:p w:rsidR="00C27A2C" w:rsidRPr="00F63EC6" w:rsidRDefault="00C27A2C" w:rsidP="00C27A2C">
      <w:pPr>
        <w:pStyle w:val="80"/>
        <w:shd w:val="clear" w:color="auto" w:fill="auto"/>
        <w:spacing w:after="176"/>
        <w:ind w:left="20"/>
        <w:rPr>
          <w:rFonts w:ascii="Times New Roman" w:hAnsi="Times New Roman" w:cs="Times New Roman"/>
          <w:b w:val="0"/>
          <w:sz w:val="28"/>
          <w:szCs w:val="28"/>
        </w:rPr>
      </w:pPr>
      <w:r w:rsidRPr="00F63EC6">
        <w:rPr>
          <w:rFonts w:ascii="Times New Roman" w:hAnsi="Times New Roman" w:cs="Times New Roman"/>
          <w:b w:val="0"/>
          <w:color w:val="000000"/>
          <w:sz w:val="28"/>
          <w:szCs w:val="28"/>
          <w:lang w:eastAsia="ru-RU" w:bidi="ru-RU"/>
        </w:rPr>
        <w:t>заработной платы;</w:t>
      </w:r>
    </w:p>
    <w:p w:rsidR="00C27A2C" w:rsidRPr="00F63EC6" w:rsidRDefault="00C27A2C" w:rsidP="00C27A2C">
      <w:pPr>
        <w:pStyle w:val="80"/>
        <w:shd w:val="clear" w:color="auto" w:fill="auto"/>
        <w:spacing w:after="176" w:line="451" w:lineRule="exact"/>
        <w:ind w:left="20" w:right="340"/>
        <w:rPr>
          <w:rFonts w:ascii="Times New Roman" w:hAnsi="Times New Roman" w:cs="Times New Roman"/>
          <w:b w:val="0"/>
          <w:sz w:val="28"/>
          <w:szCs w:val="28"/>
        </w:rPr>
      </w:pPr>
      <w:r w:rsidRPr="00F63EC6">
        <w:rPr>
          <w:rFonts w:ascii="Times New Roman" w:hAnsi="Times New Roman" w:cs="Times New Roman"/>
          <w:b w:val="0"/>
          <w:color w:val="000000"/>
          <w:sz w:val="28"/>
          <w:szCs w:val="28"/>
          <w:lang w:eastAsia="ru-RU" w:bidi="ru-RU"/>
        </w:rPr>
        <w:t>*при получении образования или восстановлении документов об образовании со дня предоставления соответствующего документа;</w:t>
      </w:r>
    </w:p>
    <w:p w:rsidR="00C27A2C" w:rsidRPr="00F63EC6" w:rsidRDefault="00C27A2C" w:rsidP="00C27A2C">
      <w:pPr>
        <w:pStyle w:val="80"/>
        <w:shd w:val="clear" w:color="auto" w:fill="auto"/>
        <w:spacing w:after="26" w:line="456" w:lineRule="exact"/>
        <w:ind w:left="20" w:right="340"/>
        <w:rPr>
          <w:rFonts w:ascii="Times New Roman" w:hAnsi="Times New Roman" w:cs="Times New Roman"/>
          <w:b w:val="0"/>
          <w:sz w:val="28"/>
          <w:szCs w:val="28"/>
        </w:rPr>
      </w:pPr>
      <w:r w:rsidRPr="00F63EC6">
        <w:rPr>
          <w:rFonts w:ascii="Times New Roman" w:hAnsi="Times New Roman" w:cs="Times New Roman"/>
          <w:b w:val="0"/>
          <w:color w:val="000000"/>
          <w:sz w:val="28"/>
          <w:szCs w:val="28"/>
          <w:lang w:eastAsia="ru-RU" w:bidi="ru-RU"/>
        </w:rPr>
        <w:t>*при присвоении квалификационной категории - со дня вынесения решения аттестационной комиссией;</w:t>
      </w:r>
    </w:p>
    <w:p w:rsidR="00C27A2C" w:rsidRPr="00F63EC6" w:rsidRDefault="00C27A2C" w:rsidP="00C27A2C">
      <w:pPr>
        <w:pStyle w:val="80"/>
        <w:numPr>
          <w:ilvl w:val="0"/>
          <w:numId w:val="10"/>
        </w:numPr>
        <w:shd w:val="clear" w:color="auto" w:fill="auto"/>
        <w:spacing w:line="648" w:lineRule="exact"/>
        <w:ind w:left="20"/>
        <w:rPr>
          <w:rFonts w:ascii="Times New Roman" w:hAnsi="Times New Roman" w:cs="Times New Roman"/>
          <w:b w:val="0"/>
          <w:sz w:val="28"/>
          <w:szCs w:val="28"/>
        </w:rPr>
      </w:pPr>
      <w:r w:rsidRPr="00F63EC6">
        <w:rPr>
          <w:rFonts w:ascii="Times New Roman" w:hAnsi="Times New Roman" w:cs="Times New Roman"/>
          <w:b w:val="0"/>
          <w:color w:val="000000"/>
          <w:sz w:val="28"/>
          <w:szCs w:val="28"/>
          <w:lang w:eastAsia="ru-RU" w:bidi="ru-RU"/>
        </w:rPr>
        <w:t xml:space="preserve"> при присвоении почетного звания - со дня присвоения.</w:t>
      </w:r>
    </w:p>
    <w:p w:rsidR="00C27A2C" w:rsidRPr="00F63EC6" w:rsidRDefault="00C27A2C" w:rsidP="00C27A2C">
      <w:pPr>
        <w:pStyle w:val="80"/>
        <w:numPr>
          <w:ilvl w:val="0"/>
          <w:numId w:val="13"/>
        </w:numPr>
        <w:shd w:val="clear" w:color="auto" w:fill="auto"/>
        <w:tabs>
          <w:tab w:val="left" w:pos="572"/>
        </w:tabs>
        <w:spacing w:line="648" w:lineRule="exact"/>
        <w:ind w:left="20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F63EC6">
        <w:rPr>
          <w:rFonts w:ascii="Times New Roman" w:hAnsi="Times New Roman" w:cs="Times New Roman"/>
          <w:b w:val="0"/>
          <w:color w:val="000000"/>
          <w:sz w:val="28"/>
          <w:szCs w:val="28"/>
          <w:lang w:eastAsia="ru-RU" w:bidi="ru-RU"/>
        </w:rPr>
        <w:t>Работодатель обязуется:</w:t>
      </w:r>
    </w:p>
    <w:p w:rsidR="00C27A2C" w:rsidRPr="00F63EC6" w:rsidRDefault="00C27A2C" w:rsidP="00C27A2C">
      <w:pPr>
        <w:pStyle w:val="80"/>
        <w:numPr>
          <w:ilvl w:val="0"/>
          <w:numId w:val="14"/>
        </w:numPr>
        <w:shd w:val="clear" w:color="auto" w:fill="auto"/>
        <w:spacing w:line="648" w:lineRule="exact"/>
        <w:ind w:left="20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F63EC6">
        <w:rPr>
          <w:rFonts w:ascii="Times New Roman" w:hAnsi="Times New Roman" w:cs="Times New Roman"/>
          <w:b w:val="0"/>
          <w:color w:val="000000"/>
          <w:sz w:val="28"/>
          <w:szCs w:val="28"/>
          <w:lang w:eastAsia="ru-RU" w:bidi="ru-RU"/>
        </w:rPr>
        <w:t>Выплачивать заработную плату два раза в месяц 15 иЗО числа.</w:t>
      </w:r>
    </w:p>
    <w:p w:rsidR="00C27A2C" w:rsidRPr="00F63EC6" w:rsidRDefault="00C27A2C" w:rsidP="00C27A2C">
      <w:pPr>
        <w:pStyle w:val="80"/>
        <w:numPr>
          <w:ilvl w:val="0"/>
          <w:numId w:val="14"/>
        </w:numPr>
        <w:shd w:val="clear" w:color="auto" w:fill="auto"/>
        <w:spacing w:line="451" w:lineRule="exact"/>
        <w:ind w:left="20" w:right="340"/>
        <w:rPr>
          <w:rFonts w:ascii="Times New Roman" w:hAnsi="Times New Roman" w:cs="Times New Roman"/>
          <w:b w:val="0"/>
          <w:sz w:val="28"/>
          <w:szCs w:val="28"/>
        </w:rPr>
      </w:pPr>
      <w:r w:rsidRPr="00F63EC6">
        <w:rPr>
          <w:rFonts w:ascii="Times New Roman" w:hAnsi="Times New Roman" w:cs="Times New Roman"/>
          <w:b w:val="0"/>
          <w:color w:val="000000"/>
          <w:sz w:val="28"/>
          <w:szCs w:val="28"/>
          <w:lang w:eastAsia="ru-RU" w:bidi="ru-RU"/>
        </w:rPr>
        <w:t xml:space="preserve"> Возместить работникам материальный ущерб , причиненный в результате незаконного лишения их возможности трудиться в случае приостановки работы в порядке, предусмотренном ст. 142 ТК РФ ( в размере среднего заработка, неполученной зарплаты и</w:t>
      </w:r>
    </w:p>
    <w:p w:rsidR="00C27A2C" w:rsidRPr="00F63EC6" w:rsidRDefault="00C27A2C" w:rsidP="00C27A2C">
      <w:pPr>
        <w:pStyle w:val="80"/>
        <w:shd w:val="clear" w:color="auto" w:fill="auto"/>
        <w:spacing w:after="166" w:line="240" w:lineRule="exact"/>
        <w:ind w:left="20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F63EC6">
        <w:rPr>
          <w:rFonts w:ascii="Times New Roman" w:hAnsi="Times New Roman" w:cs="Times New Roman"/>
          <w:b w:val="0"/>
          <w:color w:val="000000"/>
          <w:sz w:val="28"/>
          <w:szCs w:val="28"/>
          <w:lang w:eastAsia="ru-RU" w:bidi="ru-RU"/>
        </w:rPr>
        <w:t>АР)</w:t>
      </w:r>
    </w:p>
    <w:p w:rsidR="00C27A2C" w:rsidRPr="00F63EC6" w:rsidRDefault="00C27A2C" w:rsidP="00C27A2C">
      <w:pPr>
        <w:pStyle w:val="80"/>
        <w:numPr>
          <w:ilvl w:val="0"/>
          <w:numId w:val="14"/>
        </w:numPr>
        <w:shd w:val="clear" w:color="auto" w:fill="auto"/>
        <w:ind w:left="20" w:right="340"/>
        <w:rPr>
          <w:rFonts w:ascii="Times New Roman" w:hAnsi="Times New Roman" w:cs="Times New Roman"/>
          <w:b w:val="0"/>
          <w:sz w:val="28"/>
          <w:szCs w:val="28"/>
        </w:rPr>
      </w:pPr>
      <w:r w:rsidRPr="00F63EC6">
        <w:rPr>
          <w:rFonts w:ascii="Times New Roman" w:hAnsi="Times New Roman" w:cs="Times New Roman"/>
          <w:b w:val="0"/>
          <w:color w:val="000000"/>
          <w:sz w:val="28"/>
          <w:szCs w:val="28"/>
          <w:lang w:eastAsia="ru-RU" w:bidi="ru-RU"/>
        </w:rPr>
        <w:t xml:space="preserve"> При нарушении установленного срока выплаты заработной платы , оплаты отпуска , выплат при увольнении и других выплат причитающихся работнику, в том числе в случае приостановки </w:t>
      </w:r>
      <w:r w:rsidRPr="00F63EC6">
        <w:rPr>
          <w:rFonts w:ascii="Times New Roman" w:hAnsi="Times New Roman" w:cs="Times New Roman"/>
          <w:b w:val="0"/>
          <w:color w:val="000000"/>
          <w:sz w:val="28"/>
          <w:szCs w:val="28"/>
          <w:lang w:eastAsia="ru-RU" w:bidi="ru-RU"/>
        </w:rPr>
        <w:lastRenderedPageBreak/>
        <w:t>работы, выплатить эти суммы с уплатой процентов (денежной компенсации) в размере(указывается конкретный размер, но не ниже 1/300 действующей в то время ставки рефинансирования ЦБ РФ).</w:t>
      </w:r>
    </w:p>
    <w:p w:rsidR="00C27A2C" w:rsidRPr="00F63EC6" w:rsidRDefault="00C27A2C" w:rsidP="00C27A2C">
      <w:pPr>
        <w:pStyle w:val="21"/>
        <w:shd w:val="clear" w:color="auto" w:fill="auto"/>
        <w:spacing w:before="0" w:after="120" w:line="504" w:lineRule="exact"/>
        <w:ind w:left="100" w:right="3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6.4.4. Сохранять за работниками , участвовавшими в забастовке из-за невыполнения настоящего коллективного договора , отраслевого, тарифного , регионального и территориального соглашений по вине работодателя или органов власти , заработную плату в полном размере.</w:t>
      </w:r>
    </w:p>
    <w:p w:rsidR="00C27A2C" w:rsidRPr="00F63EC6" w:rsidRDefault="00C27A2C" w:rsidP="00C27A2C">
      <w:pPr>
        <w:pStyle w:val="21"/>
        <w:shd w:val="clear" w:color="auto" w:fill="auto"/>
        <w:spacing w:before="0" w:after="1063" w:line="504" w:lineRule="exact"/>
        <w:ind w:left="100" w:right="3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6.4.5.Ответственность за своевременность и правильность определения размеров и выплаты заработной платы работникам несет руководитель учреждения.</w:t>
      </w:r>
    </w:p>
    <w:p w:rsidR="00C27A2C" w:rsidRPr="00F63EC6" w:rsidRDefault="00C27A2C" w:rsidP="00C27A2C">
      <w:pPr>
        <w:widowControl w:val="0"/>
        <w:numPr>
          <w:ilvl w:val="0"/>
          <w:numId w:val="7"/>
        </w:numPr>
        <w:tabs>
          <w:tab w:val="left" w:pos="2967"/>
        </w:tabs>
        <w:spacing w:after="379" w:line="300" w:lineRule="exact"/>
        <w:ind w:left="2560"/>
        <w:jc w:val="both"/>
        <w:rPr>
          <w:rFonts w:ascii="Times New Roman" w:hAnsi="Times New Roman" w:cs="Times New Roman"/>
          <w:sz w:val="28"/>
          <w:szCs w:val="28"/>
        </w:rPr>
      </w:pPr>
      <w:bookmarkStart w:id="2" w:name="bookmark6"/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Охрана труда и здоровья.</w:t>
      </w:r>
      <w:bookmarkEnd w:id="2"/>
    </w:p>
    <w:p w:rsidR="00C27A2C" w:rsidRPr="00F63EC6" w:rsidRDefault="00C27A2C" w:rsidP="00C27A2C">
      <w:pPr>
        <w:pStyle w:val="21"/>
        <w:numPr>
          <w:ilvl w:val="0"/>
          <w:numId w:val="15"/>
        </w:numPr>
        <w:shd w:val="clear" w:color="auto" w:fill="auto"/>
        <w:tabs>
          <w:tab w:val="left" w:pos="493"/>
        </w:tabs>
        <w:spacing w:before="0" w:after="216" w:line="300" w:lineRule="exact"/>
        <w:ind w:left="100"/>
        <w:jc w:val="both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Работодатель обязуется:</w:t>
      </w:r>
    </w:p>
    <w:p w:rsidR="00C27A2C" w:rsidRPr="00F63EC6" w:rsidRDefault="00C27A2C" w:rsidP="00C27A2C">
      <w:pPr>
        <w:pStyle w:val="21"/>
        <w:numPr>
          <w:ilvl w:val="1"/>
          <w:numId w:val="15"/>
        </w:numPr>
        <w:shd w:val="clear" w:color="auto" w:fill="auto"/>
        <w:spacing w:before="0" w:after="116" w:line="504" w:lineRule="exact"/>
        <w:ind w:left="100" w:right="3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Обеспечить право работников учреждения на здоровье и безопасные условия труда , внедрение современных средств безопасности труда , предупреждающих производственный травматизм и возникновение профессиональных заболеваний работников (ст.219 ТК РФ).</w:t>
      </w:r>
    </w:p>
    <w:p w:rsidR="00C27A2C" w:rsidRPr="00F63EC6" w:rsidRDefault="00C27A2C" w:rsidP="00C27A2C">
      <w:pPr>
        <w:pStyle w:val="21"/>
        <w:numPr>
          <w:ilvl w:val="1"/>
          <w:numId w:val="15"/>
        </w:numPr>
        <w:shd w:val="clear" w:color="auto" w:fill="auto"/>
        <w:spacing w:before="0" w:after="113"/>
        <w:ind w:left="100" w:right="3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Провести в учреждении аттестацию рабочих мест и по ее результатам осуществлять работу по охране и безопасности труда в порядке и сроки установленные с учетом мнения ( по согласованию) профкома , с последующей сертификацией.</w:t>
      </w:r>
    </w:p>
    <w:p w:rsidR="00C27A2C" w:rsidRPr="00F63EC6" w:rsidRDefault="00C27A2C" w:rsidP="00C27A2C">
      <w:pPr>
        <w:pStyle w:val="21"/>
        <w:shd w:val="clear" w:color="auto" w:fill="auto"/>
        <w:spacing w:before="0" w:after="128" w:line="518" w:lineRule="exact"/>
        <w:ind w:left="100" w:right="3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В состав аттестационной комиссии в обязательном порядке включать членов профкома и комиссии по охране труда.</w:t>
      </w:r>
    </w:p>
    <w:p w:rsidR="00C27A2C" w:rsidRPr="00F63EC6" w:rsidRDefault="00C27A2C" w:rsidP="00C27A2C">
      <w:pPr>
        <w:pStyle w:val="21"/>
        <w:numPr>
          <w:ilvl w:val="1"/>
          <w:numId w:val="15"/>
        </w:numPr>
        <w:shd w:val="clear" w:color="auto" w:fill="auto"/>
        <w:spacing w:before="0" w:after="0"/>
        <w:ind w:left="100" w:right="3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Проводить со всеми поступающими на работу а также переведенными на другую работу работникам учреждения обучение и инструктаж по охране труда , сохранности жизни и здоровья детей , безопасным методом и приемам выполнения работ, оказанию первой </w:t>
      </w: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lastRenderedPageBreak/>
        <w:t>помощи</w:t>
      </w:r>
    </w:p>
    <w:p w:rsidR="00C27A2C" w:rsidRPr="00F63EC6" w:rsidRDefault="00C27A2C" w:rsidP="00C27A2C">
      <w:pPr>
        <w:pStyle w:val="21"/>
        <w:shd w:val="clear" w:color="auto" w:fill="auto"/>
        <w:spacing w:before="0" w:after="169" w:line="494" w:lineRule="exact"/>
        <w:ind w:left="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пострадавшим.</w:t>
      </w:r>
    </w:p>
    <w:p w:rsidR="00C27A2C" w:rsidRPr="00F63EC6" w:rsidRDefault="00C27A2C" w:rsidP="00C27A2C">
      <w:pPr>
        <w:pStyle w:val="21"/>
        <w:numPr>
          <w:ilvl w:val="1"/>
          <w:numId w:val="15"/>
        </w:numPr>
        <w:shd w:val="clear" w:color="auto" w:fill="auto"/>
        <w:spacing w:before="0"/>
        <w:ind w:left="20" w:right="3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Обеспечить наличие нормативных и справочных материалов по охране труда , правил , инструкций , журналов и других материалов за счет учреждения.</w:t>
      </w:r>
    </w:p>
    <w:p w:rsidR="00C27A2C" w:rsidRPr="00F63EC6" w:rsidRDefault="00C27A2C" w:rsidP="00C27A2C">
      <w:pPr>
        <w:pStyle w:val="21"/>
        <w:numPr>
          <w:ilvl w:val="1"/>
          <w:numId w:val="15"/>
        </w:numPr>
        <w:shd w:val="clear" w:color="auto" w:fill="auto"/>
        <w:spacing w:before="0" w:after="0"/>
        <w:ind w:left="20" w:right="3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Обеспечить работников специальной одеждой , обувью и другими средствами индивидуальной защиты , а также моющими средствами в соответствии с отраслевыми</w:t>
      </w:r>
    </w:p>
    <w:p w:rsidR="00C27A2C" w:rsidRPr="00F63EC6" w:rsidRDefault="00C27A2C" w:rsidP="00C27A2C">
      <w:pPr>
        <w:pStyle w:val="21"/>
        <w:shd w:val="clear" w:color="auto" w:fill="auto"/>
        <w:spacing w:before="0" w:after="221" w:line="300" w:lineRule="exact"/>
        <w:ind w:left="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нормами.</w:t>
      </w:r>
    </w:p>
    <w:p w:rsidR="00C27A2C" w:rsidRPr="00F63EC6" w:rsidRDefault="00C27A2C" w:rsidP="00C27A2C">
      <w:pPr>
        <w:pStyle w:val="21"/>
        <w:numPr>
          <w:ilvl w:val="1"/>
          <w:numId w:val="15"/>
        </w:numPr>
        <w:shd w:val="clear" w:color="auto" w:fill="auto"/>
        <w:spacing w:before="0" w:after="176" w:line="504" w:lineRule="exact"/>
        <w:ind w:left="20" w:right="3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Обеспечить приобретение, хранение . стирку, сушку, дезинфекцию, и ремонт средств индивидуальной защиты.</w:t>
      </w:r>
    </w:p>
    <w:p w:rsidR="00C27A2C" w:rsidRPr="00F63EC6" w:rsidRDefault="00C27A2C" w:rsidP="00C27A2C">
      <w:pPr>
        <w:pStyle w:val="21"/>
        <w:numPr>
          <w:ilvl w:val="1"/>
          <w:numId w:val="15"/>
        </w:numPr>
        <w:shd w:val="clear" w:color="auto" w:fill="auto"/>
        <w:spacing w:before="0"/>
        <w:ind w:left="20" w:right="3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Обеспечить обязательное страхование всех работающих по трудовому договору от несчастных случаев на производстве и профессиональных заболеваний в соответствии с Федеральным Законом'.</w:t>
      </w:r>
    </w:p>
    <w:p w:rsidR="00C27A2C" w:rsidRPr="00F63EC6" w:rsidRDefault="00C27A2C" w:rsidP="00C27A2C">
      <w:pPr>
        <w:pStyle w:val="21"/>
        <w:numPr>
          <w:ilvl w:val="1"/>
          <w:numId w:val="15"/>
        </w:numPr>
        <w:shd w:val="clear" w:color="auto" w:fill="auto"/>
        <w:spacing w:before="0" w:after="192"/>
        <w:ind w:left="20" w:right="3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Сохранять место работы (должность) и средний заработок за работниками учреждения на время приостановления работ органами государственного надзора и контроля за соблюдением трудового законодательства в следствии нарушения требований по охране труда не по вине работника.</w:t>
      </w:r>
    </w:p>
    <w:p w:rsidR="00C27A2C" w:rsidRPr="00F63EC6" w:rsidRDefault="00C27A2C" w:rsidP="00C27A2C">
      <w:pPr>
        <w:pStyle w:val="21"/>
        <w:shd w:val="clear" w:color="auto" w:fill="auto"/>
        <w:spacing w:before="0" w:after="0" w:line="494" w:lineRule="exact"/>
        <w:ind w:left="20" w:right="3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7.9.Обеспечить соблюдение работниками требований, правил и инструкций по охране труда.</w:t>
      </w:r>
    </w:p>
    <w:p w:rsidR="00C27A2C" w:rsidRPr="00F63EC6" w:rsidRDefault="00C27A2C" w:rsidP="00C27A2C">
      <w:pPr>
        <w:pStyle w:val="21"/>
        <w:numPr>
          <w:ilvl w:val="0"/>
          <w:numId w:val="16"/>
        </w:numPr>
        <w:shd w:val="clear" w:color="auto" w:fill="auto"/>
        <w:spacing w:before="0" w:after="0" w:line="499" w:lineRule="exact"/>
        <w:ind w:left="40" w:right="4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Создать в учреждении комиссию по охране труда , в состав которой на приоритетной основе должны входить</w:t>
      </w:r>
    </w:p>
    <w:p w:rsidR="00C27A2C" w:rsidRPr="00F63EC6" w:rsidRDefault="00C27A2C" w:rsidP="00C27A2C">
      <w:pPr>
        <w:pStyle w:val="21"/>
        <w:shd w:val="clear" w:color="auto" w:fill="auto"/>
        <w:spacing w:before="0" w:after="176" w:line="499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члены профкома .</w:t>
      </w:r>
    </w:p>
    <w:p w:rsidR="00C27A2C" w:rsidRPr="00F63EC6" w:rsidRDefault="00C27A2C" w:rsidP="00C27A2C">
      <w:pPr>
        <w:pStyle w:val="21"/>
        <w:numPr>
          <w:ilvl w:val="0"/>
          <w:numId w:val="16"/>
        </w:numPr>
        <w:shd w:val="clear" w:color="auto" w:fill="auto"/>
        <w:spacing w:before="0" w:after="0" w:line="504" w:lineRule="exact"/>
        <w:ind w:left="40" w:right="4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Возмещать расходы на погребение работников умерших в результате несчастного случая на производстве, лицам, имеющим право на возмещение вреда по случаю потери кормильца при исполнении им </w:t>
      </w: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lastRenderedPageBreak/>
        <w:t>трудовых</w:t>
      </w:r>
    </w:p>
    <w:p w:rsidR="00C27A2C" w:rsidRPr="00F63EC6" w:rsidRDefault="00C27A2C" w:rsidP="00C27A2C">
      <w:pPr>
        <w:pStyle w:val="21"/>
        <w:shd w:val="clear" w:color="auto" w:fill="auto"/>
        <w:spacing w:before="0" w:line="504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обязанностей.</w:t>
      </w:r>
    </w:p>
    <w:p w:rsidR="00C27A2C" w:rsidRPr="00F63EC6" w:rsidRDefault="00C27A2C" w:rsidP="00C27A2C">
      <w:pPr>
        <w:pStyle w:val="21"/>
        <w:numPr>
          <w:ilvl w:val="0"/>
          <w:numId w:val="16"/>
        </w:numPr>
        <w:shd w:val="clear" w:color="auto" w:fill="auto"/>
        <w:spacing w:before="0" w:line="504" w:lineRule="exact"/>
        <w:ind w:left="40" w:right="4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Осуществлять совместно с профкомом контроль за состоянием условий и охраны труда , выполнением соглашения по охране труда.</w:t>
      </w:r>
    </w:p>
    <w:p w:rsidR="00C27A2C" w:rsidRPr="00F63EC6" w:rsidRDefault="00C27A2C" w:rsidP="00C27A2C">
      <w:pPr>
        <w:pStyle w:val="21"/>
        <w:numPr>
          <w:ilvl w:val="0"/>
          <w:numId w:val="16"/>
        </w:numPr>
        <w:shd w:val="clear" w:color="auto" w:fill="auto"/>
        <w:spacing w:before="0" w:after="1063" w:line="504" w:lineRule="exact"/>
        <w:ind w:left="40" w:right="4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Обеспечить прохождение обязательных бесплатных предварительных и периодических медицинских осмотров(обследований) работников, а также внеочередных медицинских осмотров(обследований) работников , по их просьбам в соответствии с медицинским заключением с сохранением за ним места работы (должности) и среднего заработка.</w:t>
      </w:r>
    </w:p>
    <w:p w:rsidR="00C27A2C" w:rsidRPr="00F63EC6" w:rsidRDefault="00C27A2C" w:rsidP="00C27A2C">
      <w:pPr>
        <w:widowControl w:val="0"/>
        <w:numPr>
          <w:ilvl w:val="0"/>
          <w:numId w:val="15"/>
        </w:numPr>
        <w:tabs>
          <w:tab w:val="left" w:pos="1923"/>
        </w:tabs>
        <w:spacing w:after="360" w:line="300" w:lineRule="exact"/>
        <w:ind w:left="1480"/>
        <w:jc w:val="both"/>
        <w:rPr>
          <w:rFonts w:ascii="Times New Roman" w:hAnsi="Times New Roman" w:cs="Times New Roman"/>
          <w:sz w:val="28"/>
          <w:szCs w:val="28"/>
        </w:rPr>
      </w:pPr>
      <w:bookmarkStart w:id="3" w:name="bookmark7"/>
      <w:r w:rsidRPr="00F63EC6">
        <w:rPr>
          <w:rStyle w:val="11"/>
          <w:rFonts w:ascii="Times New Roman" w:hAnsi="Times New Roman" w:cs="Times New Roman"/>
          <w:b w:val="0"/>
          <w:bCs w:val="0"/>
          <w:sz w:val="28"/>
          <w:szCs w:val="28"/>
        </w:rPr>
        <w:t>Гарантии профсоюзной деятельности.</w:t>
      </w:r>
      <w:bookmarkEnd w:id="3"/>
    </w:p>
    <w:p w:rsidR="00C27A2C" w:rsidRPr="00F63EC6" w:rsidRDefault="00C27A2C" w:rsidP="00C27A2C">
      <w:pPr>
        <w:pStyle w:val="21"/>
        <w:shd w:val="clear" w:color="auto" w:fill="auto"/>
        <w:spacing w:before="0" w:after="197" w:line="300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Стороны договорились о том , что:</w:t>
      </w:r>
    </w:p>
    <w:p w:rsidR="00C27A2C" w:rsidRPr="00F63EC6" w:rsidRDefault="00C27A2C" w:rsidP="00C27A2C">
      <w:pPr>
        <w:pStyle w:val="21"/>
        <w:numPr>
          <w:ilvl w:val="0"/>
          <w:numId w:val="17"/>
        </w:numPr>
        <w:shd w:val="clear" w:color="auto" w:fill="auto"/>
        <w:tabs>
          <w:tab w:val="left" w:pos="670"/>
        </w:tabs>
        <w:spacing w:before="0" w:after="0" w:line="504" w:lineRule="exact"/>
        <w:ind w:left="40" w:right="4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Не допускается ограничение гарантированных законом социально-трудовых и иных прав и свобод, принуждение , увольнение или иная форма воздействия в отношении любого работника в связи с его членством в профсоюзе или</w:t>
      </w:r>
    </w:p>
    <w:p w:rsidR="00C27A2C" w:rsidRPr="00F63EC6" w:rsidRDefault="00C27A2C" w:rsidP="00C27A2C">
      <w:pPr>
        <w:pStyle w:val="21"/>
        <w:shd w:val="clear" w:color="auto" w:fill="auto"/>
        <w:spacing w:before="0" w:after="0" w:line="504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профсоюзной деятельности.</w:t>
      </w:r>
    </w:p>
    <w:p w:rsidR="00C27A2C" w:rsidRPr="00F63EC6" w:rsidRDefault="00C27A2C" w:rsidP="00C27A2C">
      <w:pPr>
        <w:pStyle w:val="21"/>
        <w:numPr>
          <w:ilvl w:val="0"/>
          <w:numId w:val="18"/>
        </w:numPr>
        <w:shd w:val="clear" w:color="auto" w:fill="auto"/>
        <w:spacing w:before="0" w:after="172" w:line="499" w:lineRule="exact"/>
        <w:ind w:left="40" w:right="2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Профком осуществляет в установленном порядке контроль за соблюдением трудового законодательства и иных нормативных правовых актов , содержащих нормы трудового права(ст. 370 ТК РФ).</w:t>
      </w:r>
    </w:p>
    <w:p w:rsidR="00C27A2C" w:rsidRPr="00F63EC6" w:rsidRDefault="00C27A2C" w:rsidP="00C27A2C">
      <w:pPr>
        <w:pStyle w:val="21"/>
        <w:numPr>
          <w:ilvl w:val="0"/>
          <w:numId w:val="18"/>
        </w:numPr>
        <w:shd w:val="clear" w:color="auto" w:fill="auto"/>
        <w:spacing w:before="0" w:after="0"/>
        <w:ind w:left="40" w:right="2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Работодатель принимает решения с учетом мнения профкома в случаях, предусмотренных законодательством</w:t>
      </w:r>
    </w:p>
    <w:p w:rsidR="00C27A2C" w:rsidRPr="00F63EC6" w:rsidRDefault="00C27A2C" w:rsidP="00C27A2C">
      <w:pPr>
        <w:pStyle w:val="21"/>
        <w:shd w:val="clear" w:color="auto" w:fill="auto"/>
        <w:spacing w:before="0" w:after="217" w:line="300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и настоящим коллективным договором .</w:t>
      </w:r>
    </w:p>
    <w:p w:rsidR="00C27A2C" w:rsidRPr="00F63EC6" w:rsidRDefault="00C27A2C" w:rsidP="00C27A2C">
      <w:pPr>
        <w:pStyle w:val="21"/>
        <w:numPr>
          <w:ilvl w:val="0"/>
          <w:numId w:val="18"/>
        </w:numPr>
        <w:shd w:val="clear" w:color="auto" w:fill="auto"/>
        <w:spacing w:before="0"/>
        <w:ind w:left="40" w:right="2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Работодатель освобождает от работы с сохранением среднего заработка председателя и членов профкома на время участия, в качестве делегатов созываемых Профсоюзом съездов, конференций, а также для </w:t>
      </w: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lastRenderedPageBreak/>
        <w:t>участия в работе выборных органов Профсоюза, проводимых им семинарах, совещаниях и других мероприятиях.</w:t>
      </w:r>
    </w:p>
    <w:p w:rsidR="00C27A2C" w:rsidRPr="00F63EC6" w:rsidRDefault="00C27A2C" w:rsidP="00C27A2C">
      <w:pPr>
        <w:pStyle w:val="21"/>
        <w:numPr>
          <w:ilvl w:val="0"/>
          <w:numId w:val="18"/>
        </w:numPr>
        <w:shd w:val="clear" w:color="auto" w:fill="auto"/>
        <w:spacing w:before="0"/>
        <w:ind w:left="40" w:right="2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Работодатель представляет профкому необходимую информацию по любым вопросам труда и социально- экономического развития учреждения.</w:t>
      </w:r>
    </w:p>
    <w:p w:rsidR="00C27A2C" w:rsidRPr="00F63EC6" w:rsidRDefault="00C27A2C" w:rsidP="00C27A2C">
      <w:pPr>
        <w:pStyle w:val="21"/>
        <w:numPr>
          <w:ilvl w:val="0"/>
          <w:numId w:val="18"/>
        </w:numPr>
        <w:shd w:val="clear" w:color="auto" w:fill="auto"/>
        <w:spacing w:before="0" w:after="0"/>
        <w:ind w:left="40" w:right="2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Члены профкома включаются в состав комиссией учреждения по тарификации , аттестации педагогических работников , аттестации рабочих мест, охране труда ,</w:t>
      </w:r>
    </w:p>
    <w:p w:rsidR="00C27A2C" w:rsidRPr="00F63EC6" w:rsidRDefault="00C27A2C" w:rsidP="00C27A2C">
      <w:pPr>
        <w:pStyle w:val="21"/>
        <w:shd w:val="clear" w:color="auto" w:fill="auto"/>
        <w:spacing w:before="0" w:after="347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социальному страхованию и других.</w:t>
      </w:r>
    </w:p>
    <w:p w:rsidR="00C27A2C" w:rsidRPr="00F63EC6" w:rsidRDefault="00C27A2C" w:rsidP="00C27A2C">
      <w:pPr>
        <w:widowControl w:val="0"/>
        <w:numPr>
          <w:ilvl w:val="0"/>
          <w:numId w:val="15"/>
        </w:numPr>
        <w:tabs>
          <w:tab w:val="left" w:pos="2873"/>
        </w:tabs>
        <w:spacing w:after="370" w:line="300" w:lineRule="exact"/>
        <w:ind w:left="2440"/>
        <w:jc w:val="both"/>
        <w:rPr>
          <w:rFonts w:ascii="Times New Roman" w:hAnsi="Times New Roman" w:cs="Times New Roman"/>
          <w:sz w:val="28"/>
          <w:szCs w:val="28"/>
        </w:rPr>
      </w:pPr>
      <w:bookmarkStart w:id="4" w:name="bookmark8"/>
      <w:r w:rsidRPr="00F63EC6">
        <w:rPr>
          <w:rStyle w:val="11"/>
          <w:rFonts w:ascii="Times New Roman" w:hAnsi="Times New Roman" w:cs="Times New Roman"/>
          <w:b w:val="0"/>
          <w:bCs w:val="0"/>
          <w:sz w:val="28"/>
          <w:szCs w:val="28"/>
        </w:rPr>
        <w:t>Обязательства профкома.</w:t>
      </w:r>
      <w:bookmarkEnd w:id="4"/>
    </w:p>
    <w:p w:rsidR="00C27A2C" w:rsidRPr="00F63EC6" w:rsidRDefault="00C27A2C" w:rsidP="00C27A2C">
      <w:pPr>
        <w:pStyle w:val="21"/>
        <w:shd w:val="clear" w:color="auto" w:fill="auto"/>
        <w:spacing w:before="0" w:after="207" w:line="300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Профком обязуется:</w:t>
      </w:r>
    </w:p>
    <w:p w:rsidR="00C27A2C" w:rsidRPr="00F63EC6" w:rsidRDefault="00C27A2C" w:rsidP="00C27A2C">
      <w:pPr>
        <w:pStyle w:val="21"/>
        <w:numPr>
          <w:ilvl w:val="1"/>
          <w:numId w:val="15"/>
        </w:numPr>
        <w:shd w:val="clear" w:color="auto" w:fill="auto"/>
        <w:tabs>
          <w:tab w:val="left" w:pos="755"/>
        </w:tabs>
        <w:spacing w:before="0" w:after="0" w:line="504" w:lineRule="exact"/>
        <w:ind w:left="40" w:right="22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Представлять и защищать права и интересы членов профсоюза по социально- трудовым вопросам в соответствии с Федеральным Законом "О</w:t>
      </w:r>
    </w:p>
    <w:p w:rsidR="00C27A2C" w:rsidRPr="00F63EC6" w:rsidRDefault="00C27A2C" w:rsidP="00C27A2C">
      <w:pPr>
        <w:pStyle w:val="21"/>
        <w:shd w:val="clear" w:color="auto" w:fill="auto"/>
        <w:spacing w:before="0" w:after="120" w:line="300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профессиональных союзах, их правах и гарантиях</w:t>
      </w:r>
    </w:p>
    <w:p w:rsidR="00C27A2C" w:rsidRPr="00F63EC6" w:rsidRDefault="00C27A2C" w:rsidP="00C27A2C">
      <w:pPr>
        <w:pStyle w:val="21"/>
        <w:shd w:val="clear" w:color="auto" w:fill="auto"/>
        <w:spacing w:before="0" w:after="198" w:line="300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деятельности" и ТК РФ.</w:t>
      </w:r>
    </w:p>
    <w:p w:rsidR="00C27A2C" w:rsidRPr="00F63EC6" w:rsidRDefault="00C27A2C" w:rsidP="00C27A2C">
      <w:pPr>
        <w:pStyle w:val="21"/>
        <w:shd w:val="clear" w:color="auto" w:fill="auto"/>
        <w:spacing w:before="0"/>
        <w:ind w:left="40" w:right="2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Представлять во взаимоотношениях с работодателем интересы работников , не являющихся членами профсоюза , в случае, если они уполномочили профком представлять их интересы и перечисляют ежемесячно денежные средства из заработной платы на счет первичной организации.</w:t>
      </w:r>
    </w:p>
    <w:p w:rsidR="00C27A2C" w:rsidRPr="00F63EC6" w:rsidRDefault="00C27A2C" w:rsidP="00C27A2C">
      <w:pPr>
        <w:pStyle w:val="21"/>
        <w:numPr>
          <w:ilvl w:val="1"/>
          <w:numId w:val="15"/>
        </w:numPr>
        <w:shd w:val="clear" w:color="auto" w:fill="auto"/>
        <w:spacing w:before="0" w:after="188"/>
        <w:ind w:left="40" w:right="2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Осуществлять контроль за соблюдением работодателем и его представителем трудового законодательства и иных нормативных правовых актов , содержащих нормы трудового права.</w:t>
      </w:r>
    </w:p>
    <w:p w:rsidR="00C27A2C" w:rsidRPr="00F63EC6" w:rsidRDefault="00C27A2C" w:rsidP="00C27A2C">
      <w:pPr>
        <w:pStyle w:val="21"/>
        <w:numPr>
          <w:ilvl w:val="1"/>
          <w:numId w:val="15"/>
        </w:numPr>
        <w:shd w:val="clear" w:color="auto" w:fill="auto"/>
        <w:spacing w:before="0" w:after="176" w:line="499" w:lineRule="exact"/>
        <w:ind w:left="40" w:right="2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Осуществлять контроль за правильностью расходования фонда заработной платы , над тарифного фонда , фонда экономии заработной платы, внебюджетного фонда и иных фондов учреждения.</w:t>
      </w:r>
    </w:p>
    <w:p w:rsidR="00C27A2C" w:rsidRPr="00F63EC6" w:rsidRDefault="00C27A2C" w:rsidP="00C27A2C">
      <w:pPr>
        <w:pStyle w:val="21"/>
        <w:numPr>
          <w:ilvl w:val="1"/>
          <w:numId w:val="15"/>
        </w:numPr>
        <w:shd w:val="clear" w:color="auto" w:fill="auto"/>
        <w:spacing w:before="0" w:after="0" w:line="504" w:lineRule="exact"/>
        <w:ind w:left="40" w:right="2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Осуществлять контроль за правильностью ведения и хранения </w:t>
      </w: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lastRenderedPageBreak/>
        <w:t>трудовых книжек работников , за своевременностью внесения в них записей, в том числе при присвоении квалификационных категорий по результатам</w:t>
      </w:r>
    </w:p>
    <w:p w:rsidR="00C27A2C" w:rsidRPr="00F63EC6" w:rsidRDefault="00C27A2C" w:rsidP="00C27A2C">
      <w:pPr>
        <w:pStyle w:val="21"/>
        <w:shd w:val="clear" w:color="auto" w:fill="auto"/>
        <w:spacing w:before="0" w:after="207" w:line="300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аттестации работников.</w:t>
      </w:r>
    </w:p>
    <w:p w:rsidR="00C27A2C" w:rsidRPr="00F63EC6" w:rsidRDefault="00C27A2C" w:rsidP="00C27A2C">
      <w:pPr>
        <w:pStyle w:val="21"/>
        <w:numPr>
          <w:ilvl w:val="1"/>
          <w:numId w:val="15"/>
        </w:numPr>
        <w:shd w:val="clear" w:color="auto" w:fill="auto"/>
        <w:spacing w:before="0" w:after="0" w:line="504" w:lineRule="exact"/>
        <w:ind w:left="40" w:right="2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Совместно с работодателем и работниками разрабатывать меры по</w:t>
      </w:r>
      <w:r w:rsidRPr="00F63EC6">
        <w:rPr>
          <w:rFonts w:ascii="Times New Roman" w:hAnsi="Times New Roman" w:cs="Times New Roman"/>
          <w:color w:val="000000"/>
          <w:sz w:val="28"/>
          <w:szCs w:val="28"/>
          <w:vertAlign w:val="superscript"/>
          <w:lang w:eastAsia="ru-RU" w:bidi="ru-RU"/>
        </w:rPr>
        <w:t>-</w:t>
      </w: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защите персональных данных</w:t>
      </w:r>
    </w:p>
    <w:p w:rsidR="00C27A2C" w:rsidRPr="00F63EC6" w:rsidRDefault="00C27A2C" w:rsidP="00C27A2C">
      <w:pPr>
        <w:pStyle w:val="21"/>
        <w:shd w:val="clear" w:color="auto" w:fill="auto"/>
        <w:spacing w:before="0" w:after="184" w:line="504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работников (ст. 86 ТК РФ).</w:t>
      </w:r>
    </w:p>
    <w:p w:rsidR="00C27A2C" w:rsidRPr="00F63EC6" w:rsidRDefault="00C27A2C" w:rsidP="00C27A2C">
      <w:pPr>
        <w:pStyle w:val="21"/>
        <w:numPr>
          <w:ilvl w:val="1"/>
          <w:numId w:val="15"/>
        </w:numPr>
        <w:shd w:val="clear" w:color="auto" w:fill="auto"/>
        <w:spacing w:before="0" w:after="0" w:line="499" w:lineRule="exact"/>
        <w:ind w:left="40" w:right="2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Представлять и защищать трудовые права членов профсоюза в комиссии по трудовым спорам в суде.</w:t>
      </w:r>
    </w:p>
    <w:p w:rsidR="00C27A2C" w:rsidRPr="00F63EC6" w:rsidRDefault="00C27A2C" w:rsidP="00C27A2C">
      <w:pPr>
        <w:pStyle w:val="21"/>
        <w:shd w:val="clear" w:color="auto" w:fill="auto"/>
        <w:spacing w:before="0" w:after="176" w:line="499" w:lineRule="exact"/>
        <w:ind w:left="40" w:right="2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9.7.Осуществлять совместно с комиссией по социальному страхованию контроль за современным назначением и выплатам работникам пособий по обязательному социальному страхованию.</w:t>
      </w:r>
    </w:p>
    <w:p w:rsidR="00C27A2C" w:rsidRPr="00F63EC6" w:rsidRDefault="00C27A2C" w:rsidP="00C27A2C">
      <w:pPr>
        <w:pStyle w:val="21"/>
        <w:numPr>
          <w:ilvl w:val="0"/>
          <w:numId w:val="19"/>
        </w:numPr>
        <w:shd w:val="clear" w:color="auto" w:fill="auto"/>
        <w:spacing w:before="0" w:after="184" w:line="504" w:lineRule="exact"/>
        <w:ind w:left="40" w:right="2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Участвовать в работе комиссии по социальному страхованию , совместно с райкомом профсоюза , по летнему оздоровлению детей , работников учреждения и обеспечению их новогодними подарками .</w:t>
      </w:r>
    </w:p>
    <w:p w:rsidR="00C27A2C" w:rsidRPr="00F63EC6" w:rsidRDefault="00C27A2C" w:rsidP="00C27A2C">
      <w:pPr>
        <w:pStyle w:val="21"/>
        <w:numPr>
          <w:ilvl w:val="0"/>
          <w:numId w:val="19"/>
        </w:numPr>
        <w:shd w:val="clear" w:color="auto" w:fill="auto"/>
        <w:spacing w:before="0" w:after="176" w:line="499" w:lineRule="exact"/>
        <w:ind w:left="40" w:right="2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Совместно с комиссией по социальному страхованию вести учет работников нуждающихся в санитарно</w:t>
      </w: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softHyphen/>
        <w:t>курортном лечении , своевременно направлять заявки уполномоченному района.</w:t>
      </w:r>
    </w:p>
    <w:p w:rsidR="00C27A2C" w:rsidRPr="00F63EC6" w:rsidRDefault="00C27A2C" w:rsidP="00C27A2C">
      <w:pPr>
        <w:pStyle w:val="21"/>
        <w:numPr>
          <w:ilvl w:val="0"/>
          <w:numId w:val="19"/>
        </w:numPr>
        <w:shd w:val="clear" w:color="auto" w:fill="auto"/>
        <w:spacing w:before="0" w:line="504" w:lineRule="exact"/>
        <w:ind w:left="40" w:right="2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Осуществлять общественный контроль за своевременным и полным перечислениям страховых платежей в фонд обязательного медицинского страхования.</w:t>
      </w:r>
    </w:p>
    <w:p w:rsidR="00C27A2C" w:rsidRPr="00F63EC6" w:rsidRDefault="00C27A2C" w:rsidP="00C27A2C">
      <w:pPr>
        <w:pStyle w:val="21"/>
        <w:numPr>
          <w:ilvl w:val="0"/>
          <w:numId w:val="19"/>
        </w:numPr>
        <w:shd w:val="clear" w:color="auto" w:fill="auto"/>
        <w:spacing w:before="0" w:after="0" w:line="504" w:lineRule="exact"/>
        <w:ind w:left="40" w:right="2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Осуществлять контроль за правильностью и своевременностью предоставления работникам отпусков и</w:t>
      </w:r>
    </w:p>
    <w:p w:rsidR="00C27A2C" w:rsidRPr="00F63EC6" w:rsidRDefault="00C27A2C" w:rsidP="00C27A2C">
      <w:pPr>
        <w:pStyle w:val="21"/>
        <w:shd w:val="clear" w:color="auto" w:fill="auto"/>
        <w:spacing w:before="0" w:after="172" w:line="504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их оплаты.</w:t>
      </w:r>
    </w:p>
    <w:p w:rsidR="00C27A2C" w:rsidRPr="00F63EC6" w:rsidRDefault="00C27A2C" w:rsidP="00C27A2C">
      <w:pPr>
        <w:pStyle w:val="21"/>
        <w:numPr>
          <w:ilvl w:val="0"/>
          <w:numId w:val="19"/>
        </w:numPr>
        <w:shd w:val="clear" w:color="auto" w:fill="auto"/>
        <w:spacing w:before="0" w:after="0" w:line="514" w:lineRule="exact"/>
        <w:ind w:left="40" w:right="2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Участвовать в работе комиссий учреждения по тарификации , аттестации рабочих мест, охране труда и</w:t>
      </w:r>
    </w:p>
    <w:p w:rsidR="00C27A2C" w:rsidRPr="00F63EC6" w:rsidRDefault="00C27A2C" w:rsidP="00C27A2C">
      <w:pPr>
        <w:pStyle w:val="21"/>
        <w:shd w:val="clear" w:color="auto" w:fill="auto"/>
        <w:spacing w:before="0" w:after="184" w:line="514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других.</w:t>
      </w:r>
    </w:p>
    <w:p w:rsidR="00C27A2C" w:rsidRPr="00F63EC6" w:rsidRDefault="00C27A2C" w:rsidP="00C27A2C">
      <w:pPr>
        <w:pStyle w:val="21"/>
        <w:numPr>
          <w:ilvl w:val="0"/>
          <w:numId w:val="19"/>
        </w:numPr>
        <w:shd w:val="clear" w:color="auto" w:fill="auto"/>
        <w:spacing w:before="0" w:after="0"/>
        <w:ind w:left="40" w:right="2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lastRenderedPageBreak/>
        <w:t xml:space="preserve"> Осуществлять контроль за соблюдением порядка проведения аттестации педагогических работников</w:t>
      </w:r>
    </w:p>
    <w:p w:rsidR="00C27A2C" w:rsidRPr="00F63EC6" w:rsidRDefault="00C27A2C" w:rsidP="00C27A2C">
      <w:pPr>
        <w:pStyle w:val="21"/>
        <w:shd w:val="clear" w:color="auto" w:fill="auto"/>
        <w:spacing w:before="0" w:after="176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учреждения.</w:t>
      </w:r>
    </w:p>
    <w:p w:rsidR="00C27A2C" w:rsidRPr="00F63EC6" w:rsidRDefault="00C27A2C" w:rsidP="00C27A2C">
      <w:pPr>
        <w:pStyle w:val="21"/>
        <w:numPr>
          <w:ilvl w:val="0"/>
          <w:numId w:val="19"/>
        </w:numPr>
        <w:shd w:val="clear" w:color="auto" w:fill="auto"/>
        <w:spacing w:before="0" w:after="124" w:line="514" w:lineRule="exact"/>
        <w:ind w:left="40" w:right="20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Совместно с работодателем обеспечивать регистрацию работников в системе персонифицированного учета в системе государственного пенсионного страхования . Контролировать своевременность представления работодателем в пенсионные органы достоверных сведений о заработке и страховых взносах работников.</w:t>
      </w:r>
    </w:p>
    <w:p w:rsidR="00C27A2C" w:rsidRPr="00F63EC6" w:rsidRDefault="00C27A2C" w:rsidP="00C27A2C">
      <w:pPr>
        <w:pStyle w:val="21"/>
        <w:numPr>
          <w:ilvl w:val="0"/>
          <w:numId w:val="19"/>
        </w:numPr>
        <w:shd w:val="clear" w:color="auto" w:fill="auto"/>
        <w:tabs>
          <w:tab w:val="left" w:pos="893"/>
        </w:tabs>
        <w:spacing w:before="0" w:after="1007"/>
        <w:ind w:left="40" w:right="16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Осуществлять культурно-массовую и физкультурно- оздоровительную работу в учреждении.</w:t>
      </w:r>
    </w:p>
    <w:p w:rsidR="00C27A2C" w:rsidRPr="00F63EC6" w:rsidRDefault="00C27A2C" w:rsidP="00C27A2C">
      <w:pPr>
        <w:widowControl w:val="0"/>
        <w:numPr>
          <w:ilvl w:val="0"/>
          <w:numId w:val="15"/>
        </w:numPr>
        <w:tabs>
          <w:tab w:val="left" w:pos="860"/>
        </w:tabs>
        <w:spacing w:after="365" w:line="300" w:lineRule="exact"/>
        <w:ind w:left="280"/>
        <w:jc w:val="both"/>
        <w:rPr>
          <w:rFonts w:ascii="Times New Roman" w:hAnsi="Times New Roman" w:cs="Times New Roman"/>
          <w:sz w:val="28"/>
          <w:szCs w:val="28"/>
        </w:rPr>
      </w:pPr>
      <w:bookmarkStart w:id="5" w:name="bookmark9"/>
      <w:r w:rsidRPr="00F63EC6">
        <w:rPr>
          <w:rStyle w:val="10"/>
          <w:rFonts w:ascii="Times New Roman" w:hAnsi="Times New Roman" w:cs="Times New Roman"/>
          <w:b w:val="0"/>
          <w:bCs w:val="0"/>
          <w:sz w:val="28"/>
          <w:szCs w:val="28"/>
        </w:rPr>
        <w:t>Контроль за выполнением коллективного договора .</w:t>
      </w:r>
      <w:bookmarkEnd w:id="5"/>
    </w:p>
    <w:p w:rsidR="00C27A2C" w:rsidRPr="00F63EC6" w:rsidRDefault="00C27A2C" w:rsidP="00C27A2C">
      <w:pPr>
        <w:spacing w:after="355" w:line="300" w:lineRule="exact"/>
        <w:ind w:left="140"/>
        <w:jc w:val="center"/>
        <w:rPr>
          <w:rFonts w:ascii="Times New Roman" w:hAnsi="Times New Roman" w:cs="Times New Roman"/>
          <w:sz w:val="28"/>
          <w:szCs w:val="28"/>
        </w:rPr>
      </w:pPr>
      <w:bookmarkStart w:id="6" w:name="bookmark10"/>
      <w:r w:rsidRPr="00F63EC6">
        <w:rPr>
          <w:rStyle w:val="10"/>
          <w:rFonts w:ascii="Times New Roman" w:hAnsi="Times New Roman" w:cs="Times New Roman"/>
          <w:b w:val="0"/>
          <w:bCs w:val="0"/>
          <w:sz w:val="28"/>
          <w:szCs w:val="28"/>
        </w:rPr>
        <w:t>Ответственность сторон.</w:t>
      </w:r>
      <w:bookmarkEnd w:id="6"/>
    </w:p>
    <w:p w:rsidR="00C27A2C" w:rsidRPr="00F63EC6" w:rsidRDefault="00C27A2C" w:rsidP="00C27A2C">
      <w:pPr>
        <w:pStyle w:val="21"/>
        <w:shd w:val="clear" w:color="auto" w:fill="auto"/>
        <w:spacing w:before="0" w:after="212" w:line="300" w:lineRule="exact"/>
        <w:ind w:left="4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Стороны договорились что:</w:t>
      </w:r>
    </w:p>
    <w:p w:rsidR="00C27A2C" w:rsidRPr="00F63EC6" w:rsidRDefault="00C27A2C" w:rsidP="00C27A2C">
      <w:pPr>
        <w:pStyle w:val="21"/>
        <w:numPr>
          <w:ilvl w:val="1"/>
          <w:numId w:val="15"/>
        </w:numPr>
        <w:shd w:val="clear" w:color="auto" w:fill="auto"/>
        <w:spacing w:before="0" w:after="116"/>
        <w:ind w:left="40" w:right="900"/>
        <w:jc w:val="both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Работодатель направляет коллективный договор в течении 7 дней со дня подписания на уведомительную регистрацию в соответствующий орган по труду.</w:t>
      </w:r>
    </w:p>
    <w:p w:rsidR="00C27A2C" w:rsidRPr="00F63EC6" w:rsidRDefault="00C27A2C" w:rsidP="00C27A2C">
      <w:pPr>
        <w:pStyle w:val="21"/>
        <w:numPr>
          <w:ilvl w:val="1"/>
          <w:numId w:val="15"/>
        </w:numPr>
        <w:shd w:val="clear" w:color="auto" w:fill="auto"/>
        <w:spacing w:before="0" w:after="124" w:line="514" w:lineRule="exact"/>
        <w:ind w:left="40" w:right="16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Совместно разрабатывают план мероприятий по выполнению настоящего коллективного договора.</w:t>
      </w:r>
    </w:p>
    <w:p w:rsidR="00C27A2C" w:rsidRPr="00F63EC6" w:rsidRDefault="00C27A2C" w:rsidP="00C27A2C">
      <w:pPr>
        <w:pStyle w:val="21"/>
        <w:numPr>
          <w:ilvl w:val="1"/>
          <w:numId w:val="15"/>
        </w:numPr>
        <w:shd w:val="clear" w:color="auto" w:fill="auto"/>
        <w:spacing w:before="0" w:after="124"/>
        <w:ind w:left="40" w:right="16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Осуществляют контроль за реализацией плана мероприятий по выполнению коллективного договора и его положений и отчитываются о результатах контроля на общем собрании работников.</w:t>
      </w:r>
    </w:p>
    <w:p w:rsidR="00C27A2C" w:rsidRPr="00F63EC6" w:rsidRDefault="00C27A2C" w:rsidP="00C27A2C">
      <w:pPr>
        <w:pStyle w:val="21"/>
        <w:numPr>
          <w:ilvl w:val="1"/>
          <w:numId w:val="15"/>
        </w:numPr>
        <w:shd w:val="clear" w:color="auto" w:fill="auto"/>
        <w:spacing w:before="0" w:after="0" w:line="504" w:lineRule="exact"/>
        <w:ind w:left="40" w:right="160"/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Соблюдают установленный законодательством порядок разрешения индивидуальных и коллективных трудовых споров , используют все возможности для устранения причин, которые могут повлечь возникновение конфликтов с целью предупреждения использования </w:t>
      </w: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lastRenderedPageBreak/>
        <w:t>работниками крайней меры их разрешения - забастовки.</w:t>
      </w:r>
    </w:p>
    <w:p w:rsidR="00C27A2C" w:rsidRPr="00F63EC6" w:rsidRDefault="00C27A2C" w:rsidP="00C27A2C">
      <w:pPr>
        <w:pStyle w:val="21"/>
        <w:shd w:val="clear" w:color="auto" w:fill="auto"/>
        <w:spacing w:before="0" w:after="1094" w:line="300" w:lineRule="exact"/>
        <w:ind w:left="20"/>
        <w:jc w:val="both"/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</w:pPr>
      <w:r w:rsidRPr="00F63EC6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окончания срока действия данного договора.</w:t>
      </w:r>
    </w:p>
    <w:p w:rsidR="00C27A2C" w:rsidRPr="00F63EC6" w:rsidRDefault="00C27A2C" w:rsidP="00C27A2C">
      <w:pPr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sz w:val="28"/>
          <w:szCs w:val="28"/>
        </w:rPr>
        <w:t xml:space="preserve"> 10.5. в случае нарушения или невыполнения обязательств коллективного договора, виновная сторона или виновные лица несут ответственность в порядке, предусмотренном законодательством.</w:t>
      </w:r>
    </w:p>
    <w:p w:rsidR="00C27A2C" w:rsidRPr="00F63EC6" w:rsidRDefault="00C27A2C" w:rsidP="00C27A2C">
      <w:pPr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sz w:val="28"/>
          <w:szCs w:val="28"/>
        </w:rPr>
        <w:t>10.6. Настоящий коллективный договор действует в течении 2017 – 2020 гг.</w:t>
      </w:r>
    </w:p>
    <w:p w:rsidR="00C27A2C" w:rsidRPr="00F63EC6" w:rsidRDefault="00C27A2C" w:rsidP="00C27A2C">
      <w:pPr>
        <w:rPr>
          <w:rFonts w:ascii="Times New Roman" w:hAnsi="Times New Roman" w:cs="Times New Roman"/>
          <w:sz w:val="28"/>
          <w:szCs w:val="28"/>
        </w:rPr>
      </w:pPr>
      <w:r w:rsidRPr="00F63EC6">
        <w:rPr>
          <w:rFonts w:ascii="Times New Roman" w:hAnsi="Times New Roman" w:cs="Times New Roman"/>
          <w:sz w:val="28"/>
          <w:szCs w:val="28"/>
        </w:rPr>
        <w:t>10.7. Переговоры по заключению нового коллективного договора будут начаты за месяц до окончания срока действия данного договора.</w:t>
      </w:r>
    </w:p>
    <w:p w:rsidR="00C27A2C" w:rsidRPr="00D46E28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Pr="00D46E28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Pr="00D46E28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Pr="00D46E28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Pr="00D46E28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Pr="00D46E28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Pr="00D46E28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Pr="00D46E28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Pr="00D46E28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Pr="00D46E28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Default="00C27A2C" w:rsidP="00C27A2C">
      <w:pPr>
        <w:jc w:val="center"/>
        <w:rPr>
          <w:sz w:val="72"/>
          <w:szCs w:val="72"/>
        </w:rPr>
      </w:pPr>
      <w:r w:rsidRPr="0054411D">
        <w:rPr>
          <w:sz w:val="72"/>
          <w:szCs w:val="72"/>
        </w:rPr>
        <w:t>Приложение к коллективному договору детского сада с.Нижнемахарги</w:t>
      </w:r>
    </w:p>
    <w:p w:rsidR="00C27A2C" w:rsidRDefault="00C27A2C" w:rsidP="00C27A2C">
      <w:pPr>
        <w:jc w:val="center"/>
        <w:rPr>
          <w:sz w:val="72"/>
          <w:szCs w:val="72"/>
        </w:rPr>
      </w:pPr>
    </w:p>
    <w:p w:rsidR="00C27A2C" w:rsidRDefault="00C27A2C" w:rsidP="00C27A2C">
      <w:pPr>
        <w:jc w:val="center"/>
        <w:rPr>
          <w:sz w:val="72"/>
          <w:szCs w:val="72"/>
        </w:rPr>
      </w:pPr>
    </w:p>
    <w:p w:rsidR="00C27A2C" w:rsidRDefault="00C27A2C" w:rsidP="00C27A2C">
      <w:pPr>
        <w:jc w:val="center"/>
        <w:rPr>
          <w:sz w:val="72"/>
          <w:szCs w:val="72"/>
        </w:rPr>
      </w:pPr>
    </w:p>
    <w:p w:rsidR="00C27A2C" w:rsidRDefault="00C27A2C" w:rsidP="00C27A2C">
      <w:pPr>
        <w:jc w:val="center"/>
        <w:rPr>
          <w:sz w:val="72"/>
          <w:szCs w:val="72"/>
        </w:rPr>
      </w:pPr>
    </w:p>
    <w:p w:rsidR="00C27A2C" w:rsidRDefault="00C27A2C" w:rsidP="00C27A2C">
      <w:pPr>
        <w:jc w:val="center"/>
        <w:rPr>
          <w:sz w:val="72"/>
          <w:szCs w:val="72"/>
        </w:rPr>
      </w:pPr>
    </w:p>
    <w:p w:rsidR="00C27A2C" w:rsidRDefault="00C27A2C" w:rsidP="00C27A2C">
      <w:pPr>
        <w:jc w:val="center"/>
        <w:rPr>
          <w:sz w:val="72"/>
          <w:szCs w:val="72"/>
        </w:rPr>
      </w:pPr>
    </w:p>
    <w:p w:rsidR="00C27A2C" w:rsidRDefault="00C27A2C" w:rsidP="00C27A2C">
      <w:pPr>
        <w:jc w:val="center"/>
        <w:rPr>
          <w:sz w:val="72"/>
          <w:szCs w:val="72"/>
        </w:rPr>
      </w:pPr>
    </w:p>
    <w:p w:rsidR="00C27A2C" w:rsidRDefault="00C27A2C" w:rsidP="00C27A2C">
      <w:pPr>
        <w:jc w:val="center"/>
        <w:rPr>
          <w:sz w:val="72"/>
          <w:szCs w:val="72"/>
        </w:rPr>
      </w:pPr>
    </w:p>
    <w:p w:rsidR="00C27A2C" w:rsidRDefault="00C27A2C" w:rsidP="00C27A2C">
      <w:pPr>
        <w:jc w:val="center"/>
        <w:rPr>
          <w:sz w:val="72"/>
          <w:szCs w:val="72"/>
        </w:rPr>
      </w:pPr>
    </w:p>
    <w:p w:rsidR="00C27A2C" w:rsidRDefault="00C27A2C" w:rsidP="00C27A2C">
      <w:pPr>
        <w:jc w:val="center"/>
        <w:rPr>
          <w:sz w:val="28"/>
          <w:szCs w:val="28"/>
        </w:rPr>
      </w:pPr>
    </w:p>
    <w:p w:rsidR="00C27A2C" w:rsidRDefault="00C27A2C" w:rsidP="00C27A2C">
      <w:pPr>
        <w:pStyle w:val="130"/>
        <w:shd w:val="clear" w:color="auto" w:fill="auto"/>
        <w:spacing w:after="215" w:line="340" w:lineRule="exact"/>
        <w:ind w:left="340"/>
      </w:pPr>
      <w:r>
        <w:rPr>
          <w:color w:val="000000"/>
          <w:lang w:eastAsia="ru-RU" w:bidi="ru-RU"/>
        </w:rPr>
        <w:t>Программа</w:t>
      </w:r>
    </w:p>
    <w:p w:rsidR="00C27A2C" w:rsidRDefault="00C27A2C" w:rsidP="00C27A2C">
      <w:pPr>
        <w:pStyle w:val="130"/>
        <w:shd w:val="clear" w:color="auto" w:fill="auto"/>
        <w:spacing w:after="828" w:line="576" w:lineRule="exact"/>
        <w:ind w:left="340"/>
      </w:pPr>
      <w:r>
        <w:rPr>
          <w:color w:val="000000"/>
          <w:lang w:eastAsia="ru-RU" w:bidi="ru-RU"/>
        </w:rPr>
        <w:t>Улучшение условий охраны труда МКДОУ «Детский сад с.Нижнемахарги» на 2017/ 2020г.г.:</w:t>
      </w:r>
    </w:p>
    <w:p w:rsidR="00C27A2C" w:rsidRDefault="00C27A2C" w:rsidP="00C27A2C">
      <w:pPr>
        <w:pStyle w:val="70"/>
        <w:numPr>
          <w:ilvl w:val="0"/>
          <w:numId w:val="20"/>
        </w:numPr>
        <w:shd w:val="clear" w:color="auto" w:fill="auto"/>
        <w:spacing w:before="0" w:after="0" w:line="442" w:lineRule="exact"/>
        <w:ind w:left="380" w:right="340"/>
        <w:jc w:val="left"/>
      </w:pPr>
      <w:r>
        <w:rPr>
          <w:color w:val="000000"/>
          <w:lang w:eastAsia="ru-RU" w:bidi="ru-RU"/>
        </w:rPr>
        <w:t xml:space="preserve"> Обучение работников поступивших на работу безопасным методом и изменением выполнения работы;</w:t>
      </w:r>
    </w:p>
    <w:p w:rsidR="00C27A2C" w:rsidRDefault="00C27A2C" w:rsidP="00C27A2C">
      <w:pPr>
        <w:pStyle w:val="70"/>
        <w:numPr>
          <w:ilvl w:val="0"/>
          <w:numId w:val="20"/>
        </w:numPr>
        <w:shd w:val="clear" w:color="auto" w:fill="auto"/>
        <w:spacing w:before="0" w:after="0" w:line="442" w:lineRule="exact"/>
        <w:ind w:left="380" w:right="900"/>
        <w:jc w:val="left"/>
      </w:pPr>
      <w:r>
        <w:rPr>
          <w:color w:val="000000"/>
          <w:lang w:eastAsia="ru-RU" w:bidi="ru-RU"/>
        </w:rPr>
        <w:t xml:space="preserve"> Педагогическое обучение по охране труда и проверка знаний требований охраны труда на период работы.</w:t>
      </w:r>
    </w:p>
    <w:p w:rsidR="00C27A2C" w:rsidRDefault="00C27A2C" w:rsidP="00C27A2C">
      <w:pPr>
        <w:pStyle w:val="70"/>
        <w:numPr>
          <w:ilvl w:val="0"/>
          <w:numId w:val="20"/>
        </w:numPr>
        <w:shd w:val="clear" w:color="auto" w:fill="auto"/>
        <w:spacing w:before="0" w:after="0" w:line="442" w:lineRule="exact"/>
        <w:ind w:left="380" w:right="340"/>
        <w:jc w:val="left"/>
      </w:pPr>
      <w:r>
        <w:rPr>
          <w:color w:val="000000"/>
          <w:lang w:eastAsia="ru-RU" w:bidi="ru-RU"/>
        </w:rPr>
        <w:t xml:space="preserve"> Оснащение рабочих мест необходимым оборудованием мебелью и инвентарем;</w:t>
      </w:r>
    </w:p>
    <w:p w:rsidR="00C27A2C" w:rsidRDefault="00C27A2C" w:rsidP="00C27A2C">
      <w:pPr>
        <w:pStyle w:val="70"/>
        <w:numPr>
          <w:ilvl w:val="0"/>
          <w:numId w:val="20"/>
        </w:numPr>
        <w:shd w:val="clear" w:color="auto" w:fill="auto"/>
        <w:spacing w:before="0" w:after="0" w:line="442" w:lineRule="exact"/>
        <w:ind w:left="380" w:right="340"/>
        <w:jc w:val="left"/>
      </w:pPr>
      <w:r>
        <w:rPr>
          <w:color w:val="000000"/>
          <w:lang w:eastAsia="ru-RU" w:bidi="ru-RU"/>
        </w:rPr>
        <w:t xml:space="preserve"> Выполнение всех работ по подготовке к зимнему сезону, проведение ремонта отопительной системы;</w:t>
      </w:r>
    </w:p>
    <w:p w:rsidR="00C27A2C" w:rsidRDefault="00C27A2C" w:rsidP="00C27A2C">
      <w:pPr>
        <w:pStyle w:val="70"/>
        <w:numPr>
          <w:ilvl w:val="0"/>
          <w:numId w:val="20"/>
        </w:numPr>
        <w:shd w:val="clear" w:color="auto" w:fill="auto"/>
        <w:spacing w:before="0" w:after="0" w:line="442" w:lineRule="exact"/>
        <w:ind w:left="380" w:right="900"/>
        <w:jc w:val="left"/>
      </w:pPr>
      <w:r>
        <w:rPr>
          <w:color w:val="000000"/>
          <w:lang w:eastAsia="ru-RU" w:bidi="ru-RU"/>
        </w:rPr>
        <w:t xml:space="preserve"> Установление теплового режима в течении зимнего периода в группах не ниже 18* (18 градусов);</w:t>
      </w:r>
    </w:p>
    <w:p w:rsidR="00C27A2C" w:rsidRDefault="00C27A2C" w:rsidP="00C27A2C">
      <w:pPr>
        <w:pStyle w:val="70"/>
        <w:numPr>
          <w:ilvl w:val="0"/>
          <w:numId w:val="20"/>
        </w:numPr>
        <w:shd w:val="clear" w:color="auto" w:fill="auto"/>
        <w:spacing w:before="0" w:after="0" w:line="442" w:lineRule="exact"/>
        <w:ind w:left="380" w:right="900"/>
        <w:jc w:val="left"/>
      </w:pPr>
      <w:r>
        <w:rPr>
          <w:color w:val="000000"/>
          <w:lang w:eastAsia="ru-RU" w:bidi="ru-RU"/>
        </w:rPr>
        <w:t xml:space="preserve"> Проведение регулярной влажной уборки групп и всех помещений детсада;</w:t>
      </w:r>
    </w:p>
    <w:p w:rsidR="00C27A2C" w:rsidRDefault="00C27A2C" w:rsidP="00C27A2C">
      <w:pPr>
        <w:pStyle w:val="70"/>
        <w:numPr>
          <w:ilvl w:val="0"/>
          <w:numId w:val="20"/>
        </w:numPr>
        <w:shd w:val="clear" w:color="auto" w:fill="auto"/>
        <w:spacing w:before="0" w:after="0" w:line="442" w:lineRule="exact"/>
        <w:ind w:left="380" w:right="340"/>
        <w:jc w:val="left"/>
      </w:pPr>
      <w:r>
        <w:rPr>
          <w:color w:val="000000"/>
          <w:lang w:eastAsia="ru-RU" w:bidi="ru-RU"/>
        </w:rPr>
        <w:t xml:space="preserve"> Проводить под роспись инструктаж по производственной санитарии и противопожарной безопасности;</w:t>
      </w:r>
    </w:p>
    <w:p w:rsidR="00C27A2C" w:rsidRDefault="00C27A2C" w:rsidP="00C27A2C">
      <w:pPr>
        <w:pStyle w:val="70"/>
        <w:numPr>
          <w:ilvl w:val="0"/>
          <w:numId w:val="20"/>
        </w:numPr>
        <w:shd w:val="clear" w:color="auto" w:fill="auto"/>
        <w:spacing w:before="0" w:after="0" w:line="442" w:lineRule="exact"/>
        <w:ind w:left="380" w:right="1860"/>
        <w:jc w:val="left"/>
      </w:pPr>
      <w:r>
        <w:rPr>
          <w:color w:val="000000"/>
          <w:lang w:eastAsia="ru-RU" w:bidi="ru-RU"/>
        </w:rPr>
        <w:t xml:space="preserve"> Организовать ежегодные обязательные профилактические медицинские осмотры и при поступлении на работу;</w:t>
      </w:r>
    </w:p>
    <w:p w:rsidR="00C27A2C" w:rsidRDefault="00C27A2C" w:rsidP="00C27A2C">
      <w:pPr>
        <w:pStyle w:val="70"/>
        <w:numPr>
          <w:ilvl w:val="0"/>
          <w:numId w:val="20"/>
        </w:numPr>
        <w:shd w:val="clear" w:color="auto" w:fill="auto"/>
        <w:spacing w:before="0" w:after="0" w:line="442" w:lineRule="exact"/>
        <w:ind w:left="380" w:right="340"/>
        <w:jc w:val="left"/>
      </w:pPr>
      <w:r>
        <w:rPr>
          <w:color w:val="000000"/>
          <w:lang w:eastAsia="ru-RU" w:bidi="ru-RU"/>
        </w:rPr>
        <w:t xml:space="preserve"> Пополнять мед. аптечку медикаментами и перевязочным материалом для оказания 1-й медицинской помощи.</w:t>
      </w:r>
    </w:p>
    <w:p w:rsidR="00C27A2C" w:rsidRDefault="00C27A2C" w:rsidP="00C27A2C">
      <w:pPr>
        <w:pStyle w:val="70"/>
        <w:numPr>
          <w:ilvl w:val="0"/>
          <w:numId w:val="20"/>
        </w:numPr>
        <w:shd w:val="clear" w:color="auto" w:fill="auto"/>
        <w:spacing w:before="0" w:after="0" w:line="442" w:lineRule="exact"/>
        <w:ind w:left="380" w:right="340"/>
        <w:jc w:val="left"/>
      </w:pPr>
      <w:r>
        <w:rPr>
          <w:color w:val="000000"/>
          <w:lang w:eastAsia="ru-RU" w:bidi="ru-RU"/>
        </w:rPr>
        <w:t xml:space="preserve"> Организовать комиссию по охране труда для рассмотрения вопросов по улучшению условий труда по предупреждению травматизма и профессиональной заболеваемости;</w:t>
      </w:r>
    </w:p>
    <w:p w:rsidR="00C27A2C" w:rsidRDefault="00C27A2C" w:rsidP="00C27A2C">
      <w:pPr>
        <w:pStyle w:val="70"/>
        <w:numPr>
          <w:ilvl w:val="0"/>
          <w:numId w:val="20"/>
        </w:numPr>
        <w:shd w:val="clear" w:color="auto" w:fill="auto"/>
        <w:spacing w:before="0" w:after="0" w:line="442" w:lineRule="exact"/>
        <w:ind w:left="380" w:right="340"/>
        <w:jc w:val="left"/>
      </w:pPr>
      <w:r>
        <w:rPr>
          <w:color w:val="000000"/>
          <w:lang w:eastAsia="ru-RU" w:bidi="ru-RU"/>
        </w:rPr>
        <w:lastRenderedPageBreak/>
        <w:t xml:space="preserve"> Замена оконных блоков, поэтапная замена мебели , капитальный ремонт здания , оборудование пожарного водоема.</w:t>
      </w:r>
    </w:p>
    <w:p w:rsidR="00C27A2C" w:rsidRDefault="00C27A2C" w:rsidP="00C27A2C">
      <w:pPr>
        <w:jc w:val="center"/>
        <w:rPr>
          <w:sz w:val="28"/>
          <w:szCs w:val="28"/>
        </w:rPr>
      </w:pPr>
    </w:p>
    <w:p w:rsidR="00C27A2C" w:rsidRDefault="00C27A2C" w:rsidP="00C27A2C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57119"/>
            <wp:effectExtent l="19050" t="0" r="0" b="0"/>
            <wp:docPr id="3" name="Рисунок 1" descr="F:\коллективный договор\CCI14102017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оллективный договор\CCI14102017_00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57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A2C" w:rsidRDefault="00C27A2C" w:rsidP="00C27A2C">
      <w:pPr>
        <w:jc w:val="center"/>
        <w:rPr>
          <w:sz w:val="28"/>
          <w:szCs w:val="28"/>
        </w:rPr>
      </w:pPr>
    </w:p>
    <w:p w:rsidR="00C27A2C" w:rsidRDefault="00C27A2C" w:rsidP="00C27A2C">
      <w:pPr>
        <w:jc w:val="center"/>
        <w:rPr>
          <w:rStyle w:val="a7"/>
          <w:rFonts w:eastAsiaTheme="minorHAnsi"/>
          <w:b w:val="0"/>
          <w:bCs w:val="0"/>
        </w:rPr>
      </w:pPr>
      <w:r>
        <w:rPr>
          <w:rStyle w:val="a7"/>
          <w:rFonts w:eastAsiaTheme="minorHAnsi"/>
          <w:b w:val="0"/>
          <w:bCs w:val="0"/>
        </w:rPr>
        <w:lastRenderedPageBreak/>
        <w:t>Приложение о поощрении работников детсада</w:t>
      </w:r>
    </w:p>
    <w:p w:rsidR="00C27A2C" w:rsidRDefault="00C27A2C" w:rsidP="00C27A2C">
      <w:pPr>
        <w:pStyle w:val="140"/>
        <w:numPr>
          <w:ilvl w:val="0"/>
          <w:numId w:val="21"/>
        </w:numPr>
        <w:shd w:val="clear" w:color="auto" w:fill="auto"/>
        <w:spacing w:after="0" w:line="427" w:lineRule="exact"/>
        <w:ind w:left="360" w:right="660"/>
      </w:pPr>
      <w:r>
        <w:rPr>
          <w:color w:val="000000"/>
          <w:lang w:eastAsia="ru-RU" w:bidi="ru-RU"/>
        </w:rPr>
        <w:t>За добросовестный труд, образцовые выполнения трудовых обязанностей, успехи в обучении и воспитании детей, новаторство в труде применяются следующие поощрения работника:</w:t>
      </w:r>
    </w:p>
    <w:p w:rsidR="00C27A2C" w:rsidRDefault="00C27A2C" w:rsidP="00C27A2C">
      <w:pPr>
        <w:pStyle w:val="140"/>
        <w:shd w:val="clear" w:color="auto" w:fill="auto"/>
        <w:spacing w:after="0" w:line="427" w:lineRule="exact"/>
        <w:ind w:right="80" w:firstLine="0"/>
        <w:jc w:val="center"/>
      </w:pPr>
      <w:r>
        <w:rPr>
          <w:color w:val="000000"/>
          <w:lang w:eastAsia="ru-RU" w:bidi="ru-RU"/>
        </w:rPr>
        <w:t>Объявление благодарности;</w:t>
      </w:r>
    </w:p>
    <w:p w:rsidR="00C27A2C" w:rsidRDefault="00C27A2C" w:rsidP="00C27A2C">
      <w:pPr>
        <w:rPr>
          <w:sz w:val="28"/>
          <w:szCs w:val="28"/>
        </w:rPr>
      </w:pPr>
    </w:p>
    <w:p w:rsidR="00C27A2C" w:rsidRDefault="00C27A2C" w:rsidP="00C27A2C">
      <w:pPr>
        <w:pStyle w:val="140"/>
        <w:shd w:val="clear" w:color="auto" w:fill="auto"/>
        <w:spacing w:after="0" w:line="427" w:lineRule="exact"/>
        <w:ind w:right="80" w:firstLine="0"/>
        <w:jc w:val="center"/>
      </w:pPr>
      <w:r>
        <w:rPr>
          <w:color w:val="000000"/>
          <w:lang w:eastAsia="ru-RU" w:bidi="ru-RU"/>
        </w:rPr>
        <w:t>Награждения почетной грамотой.</w:t>
      </w:r>
    </w:p>
    <w:p w:rsidR="00C27A2C" w:rsidRDefault="00C27A2C" w:rsidP="00C27A2C">
      <w:pPr>
        <w:rPr>
          <w:color w:val="000000"/>
          <w:lang w:eastAsia="ru-RU" w:bidi="ru-RU"/>
        </w:rPr>
      </w:pPr>
      <w:r>
        <w:rPr>
          <w:color w:val="000000"/>
          <w:lang w:eastAsia="ru-RU" w:bidi="ru-RU"/>
        </w:rPr>
        <w:t xml:space="preserve"> Установить фонд стимулирующей части оплаты труда в размере 30% от всей зарплаты педагогических работников и 0,25% сельской местности.</w:t>
      </w: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Pr="00D46E28" w:rsidRDefault="00C27A2C" w:rsidP="00C27A2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7A2C" w:rsidRPr="00D46E28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46E28">
        <w:rPr>
          <w:rFonts w:ascii="Times New Roman" w:hAnsi="Times New Roman" w:cs="Times New Roman"/>
          <w:b/>
          <w:sz w:val="32"/>
          <w:szCs w:val="32"/>
        </w:rPr>
        <w:t>ПЛАН</w:t>
      </w:r>
    </w:p>
    <w:p w:rsidR="00C27A2C" w:rsidRPr="00D46E28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46E28">
        <w:rPr>
          <w:rFonts w:ascii="Times New Roman" w:hAnsi="Times New Roman" w:cs="Times New Roman"/>
          <w:b/>
          <w:sz w:val="32"/>
          <w:szCs w:val="32"/>
        </w:rPr>
        <w:t>Профессиональной подготовки и выполнения квалификации педагогов детсада.</w:t>
      </w:r>
    </w:p>
    <w:p w:rsidR="00C27A2C" w:rsidRPr="00D46E28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tblLook w:val="04A0"/>
      </w:tblPr>
      <w:tblGrid>
        <w:gridCol w:w="675"/>
        <w:gridCol w:w="3153"/>
        <w:gridCol w:w="1914"/>
        <w:gridCol w:w="1914"/>
        <w:gridCol w:w="1915"/>
      </w:tblGrid>
      <w:tr w:rsidR="00C27A2C" w:rsidRPr="00D46E28" w:rsidTr="00740901">
        <w:tc>
          <w:tcPr>
            <w:tcW w:w="675" w:type="dxa"/>
          </w:tcPr>
          <w:p w:rsidR="00C27A2C" w:rsidRPr="00D46E28" w:rsidRDefault="00C27A2C" w:rsidP="0074090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6E28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3153" w:type="dxa"/>
          </w:tcPr>
          <w:p w:rsidR="00C27A2C" w:rsidRPr="00D46E28" w:rsidRDefault="00C27A2C" w:rsidP="0074090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6E28">
              <w:rPr>
                <w:rFonts w:ascii="Times New Roman" w:hAnsi="Times New Roman" w:cs="Times New Roman"/>
                <w:b/>
                <w:sz w:val="28"/>
                <w:szCs w:val="28"/>
              </w:rPr>
              <w:t>Ф.И.О. педагога</w:t>
            </w:r>
          </w:p>
        </w:tc>
        <w:tc>
          <w:tcPr>
            <w:tcW w:w="1914" w:type="dxa"/>
          </w:tcPr>
          <w:p w:rsidR="00C27A2C" w:rsidRPr="00D46E28" w:rsidRDefault="00C27A2C" w:rsidP="0074090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6E2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Должность </w:t>
            </w:r>
          </w:p>
        </w:tc>
        <w:tc>
          <w:tcPr>
            <w:tcW w:w="1914" w:type="dxa"/>
          </w:tcPr>
          <w:p w:rsidR="00C27A2C" w:rsidRPr="00D46E28" w:rsidRDefault="00C27A2C" w:rsidP="0074090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6E28">
              <w:rPr>
                <w:rFonts w:ascii="Times New Roman" w:hAnsi="Times New Roman" w:cs="Times New Roman"/>
                <w:b/>
                <w:sz w:val="28"/>
                <w:szCs w:val="28"/>
              </w:rPr>
              <w:t>Когда прошел курсы повышения</w:t>
            </w:r>
          </w:p>
        </w:tc>
        <w:tc>
          <w:tcPr>
            <w:tcW w:w="1915" w:type="dxa"/>
          </w:tcPr>
          <w:p w:rsidR="00C27A2C" w:rsidRPr="00D46E28" w:rsidRDefault="00C27A2C" w:rsidP="0074090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6E28">
              <w:rPr>
                <w:rFonts w:ascii="Times New Roman" w:hAnsi="Times New Roman" w:cs="Times New Roman"/>
                <w:b/>
                <w:sz w:val="28"/>
                <w:szCs w:val="28"/>
              </w:rPr>
              <w:t>Год прохождения очередных курсов.</w:t>
            </w:r>
          </w:p>
        </w:tc>
      </w:tr>
      <w:tr w:rsidR="00C27A2C" w:rsidRPr="00D46E28" w:rsidTr="00740901">
        <w:tc>
          <w:tcPr>
            <w:tcW w:w="675" w:type="dxa"/>
          </w:tcPr>
          <w:p w:rsidR="00C27A2C" w:rsidRPr="00D46E28" w:rsidRDefault="00C27A2C" w:rsidP="0074090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6E28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3153" w:type="dxa"/>
          </w:tcPr>
          <w:p w:rsidR="00C27A2C" w:rsidRPr="00D46E28" w:rsidRDefault="00C27A2C" w:rsidP="0074090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6E28">
              <w:rPr>
                <w:rFonts w:ascii="Times New Roman" w:hAnsi="Times New Roman" w:cs="Times New Roman"/>
                <w:b/>
                <w:sz w:val="28"/>
                <w:szCs w:val="28"/>
              </w:rPr>
              <w:t>Багомедова Р.С.</w:t>
            </w:r>
          </w:p>
        </w:tc>
        <w:tc>
          <w:tcPr>
            <w:tcW w:w="1914" w:type="dxa"/>
          </w:tcPr>
          <w:p w:rsidR="00C27A2C" w:rsidRPr="00D46E28" w:rsidRDefault="00C27A2C" w:rsidP="0074090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6E2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Воспитатель </w:t>
            </w:r>
          </w:p>
        </w:tc>
        <w:tc>
          <w:tcPr>
            <w:tcW w:w="1914" w:type="dxa"/>
          </w:tcPr>
          <w:p w:rsidR="00C27A2C" w:rsidRPr="00D46E28" w:rsidRDefault="00C27A2C" w:rsidP="0074090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6E28">
              <w:rPr>
                <w:rFonts w:ascii="Times New Roman" w:hAnsi="Times New Roman" w:cs="Times New Roman"/>
                <w:b/>
                <w:sz w:val="28"/>
                <w:szCs w:val="28"/>
              </w:rPr>
              <w:t>2014 г</w:t>
            </w:r>
          </w:p>
        </w:tc>
        <w:tc>
          <w:tcPr>
            <w:tcW w:w="1915" w:type="dxa"/>
          </w:tcPr>
          <w:p w:rsidR="00C27A2C" w:rsidRPr="00D46E28" w:rsidRDefault="00C27A2C" w:rsidP="0074090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6E28">
              <w:rPr>
                <w:rFonts w:ascii="Times New Roman" w:hAnsi="Times New Roman" w:cs="Times New Roman"/>
                <w:b/>
                <w:sz w:val="28"/>
                <w:szCs w:val="28"/>
              </w:rPr>
              <w:t>2017 г.</w:t>
            </w:r>
          </w:p>
          <w:p w:rsidR="00C27A2C" w:rsidRPr="00D46E28" w:rsidRDefault="00C27A2C" w:rsidP="0074090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C27A2C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Приложение о поощрении работников детсада.</w:t>
      </w:r>
    </w:p>
    <w:p w:rsidR="00C27A2C" w:rsidRDefault="00C27A2C" w:rsidP="00C27A2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pStyle w:val="a4"/>
        <w:numPr>
          <w:ilvl w:val="0"/>
          <w:numId w:val="1"/>
        </w:num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За добросовестный труд, образцовые выполнения трудовых обязанностей, успехи в обучении и воспитании детей, новаторство в труде применяются следующие поощрения работника:</w:t>
      </w:r>
    </w:p>
    <w:p w:rsidR="00C27A2C" w:rsidRDefault="00C27A2C" w:rsidP="00C27A2C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Объявление благодарности;</w:t>
      </w:r>
    </w:p>
    <w:p w:rsidR="00C27A2C" w:rsidRDefault="00C27A2C" w:rsidP="00C27A2C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Награждения почетной грамотой.</w:t>
      </w:r>
    </w:p>
    <w:p w:rsidR="00C27A2C" w:rsidRDefault="00C27A2C" w:rsidP="00C27A2C">
      <w:pPr>
        <w:pStyle w:val="a4"/>
        <w:numPr>
          <w:ilvl w:val="0"/>
          <w:numId w:val="1"/>
        </w:num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Установить фонд стимулирующей части оплаты труда в размере 30% от всей зарплаты педагогических работников и 0,25% сельской местности.</w:t>
      </w:r>
    </w:p>
    <w:p w:rsidR="00C27A2C" w:rsidRDefault="00C27A2C" w:rsidP="00C27A2C">
      <w:pPr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8476786"/>
            <wp:effectExtent l="19050" t="0" r="3175" b="0"/>
            <wp:docPr id="4" name="Рисунок 2" descr="F:\коллективный договор\CCI14102017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коллективный договор\CCI14102017_00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A2C" w:rsidRDefault="00C27A2C" w:rsidP="00C27A2C">
      <w:pPr>
        <w:rPr>
          <w:rFonts w:ascii="Times New Roman" w:hAnsi="Times New Roman" w:cs="Times New Roman"/>
          <w:b/>
          <w:sz w:val="32"/>
          <w:szCs w:val="32"/>
        </w:rPr>
      </w:pPr>
    </w:p>
    <w:p w:rsidR="00C27A2C" w:rsidRDefault="00C27A2C" w:rsidP="00C27A2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346950" cy="10483850"/>
            <wp:effectExtent l="19050" t="0" r="6350" b="0"/>
            <wp:docPr id="26" name="Рисунок 25" descr="F:\коллективный договор\CCI14102017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коллективный договор\CCI14102017_00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8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20147" cy="8590547"/>
            <wp:effectExtent l="19050" t="0" r="0" b="0"/>
            <wp:docPr id="25" name="Рисунок 24" descr="F:\коллективный договор\CCI14102017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коллективный договор\CCI14102017_004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770" cy="8604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91727" cy="8549992"/>
            <wp:effectExtent l="19050" t="0" r="9023" b="0"/>
            <wp:docPr id="24" name="Рисунок 23" descr="F:\коллективный договор\CCI14102017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коллективный договор\CCI14102017_00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697" cy="8569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40642" cy="8762489"/>
            <wp:effectExtent l="19050" t="0" r="0" b="0"/>
            <wp:docPr id="23" name="Рисунок 22" descr="F:\коллективный договор\CCI14102017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коллективный договор\CCI14102017_00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194" cy="877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57505" cy="8786552"/>
            <wp:effectExtent l="19050" t="0" r="0" b="0"/>
            <wp:docPr id="22" name="Рисунок 21" descr="F:\коллективный договор\CCI14102017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коллективный договор\CCI14102017_00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077" cy="8797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8197" cy="8987315"/>
            <wp:effectExtent l="19050" t="0" r="7353" b="0"/>
            <wp:docPr id="21" name="Рисунок 20" descr="F:\коллективный договор\CCI14102017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коллективный договор\CCI14102017_00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942" cy="8998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346950" cy="10483850"/>
            <wp:effectExtent l="19050" t="0" r="6350" b="0"/>
            <wp:docPr id="20" name="Рисунок 19" descr="F:\коллективный договор\CCI14102017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коллективный договор\CCI14102017_00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8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346950" cy="10483850"/>
            <wp:effectExtent l="19050" t="0" r="6350" b="0"/>
            <wp:docPr id="19" name="Рисунок 18" descr="F:\коллективный договор\CCI14102017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коллективный договор\CCI14102017_00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48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966937" cy="9941584"/>
            <wp:effectExtent l="19050" t="0" r="5363" b="0"/>
            <wp:docPr id="18" name="Рисунок 17" descr="F:\коллективный договор\CCI14102017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коллективный договор\CCI14102017_00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5505" cy="995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73189" cy="8666236"/>
            <wp:effectExtent l="19050" t="0" r="3761" b="0"/>
            <wp:docPr id="17" name="Рисунок 16" descr="F:\коллективный договор\CCI14102017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коллективный договор\CCI14102017_003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658" cy="867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41821" cy="8906868"/>
            <wp:effectExtent l="19050" t="0" r="6579" b="0"/>
            <wp:docPr id="16" name="Рисунок 15" descr="F:\коллективный договор\CCI14102017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коллективный договор\CCI14102017_003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497" cy="8917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343000" cy="9051247"/>
            <wp:effectExtent l="19050" t="0" r="650" b="0"/>
            <wp:docPr id="15" name="Рисунок 14" descr="F:\коллективный договор\CCI14102017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коллективный договор\CCI14102017_00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800" cy="9062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38189" cy="8758989"/>
            <wp:effectExtent l="19050" t="0" r="0" b="0"/>
            <wp:docPr id="14" name="Рисунок 13" descr="F:\коллективный договор\CCI14102017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коллективный договор\CCI14102017_00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643" cy="8761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458589" cy="9216190"/>
            <wp:effectExtent l="19050" t="0" r="0" b="0"/>
            <wp:docPr id="13" name="Рисунок 12" descr="F:\коллективный договор\CCI14102017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коллективный договор\CCI14102017_00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421" cy="9221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221" cy="9364068"/>
            <wp:effectExtent l="19050" t="0" r="0" b="0"/>
            <wp:docPr id="12" name="Рисунок 11" descr="F:\коллективный договор\CCI14102017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коллективный договор\CCI14102017_00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291" cy="9375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221" cy="9364068"/>
            <wp:effectExtent l="19050" t="0" r="0" b="0"/>
            <wp:docPr id="11" name="Рисунок 10" descr="F:\коллективный договор\CCI14102017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коллективный договор\CCI14102017_00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291" cy="9375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334" cy="9364230"/>
            <wp:effectExtent l="19050" t="0" r="0" b="0"/>
            <wp:docPr id="10" name="Рисунок 9" descr="F:\коллективный договор\CCI14102017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коллективный договор\CCI14102017_00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150" cy="936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889123" cy="8403580"/>
            <wp:effectExtent l="19050" t="0" r="0" b="0"/>
            <wp:docPr id="9" name="Рисунок 8" descr="F:\коллективный договор\CCI14102017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коллективный договор\CCI14102017_00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365" cy="8413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9084" cy="9388131"/>
            <wp:effectExtent l="19050" t="0" r="0" b="0"/>
            <wp:docPr id="8" name="Рисунок 7" descr="F:\коллективный договор\CCI14102017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коллективный договор\CCI14102017_00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7175" cy="9399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45358" cy="9340005"/>
            <wp:effectExtent l="19050" t="0" r="7842" b="0"/>
            <wp:docPr id="7" name="Рисунок 6" descr="F:\коллективный договор\CCI14102017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коллективный договор\CCI14102017_002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407" cy="9351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57505" cy="8786552"/>
            <wp:effectExtent l="19050" t="0" r="0" b="0"/>
            <wp:docPr id="6" name="Рисунок 5" descr="F:\коллективный договор\CCI14102017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коллективный договор\CCI14102017_00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077" cy="8797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73189" cy="8666236"/>
            <wp:effectExtent l="19050" t="0" r="3761" b="0"/>
            <wp:docPr id="5" name="Рисунок 4" descr="F:\коллективный договор\CCI14102017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коллективный договор\CCI14102017_0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658" cy="867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56326" cy="8642173"/>
            <wp:effectExtent l="19050" t="0" r="1574" b="0"/>
            <wp:docPr id="27" name="Рисунок 3" descr="F:\коллективный договор\CCI14102017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коллективный договор\CCI14102017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774" cy="8652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A2C" w:rsidRDefault="00C27A2C" w:rsidP="00C27A2C">
      <w:pPr>
        <w:pStyle w:val="20"/>
        <w:shd w:val="clear" w:color="auto" w:fill="auto"/>
        <w:spacing w:after="239" w:line="320" w:lineRule="exact"/>
        <w:rPr>
          <w:color w:val="000000"/>
          <w:lang w:eastAsia="ru-RU" w:bidi="ru-RU"/>
        </w:rPr>
      </w:pPr>
    </w:p>
    <w:p w:rsidR="00C27A2C" w:rsidRDefault="00C27A2C" w:rsidP="00C27A2C">
      <w:pPr>
        <w:pStyle w:val="20"/>
        <w:shd w:val="clear" w:color="auto" w:fill="auto"/>
        <w:spacing w:after="239" w:line="320" w:lineRule="exact"/>
        <w:rPr>
          <w:color w:val="000000"/>
          <w:lang w:eastAsia="ru-RU" w:bidi="ru-RU"/>
        </w:rPr>
      </w:pPr>
    </w:p>
    <w:p w:rsidR="00C27A2C" w:rsidRDefault="00C27A2C" w:rsidP="00C27A2C">
      <w:pPr>
        <w:pStyle w:val="20"/>
        <w:shd w:val="clear" w:color="auto" w:fill="auto"/>
        <w:spacing w:after="239" w:line="320" w:lineRule="exact"/>
      </w:pPr>
      <w:r>
        <w:rPr>
          <w:color w:val="000000"/>
          <w:lang w:eastAsia="ru-RU" w:bidi="ru-RU"/>
        </w:rPr>
        <w:lastRenderedPageBreak/>
        <w:t>Программа</w:t>
      </w:r>
    </w:p>
    <w:p w:rsidR="00C27A2C" w:rsidRDefault="00C27A2C" w:rsidP="00C27A2C">
      <w:pPr>
        <w:pStyle w:val="20"/>
        <w:shd w:val="clear" w:color="auto" w:fill="auto"/>
        <w:spacing w:after="851" w:line="581" w:lineRule="exact"/>
        <w:ind w:left="40"/>
      </w:pPr>
      <w:r>
        <w:rPr>
          <w:color w:val="000000"/>
          <w:lang w:eastAsia="ru-RU" w:bidi="ru-RU"/>
        </w:rPr>
        <w:t>Улучшение условий охраны труда                  МКДОУ «Детский сад с.Нижнемахарги»               на 2017/ 2020г.г.:</w:t>
      </w:r>
    </w:p>
    <w:p w:rsidR="00C27A2C" w:rsidRPr="000A1B68" w:rsidRDefault="00C27A2C" w:rsidP="00C27A2C">
      <w:pPr>
        <w:pStyle w:val="a5"/>
        <w:numPr>
          <w:ilvl w:val="0"/>
          <w:numId w:val="2"/>
        </w:numPr>
        <w:rPr>
          <w:sz w:val="36"/>
          <w:szCs w:val="36"/>
        </w:rPr>
      </w:pPr>
      <w:r w:rsidRPr="000A1B68">
        <w:rPr>
          <w:sz w:val="36"/>
          <w:szCs w:val="36"/>
          <w:lang w:eastAsia="ru-RU" w:bidi="ru-RU"/>
        </w:rPr>
        <w:t>Обучение работников поступивших на работу безопасным методом и изменением выполнения работы;</w:t>
      </w:r>
    </w:p>
    <w:p w:rsidR="00C27A2C" w:rsidRPr="000A1B68" w:rsidRDefault="00C27A2C" w:rsidP="00C27A2C">
      <w:pPr>
        <w:pStyle w:val="a5"/>
        <w:numPr>
          <w:ilvl w:val="0"/>
          <w:numId w:val="2"/>
        </w:numPr>
        <w:rPr>
          <w:sz w:val="36"/>
          <w:szCs w:val="36"/>
        </w:rPr>
      </w:pPr>
      <w:r w:rsidRPr="000A1B68">
        <w:rPr>
          <w:sz w:val="36"/>
          <w:szCs w:val="36"/>
          <w:lang w:eastAsia="ru-RU" w:bidi="ru-RU"/>
        </w:rPr>
        <w:t xml:space="preserve"> Педагогическое обучение по охране труда и проверка знаний требований охраны труда на период работы.</w:t>
      </w:r>
    </w:p>
    <w:p w:rsidR="00C27A2C" w:rsidRPr="000A1B68" w:rsidRDefault="00C27A2C" w:rsidP="00C27A2C">
      <w:pPr>
        <w:pStyle w:val="a5"/>
        <w:numPr>
          <w:ilvl w:val="0"/>
          <w:numId w:val="2"/>
        </w:numPr>
        <w:rPr>
          <w:sz w:val="36"/>
          <w:szCs w:val="36"/>
        </w:rPr>
      </w:pPr>
      <w:r w:rsidRPr="000A1B68">
        <w:rPr>
          <w:sz w:val="36"/>
          <w:szCs w:val="36"/>
          <w:lang w:eastAsia="ru-RU" w:bidi="ru-RU"/>
        </w:rPr>
        <w:t>Оснащение рабочих мест необходимым оборудованием мебелью и инвентарем;</w:t>
      </w:r>
    </w:p>
    <w:p w:rsidR="00C27A2C" w:rsidRPr="000A1B68" w:rsidRDefault="00C27A2C" w:rsidP="00C27A2C">
      <w:pPr>
        <w:pStyle w:val="a5"/>
        <w:numPr>
          <w:ilvl w:val="0"/>
          <w:numId w:val="2"/>
        </w:numPr>
        <w:rPr>
          <w:sz w:val="36"/>
          <w:szCs w:val="36"/>
        </w:rPr>
      </w:pPr>
      <w:r w:rsidRPr="000A1B68">
        <w:rPr>
          <w:sz w:val="36"/>
          <w:szCs w:val="36"/>
          <w:lang w:eastAsia="ru-RU" w:bidi="ru-RU"/>
        </w:rPr>
        <w:t>Выполнение всех работ по подготовке к зимнему сезону, проведение ремонта отопительной системы;</w:t>
      </w:r>
    </w:p>
    <w:p w:rsidR="00C27A2C" w:rsidRPr="000A1B68" w:rsidRDefault="00C27A2C" w:rsidP="00C27A2C">
      <w:pPr>
        <w:pStyle w:val="a5"/>
        <w:numPr>
          <w:ilvl w:val="0"/>
          <w:numId w:val="2"/>
        </w:numPr>
        <w:rPr>
          <w:sz w:val="36"/>
          <w:szCs w:val="36"/>
        </w:rPr>
      </w:pPr>
      <w:r w:rsidRPr="000A1B68">
        <w:rPr>
          <w:sz w:val="36"/>
          <w:szCs w:val="36"/>
          <w:lang w:eastAsia="ru-RU" w:bidi="ru-RU"/>
        </w:rPr>
        <w:t>Установление теплового режима в течении зимнего периода в группах не ниже 18* (18 градусов);</w:t>
      </w:r>
    </w:p>
    <w:p w:rsidR="00C27A2C" w:rsidRPr="000A1B68" w:rsidRDefault="00C27A2C" w:rsidP="00C27A2C">
      <w:pPr>
        <w:pStyle w:val="a5"/>
        <w:numPr>
          <w:ilvl w:val="0"/>
          <w:numId w:val="2"/>
        </w:numPr>
        <w:rPr>
          <w:sz w:val="36"/>
          <w:szCs w:val="36"/>
        </w:rPr>
      </w:pPr>
      <w:r w:rsidRPr="000A1B68">
        <w:rPr>
          <w:sz w:val="36"/>
          <w:szCs w:val="36"/>
          <w:lang w:eastAsia="ru-RU" w:bidi="ru-RU"/>
        </w:rPr>
        <w:t>Проведение регулярной влажной уборки групп и всех помещений детсада;</w:t>
      </w:r>
    </w:p>
    <w:p w:rsidR="00C27A2C" w:rsidRPr="000A1B68" w:rsidRDefault="00C27A2C" w:rsidP="00C27A2C">
      <w:pPr>
        <w:pStyle w:val="a5"/>
        <w:numPr>
          <w:ilvl w:val="0"/>
          <w:numId w:val="2"/>
        </w:numPr>
        <w:rPr>
          <w:sz w:val="36"/>
          <w:szCs w:val="36"/>
        </w:rPr>
      </w:pPr>
      <w:r w:rsidRPr="000A1B68">
        <w:rPr>
          <w:sz w:val="36"/>
          <w:szCs w:val="36"/>
          <w:lang w:eastAsia="ru-RU" w:bidi="ru-RU"/>
        </w:rPr>
        <w:t>Проводить под роспись инструктаж по производственной санитарии и противопожарной безопасности;</w:t>
      </w:r>
    </w:p>
    <w:p w:rsidR="00C27A2C" w:rsidRPr="000A1B68" w:rsidRDefault="00C27A2C" w:rsidP="00C27A2C">
      <w:pPr>
        <w:pStyle w:val="a5"/>
        <w:numPr>
          <w:ilvl w:val="0"/>
          <w:numId w:val="2"/>
        </w:numPr>
        <w:rPr>
          <w:sz w:val="36"/>
          <w:szCs w:val="36"/>
        </w:rPr>
      </w:pPr>
      <w:r w:rsidRPr="000A1B68">
        <w:rPr>
          <w:sz w:val="36"/>
          <w:szCs w:val="36"/>
          <w:lang w:eastAsia="ru-RU" w:bidi="ru-RU"/>
        </w:rPr>
        <w:t>Организовать ежегодные обязательные профилактические медицинские осмотры и при поступлении на работу;</w:t>
      </w:r>
    </w:p>
    <w:p w:rsidR="00C27A2C" w:rsidRPr="000A1B68" w:rsidRDefault="00C27A2C" w:rsidP="00C27A2C">
      <w:pPr>
        <w:pStyle w:val="a5"/>
        <w:numPr>
          <w:ilvl w:val="0"/>
          <w:numId w:val="2"/>
        </w:numPr>
        <w:rPr>
          <w:sz w:val="36"/>
          <w:szCs w:val="36"/>
        </w:rPr>
      </w:pPr>
      <w:r w:rsidRPr="000A1B68">
        <w:rPr>
          <w:sz w:val="36"/>
          <w:szCs w:val="36"/>
          <w:lang w:eastAsia="ru-RU" w:bidi="ru-RU"/>
        </w:rPr>
        <w:t>Пополнять мед. аптечку медикаментами и перевязочным материалом для оказания 1-й медицинской помощи.</w:t>
      </w:r>
    </w:p>
    <w:p w:rsidR="00C27A2C" w:rsidRPr="000A1B68" w:rsidRDefault="00C27A2C" w:rsidP="00C27A2C">
      <w:pPr>
        <w:pStyle w:val="a5"/>
        <w:numPr>
          <w:ilvl w:val="0"/>
          <w:numId w:val="2"/>
        </w:numPr>
        <w:rPr>
          <w:sz w:val="36"/>
          <w:szCs w:val="36"/>
        </w:rPr>
      </w:pPr>
      <w:r w:rsidRPr="000A1B68">
        <w:rPr>
          <w:sz w:val="36"/>
          <w:szCs w:val="36"/>
          <w:lang w:eastAsia="ru-RU" w:bidi="ru-RU"/>
        </w:rPr>
        <w:t>Организовать комиссию по охране труда для рассмотрения вопросов по улучшению условий труда по предупреждению травматизма и профессиональной заболеваемости;</w:t>
      </w:r>
    </w:p>
    <w:p w:rsidR="00C27A2C" w:rsidRPr="000A1B68" w:rsidRDefault="00C27A2C" w:rsidP="00C27A2C">
      <w:pPr>
        <w:pStyle w:val="a5"/>
        <w:numPr>
          <w:ilvl w:val="0"/>
          <w:numId w:val="2"/>
        </w:numPr>
        <w:rPr>
          <w:sz w:val="36"/>
          <w:szCs w:val="36"/>
        </w:rPr>
      </w:pPr>
      <w:r w:rsidRPr="000A1B68">
        <w:rPr>
          <w:sz w:val="36"/>
          <w:szCs w:val="36"/>
          <w:lang w:eastAsia="ru-RU" w:bidi="ru-RU"/>
        </w:rPr>
        <w:t>Замена оконных блоков , поэтапная замена мебели , капитальный ремонт здания , оборудование пожарного водоема.</w:t>
      </w:r>
    </w:p>
    <w:p w:rsidR="00824FDF" w:rsidRDefault="00824FDF"/>
    <w:sectPr w:rsidR="00824FDF" w:rsidSect="000A1B68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3C46F0"/>
    <w:multiLevelType w:val="multilevel"/>
    <w:tmpl w:val="321A7680"/>
    <w:lvl w:ilvl="0">
      <w:start w:val="1"/>
      <w:numFmt w:val="bullet"/>
      <w:lvlText w:val="*"/>
      <w:lvlJc w:val="left"/>
      <w:rPr>
        <w:rFonts w:ascii="Segoe UI" w:eastAsia="Segoe UI" w:hAnsi="Segoe UI" w:cs="Segoe UI"/>
        <w:b/>
        <w:bCs/>
        <w:i w:val="0"/>
        <w:iCs w:val="0"/>
        <w:smallCaps w:val="0"/>
        <w:strike w:val="0"/>
        <w:color w:val="000000"/>
        <w:spacing w:val="1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AA87AFC"/>
    <w:multiLevelType w:val="multilevel"/>
    <w:tmpl w:val="EBEC64C8"/>
    <w:lvl w:ilvl="0">
      <w:start w:val="4"/>
      <w:numFmt w:val="decimal"/>
      <w:lvlText w:val="4.%1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lang w:val="ru-RU" w:eastAsia="ru-RU" w:bidi="ru-RU"/>
      </w:rPr>
    </w:lvl>
    <w:lvl w:ilvl="1">
      <w:start w:val="5"/>
      <w:numFmt w:val="decimal"/>
      <w:lvlText w:val="%1.%2.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CFD72A3"/>
    <w:multiLevelType w:val="multilevel"/>
    <w:tmpl w:val="4B682180"/>
    <w:lvl w:ilvl="0">
      <w:start w:val="10"/>
      <w:numFmt w:val="decimal"/>
      <w:lvlText w:val="7.%1.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FCA7471"/>
    <w:multiLevelType w:val="multilevel"/>
    <w:tmpl w:val="DD1278DE"/>
    <w:lvl w:ilvl="0">
      <w:start w:val="8"/>
      <w:numFmt w:val="decimal"/>
      <w:lvlText w:val="9.%1.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27BE5FC6"/>
    <w:multiLevelType w:val="hybridMultilevel"/>
    <w:tmpl w:val="96244A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A873437"/>
    <w:multiLevelType w:val="multilevel"/>
    <w:tmpl w:val="9B046F94"/>
    <w:lvl w:ilvl="0">
      <w:start w:val="7"/>
      <w:numFmt w:val="decimal"/>
      <w:lvlText w:val="%1."/>
      <w:lvlJc w:val="left"/>
      <w:rPr>
        <w:rFonts w:ascii="Segoe UI" w:eastAsia="Segoe UI" w:hAnsi="Segoe UI" w:cs="Segoe U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singl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3179330F"/>
    <w:multiLevelType w:val="multilevel"/>
    <w:tmpl w:val="AE0A5134"/>
    <w:lvl w:ilvl="0">
      <w:start w:val="1"/>
      <w:numFmt w:val="decimal"/>
      <w:lvlText w:val="1.%1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lang w:val="en-US" w:eastAsia="en-US" w:bidi="en-US"/>
      </w:rPr>
    </w:lvl>
    <w:lvl w:ilvl="1">
      <w:start w:val="2"/>
      <w:numFmt w:val="decimal"/>
      <w:lvlText w:val="%1.%2."/>
      <w:lvlJc w:val="left"/>
      <w:rPr>
        <w:rFonts w:ascii="Times New Roman" w:eastAsia="Segoe UI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37D0599A"/>
    <w:multiLevelType w:val="hybridMultilevel"/>
    <w:tmpl w:val="742C4D8A"/>
    <w:lvl w:ilvl="0" w:tplc="E20682DC">
      <w:start w:val="1"/>
      <w:numFmt w:val="decimal"/>
      <w:lvlText w:val="%1."/>
      <w:lvlJc w:val="left"/>
      <w:pPr>
        <w:ind w:left="3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8">
    <w:nsid w:val="38AD0228"/>
    <w:multiLevelType w:val="multilevel"/>
    <w:tmpl w:val="EC4EEBF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1"/>
      <w:numFmt w:val="decimal"/>
      <w:isLgl/>
      <w:lvlText w:val="%1.%2."/>
      <w:lvlJc w:val="left"/>
      <w:pPr>
        <w:ind w:left="1080" w:hanging="720"/>
      </w:pPr>
      <w:rPr>
        <w:rFonts w:hint="default"/>
        <w:color w:val="00000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color w:val="000000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  <w:color w:val="00000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  <w:color w:val="000000"/>
      </w:rPr>
    </w:lvl>
  </w:abstractNum>
  <w:abstractNum w:abstractNumId="9">
    <w:nsid w:val="41B913C7"/>
    <w:multiLevelType w:val="multilevel"/>
    <w:tmpl w:val="C3644DD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/>
        <w:strike w:val="0"/>
        <w:color w:val="000000"/>
        <w:spacing w:val="40"/>
        <w:w w:val="100"/>
        <w:position w:val="0"/>
        <w:sz w:val="30"/>
        <w:szCs w:val="30"/>
        <w:u w:val="none"/>
        <w:lang w:val="ru-RU" w:eastAsia="ru-RU" w:bidi="ru-RU"/>
      </w:rPr>
    </w:lvl>
    <w:lvl w:ilvl="1">
      <w:start w:val="2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30"/>
        <w:w w:val="100"/>
        <w:position w:val="0"/>
        <w:sz w:val="24"/>
        <w:szCs w:val="24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41FC1B8F"/>
    <w:multiLevelType w:val="multilevel"/>
    <w:tmpl w:val="F4C4AA3E"/>
    <w:lvl w:ilvl="0">
      <w:start w:val="1"/>
      <w:numFmt w:val="decimal"/>
      <w:lvlText w:val="8.%1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44F07034"/>
    <w:multiLevelType w:val="multilevel"/>
    <w:tmpl w:val="B74A26A8"/>
    <w:lvl w:ilvl="0">
      <w:start w:val="1"/>
      <w:numFmt w:val="decimal"/>
      <w:lvlText w:val="%1."/>
      <w:lvlJc w:val="left"/>
      <w:rPr>
        <w:rFonts w:ascii="Segoe UI" w:eastAsia="Segoe UI" w:hAnsi="Segoe UI" w:cs="Segoe U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46B96708"/>
    <w:multiLevelType w:val="multilevel"/>
    <w:tmpl w:val="D78C936E"/>
    <w:lvl w:ilvl="0">
      <w:start w:val="1"/>
      <w:numFmt w:val="decimal"/>
      <w:lvlText w:val="6.4.%1."/>
      <w:lvlJc w:val="left"/>
      <w:rPr>
        <w:rFonts w:ascii="Segoe UI" w:eastAsia="Segoe UI" w:hAnsi="Segoe UI" w:cs="Segoe UI"/>
        <w:b/>
        <w:bCs/>
        <w:i w:val="0"/>
        <w:iCs w:val="0"/>
        <w:smallCaps w:val="0"/>
        <w:strike w:val="0"/>
        <w:color w:val="000000"/>
        <w:spacing w:val="1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472644D4"/>
    <w:multiLevelType w:val="multilevel"/>
    <w:tmpl w:val="8F9A9EF2"/>
    <w:lvl w:ilvl="0">
      <w:start w:val="2"/>
      <w:numFmt w:val="decimal"/>
      <w:lvlText w:val="8.%1.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4F7D3C36"/>
    <w:multiLevelType w:val="multilevel"/>
    <w:tmpl w:val="5664C512"/>
    <w:lvl w:ilvl="0">
      <w:start w:val="1"/>
      <w:numFmt w:val="decimal"/>
      <w:lvlText w:val="6.%1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56AB1E16"/>
    <w:multiLevelType w:val="multilevel"/>
    <w:tmpl w:val="E4EA600E"/>
    <w:lvl w:ilvl="0">
      <w:start w:val="4"/>
      <w:numFmt w:val="decimal"/>
      <w:lvlText w:val="6.%1"/>
      <w:lvlJc w:val="left"/>
      <w:rPr>
        <w:rFonts w:ascii="Segoe UI" w:eastAsia="Segoe UI" w:hAnsi="Segoe UI" w:cs="Segoe UI"/>
        <w:b/>
        <w:bCs/>
        <w:i w:val="0"/>
        <w:iCs w:val="0"/>
        <w:smallCaps w:val="0"/>
        <w:strike w:val="0"/>
        <w:color w:val="000000"/>
        <w:spacing w:val="1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5CF85BA6"/>
    <w:multiLevelType w:val="multilevel"/>
    <w:tmpl w:val="754C6832"/>
    <w:lvl w:ilvl="0">
      <w:start w:val="2"/>
      <w:numFmt w:val="decimal"/>
      <w:lvlText w:val="6.%1.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69B172C1"/>
    <w:multiLevelType w:val="multilevel"/>
    <w:tmpl w:val="6FBE5BB8"/>
    <w:lvl w:ilvl="0">
      <w:start w:val="5"/>
      <w:numFmt w:val="decimal"/>
      <w:lvlText w:val="5.%1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lang w:val="ru-RU" w:eastAsia="ru-RU" w:bidi="ru-RU"/>
      </w:rPr>
    </w:lvl>
    <w:lvl w:ilvl="1">
      <w:start w:val="6"/>
      <w:numFmt w:val="decimal"/>
      <w:lvlText w:val="%1.%2.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6C7352AD"/>
    <w:multiLevelType w:val="multilevel"/>
    <w:tmpl w:val="FE0A7AA8"/>
    <w:lvl w:ilvl="0">
      <w:start w:val="12"/>
      <w:numFmt w:val="decimal"/>
      <w:lvlText w:val="1.%1.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73222593"/>
    <w:multiLevelType w:val="multilevel"/>
    <w:tmpl w:val="F294D088"/>
    <w:lvl w:ilvl="0">
      <w:start w:val="6"/>
      <w:numFmt w:val="decimal"/>
      <w:lvlText w:val="1.%1."/>
      <w:lvlJc w:val="left"/>
      <w:rPr>
        <w:rFonts w:ascii="Times New Roman" w:eastAsia="Segoe UI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78B460B4"/>
    <w:multiLevelType w:val="multilevel"/>
    <w:tmpl w:val="6BE228EA"/>
    <w:lvl w:ilvl="0">
      <w:start w:val="2"/>
      <w:numFmt w:val="decimal"/>
      <w:lvlText w:val="%1."/>
      <w:lvlJc w:val="left"/>
      <w:rPr>
        <w:rFonts w:ascii="Segoe UI" w:eastAsia="Segoe UI" w:hAnsi="Segoe UI" w:cs="Segoe U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4"/>
  </w:num>
  <w:num w:numId="2">
    <w:abstractNumId w:val="7"/>
  </w:num>
  <w:num w:numId="3">
    <w:abstractNumId w:val="8"/>
  </w:num>
  <w:num w:numId="4">
    <w:abstractNumId w:val="6"/>
  </w:num>
  <w:num w:numId="5">
    <w:abstractNumId w:val="19"/>
  </w:num>
  <w:num w:numId="6">
    <w:abstractNumId w:val="18"/>
  </w:num>
  <w:num w:numId="7">
    <w:abstractNumId w:val="20"/>
  </w:num>
  <w:num w:numId="8">
    <w:abstractNumId w:val="1"/>
  </w:num>
  <w:num w:numId="9">
    <w:abstractNumId w:val="17"/>
  </w:num>
  <w:num w:numId="10">
    <w:abstractNumId w:val="0"/>
  </w:num>
  <w:num w:numId="11">
    <w:abstractNumId w:val="14"/>
  </w:num>
  <w:num w:numId="12">
    <w:abstractNumId w:val="16"/>
  </w:num>
  <w:num w:numId="13">
    <w:abstractNumId w:val="15"/>
  </w:num>
  <w:num w:numId="14">
    <w:abstractNumId w:val="12"/>
  </w:num>
  <w:num w:numId="15">
    <w:abstractNumId w:val="5"/>
  </w:num>
  <w:num w:numId="16">
    <w:abstractNumId w:val="2"/>
  </w:num>
  <w:num w:numId="17">
    <w:abstractNumId w:val="10"/>
  </w:num>
  <w:num w:numId="18">
    <w:abstractNumId w:val="13"/>
  </w:num>
  <w:num w:numId="19">
    <w:abstractNumId w:val="3"/>
  </w:num>
  <w:num w:numId="20">
    <w:abstractNumId w:val="11"/>
  </w:num>
  <w:num w:numId="21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"/>
  <w:defaultTabStop w:val="708"/>
  <w:characterSpacingControl w:val="doNotCompress"/>
  <w:compat/>
  <w:rsids>
    <w:rsidRoot w:val="00C27A2C"/>
    <w:rsid w:val="000036B7"/>
    <w:rsid w:val="000532D9"/>
    <w:rsid w:val="00340663"/>
    <w:rsid w:val="00364CA0"/>
    <w:rsid w:val="005F2EB7"/>
    <w:rsid w:val="006031A2"/>
    <w:rsid w:val="00673DA3"/>
    <w:rsid w:val="006A5086"/>
    <w:rsid w:val="006D725A"/>
    <w:rsid w:val="00824FDF"/>
    <w:rsid w:val="008A150B"/>
    <w:rsid w:val="009165DF"/>
    <w:rsid w:val="00982BAE"/>
    <w:rsid w:val="00BD15AC"/>
    <w:rsid w:val="00C27A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7A2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27A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C27A2C"/>
    <w:pPr>
      <w:ind w:left="720"/>
      <w:contextualSpacing/>
    </w:pPr>
  </w:style>
  <w:style w:type="character" w:customStyle="1" w:styleId="2">
    <w:name w:val="Основной текст (2)_"/>
    <w:basedOn w:val="a0"/>
    <w:link w:val="20"/>
    <w:rsid w:val="00C27A2C"/>
    <w:rPr>
      <w:rFonts w:ascii="Verdana" w:eastAsia="Verdana" w:hAnsi="Verdana" w:cs="Verdana"/>
      <w:b/>
      <w:bCs/>
      <w:sz w:val="32"/>
      <w:szCs w:val="32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C27A2C"/>
    <w:pPr>
      <w:widowControl w:val="0"/>
      <w:shd w:val="clear" w:color="auto" w:fill="FFFFFF"/>
      <w:spacing w:after="480" w:line="0" w:lineRule="atLeast"/>
      <w:jc w:val="center"/>
    </w:pPr>
    <w:rPr>
      <w:rFonts w:ascii="Verdana" w:eastAsia="Verdana" w:hAnsi="Verdana" w:cs="Verdana"/>
      <w:b/>
      <w:bCs/>
      <w:sz w:val="32"/>
      <w:szCs w:val="32"/>
    </w:rPr>
  </w:style>
  <w:style w:type="paragraph" w:styleId="a5">
    <w:name w:val="No Spacing"/>
    <w:uiPriority w:val="1"/>
    <w:qFormat/>
    <w:rsid w:val="00C27A2C"/>
    <w:pPr>
      <w:spacing w:after="0" w:line="240" w:lineRule="auto"/>
    </w:pPr>
  </w:style>
  <w:style w:type="character" w:customStyle="1" w:styleId="TimesNewRoman">
    <w:name w:val="Основной текст + Times New Roman;Полужирный"/>
    <w:basedOn w:val="a0"/>
    <w:rsid w:val="00C27A2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30"/>
      <w:szCs w:val="30"/>
      <w:shd w:val="clear" w:color="auto" w:fill="FFFFFF"/>
      <w:lang w:val="ru-RU" w:eastAsia="ru-RU" w:bidi="ru-RU"/>
    </w:rPr>
  </w:style>
  <w:style w:type="paragraph" w:customStyle="1" w:styleId="21">
    <w:name w:val="Основной текст2"/>
    <w:basedOn w:val="a"/>
    <w:rsid w:val="00C27A2C"/>
    <w:pPr>
      <w:widowControl w:val="0"/>
      <w:shd w:val="clear" w:color="auto" w:fill="FFFFFF"/>
      <w:spacing w:before="480" w:after="180" w:line="509" w:lineRule="exact"/>
    </w:pPr>
    <w:rPr>
      <w:rFonts w:ascii="Segoe UI" w:eastAsia="Segoe UI" w:hAnsi="Segoe UI" w:cs="Segoe UI"/>
      <w:sz w:val="30"/>
      <w:szCs w:val="30"/>
    </w:rPr>
  </w:style>
  <w:style w:type="character" w:customStyle="1" w:styleId="7">
    <w:name w:val="Основной текст (7)_"/>
    <w:basedOn w:val="a0"/>
    <w:link w:val="70"/>
    <w:rsid w:val="00C27A2C"/>
    <w:rPr>
      <w:rFonts w:ascii="Segoe UI" w:eastAsia="Segoe UI" w:hAnsi="Segoe UI" w:cs="Segoe UI"/>
      <w:b/>
      <w:bCs/>
      <w:sz w:val="30"/>
      <w:szCs w:val="30"/>
      <w:shd w:val="clear" w:color="auto" w:fill="FFFFFF"/>
    </w:rPr>
  </w:style>
  <w:style w:type="character" w:customStyle="1" w:styleId="a6">
    <w:name w:val="Основной текст + Полужирный"/>
    <w:basedOn w:val="a0"/>
    <w:rsid w:val="00C27A2C"/>
    <w:rPr>
      <w:rFonts w:ascii="Segoe UI" w:eastAsia="Segoe UI" w:hAnsi="Segoe UI" w:cs="Segoe UI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shd w:val="clear" w:color="auto" w:fill="FFFFFF"/>
      <w:lang w:val="ru-RU" w:eastAsia="ru-RU" w:bidi="ru-RU"/>
    </w:rPr>
  </w:style>
  <w:style w:type="character" w:customStyle="1" w:styleId="10">
    <w:name w:val="Заголовок №10"/>
    <w:basedOn w:val="a0"/>
    <w:rsid w:val="00C27A2C"/>
    <w:rPr>
      <w:rFonts w:ascii="Segoe UI" w:eastAsia="Segoe UI" w:hAnsi="Segoe UI" w:cs="Segoe UI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single"/>
      <w:lang w:val="ru-RU" w:eastAsia="ru-RU" w:bidi="ru-RU"/>
    </w:rPr>
  </w:style>
  <w:style w:type="character" w:customStyle="1" w:styleId="8">
    <w:name w:val="Основной текст (8)_"/>
    <w:basedOn w:val="a0"/>
    <w:link w:val="80"/>
    <w:rsid w:val="00C27A2C"/>
    <w:rPr>
      <w:rFonts w:ascii="Segoe UI" w:eastAsia="Segoe UI" w:hAnsi="Segoe UI" w:cs="Segoe UI"/>
      <w:b/>
      <w:bCs/>
      <w:spacing w:val="10"/>
      <w:shd w:val="clear" w:color="auto" w:fill="FFFFFF"/>
    </w:rPr>
  </w:style>
  <w:style w:type="character" w:customStyle="1" w:styleId="11">
    <w:name w:val="Заголовок №11"/>
    <w:basedOn w:val="a0"/>
    <w:rsid w:val="00C27A2C"/>
    <w:rPr>
      <w:rFonts w:ascii="Segoe UI" w:eastAsia="Segoe UI" w:hAnsi="Segoe UI" w:cs="Segoe UI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single"/>
      <w:lang w:val="ru-RU" w:eastAsia="ru-RU" w:bidi="ru-RU"/>
    </w:rPr>
  </w:style>
  <w:style w:type="paragraph" w:customStyle="1" w:styleId="70">
    <w:name w:val="Основной текст (7)"/>
    <w:basedOn w:val="a"/>
    <w:link w:val="7"/>
    <w:rsid w:val="00C27A2C"/>
    <w:pPr>
      <w:widowControl w:val="0"/>
      <w:shd w:val="clear" w:color="auto" w:fill="FFFFFF"/>
      <w:spacing w:before="1140" w:after="420" w:line="0" w:lineRule="atLeast"/>
      <w:ind w:hanging="360"/>
      <w:jc w:val="both"/>
    </w:pPr>
    <w:rPr>
      <w:rFonts w:ascii="Segoe UI" w:eastAsia="Segoe UI" w:hAnsi="Segoe UI" w:cs="Segoe UI"/>
      <w:b/>
      <w:bCs/>
      <w:sz w:val="30"/>
      <w:szCs w:val="30"/>
    </w:rPr>
  </w:style>
  <w:style w:type="paragraph" w:customStyle="1" w:styleId="80">
    <w:name w:val="Основной текст (8)"/>
    <w:basedOn w:val="a"/>
    <w:link w:val="8"/>
    <w:rsid w:val="00C27A2C"/>
    <w:pPr>
      <w:widowControl w:val="0"/>
      <w:shd w:val="clear" w:color="auto" w:fill="FFFFFF"/>
      <w:spacing w:after="0" w:line="446" w:lineRule="exact"/>
    </w:pPr>
    <w:rPr>
      <w:rFonts w:ascii="Segoe UI" w:eastAsia="Segoe UI" w:hAnsi="Segoe UI" w:cs="Segoe UI"/>
      <w:b/>
      <w:bCs/>
      <w:spacing w:val="10"/>
    </w:rPr>
  </w:style>
  <w:style w:type="character" w:customStyle="1" w:styleId="13">
    <w:name w:val="Основной текст (13)_"/>
    <w:basedOn w:val="a0"/>
    <w:link w:val="130"/>
    <w:rsid w:val="00C27A2C"/>
    <w:rPr>
      <w:rFonts w:ascii="Segoe UI" w:eastAsia="Segoe UI" w:hAnsi="Segoe UI" w:cs="Segoe UI"/>
      <w:b/>
      <w:bCs/>
      <w:sz w:val="34"/>
      <w:szCs w:val="34"/>
      <w:shd w:val="clear" w:color="auto" w:fill="FFFFFF"/>
    </w:rPr>
  </w:style>
  <w:style w:type="paragraph" w:customStyle="1" w:styleId="130">
    <w:name w:val="Основной текст (13)"/>
    <w:basedOn w:val="a"/>
    <w:link w:val="13"/>
    <w:rsid w:val="00C27A2C"/>
    <w:pPr>
      <w:widowControl w:val="0"/>
      <w:shd w:val="clear" w:color="auto" w:fill="FFFFFF"/>
      <w:spacing w:after="480" w:line="0" w:lineRule="atLeast"/>
      <w:jc w:val="center"/>
    </w:pPr>
    <w:rPr>
      <w:rFonts w:ascii="Segoe UI" w:eastAsia="Segoe UI" w:hAnsi="Segoe UI" w:cs="Segoe UI"/>
      <w:b/>
      <w:bCs/>
      <w:sz w:val="34"/>
      <w:szCs w:val="34"/>
    </w:rPr>
  </w:style>
  <w:style w:type="character" w:customStyle="1" w:styleId="a7">
    <w:name w:val="Колонтитул"/>
    <w:basedOn w:val="a0"/>
    <w:rsid w:val="00C27A2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14">
    <w:name w:val="Основной текст (14)_"/>
    <w:basedOn w:val="a0"/>
    <w:link w:val="140"/>
    <w:rsid w:val="00C27A2C"/>
    <w:rPr>
      <w:rFonts w:ascii="Times New Roman" w:eastAsia="Times New Roman" w:hAnsi="Times New Roman" w:cs="Times New Roman"/>
      <w:b/>
      <w:bCs/>
      <w:sz w:val="30"/>
      <w:szCs w:val="30"/>
      <w:shd w:val="clear" w:color="auto" w:fill="FFFFFF"/>
    </w:rPr>
  </w:style>
  <w:style w:type="paragraph" w:customStyle="1" w:styleId="140">
    <w:name w:val="Основной текст (14)"/>
    <w:basedOn w:val="a"/>
    <w:link w:val="14"/>
    <w:rsid w:val="00C27A2C"/>
    <w:pPr>
      <w:widowControl w:val="0"/>
      <w:shd w:val="clear" w:color="auto" w:fill="FFFFFF"/>
      <w:spacing w:after="180" w:line="422" w:lineRule="exact"/>
      <w:ind w:hanging="340"/>
    </w:pPr>
    <w:rPr>
      <w:rFonts w:ascii="Times New Roman" w:eastAsia="Times New Roman" w:hAnsi="Times New Roman" w:cs="Times New Roman"/>
      <w:b/>
      <w:bCs/>
      <w:sz w:val="30"/>
      <w:szCs w:val="30"/>
    </w:rPr>
  </w:style>
  <w:style w:type="paragraph" w:styleId="a8">
    <w:name w:val="Balloon Text"/>
    <w:basedOn w:val="a"/>
    <w:link w:val="a9"/>
    <w:uiPriority w:val="99"/>
    <w:semiHidden/>
    <w:unhideWhenUsed/>
    <w:rsid w:val="00C27A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27A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48</Pages>
  <Words>3450</Words>
  <Characters>19670</Characters>
  <Application>Microsoft Office Word</Application>
  <DocSecurity>0</DocSecurity>
  <Lines>163</Lines>
  <Paragraphs>46</Paragraphs>
  <ScaleCrop>false</ScaleCrop>
  <Company>Reanimator Extreme Edition</Company>
  <LinksUpToDate>false</LinksUpToDate>
  <CharactersWithSpaces>23074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</dc:creator>
  <cp:keywords/>
  <dc:description/>
  <cp:lastModifiedBy>Марина</cp:lastModifiedBy>
  <cp:revision>2</cp:revision>
  <dcterms:created xsi:type="dcterms:W3CDTF">2017-10-18T11:04:00Z</dcterms:created>
  <dcterms:modified xsi:type="dcterms:W3CDTF">2017-10-18T11:04:00Z</dcterms:modified>
</cp:coreProperties>
</file>