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76" w:rsidRDefault="00186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6376" w:rsidRDefault="00186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6376" w:rsidRDefault="00186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6376" w:rsidRDefault="00186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6376" w:rsidRDefault="00186376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8955DB" w:rsidRDefault="000735EC" w:rsidP="008955DB">
      <w:pPr>
        <w:widowControl w:val="0"/>
        <w:autoSpaceDE w:val="0"/>
        <w:autoSpaceDN w:val="0"/>
        <w:adjustRightInd w:val="0"/>
        <w:spacing w:after="0" w:line="265" w:lineRule="exact"/>
        <w:ind w:left="221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казенное дошкольное о</w:t>
      </w:r>
      <w:r w:rsidR="008955DB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бразовательное учреждение </w:t>
      </w:r>
    </w:p>
    <w:p w:rsidR="00186376" w:rsidRDefault="008955DB" w:rsidP="008955DB">
      <w:pPr>
        <w:widowControl w:val="0"/>
        <w:autoSpaceDE w:val="0"/>
        <w:autoSpaceDN w:val="0"/>
        <w:adjustRightInd w:val="0"/>
        <w:spacing w:after="0" w:line="265" w:lineRule="exact"/>
        <w:ind w:left="221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«Детский сад </w:t>
      </w:r>
      <w:r w:rsidR="003C7ED9">
        <w:rPr>
          <w:rFonts w:ascii="Times New Roman" w:hAnsi="Times New Roman"/>
          <w:b/>
          <w:bCs/>
          <w:color w:val="000000"/>
          <w:sz w:val="24"/>
          <w:szCs w:val="24"/>
        </w:rPr>
        <w:t xml:space="preserve"> с. </w:t>
      </w:r>
      <w:proofErr w:type="spellStart"/>
      <w:r w:rsidR="003C7ED9">
        <w:rPr>
          <w:rFonts w:ascii="Times New Roman" w:hAnsi="Times New Roman"/>
          <w:b/>
          <w:bCs/>
          <w:color w:val="000000"/>
          <w:sz w:val="24"/>
          <w:szCs w:val="24"/>
        </w:rPr>
        <w:t>Нижнемахарги</w:t>
      </w:r>
      <w:proofErr w:type="spellEnd"/>
      <w:r w:rsidR="000735EC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186376" w:rsidRDefault="00186376">
      <w:pPr>
        <w:widowControl w:val="0"/>
        <w:autoSpaceDE w:val="0"/>
        <w:autoSpaceDN w:val="0"/>
        <w:adjustRightInd w:val="0"/>
        <w:spacing w:after="0" w:line="276" w:lineRule="exact"/>
        <w:ind w:left="4407"/>
        <w:rPr>
          <w:rFonts w:ascii="Times New Roman" w:hAnsi="Times New Roman"/>
          <w:b/>
          <w:bCs/>
          <w:color w:val="000000"/>
          <w:sz w:val="24"/>
          <w:szCs w:val="24"/>
        </w:rPr>
        <w:sectPr w:rsidR="00186376" w:rsidSect="000C7C5F">
          <w:type w:val="continuous"/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 w:equalWidth="0">
            <w:col w:w="11900"/>
          </w:cols>
          <w:noEndnote/>
        </w:sectPr>
      </w:pPr>
    </w:p>
    <w:p w:rsidR="00186376" w:rsidRDefault="00186376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186376" w:rsidRPr="00466CD0" w:rsidRDefault="000735EC">
      <w:pPr>
        <w:widowControl w:val="0"/>
        <w:autoSpaceDE w:val="0"/>
        <w:autoSpaceDN w:val="0"/>
        <w:adjustRightInd w:val="0"/>
        <w:spacing w:after="0" w:line="286" w:lineRule="exact"/>
        <w:ind w:left="1702"/>
        <w:rPr>
          <w:rFonts w:ascii="Times New Roman" w:hAnsi="Times New Roman"/>
          <w:b/>
          <w:color w:val="000000"/>
          <w:sz w:val="24"/>
          <w:szCs w:val="24"/>
        </w:rPr>
      </w:pPr>
      <w:r w:rsidRPr="00466CD0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p w:rsidR="00186376" w:rsidRPr="00466CD0" w:rsidRDefault="000735EC">
      <w:pPr>
        <w:widowControl w:val="0"/>
        <w:autoSpaceDE w:val="0"/>
        <w:autoSpaceDN w:val="0"/>
        <w:adjustRightInd w:val="0"/>
        <w:spacing w:after="0" w:line="360" w:lineRule="exact"/>
        <w:ind w:left="1702"/>
        <w:rPr>
          <w:rFonts w:ascii="Times New Roman" w:hAnsi="Times New Roman"/>
          <w:b/>
          <w:color w:val="000000"/>
          <w:sz w:val="24"/>
          <w:szCs w:val="24"/>
        </w:rPr>
      </w:pPr>
      <w:r w:rsidRPr="00466CD0">
        <w:rPr>
          <w:rFonts w:ascii="Times New Roman" w:hAnsi="Times New Roman"/>
          <w:b/>
          <w:color w:val="000000"/>
          <w:sz w:val="24"/>
          <w:szCs w:val="24"/>
        </w:rPr>
        <w:t>протокол трудового коллектива</w:t>
      </w:r>
    </w:p>
    <w:p w:rsidR="00186376" w:rsidRPr="00466CD0" w:rsidRDefault="000C7C5F">
      <w:pPr>
        <w:widowControl w:val="0"/>
        <w:autoSpaceDE w:val="0"/>
        <w:autoSpaceDN w:val="0"/>
        <w:adjustRightInd w:val="0"/>
        <w:spacing w:after="0" w:line="357" w:lineRule="exact"/>
        <w:ind w:left="1702"/>
        <w:rPr>
          <w:rFonts w:ascii="Times New Roman" w:hAnsi="Times New Roman"/>
          <w:b/>
          <w:color w:val="000000"/>
          <w:sz w:val="24"/>
          <w:szCs w:val="24"/>
        </w:rPr>
      </w:pPr>
      <w:r w:rsidRPr="00466CD0">
        <w:rPr>
          <w:rFonts w:ascii="Times New Roman" w:hAnsi="Times New Roman"/>
          <w:b/>
          <w:color w:val="000000"/>
          <w:sz w:val="24"/>
          <w:szCs w:val="24"/>
        </w:rPr>
        <w:t xml:space="preserve">от "  " </w:t>
      </w:r>
      <w:r w:rsidR="008955DB" w:rsidRPr="00466CD0">
        <w:rPr>
          <w:rFonts w:ascii="Times New Roman" w:hAnsi="Times New Roman"/>
          <w:b/>
          <w:color w:val="000000"/>
          <w:sz w:val="24"/>
          <w:szCs w:val="24"/>
        </w:rPr>
        <w:t xml:space="preserve"> 2017</w:t>
      </w:r>
      <w:r w:rsidR="000735EC" w:rsidRPr="00466CD0"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</w:p>
    <w:p w:rsidR="00186376" w:rsidRPr="00466CD0" w:rsidRDefault="000735EC">
      <w:pPr>
        <w:widowControl w:val="0"/>
        <w:autoSpaceDE w:val="0"/>
        <w:autoSpaceDN w:val="0"/>
        <w:adjustRightInd w:val="0"/>
        <w:spacing w:after="0" w:line="360" w:lineRule="exact"/>
        <w:ind w:left="1702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66CD0">
        <w:rPr>
          <w:rFonts w:ascii="Times New Roman" w:hAnsi="Times New Roman"/>
          <w:b/>
          <w:color w:val="000000"/>
          <w:sz w:val="24"/>
          <w:szCs w:val="24"/>
        </w:rPr>
        <w:t>№</w:t>
      </w:r>
    </w:p>
    <w:p w:rsidR="00186376" w:rsidRPr="00466CD0" w:rsidRDefault="000735EC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b/>
          <w:sz w:val="24"/>
          <w:szCs w:val="24"/>
        </w:rPr>
      </w:pPr>
      <w:r w:rsidRPr="00466CD0">
        <w:rPr>
          <w:rFonts w:ascii="Times New Roman" w:hAnsi="Times New Roman"/>
          <w:b/>
          <w:color w:val="000000"/>
          <w:sz w:val="24"/>
          <w:szCs w:val="24"/>
          <w:u w:val="single"/>
        </w:rPr>
        <w:br w:type="column"/>
      </w:r>
    </w:p>
    <w:p w:rsidR="00186376" w:rsidRPr="00466CD0" w:rsidRDefault="000735EC">
      <w:pPr>
        <w:widowControl w:val="0"/>
        <w:autoSpaceDE w:val="0"/>
        <w:autoSpaceDN w:val="0"/>
        <w:adjustRightInd w:val="0"/>
        <w:spacing w:after="0" w:line="286" w:lineRule="exact"/>
        <w:ind w:left="915"/>
        <w:rPr>
          <w:rFonts w:ascii="Times New Roman" w:hAnsi="Times New Roman"/>
          <w:b/>
          <w:color w:val="000000"/>
          <w:sz w:val="24"/>
          <w:szCs w:val="24"/>
        </w:rPr>
      </w:pPr>
      <w:r w:rsidRPr="00466CD0">
        <w:rPr>
          <w:rFonts w:ascii="Times New Roman" w:hAnsi="Times New Roman"/>
          <w:b/>
          <w:color w:val="000000"/>
          <w:sz w:val="24"/>
          <w:szCs w:val="24"/>
        </w:rPr>
        <w:t>УТВЕРЖДАЮ:</w:t>
      </w:r>
    </w:p>
    <w:p w:rsidR="00186376" w:rsidRPr="00466CD0" w:rsidRDefault="00466CD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466CD0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="000735EC" w:rsidRPr="00466CD0">
        <w:rPr>
          <w:rFonts w:ascii="Times New Roman" w:hAnsi="Times New Roman"/>
          <w:b/>
          <w:color w:val="000000"/>
          <w:sz w:val="24"/>
          <w:szCs w:val="24"/>
        </w:rPr>
        <w:t>Заведующий МКДОУ</w:t>
      </w:r>
    </w:p>
    <w:p w:rsidR="00186376" w:rsidRPr="00466CD0" w:rsidRDefault="00466CD0">
      <w:pPr>
        <w:widowControl w:val="0"/>
        <w:autoSpaceDE w:val="0"/>
        <w:autoSpaceDN w:val="0"/>
        <w:adjustRightInd w:val="0"/>
        <w:spacing w:after="0" w:line="357" w:lineRule="exact"/>
        <w:ind w:left="95"/>
        <w:rPr>
          <w:rFonts w:ascii="Times New Roman" w:hAnsi="Times New Roman"/>
          <w:b/>
          <w:color w:val="000000"/>
          <w:sz w:val="24"/>
          <w:szCs w:val="24"/>
        </w:rPr>
      </w:pPr>
      <w:r w:rsidRPr="00466CD0"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="000735EC" w:rsidRPr="00466CD0">
        <w:rPr>
          <w:rFonts w:ascii="Times New Roman" w:hAnsi="Times New Roman"/>
          <w:b/>
          <w:color w:val="000000"/>
          <w:sz w:val="24"/>
          <w:szCs w:val="24"/>
        </w:rPr>
        <w:t>_________</w:t>
      </w:r>
      <w:r w:rsidR="003C7ED9">
        <w:rPr>
          <w:rFonts w:ascii="Times New Roman" w:hAnsi="Times New Roman"/>
          <w:b/>
          <w:color w:val="000000"/>
          <w:sz w:val="24"/>
          <w:szCs w:val="24"/>
        </w:rPr>
        <w:t xml:space="preserve">М.И. </w:t>
      </w:r>
      <w:proofErr w:type="spellStart"/>
      <w:r w:rsidR="003C7ED9">
        <w:rPr>
          <w:rFonts w:ascii="Times New Roman" w:hAnsi="Times New Roman"/>
          <w:b/>
          <w:color w:val="000000"/>
          <w:sz w:val="24"/>
          <w:szCs w:val="24"/>
        </w:rPr>
        <w:t>Осман</w:t>
      </w:r>
      <w:r w:rsidRPr="00466CD0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0C7C5F" w:rsidRPr="00466CD0">
        <w:rPr>
          <w:rFonts w:ascii="Times New Roman" w:hAnsi="Times New Roman"/>
          <w:b/>
          <w:color w:val="000000"/>
          <w:sz w:val="24"/>
          <w:szCs w:val="24"/>
        </w:rPr>
        <w:t>ва</w:t>
      </w:r>
      <w:proofErr w:type="spellEnd"/>
    </w:p>
    <w:p w:rsidR="00186376" w:rsidRPr="00466CD0" w:rsidRDefault="000735EC">
      <w:pPr>
        <w:widowControl w:val="0"/>
        <w:autoSpaceDE w:val="0"/>
        <w:autoSpaceDN w:val="0"/>
        <w:adjustRightInd w:val="0"/>
        <w:spacing w:after="0" w:line="355" w:lineRule="exact"/>
        <w:ind w:left="943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66CD0">
        <w:rPr>
          <w:rFonts w:ascii="Times New Roman" w:hAnsi="Times New Roman"/>
          <w:b/>
          <w:color w:val="000000"/>
          <w:sz w:val="24"/>
          <w:szCs w:val="24"/>
          <w:u w:val="single"/>
        </w:rPr>
        <w:t>«</w:t>
      </w:r>
      <w:r w:rsidR="000C7C5F" w:rsidRPr="00466CD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»   </w:t>
      </w:r>
      <w:r w:rsidR="008955DB" w:rsidRPr="00466CD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466CD0" w:rsidRPr="00466CD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  </w:t>
      </w:r>
      <w:r w:rsidR="008955DB" w:rsidRPr="00466CD0">
        <w:rPr>
          <w:rFonts w:ascii="Times New Roman" w:hAnsi="Times New Roman"/>
          <w:b/>
          <w:color w:val="000000"/>
          <w:sz w:val="24"/>
          <w:szCs w:val="24"/>
          <w:u w:val="single"/>
        </w:rPr>
        <w:t>2017</w:t>
      </w:r>
      <w:r w:rsidRPr="00466CD0">
        <w:rPr>
          <w:rFonts w:ascii="Times New Roman" w:hAnsi="Times New Roman"/>
          <w:b/>
          <w:color w:val="000000"/>
          <w:sz w:val="24"/>
          <w:szCs w:val="24"/>
          <w:u w:val="single"/>
        </w:rPr>
        <w:t>г.</w:t>
      </w:r>
    </w:p>
    <w:p w:rsidR="00186376" w:rsidRPr="00466CD0" w:rsidRDefault="00186376">
      <w:pPr>
        <w:widowControl w:val="0"/>
        <w:autoSpaceDE w:val="0"/>
        <w:autoSpaceDN w:val="0"/>
        <w:adjustRightInd w:val="0"/>
        <w:spacing w:after="0" w:line="355" w:lineRule="exact"/>
        <w:ind w:left="943"/>
        <w:rPr>
          <w:rFonts w:ascii="Times New Roman" w:hAnsi="Times New Roman"/>
          <w:b/>
          <w:color w:val="000000"/>
          <w:sz w:val="24"/>
          <w:szCs w:val="24"/>
          <w:u w:val="single"/>
        </w:rPr>
        <w:sectPr w:rsidR="00186376" w:rsidRPr="00466CD0" w:rsidSect="000C7C5F">
          <w:type w:val="continuous"/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20" w:equalWidth="0">
            <w:col w:w="6570" w:space="10"/>
            <w:col w:w="5320"/>
          </w:cols>
          <w:noEndnote/>
        </w:sectPr>
      </w:pPr>
    </w:p>
    <w:p w:rsidR="00186376" w:rsidRPr="00466CD0" w:rsidRDefault="00186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186376" w:rsidRDefault="00186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6376" w:rsidRDefault="00186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6376" w:rsidRDefault="00186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6376" w:rsidRDefault="00186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6376" w:rsidRDefault="00186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6376" w:rsidRDefault="00186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6376" w:rsidRDefault="00186376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186376" w:rsidRDefault="00466CD0" w:rsidP="00466CD0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</w:t>
      </w:r>
      <w:r w:rsidR="000735EC">
        <w:rPr>
          <w:rFonts w:ascii="Times New Roman" w:hAnsi="Times New Roman"/>
          <w:b/>
          <w:bCs/>
          <w:color w:val="000000"/>
          <w:sz w:val="24"/>
          <w:szCs w:val="24"/>
        </w:rPr>
        <w:t>ПРАВИЛА ПРИЕМА ОБУЧАЮЩИХСЯ (ВОСПИТАННИКОВ)</w:t>
      </w:r>
    </w:p>
    <w:p w:rsidR="00186376" w:rsidRDefault="00186376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186376" w:rsidRDefault="000735EC">
      <w:pPr>
        <w:widowControl w:val="0"/>
        <w:autoSpaceDE w:val="0"/>
        <w:autoSpaceDN w:val="0"/>
        <w:adjustRightInd w:val="0"/>
        <w:spacing w:after="0" w:line="265" w:lineRule="exact"/>
        <w:ind w:left="19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Настоящие Правила приёма воспитанников (далее - Правила) регламентирует прием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5" w:lineRule="exact"/>
        <w:ind w:left="197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граждан Российской Федерации (далее - дети)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Муниципальное</w:t>
      </w:r>
      <w:proofErr w:type="gramEnd"/>
      <w:r w:rsidR="00466CD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казенное дошкольное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6" w:lineRule="exact"/>
        <w:ind w:left="17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</w:t>
      </w:r>
      <w:r w:rsidR="008955DB">
        <w:rPr>
          <w:rFonts w:ascii="Times New Roman" w:hAnsi="Times New Roman"/>
          <w:color w:val="000000"/>
          <w:sz w:val="24"/>
          <w:szCs w:val="24"/>
        </w:rPr>
        <w:t>разовательное учреждение «Детский сад</w:t>
      </w:r>
      <w:r w:rsidR="003C7ED9">
        <w:rPr>
          <w:rFonts w:ascii="Times New Roman" w:hAnsi="Times New Roman"/>
          <w:color w:val="000000"/>
          <w:sz w:val="24"/>
          <w:szCs w:val="24"/>
        </w:rPr>
        <w:t xml:space="preserve">  с. </w:t>
      </w:r>
      <w:proofErr w:type="spellStart"/>
      <w:r w:rsidR="003C7ED9">
        <w:rPr>
          <w:rFonts w:ascii="Times New Roman" w:hAnsi="Times New Roman"/>
          <w:color w:val="000000"/>
          <w:sz w:val="24"/>
          <w:szCs w:val="24"/>
        </w:rPr>
        <w:t>Нижнемахарги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(далее ДОУ)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186376" w:rsidRDefault="000735EC">
      <w:pPr>
        <w:widowControl w:val="0"/>
        <w:autoSpaceDE w:val="0"/>
        <w:autoSpaceDN w:val="0"/>
        <w:adjustRightInd w:val="0"/>
        <w:spacing w:after="0" w:line="275" w:lineRule="exact"/>
        <w:ind w:left="222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основным</w:t>
      </w:r>
      <w:r w:rsidR="00466CD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общеобразовательным</w:t>
      </w:r>
      <w:r w:rsidR="00466CD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программам </w:t>
      </w:r>
      <w:r w:rsidR="00466CD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дошкольного образования (далее -</w:t>
      </w:r>
      <w:proofErr w:type="gramEnd"/>
    </w:p>
    <w:p w:rsidR="00186376" w:rsidRDefault="000735EC">
      <w:pPr>
        <w:widowControl w:val="0"/>
        <w:autoSpaceDE w:val="0"/>
        <w:autoSpaceDN w:val="0"/>
        <w:adjustRightInd w:val="0"/>
        <w:spacing w:after="0" w:line="275" w:lineRule="exact"/>
        <w:ind w:left="4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общеобразовательные программы).</w:t>
      </w:r>
    </w:p>
    <w:p w:rsidR="00186376" w:rsidRDefault="00186376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186376" w:rsidRDefault="000735EC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Настоящее Правила разработаны в целях соблюдения конституционных прав граждан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Российской Федерации на образование, исходя из принципов государственной политики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186376" w:rsidRDefault="000735E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области образования, защиты интересов ребёнка и удовлетворения потребностей семьи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186376" w:rsidRDefault="000735E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выборе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общеобразовательного учреждения.</w:t>
      </w:r>
    </w:p>
    <w:p w:rsidR="00186376" w:rsidRDefault="00186376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186376" w:rsidRDefault="000735EC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Общие требования к приему граждан в образовательное учреждение регулируются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Законом РФ «Об образовании» и другими федеральными законами, порядком приема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186376" w:rsidRDefault="00466CD0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</w:t>
      </w:r>
      <w:r w:rsidR="000735EC">
        <w:rPr>
          <w:rFonts w:ascii="Times New Roman" w:hAnsi="Times New Roman"/>
          <w:color w:val="000000"/>
          <w:sz w:val="24"/>
          <w:szCs w:val="24"/>
        </w:rPr>
        <w:t>бразовательные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35EC">
        <w:rPr>
          <w:rFonts w:ascii="Times New Roman" w:hAnsi="Times New Roman"/>
          <w:color w:val="000000"/>
          <w:sz w:val="24"/>
          <w:szCs w:val="24"/>
        </w:rPr>
        <w:t xml:space="preserve"> учреждения, установленными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35EC">
        <w:rPr>
          <w:rFonts w:ascii="Times New Roman" w:hAnsi="Times New Roman"/>
          <w:color w:val="000000"/>
          <w:sz w:val="24"/>
          <w:szCs w:val="24"/>
        </w:rPr>
        <w:t xml:space="preserve"> уполномоченным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35EC">
        <w:rPr>
          <w:rFonts w:ascii="Times New Roman" w:hAnsi="Times New Roman"/>
          <w:color w:val="000000"/>
          <w:sz w:val="24"/>
          <w:szCs w:val="24"/>
        </w:rPr>
        <w:t xml:space="preserve"> Правительством</w:t>
      </w:r>
      <w:proofErr w:type="gramEnd"/>
    </w:p>
    <w:p w:rsidR="00186376" w:rsidRDefault="000735EC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Российской Федерации федеральным органом исполнительной власти, а также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типовыми</w:t>
      </w:r>
      <w:proofErr w:type="gramEnd"/>
    </w:p>
    <w:p w:rsidR="00186376" w:rsidRDefault="000735E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положениями об образовательных учреждениях соответствующих типов и видов. Правила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приема граждан в образовательной </w:t>
      </w:r>
      <w:r w:rsidR="00466CD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учреждение в части, не урегулированной</w:t>
      </w:r>
      <w:proofErr w:type="gramEnd"/>
    </w:p>
    <w:p w:rsidR="00186376" w:rsidRDefault="000735E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законодательством, определяются ДОУ самостоятельно.</w:t>
      </w:r>
    </w:p>
    <w:p w:rsidR="00186376" w:rsidRDefault="00186376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186376" w:rsidRDefault="000735EC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Дети в дошкольные группы пр</w:t>
      </w:r>
      <w:r w:rsidR="008955DB">
        <w:rPr>
          <w:rFonts w:ascii="Times New Roman" w:hAnsi="Times New Roman"/>
          <w:color w:val="000000"/>
          <w:sz w:val="24"/>
          <w:szCs w:val="24"/>
        </w:rPr>
        <w:t>инимаются в возрасте от 1,5 до 7</w:t>
      </w:r>
      <w:r>
        <w:rPr>
          <w:rFonts w:ascii="Times New Roman" w:hAnsi="Times New Roman"/>
          <w:color w:val="000000"/>
          <w:sz w:val="24"/>
          <w:szCs w:val="24"/>
        </w:rPr>
        <w:t xml:space="preserve"> лет.</w:t>
      </w:r>
    </w:p>
    <w:p w:rsidR="00186376" w:rsidRDefault="00186376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186376" w:rsidRDefault="000735EC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Комплектование дошкольных групп и прием воспитанников производится в течение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учебного года, перевод в следующую возрастную группу осуществляется с 1 сентября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текущего года.</w:t>
      </w:r>
    </w:p>
    <w:p w:rsidR="00186376" w:rsidRDefault="00186376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186376" w:rsidRDefault="000735EC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Приём воспитанников в дошкольные группы компенсирующей направленности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осуществляется на основании медицинского заключения, заявления, и документов,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удостоверяющих личность одного из родителей (законных представителей) только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186376" w:rsidRDefault="000735E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согласия родителей (законных представителей) и на основании заключения психолого-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медико-педагогической комиссии.</w:t>
      </w:r>
    </w:p>
    <w:p w:rsidR="00186376" w:rsidRDefault="00186376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186376" w:rsidRDefault="000735EC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4.6. При наличии свободных мест дети дошкольного возраста, не прошедшие ПМПК,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могут быть зачислены в дошкольную группу компенсирующей направленности только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186376" w:rsidRDefault="000735E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согласия родителей (законных представителей) на основании протокола психолого-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медико-педагогической консультации с целью психолого-медико-педагогического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  <w:sectPr w:rsidR="00186376" w:rsidSect="000C7C5F">
          <w:type w:val="continuous"/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наблюдения в условиях образовательного процесса.</w:t>
      </w:r>
      <w:r w:rsidR="00835B72" w:rsidRPr="00835B72">
        <w:rPr>
          <w:noProof/>
        </w:rPr>
        <w:pict>
          <v:shape id="Freeform 2" o:spid="_x0000_s1026" style="position:absolute;left:0;text-align:left;margin-left:83.65pt;margin-top:98.05pt;width:470.75pt;height:18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" path="m,360r9415,l9415,,,,,360xe" stroked="f" strokeweight="1pt">
            <v:path arrowok="t" o:connecttype="custom" o:connectlocs="0,228600;5978525,228600;5978525,0;0,0;0,228600" o:connectangles="0,0,0,0,0"/>
            <w10:wrap anchorx="page" anchory="page"/>
          </v:shape>
        </w:pict>
      </w:r>
      <w:r w:rsidR="00835B72" w:rsidRPr="00835B72">
        <w:rPr>
          <w:noProof/>
        </w:rPr>
        <w:pict>
          <v:shape id="Freeform 3" o:spid="_x0000_s1032" style="position:absolute;left:0;text-align:left;margin-left:83.65pt;margin-top:116.05pt;width:470.75pt;height:17.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" path="m,358r9415,l9415,,,,,358xe" stroked="f" strokeweight="1pt">
            <v:path arrowok="t" o:connecttype="custom" o:connectlocs="0,227330;5978525,227330;5978525,0;0,0;0,227330" o:connectangles="0,0,0,0,0"/>
            <w10:wrap anchorx="page" anchory="page"/>
          </v:shape>
        </w:pict>
      </w:r>
      <w:r w:rsidR="00835B72" w:rsidRPr="00835B72">
        <w:rPr>
          <w:noProof/>
        </w:rPr>
        <w:pict>
          <v:shape id="Freeform 4" o:spid="_x0000_s1031" style="position:absolute;left:0;text-align:left;margin-left:83.65pt;margin-top:133.95pt;width:470.75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" path="m,360r9415,l9415,,,,,360xe" stroked="f" strokeweight="1pt">
            <v:path arrowok="t" o:connecttype="custom" o:connectlocs="0,228600;5978525,228600;5978525,0;0,0;0,228600" o:connectangles="0,0,0,0,0"/>
            <w10:wrap anchorx="page" anchory="page"/>
          </v:shape>
        </w:pict>
      </w:r>
      <w:r w:rsidR="00835B72" w:rsidRPr="00835B72">
        <w:rPr>
          <w:noProof/>
        </w:rPr>
        <w:pict>
          <v:line id="Line 5" o:spid="_x0000_s1030" style="position:absolute;left:0;text-align:left;z-index:-251658752;visibility:visible;mso-position-horizontal-relative:page;mso-position-vertical-relative:page" from="105.75pt,147.45pt" to="118.7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" strokeweight="0">
            <w10:wrap anchorx="page" anchory="page"/>
          </v:line>
        </w:pict>
      </w:r>
      <w:r w:rsidR="00835B72" w:rsidRPr="00835B72">
        <w:rPr>
          <w:noProof/>
        </w:rPr>
        <w:pict>
          <v:line id="Line 6" o:spid="_x0000_s1029" style="position:absolute;left:0;text-align:left;z-index:-251657728;visibility:visible;mso-position-horizontal-relative:page;mso-position-vertical-relative:page" from="127.35pt,147.45pt" to="153.75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" strokeweight="0">
            <w10:wrap anchorx="page" anchory="page"/>
          </v:line>
        </w:pict>
      </w:r>
      <w:r w:rsidR="00835B72" w:rsidRPr="00835B72">
        <w:rPr>
          <w:noProof/>
        </w:rPr>
        <w:pict>
          <v:shape id="Freeform 7" o:spid="_x0000_s1028" style="position:absolute;left:0;text-align:left;margin-left:83.65pt;margin-top:166.95pt;width:470.75pt;height:17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" path="m,358r9415,l9415,,,,,358xe" stroked="f" strokeweight="1pt">
            <v:path arrowok="t" o:connecttype="custom" o:connectlocs="0,227330;5978525,227330;5978525,0;0,0;0,227330" o:connectangles="0,0,0,0,0"/>
            <w10:wrap anchorx="page" anchory="page"/>
          </v:shape>
        </w:pict>
      </w:r>
    </w:p>
    <w:p w:rsidR="00186376" w:rsidRDefault="00186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6376" w:rsidRDefault="00186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6376" w:rsidRDefault="00186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6376" w:rsidRDefault="00186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6376" w:rsidRDefault="00186376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186376" w:rsidRDefault="000735EC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4.7. Тестирование воспитанников при приеме в ДОУ, а также при переводе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следующую</w:t>
      </w:r>
      <w:proofErr w:type="gramEnd"/>
    </w:p>
    <w:p w:rsidR="00186376" w:rsidRDefault="000735E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возрастную группу, не допускается.</w:t>
      </w:r>
    </w:p>
    <w:p w:rsidR="00186376" w:rsidRDefault="00186376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186376" w:rsidRDefault="000735EC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Прием воспитанников в ДОУ:</w:t>
      </w:r>
    </w:p>
    <w:p w:rsidR="00186376" w:rsidRDefault="00186376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186376" w:rsidRDefault="000735EC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 Юридическим актом, служащим основанием для рассмотрения вопроса о приёме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186376" w:rsidRDefault="000735E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ДОУ, является подача родителями (законными представителями) несовершеннолетних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граждан заявления о приёме.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Заявление о приёме в ДОУ подаётся родителями (законными</w:t>
      </w:r>
      <w:proofErr w:type="gramEnd"/>
    </w:p>
    <w:p w:rsidR="00186376" w:rsidRDefault="000735E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представителями) несовершеннолетних граждан лично в ДОУ или в форме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электронного</w:t>
      </w:r>
      <w:proofErr w:type="gramEnd"/>
    </w:p>
    <w:p w:rsidR="00186376" w:rsidRDefault="000735E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документа с использованием информационно-телекоммуникационных сетей общего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пользования.</w:t>
      </w:r>
    </w:p>
    <w:p w:rsidR="00186376" w:rsidRDefault="00186376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186376" w:rsidRDefault="000735EC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5.2. В заявлении родителями (законными представителями) ребенка указываются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следующие сведения о ребенке:</w:t>
      </w:r>
    </w:p>
    <w:p w:rsidR="00186376" w:rsidRDefault="00186376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186376" w:rsidRDefault="000735EC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фамилия, имя, отчество (последнее - при наличии);</w:t>
      </w:r>
    </w:p>
    <w:p w:rsidR="00186376" w:rsidRDefault="00186376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186376" w:rsidRDefault="000735EC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дата и место рождения;</w:t>
      </w:r>
    </w:p>
    <w:p w:rsidR="00186376" w:rsidRDefault="00186376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186376" w:rsidRDefault="000735EC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фамилия, имя, отчество (последнее - при наличии) родителей (законных представителей)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ребенка.</w:t>
      </w:r>
    </w:p>
    <w:p w:rsidR="00186376" w:rsidRDefault="00186376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186376" w:rsidRDefault="000735EC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5.3 Родители (законные представители) ребенка предъявляют оригинал и ксерокопию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свидетельства о рождении ребенка;</w:t>
      </w:r>
    </w:p>
    <w:p w:rsidR="00186376" w:rsidRDefault="00186376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186376" w:rsidRDefault="000735EC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Родители (законные представители) ребенка, являющегося иностранным гражданином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или лицом без гражданства, дополнительно предъявляют заверенные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установленном</w:t>
      </w:r>
      <w:proofErr w:type="gramEnd"/>
    </w:p>
    <w:p w:rsidR="00186376" w:rsidRDefault="008955D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порядке копию  документа</w:t>
      </w:r>
      <w:r w:rsidR="000735E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подтверждающего </w:t>
      </w:r>
      <w:r w:rsidR="000735EC">
        <w:rPr>
          <w:rFonts w:ascii="Times New Roman" w:hAnsi="Times New Roman"/>
          <w:color w:val="000000"/>
          <w:sz w:val="24"/>
          <w:szCs w:val="24"/>
        </w:rPr>
        <w:t xml:space="preserve"> родство заявителя (или законность</w:t>
      </w:r>
      <w:proofErr w:type="gramEnd"/>
    </w:p>
    <w:p w:rsidR="00186376" w:rsidRDefault="000735E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представления прав обучающегося), и документа, подтверждающего право заявителя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186376" w:rsidRDefault="000735E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пребывание в Российской Федерации.</w:t>
      </w:r>
    </w:p>
    <w:p w:rsidR="00186376" w:rsidRDefault="00186376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186376" w:rsidRDefault="000735EC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Иностранные граждане и лица без гражданства, в том числе соотечественники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</w:p>
    <w:p w:rsidR="00186376" w:rsidRDefault="000735E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рубежом, все документы представляют на русском языке или вместе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заверенным в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установленном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переводом на русский язык.</w:t>
      </w:r>
    </w:p>
    <w:p w:rsidR="00186376" w:rsidRDefault="00186376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186376" w:rsidRDefault="000735EC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Требование предоставления других документов в качестве основания для приема детей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186376" w:rsidRDefault="000735E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ДОУ не допускается.</w:t>
      </w:r>
    </w:p>
    <w:p w:rsidR="00186376" w:rsidRDefault="00186376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186376" w:rsidRDefault="000735EC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Родители (законные представители) детей имеют право по своему усмотрению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представлять другие документы, в том числе медицинское заключение о состоянии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здоровья ребенка.</w:t>
      </w:r>
    </w:p>
    <w:p w:rsidR="00186376" w:rsidRDefault="00186376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186376" w:rsidRDefault="000735EC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5.4. Зачисление в ДОУ оформляется приказом заведующего в течение 7 рабочих дней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 приема документов.</w:t>
      </w:r>
    </w:p>
    <w:p w:rsidR="00186376" w:rsidRDefault="00186376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186376" w:rsidRDefault="000735EC" w:rsidP="00466CD0">
      <w:pPr>
        <w:widowControl w:val="0"/>
        <w:autoSpaceDE w:val="0"/>
        <w:autoSpaceDN w:val="0"/>
        <w:adjustRightInd w:val="0"/>
        <w:spacing w:after="0" w:line="265" w:lineRule="exact"/>
        <w:ind w:left="17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5.5. Преимущественным правом при зачислении в ДОУ пользуются граждане, имеющие</w:t>
      </w:r>
    </w:p>
    <w:p w:rsidR="00186376" w:rsidRDefault="00186376" w:rsidP="00466CD0">
      <w:pPr>
        <w:widowControl w:val="0"/>
        <w:autoSpaceDE w:val="0"/>
        <w:autoSpaceDN w:val="0"/>
        <w:adjustRightInd w:val="0"/>
        <w:spacing w:after="0" w:line="265" w:lineRule="exact"/>
        <w:ind w:left="1702"/>
        <w:jc w:val="both"/>
        <w:rPr>
          <w:rFonts w:ascii="Times New Roman" w:hAnsi="Times New Roman"/>
          <w:color w:val="000000"/>
          <w:sz w:val="24"/>
          <w:szCs w:val="24"/>
        </w:rPr>
        <w:sectPr w:rsidR="00186376" w:rsidSect="000C7C5F"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 w:equalWidth="0">
            <w:col w:w="11900"/>
          </w:cols>
          <w:noEndnote/>
        </w:sectPr>
      </w:pPr>
    </w:p>
    <w:p w:rsidR="00186376" w:rsidRDefault="000735EC" w:rsidP="00466CD0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право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первоочередное</w:t>
      </w:r>
    </w:p>
    <w:p w:rsidR="00186376" w:rsidRDefault="000735EC" w:rsidP="00466CD0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предоставление места в ДОУ</w:t>
      </w:r>
    </w:p>
    <w:p w:rsidR="00186376" w:rsidRDefault="000735EC" w:rsidP="00466CD0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color w:val="000000"/>
          <w:sz w:val="24"/>
          <w:szCs w:val="24"/>
        </w:rPr>
        <w:sectPr w:rsidR="00186376" w:rsidSect="008955DB">
          <w:type w:val="continuous"/>
          <w:pgSz w:w="11906" w:h="16838"/>
          <w:pgMar w:top="0" w:right="0" w:bottom="709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3" w:space="720" w:equalWidth="0">
            <w:col w:w="4970" w:space="10"/>
            <w:col w:w="3930" w:space="10"/>
            <w:col w:w="2980"/>
          </w:cols>
          <w:noEndnote/>
        </w:sect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соответствии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186376" w:rsidRDefault="00186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6376" w:rsidRDefault="00186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6376" w:rsidRDefault="00186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6376" w:rsidRDefault="00186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6376" w:rsidRDefault="00186376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186376" w:rsidRDefault="000735EC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 и нормативными правовыми актами субъектов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Российской Федерации.</w:t>
      </w:r>
    </w:p>
    <w:p w:rsidR="00186376" w:rsidRDefault="00186376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186376" w:rsidRDefault="008955DB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При приеме ребенка </w:t>
      </w:r>
      <w:r w:rsidR="000735EC">
        <w:rPr>
          <w:rFonts w:ascii="Times New Roman" w:hAnsi="Times New Roman"/>
          <w:color w:val="000000"/>
          <w:sz w:val="24"/>
          <w:szCs w:val="24"/>
        </w:rPr>
        <w:t xml:space="preserve"> в ДОУ родители (законные представители) должны быть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ознакомлены с Уставом, лицензией 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право ведения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образовательной деятельности,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свидетельством о государственной аккредитации,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основными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образовательными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программами, реализуемыми ДОУ, и другими документами, регламентирующими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организацию образовательного процесса, а так же им предоставляется возможность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ознакомиться с ходом и содержанием образовательного процесса.</w:t>
      </w:r>
    </w:p>
    <w:p w:rsidR="00186376" w:rsidRDefault="00186376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186376" w:rsidRDefault="000735EC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Факт ознакомления родителей (законных представителей) ребенка, в том числе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через</w:t>
      </w:r>
      <w:proofErr w:type="gramEnd"/>
    </w:p>
    <w:p w:rsidR="00186376" w:rsidRDefault="000735E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информационные системы общего пользования, с лицензией на осуществление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образовательной деятельности, свидетельством о государственной аккредитации, уставом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ДОУ, основными образовательными программами, реализуемыми ДОУ, и другими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документами, регламентирующими организацию образовательного процесса, а так же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предоставление возможности ознакомления с ходом и содержанием образовательного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процесса фиксируется в заявлении о приеме и заверяется личной подписью родителей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(законных представителей) ребенка.</w:t>
      </w:r>
    </w:p>
    <w:p w:rsidR="00186376" w:rsidRDefault="00186376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186376" w:rsidRDefault="000735EC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Подписью родителей (закон</w:t>
      </w:r>
      <w:r w:rsidR="008955DB">
        <w:rPr>
          <w:rFonts w:ascii="Times New Roman" w:hAnsi="Times New Roman"/>
          <w:color w:val="000000"/>
          <w:sz w:val="24"/>
          <w:szCs w:val="24"/>
        </w:rPr>
        <w:t>ных представителей) воспитанника</w:t>
      </w:r>
      <w:r>
        <w:rPr>
          <w:rFonts w:ascii="Times New Roman" w:hAnsi="Times New Roman"/>
          <w:color w:val="000000"/>
          <w:sz w:val="24"/>
          <w:szCs w:val="24"/>
        </w:rPr>
        <w:t xml:space="preserve"> фиксируется также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согласие на обработку их персональных данных и персональных данных ребенка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186376" w:rsidRDefault="000735E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установленном законодательством Российской Федерации.</w:t>
      </w:r>
    </w:p>
    <w:p w:rsidR="00186376" w:rsidRDefault="00186376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186376" w:rsidRDefault="000735EC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Основаниями для отказа в приёме в ДОУ является:</w:t>
      </w:r>
    </w:p>
    <w:p w:rsidR="00186376" w:rsidRDefault="00186376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186376" w:rsidRDefault="000735EC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отсутствие свободных мест в ДОУ, в этом случае Учредитель предоставляет родителям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(законным представителям) информацию о наличии свободных мест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образовательных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учреждениях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данной территории и обеспечивает прием детей;</w:t>
      </w:r>
    </w:p>
    <w:p w:rsidR="00186376" w:rsidRDefault="00186376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186376" w:rsidRDefault="000735EC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Взаимоотношения между родителями (законными представителями) воспитанников и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ДОУ регулируются договором о сотрудничестве, который не может ограничивать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установленные законом права сторон, подписание которого является обязательным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</w:p>
    <w:p w:rsidR="00186376" w:rsidRDefault="000735E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обеих сторон.</w:t>
      </w:r>
    </w:p>
    <w:p w:rsidR="00186376" w:rsidRDefault="00186376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186376" w:rsidRDefault="000735EC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Договор включает в себя взаимные права, обязанности и ответственность сторон,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возникающие в процессе обучения, воспитания, развития, присмотра, ухода и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оздоровления детей, длительность пребывания ребенка в ДОУ.</w:t>
      </w:r>
    </w:p>
    <w:p w:rsidR="00186376" w:rsidRDefault="00186376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186376" w:rsidRDefault="000735EC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Отчисл</w:t>
      </w:r>
      <w:r w:rsidR="008955DB">
        <w:rPr>
          <w:rFonts w:ascii="Times New Roman" w:hAnsi="Times New Roman"/>
          <w:color w:val="000000"/>
          <w:sz w:val="24"/>
          <w:szCs w:val="24"/>
        </w:rPr>
        <w:t xml:space="preserve">ение воспитанников </w:t>
      </w:r>
      <w:r>
        <w:rPr>
          <w:rFonts w:ascii="Times New Roman" w:hAnsi="Times New Roman"/>
          <w:color w:val="000000"/>
          <w:sz w:val="24"/>
          <w:szCs w:val="24"/>
        </w:rPr>
        <w:t xml:space="preserve"> в ДОУ осуществляется по заявлению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родителей (законных представителей):</w:t>
      </w:r>
    </w:p>
    <w:p w:rsidR="00186376" w:rsidRDefault="00186376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186376" w:rsidRDefault="000735EC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в связи со сменой образовательного учреждения </w:t>
      </w:r>
      <w:r w:rsidR="00466CD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(выбытие в другую местность на</w:t>
      </w:r>
      <w:proofErr w:type="gramEnd"/>
    </w:p>
    <w:p w:rsidR="00186376" w:rsidRDefault="000735E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постоянное место проживания или переход воспитанника в иное образовательное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учреждение);</w:t>
      </w:r>
    </w:p>
    <w:p w:rsidR="00186376" w:rsidRDefault="00186376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186376" w:rsidRDefault="000735EC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связи с завершением обучения на ступени дошкольного образования;</w:t>
      </w:r>
    </w:p>
    <w:p w:rsidR="00186376" w:rsidRDefault="00186376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186376" w:rsidRDefault="000735EC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связи со смертью воспитанника.</w:t>
      </w:r>
    </w:p>
    <w:p w:rsidR="00186376" w:rsidRDefault="00186376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186376" w:rsidRDefault="000735EC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На каждого ребенка, зачисленного в учреждение, заводится личное дело, в котором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  <w:sectPr w:rsidR="00186376" w:rsidSect="000C7C5F"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хранятся все сданные при приеме и иные документы.</w:t>
      </w:r>
    </w:p>
    <w:p w:rsidR="00186376" w:rsidRDefault="00186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6376" w:rsidRDefault="00186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6376" w:rsidRDefault="00186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6376" w:rsidRDefault="00186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6376" w:rsidRDefault="00186376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186376" w:rsidRDefault="000735EC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 Документы, представленные родителями (законными представителями) детей,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регистрируются в журнале приема заявлений. После регистрации заявления родителям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(законным представителям) обучающихся выдается расписка в получении документов,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содержащая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информацию о регистрационном номере заявления о приеме ребенка в ДОУ,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перечне представленных документов. Расписка заверяется подписью должностного лица</w:t>
      </w:r>
    </w:p>
    <w:p w:rsidR="00186376" w:rsidRDefault="000735E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учреждения, ответственного за прием документов, и печатью ДОУ.</w:t>
      </w:r>
    </w:p>
    <w:p w:rsidR="00186376" w:rsidRDefault="00186376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186376" w:rsidRDefault="000735EC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 Приказы размещаются на информационном стенде в день их издания.</w:t>
      </w:r>
    </w:p>
    <w:p w:rsidR="00186376" w:rsidRDefault="00186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6376" w:rsidRDefault="00186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6376" w:rsidRDefault="00186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6376" w:rsidRDefault="00186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6376" w:rsidRDefault="00186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6376" w:rsidRDefault="00186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6376" w:rsidRDefault="00186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6376" w:rsidRDefault="00186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6376" w:rsidRDefault="00186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6376" w:rsidRDefault="00186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6376" w:rsidRDefault="00186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6376" w:rsidRDefault="00186376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5653BB" w:rsidRPr="00466CD0" w:rsidRDefault="00466CD0" w:rsidP="008955D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466CD0">
        <w:rPr>
          <w:rFonts w:ascii="Times New Roman" w:hAnsi="Times New Roman"/>
          <w:b/>
          <w:color w:val="000000"/>
          <w:sz w:val="24"/>
          <w:szCs w:val="24"/>
        </w:rPr>
        <w:t>Приняты</w:t>
      </w:r>
      <w:proofErr w:type="gramEnd"/>
      <w:r w:rsidRPr="00466C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735EC" w:rsidRPr="00466CD0">
        <w:rPr>
          <w:rFonts w:ascii="Times New Roman" w:hAnsi="Times New Roman"/>
          <w:b/>
          <w:color w:val="000000"/>
          <w:sz w:val="24"/>
          <w:szCs w:val="24"/>
        </w:rPr>
        <w:t xml:space="preserve"> на общем собрании коллектива</w:t>
      </w:r>
    </w:p>
    <w:p w:rsidR="00186376" w:rsidRPr="00466CD0" w:rsidRDefault="00466CD0" w:rsidP="008955D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466CD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="000C7C5F" w:rsidRPr="00466CD0">
        <w:rPr>
          <w:rFonts w:ascii="Times New Roman" w:hAnsi="Times New Roman"/>
          <w:b/>
          <w:color w:val="000000"/>
          <w:sz w:val="24"/>
          <w:szCs w:val="24"/>
        </w:rPr>
        <w:t>МКДОУ</w:t>
      </w:r>
    </w:p>
    <w:p w:rsidR="005653BB" w:rsidRPr="00466CD0" w:rsidRDefault="005653BB" w:rsidP="00565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C7C5F" w:rsidRPr="00466CD0" w:rsidRDefault="008955DB" w:rsidP="005653BB">
      <w:pPr>
        <w:widowControl w:val="0"/>
        <w:autoSpaceDE w:val="0"/>
        <w:autoSpaceDN w:val="0"/>
        <w:adjustRightInd w:val="0"/>
        <w:spacing w:after="0" w:line="240" w:lineRule="auto"/>
        <w:ind w:left="6659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66CD0">
        <w:rPr>
          <w:rFonts w:ascii="Times New Roman" w:hAnsi="Times New Roman"/>
          <w:b/>
          <w:color w:val="000000"/>
          <w:sz w:val="24"/>
          <w:szCs w:val="24"/>
          <w:u w:val="single"/>
        </w:rPr>
        <w:t>«Детский сад</w:t>
      </w:r>
      <w:r w:rsidR="003C7ED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с. Нижнемахарги</w:t>
      </w:r>
      <w:r w:rsidRPr="00466CD0">
        <w:rPr>
          <w:rFonts w:ascii="Times New Roman" w:hAnsi="Times New Roman"/>
          <w:b/>
          <w:color w:val="000000"/>
          <w:sz w:val="24"/>
          <w:szCs w:val="24"/>
          <w:u w:val="single"/>
        </w:rPr>
        <w:t>»</w:t>
      </w:r>
    </w:p>
    <w:p w:rsidR="005653BB" w:rsidRPr="00466CD0" w:rsidRDefault="005653BB" w:rsidP="005653BB">
      <w:pPr>
        <w:widowControl w:val="0"/>
        <w:autoSpaceDE w:val="0"/>
        <w:autoSpaceDN w:val="0"/>
        <w:adjustRightInd w:val="0"/>
        <w:spacing w:after="0" w:line="240" w:lineRule="auto"/>
        <w:ind w:left="6779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186376" w:rsidRPr="00466CD0" w:rsidRDefault="000C7C5F" w:rsidP="005653BB">
      <w:pPr>
        <w:widowControl w:val="0"/>
        <w:autoSpaceDE w:val="0"/>
        <w:autoSpaceDN w:val="0"/>
        <w:adjustRightInd w:val="0"/>
        <w:spacing w:after="0" w:line="240" w:lineRule="auto"/>
        <w:ind w:left="6779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466CD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от        </w:t>
      </w:r>
      <w:r w:rsidR="005653BB" w:rsidRPr="00466CD0">
        <w:rPr>
          <w:rFonts w:ascii="Times New Roman" w:hAnsi="Times New Roman"/>
          <w:b/>
          <w:color w:val="000000"/>
          <w:sz w:val="24"/>
          <w:szCs w:val="24"/>
          <w:u w:val="single"/>
        </w:rPr>
        <w:t>2017</w:t>
      </w:r>
      <w:r w:rsidR="00466CD0" w:rsidRPr="00466CD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0735EC" w:rsidRPr="00466CD0">
        <w:rPr>
          <w:rFonts w:ascii="Times New Roman" w:hAnsi="Times New Roman"/>
          <w:b/>
          <w:color w:val="000000"/>
          <w:sz w:val="24"/>
          <w:szCs w:val="24"/>
          <w:u w:val="single"/>
        </w:rPr>
        <w:t>г.</w:t>
      </w:r>
    </w:p>
    <w:p w:rsidR="005653BB" w:rsidRPr="00466CD0" w:rsidRDefault="005653BB" w:rsidP="005653BB">
      <w:pPr>
        <w:widowControl w:val="0"/>
        <w:autoSpaceDE w:val="0"/>
        <w:autoSpaceDN w:val="0"/>
        <w:adjustRightInd w:val="0"/>
        <w:spacing w:after="0" w:line="240" w:lineRule="auto"/>
        <w:ind w:left="6659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186376" w:rsidRPr="00466CD0" w:rsidRDefault="000C7C5F" w:rsidP="005653BB">
      <w:pPr>
        <w:widowControl w:val="0"/>
        <w:autoSpaceDE w:val="0"/>
        <w:autoSpaceDN w:val="0"/>
        <w:adjustRightInd w:val="0"/>
        <w:spacing w:after="0" w:line="240" w:lineRule="auto"/>
        <w:ind w:left="6659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66CD0">
        <w:rPr>
          <w:rFonts w:ascii="Times New Roman" w:hAnsi="Times New Roman"/>
          <w:b/>
          <w:color w:val="000000"/>
          <w:sz w:val="24"/>
          <w:szCs w:val="24"/>
          <w:u w:val="single"/>
        </w:rPr>
        <w:t>Протокол №_</w:t>
      </w:r>
      <w:r w:rsidR="000735EC" w:rsidRPr="00466CD0">
        <w:rPr>
          <w:rFonts w:ascii="Times New Roman" w:hAnsi="Times New Roman"/>
          <w:b/>
          <w:color w:val="000000"/>
          <w:sz w:val="24"/>
          <w:szCs w:val="24"/>
          <w:u w:val="single"/>
        </w:rPr>
        <w:t>__</w:t>
      </w:r>
      <w:r w:rsidR="00835B72" w:rsidRPr="00835B72">
        <w:rPr>
          <w:b/>
          <w:noProof/>
          <w:u w:val="single"/>
        </w:rPr>
        <w:pict>
          <v:line id="Line 8" o:spid="_x0000_s1027" style="position:absolute;left:0;text-align:left;z-index:-251655680;visibility:visible;mso-position-horizontal-relative:page;mso-position-vertical-relative:page" from="332.95pt,318pt" to="439.55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" strokeweight="0">
            <w10:wrap anchorx="page" anchory="page"/>
          </v:line>
        </w:pict>
      </w:r>
    </w:p>
    <w:sectPr w:rsidR="00186376" w:rsidRPr="00466CD0" w:rsidSect="000C7C5F">
      <w:pgSz w:w="11906" w:h="16838"/>
      <w:pgMar w:top="0" w:right="0" w:bottom="0" w:left="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735EC"/>
    <w:rsid w:val="000735EC"/>
    <w:rsid w:val="000C7C5F"/>
    <w:rsid w:val="00186376"/>
    <w:rsid w:val="003C7ED9"/>
    <w:rsid w:val="004438DE"/>
    <w:rsid w:val="00466CD0"/>
    <w:rsid w:val="005653BB"/>
    <w:rsid w:val="00835B72"/>
    <w:rsid w:val="00844E7C"/>
    <w:rsid w:val="008955DB"/>
    <w:rsid w:val="00B24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Uzer</cp:lastModifiedBy>
  <cp:revision>7</cp:revision>
  <dcterms:created xsi:type="dcterms:W3CDTF">2017-10-16T18:28:00Z</dcterms:created>
  <dcterms:modified xsi:type="dcterms:W3CDTF">2019-09-03T07:38:00Z</dcterms:modified>
</cp:coreProperties>
</file>