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127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МУНИЦИПАЛЬНОЕ КАЗЕННОЕ ДОШКОЛЬНОЕ ОБРАЗОВАТЕЛЬНОЕ</w:t>
      </w: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УЧРЕЖ</w:t>
      </w:r>
      <w:r w:rsidR="00404CBC">
        <w:rPr>
          <w:rFonts w:ascii="Times New Roman" w:hAnsi="Times New Roman" w:cs="Times New Roman"/>
          <w:b/>
          <w:bCs/>
          <w:color w:val="000000"/>
          <w:szCs w:val="28"/>
        </w:rPr>
        <w:t>ДЕНИЕ «ДЕТСКИЙ САД С.НИЖНЕМАХАРГИ</w:t>
      </w: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A3209C">
      <w:pPr>
        <w:widowControl w:val="0"/>
        <w:autoSpaceDE w:val="0"/>
        <w:autoSpaceDN w:val="0"/>
        <w:adjustRightInd w:val="0"/>
        <w:spacing w:after="0" w:line="303" w:lineRule="exact"/>
        <w:ind w:firstLine="142"/>
        <w:rPr>
          <w:rFonts w:ascii="Times New Roman" w:hAnsi="Times New Roman" w:cs="Times New Roman"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</w:t>
      </w:r>
      <w:proofErr w:type="gramEnd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заседании </w:t>
      </w:r>
      <w:proofErr w:type="gramStart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gramEnd"/>
    </w:p>
    <w:p w:rsidR="00A3209C" w:rsidRPr="00A3209C" w:rsidRDefault="00A3209C" w:rsidP="00A3209C">
      <w:pPr>
        <w:widowControl w:val="0"/>
        <w:autoSpaceDE w:val="0"/>
        <w:autoSpaceDN w:val="0"/>
        <w:adjustRightInd w:val="0"/>
        <w:spacing w:after="0" w:line="369" w:lineRule="exact"/>
        <w:ind w:left="1132" w:hanging="13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совета МКДОУ </w:t>
      </w:r>
    </w:p>
    <w:p w:rsidR="00F11808" w:rsidRDefault="00F11808" w:rsidP="00F11808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«Детский сад с.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Нижнемахарги</w:t>
      </w:r>
      <w:proofErr w:type="spellEnd"/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C84929" w:rsidP="00F11808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_____ от </w:t>
      </w:r>
      <w:r w:rsidR="005F5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____________2021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column"/>
      </w: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b/>
          <w:sz w:val="24"/>
          <w:szCs w:val="24"/>
        </w:rPr>
      </w:pP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b/>
          <w:sz w:val="24"/>
          <w:szCs w:val="24"/>
        </w:rPr>
      </w:pPr>
    </w:p>
    <w:p w:rsidR="00A3209C" w:rsidRPr="00A3209C" w:rsidRDefault="00A3209C" w:rsidP="00A3209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УТВЕРЖДЕН:</w:t>
      </w:r>
    </w:p>
    <w:p w:rsidR="00C84929" w:rsidRPr="00A3209C" w:rsidRDefault="00C84929" w:rsidP="00A3209C">
      <w:pPr>
        <w:widowControl w:val="0"/>
        <w:autoSpaceDE w:val="0"/>
        <w:autoSpaceDN w:val="0"/>
        <w:adjustRightInd w:val="0"/>
        <w:spacing w:after="0" w:line="311" w:lineRule="exact"/>
        <w:ind w:left="-709" w:firstLine="72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приказом</w:t>
      </w:r>
    </w:p>
    <w:p w:rsidR="00C84929" w:rsidRPr="00A3209C" w:rsidRDefault="00C84929" w:rsidP="00A3209C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RPr="00A3209C" w:rsidSect="00A3209C">
          <w:type w:val="continuous"/>
          <w:pgSz w:w="11906" w:h="16838"/>
          <w:pgMar w:top="0" w:right="1133" w:bottom="0" w:left="567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7797" w:space="2"/>
            <w:col w:w="2407"/>
          </w:cols>
          <w:noEndnote/>
        </w:sect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МКДОУ 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«Детский сад с. </w:t>
      </w:r>
      <w:proofErr w:type="spellStart"/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Нижнемахарги</w:t>
      </w:r>
      <w:proofErr w:type="spellEnd"/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F11808" w:rsidP="00A3209C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_____</w:t>
      </w:r>
      <w:r w:rsidR="005F5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_________2021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C84929" w:rsidRPr="00A3209C" w:rsidRDefault="00A3209C" w:rsidP="00C84929">
      <w:pPr>
        <w:widowControl w:val="0"/>
        <w:autoSpaceDE w:val="0"/>
        <w:autoSpaceDN w:val="0"/>
        <w:adjustRightInd w:val="0"/>
        <w:spacing w:after="0" w:line="369" w:lineRule="exact"/>
        <w:ind w:left="72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М.И.Осман</w:t>
      </w: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proofErr w:type="spellEnd"/>
    </w:p>
    <w:p w:rsidR="00C84929" w:rsidRPr="00A3209C" w:rsidRDefault="00F11808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3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 ОБУЧАЮЩИХСЯ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ДОШКОЛЬНОГО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09C" w:rsidRDefault="00F11808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</w:t>
      </w:r>
      <w:r w:rsidR="00A32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ЖДЕНИЯ </w:t>
      </w: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F11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«ДЕТСКИЙ САД  С. НИЖНЕМАХАРГИ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5F531F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2021-2022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5F531F">
      <w:pPr>
        <w:widowControl w:val="0"/>
        <w:autoSpaceDE w:val="0"/>
        <w:autoSpaceDN w:val="0"/>
        <w:adjustRightInd w:val="0"/>
        <w:spacing w:after="0" w:line="312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1327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 работы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МУНИЦИПАЛЬНОГО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КАЗЕННОГО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ДОШКОЛЬНОГО ОБРАЗОВАТЕЛЬНОГО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2733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УЧРЕЖ</w:t>
      </w:r>
      <w:r w:rsidR="001A101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</w:t>
      </w:r>
      <w:r w:rsidR="00F1180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ЕНИЯ «ДЕТСКИЙ САД  С. НИЖНЕМАХАРГИ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p w:rsidR="00C84929" w:rsidRDefault="001A101A" w:rsidP="00C84929">
      <w:pPr>
        <w:widowControl w:val="0"/>
        <w:autoSpaceDE w:val="0"/>
        <w:autoSpaceDN w:val="0"/>
        <w:adjustRightInd w:val="0"/>
        <w:spacing w:after="0" w:line="294" w:lineRule="exact"/>
        <w:ind w:left="1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ДОУ)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на: 10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часовое пребывание воспитанников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7.3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до 17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C8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воскресенье, праздничные дни-выходные.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и способствует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гармоничному развитию: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учебного года с 01.09.2017г. по 31.05.2018г.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каникул для детей в течение учебного года – 7 календарных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0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дней согласно САНПИН 2.4.1.3049-13</w:t>
      </w:r>
    </w:p>
    <w:p w:rsidR="00C84929" w:rsidRDefault="001A101A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ДОУ работает по графику шест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идневной рабочей недели.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бодрствования детей 3-7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5,5-6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3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с медицинскими рекомендациями.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 прогулки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Прогулку организуют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раза в день: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половину - до обеда и во вторую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половину дня - перед уходом детей домой.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дневного сна для детей дошкольного возраста 2,0-2,5 часа,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детей от 1,5 до 3 лет - не менее 3 часов.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Самостоятельная деятельность детей </w:t>
      </w:r>
      <w:r w:rsidR="00404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(игры, подготовка к занятиям, личная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гигиена) занимает в режиме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3-4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Организованная 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учетом возраста детей,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осуществляемая в ходе режимных моментов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(организация питания, сна), преимущественно направлена на охрану здоровья ребенка,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и социально-личностное развитие.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в ДОУ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основной общеобразовательной программой дошкольного образования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планом   непосредственно   образовательной   деятельности.   Количество   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  непосредственно   образовательной   деятельности,  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дополнительное  образование,  устанавливаются  в  соответствии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санитарно-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 нормами и требованиями, которые регламентируются учебным планом.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допустимый объем недельной образовательной нагрузки,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реализацию дополнительных образовательных программ, для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возраста с 2 до 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(Приложение 1):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4" w:lineRule="exact"/>
        <w:ind w:left="38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дошкольного возраста: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 30– 08.00 прием детей;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08.05. - 08.30 утренняя гимнастика;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08.30 – 09.00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09.00 -10.30. непосредственно образовательная деятельность;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10.30 - 11.00 второй завтрак;</w:t>
      </w:r>
      <w:bookmarkStart w:id="0" w:name="_GoBack"/>
      <w:bookmarkEnd w:id="0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11.00 - 12.30 первая прогулка;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12.30 – 13.00 обед;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13.00 - 15.00 дневной сон;</w:t>
      </w:r>
    </w:p>
    <w:p w:rsidR="00C84929" w:rsidRDefault="00404CBC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15.00 - 16.00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по интересам</w:t>
      </w:r>
    </w:p>
    <w:p w:rsidR="00C84929" w:rsidRDefault="00404CBC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16.00 –  п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олдник</w:t>
      </w:r>
    </w:p>
    <w:p w:rsidR="00C84929" w:rsidRDefault="00404CBC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16.00 – 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детей раннего возраста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293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07.30 – 08.00 прием детей;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07.30.-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08.30 подготовка к завтраку, завтрак;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08.05. – 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09.05 самостоятельная деятельность;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09.05 –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09.20 непосредственно образовательная деятельность;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09.30 –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10.00 второй завтрак;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10.00 – 11.30 подготовка к прогулке, прогулка;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11.30 -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12.00 подготовка к обеду, обед;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12.00 – 15.00 подготовка ко сну, сон;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15.00 -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15.30 самостоятельная деятельность;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15.30 – 16.00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полдник;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16.00 - 16.30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интересам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16.30 - 17.3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03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 занятий и учебной нагрузки воспитанников.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>ля детей раннего возраста 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3 лет длительность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организованной  образовательной  деятельности  составляет  10 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осуществлять образовательную деятельность в первую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вторую половину дня (по 8-10 минут) проводится по подгруппам. Допускается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образовательную деятельность на игровой площадке во время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младшей группе (дети четвертого года жизни) – 2 часа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15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средней группе (дети пятого года жизни) – 3 часа 20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20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старшей группе (дети шестого года жизни) – 5 часов 50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подготовительной группе (дети седьмого года жизни) – 7 часов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30 минут.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физического воспитания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Двигательный режим, физические  упражнения и закаливающие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осуществляются с учетом здоровья, возраста детей и времени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  двигательной деятельности: утренняя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в помещении и на воздухе, физкультурные минутки,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подвижные игры, спортивные упражнения, ритмическая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тренажерах, физкультурные досуги, дни здоровья, спортивные праздники.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детьми третьего года жизни занятия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подгруппам 3 раза в неделю, которые проводятся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физкультурном зале.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для детей в возрасте от 3 до 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 3 раз в неделю. Длительность занятий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развитию зависит от возраста детей и составляет: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778"/>
        <w:rPr>
          <w:rFonts w:ascii="Times New Roman" w:hAnsi="Times New Roman" w:cs="Times New Roman"/>
          <w:color w:val="000080"/>
          <w:w w:val="3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t>5.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младшей группе - 15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средней группе - 20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старшей группе - 25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подготовительной группе - 30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2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раз в неделю для детей 5 - 7 лет следует круглогодично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организуются занятия по физическому развитию детей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проводят только при отсутствии у детей медицинских противопоказаний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наличии у детей спортивной одежды, соответствующей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погодным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4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образовательную деятельность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организуется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7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1970" w:space="10"/>
            <w:col w:w="410" w:space="10"/>
            <w:col w:w="950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 образовательной деятельности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момента</w:t>
      </w:r>
      <w:r w:rsidR="007539C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Прямоугольник 1" o:spid="_x0000_s1026" style="position:absolute;left:0;text-align:left;margin-left:92.65pt;margin-top:265.6pt;width:465.45pt;height:246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0"/>
                    <w:gridCol w:w="2120"/>
                  </w:tblGrid>
                  <w:tr w:rsidR="00C84929">
                    <w:trPr>
                      <w:trHeight w:hRule="exact" w:val="9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Формы образовательной деятельности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режимных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моментах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Периодичность/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7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 возрастные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группы</w:t>
                        </w:r>
                      </w:p>
                    </w:tc>
                  </w:tr>
                  <w:tr w:rsidR="00C84929">
                    <w:trPr>
                      <w:trHeight w:hRule="exact" w:val="905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День здоровья,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физкультурный досуг,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оздоровительно-игровой час.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квартал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Развлечение  (положительный  социально-</w:t>
                        </w:r>
                        <w:r w:rsidR="005F53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эмоциональный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опыт)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Игровая деятельность (сюжетно-ролевые, режиссерские,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строительно-конструктивные игры, игры-</w:t>
                        </w:r>
                        <w:r w:rsidR="005F53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драматизации и др.)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Чтение художественной литературы,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литературный досуг.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2недели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Музыкально-театральная деятельность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</w:tc>
                  </w:tr>
                  <w:tr w:rsidR="00C84929">
                    <w:trPr>
                      <w:trHeight w:hRule="exact" w:val="6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5F531F" w:rsidP="005F5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Опыты, эксперименты, наблюдения </w:t>
                        </w:r>
                        <w:proofErr w:type="gramStart"/>
                        <w:r w:rsidR="00C8492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экологической</w:t>
                        </w:r>
                        <w:proofErr w:type="gramEnd"/>
                      </w:p>
                      <w:p w:rsidR="00C84929" w:rsidRDefault="00C84929" w:rsidP="005F5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Коллективный труд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 недели</w:t>
                        </w:r>
                      </w:p>
                    </w:tc>
                  </w:tr>
                </w:tbl>
                <w:p w:rsidR="00C84929" w:rsidRDefault="00C84929" w:rsidP="00C84929"/>
              </w:txbxContent>
            </v:textbox>
            <w10:wrap anchorx="page" anchory="page"/>
          </v:rect>
        </w:pict>
      </w:r>
    </w:p>
    <w:p w:rsidR="00BA34BF" w:rsidRDefault="005D4460" w:rsidP="00C84929"/>
    <w:sectPr w:rsidR="00BA34BF" w:rsidSect="00C8492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2F"/>
    <w:rsid w:val="001A101A"/>
    <w:rsid w:val="00404CBC"/>
    <w:rsid w:val="004221CD"/>
    <w:rsid w:val="00477067"/>
    <w:rsid w:val="005D4460"/>
    <w:rsid w:val="005F531F"/>
    <w:rsid w:val="007539C4"/>
    <w:rsid w:val="007740F2"/>
    <w:rsid w:val="008A60F5"/>
    <w:rsid w:val="00A3209C"/>
    <w:rsid w:val="00BC62FC"/>
    <w:rsid w:val="00C84929"/>
    <w:rsid w:val="00D31A2F"/>
    <w:rsid w:val="00F11808"/>
    <w:rsid w:val="00FA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10</cp:revision>
  <dcterms:created xsi:type="dcterms:W3CDTF">2017-10-16T18:42:00Z</dcterms:created>
  <dcterms:modified xsi:type="dcterms:W3CDTF">2021-10-06T08:51:00Z</dcterms:modified>
</cp:coreProperties>
</file>