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944" w:rsidRPr="002E0944" w:rsidRDefault="002E0944" w:rsidP="002E094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br/>
        <w:t>Муниципальное казённое учреждение</w:t>
      </w:r>
    </w:p>
    <w:p w:rsidR="002E0944" w:rsidRPr="002E0944" w:rsidRDefault="002E0944" w:rsidP="002E094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дополнительного образования «Дом детского творчества»</w:t>
      </w:r>
    </w:p>
    <w:p w:rsidR="002E0944" w:rsidRPr="002E0944" w:rsidRDefault="002E0944" w:rsidP="002E094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Сергокалинского района Республики Дагестан</w:t>
      </w:r>
    </w:p>
    <w:p w:rsidR="002E0944" w:rsidRPr="002E0944" w:rsidRDefault="002E0944" w:rsidP="002E09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2E0944" w:rsidRPr="002E0944" w:rsidRDefault="002E0944" w:rsidP="002E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44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FF0000"/>
          <w:sz w:val="40"/>
          <w:szCs w:val="40"/>
          <w:lang w:eastAsia="ru-RU"/>
        </w:rPr>
        <w:t>Конкурс педагогического мастерства</w:t>
      </w:r>
    </w:p>
    <w:p w:rsidR="002E0944" w:rsidRPr="002E0944" w:rsidRDefault="002E0944" w:rsidP="002E0944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7030A0"/>
          <w:sz w:val="44"/>
          <w:szCs w:val="44"/>
          <w:lang w:eastAsia="ru-RU"/>
        </w:rPr>
        <w:t>«Моё лучшее занятие»</w:t>
      </w:r>
    </w:p>
    <w:p w:rsidR="002E0944" w:rsidRPr="002E0944" w:rsidRDefault="002E0944" w:rsidP="002E0944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7030A0"/>
          <w:sz w:val="32"/>
          <w:szCs w:val="32"/>
          <w:lang w:eastAsia="ru-RU"/>
        </w:rPr>
        <w:t>Тема урока: «Ромашка»</w:t>
      </w:r>
    </w:p>
    <w:p w:rsidR="002E0944" w:rsidRPr="002E0944" w:rsidRDefault="002E0944" w:rsidP="002E0944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7030A0"/>
          <w:sz w:val="28"/>
          <w:szCs w:val="28"/>
          <w:lang w:eastAsia="ru-RU"/>
        </w:rPr>
        <w:t>Педагог дополнительного образования:  </w:t>
      </w:r>
      <w:r w:rsidRPr="002E0944">
        <w:rPr>
          <w:rFonts w:ascii="Tahoma" w:eastAsia="Times New Roman" w:hAnsi="Tahoma" w:cs="Tahoma"/>
          <w:b/>
          <w:bCs/>
          <w:color w:val="7030A0"/>
          <w:sz w:val="32"/>
          <w:szCs w:val="32"/>
          <w:lang w:eastAsia="ru-RU"/>
        </w:rPr>
        <w:t>Гаджиалиева Нурият</w:t>
      </w:r>
    </w:p>
    <w:p w:rsidR="002E0944" w:rsidRPr="002E0944" w:rsidRDefault="002E0944" w:rsidP="002E094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7030A0"/>
          <w:sz w:val="32"/>
          <w:szCs w:val="32"/>
          <w:lang w:eastAsia="ru-RU"/>
        </w:rPr>
        <w:t>                                                                 Магомедовна</w:t>
      </w:r>
    </w:p>
    <w:p w:rsidR="002E0944" w:rsidRPr="002E0944" w:rsidRDefault="002E0944" w:rsidP="002E094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7030A0"/>
          <w:sz w:val="28"/>
          <w:szCs w:val="28"/>
          <w:lang w:eastAsia="ru-RU"/>
        </w:rPr>
        <w:t>Педагогический стаж:</w:t>
      </w:r>
      <w:r w:rsidRPr="002E0944">
        <w:rPr>
          <w:rFonts w:ascii="Tahoma" w:eastAsia="Times New Roman" w:hAnsi="Tahoma" w:cs="Tahoma"/>
          <w:b/>
          <w:bCs/>
          <w:color w:val="7030A0"/>
          <w:sz w:val="32"/>
          <w:szCs w:val="32"/>
          <w:lang w:eastAsia="ru-RU"/>
        </w:rPr>
        <w:t> 16лет</w:t>
      </w:r>
    </w:p>
    <w:p w:rsidR="002E0944" w:rsidRPr="002E0944" w:rsidRDefault="002E0944" w:rsidP="002E094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7030A0"/>
          <w:sz w:val="28"/>
          <w:szCs w:val="28"/>
          <w:lang w:eastAsia="ru-RU"/>
        </w:rPr>
        <w:t>Квалификационная категория: </w:t>
      </w:r>
      <w:r w:rsidRPr="002E0944">
        <w:rPr>
          <w:rFonts w:ascii="Tahoma" w:eastAsia="Times New Roman" w:hAnsi="Tahoma" w:cs="Tahoma"/>
          <w:b/>
          <w:bCs/>
          <w:color w:val="7030A0"/>
          <w:sz w:val="32"/>
          <w:szCs w:val="32"/>
          <w:lang w:eastAsia="ru-RU"/>
        </w:rPr>
        <w:t>Высшая</w:t>
      </w:r>
    </w:p>
    <w:p w:rsidR="002E0944" w:rsidRPr="002E0944" w:rsidRDefault="002E0944" w:rsidP="002E094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7030A0"/>
          <w:sz w:val="28"/>
          <w:szCs w:val="28"/>
          <w:lang w:eastAsia="ru-RU"/>
        </w:rPr>
        <w:t>Сергокала, ДДТ, 2018г.</w:t>
      </w:r>
    </w:p>
    <w:p w:rsidR="002E0944" w:rsidRPr="002E0944" w:rsidRDefault="002E0944" w:rsidP="002E0944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lastRenderedPageBreak/>
        <w:t> </w:t>
      </w:r>
    </w:p>
    <w:p w:rsidR="002E0944" w:rsidRPr="002E0944" w:rsidRDefault="002E0944" w:rsidP="002E094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6600FF"/>
          <w:sz w:val="28"/>
          <w:szCs w:val="28"/>
          <w:lang w:eastAsia="ru-RU"/>
        </w:rPr>
        <w:t>Пояснительная записка</w:t>
      </w:r>
    </w:p>
    <w:p w:rsidR="002E0944" w:rsidRPr="002E0944" w:rsidRDefault="002E0944" w:rsidP="002E0944">
      <w:pPr>
        <w:shd w:val="clear" w:color="auto" w:fill="FFFFFF"/>
        <w:spacing w:after="15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i/>
          <w:iCs/>
          <w:color w:val="6600FF"/>
          <w:sz w:val="28"/>
          <w:szCs w:val="28"/>
          <w:lang w:eastAsia="ru-RU"/>
        </w:rPr>
        <w:t>Объединение:  «Весёлая мастерская»</w:t>
      </w:r>
    </w:p>
    <w:p w:rsidR="002E0944" w:rsidRPr="002E0944" w:rsidRDefault="002E0944" w:rsidP="002E0944">
      <w:pPr>
        <w:shd w:val="clear" w:color="auto" w:fill="FFFFFF"/>
        <w:spacing w:after="15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i/>
          <w:iCs/>
          <w:color w:val="6600FF"/>
          <w:sz w:val="28"/>
          <w:szCs w:val="28"/>
          <w:lang w:eastAsia="ru-RU"/>
        </w:rPr>
        <w:t>Тип урока: комбинированный</w:t>
      </w:r>
    </w:p>
    <w:p w:rsidR="002E0944" w:rsidRPr="002E0944" w:rsidRDefault="002E0944" w:rsidP="002E0944">
      <w:pPr>
        <w:shd w:val="clear" w:color="auto" w:fill="FFFFFF"/>
        <w:spacing w:after="15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i/>
          <w:iCs/>
          <w:color w:val="6600FF"/>
          <w:sz w:val="28"/>
          <w:szCs w:val="28"/>
          <w:lang w:eastAsia="ru-RU"/>
        </w:rPr>
        <w:t>Направление: художественно-эстетическое</w:t>
      </w:r>
    </w:p>
    <w:p w:rsidR="002E0944" w:rsidRPr="002E0944" w:rsidRDefault="002E0944" w:rsidP="002E0944">
      <w:pPr>
        <w:shd w:val="clear" w:color="auto" w:fill="FFFFFF"/>
        <w:spacing w:after="15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i/>
          <w:iCs/>
          <w:color w:val="6600FF"/>
          <w:sz w:val="28"/>
          <w:szCs w:val="28"/>
          <w:lang w:eastAsia="ru-RU"/>
        </w:rPr>
        <w:t>Тема: «Ромашка» (техника Ниткография)</w:t>
      </w:r>
    </w:p>
    <w:p w:rsidR="002E0944" w:rsidRPr="002E0944" w:rsidRDefault="002E0944" w:rsidP="002E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44">
        <w:rPr>
          <w:rFonts w:ascii="Tahoma" w:eastAsia="Times New Roman" w:hAnsi="Tahoma" w:cs="Tahoma"/>
          <w:b/>
          <w:bCs/>
          <w:i/>
          <w:iCs/>
          <w:color w:val="6600FF"/>
          <w:sz w:val="28"/>
          <w:szCs w:val="28"/>
          <w:shd w:val="clear" w:color="auto" w:fill="FFFFFF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15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i/>
          <w:iCs/>
          <w:color w:val="6600FF"/>
          <w:sz w:val="28"/>
          <w:szCs w:val="28"/>
          <w:lang w:eastAsia="ru-RU"/>
        </w:rPr>
        <w:t>Краткая характеристика объединения</w:t>
      </w:r>
    </w:p>
    <w:p w:rsidR="002E0944" w:rsidRPr="002E0944" w:rsidRDefault="002E0944" w:rsidP="002E0944">
      <w:pPr>
        <w:shd w:val="clear" w:color="auto" w:fill="FFFFFF"/>
        <w:spacing w:after="15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i/>
          <w:iCs/>
          <w:color w:val="6600FF"/>
          <w:sz w:val="28"/>
          <w:szCs w:val="28"/>
          <w:lang w:eastAsia="ru-RU"/>
        </w:rPr>
        <w:t>По данному курсу обучаются 3 группы детей. В составе объединения  разновозрастные учащиеся от 6-15 лет.</w:t>
      </w:r>
    </w:p>
    <w:p w:rsidR="002E0944" w:rsidRPr="002E0944" w:rsidRDefault="002E0944" w:rsidP="002E0944">
      <w:pPr>
        <w:shd w:val="clear" w:color="auto" w:fill="FFFFFF"/>
        <w:spacing w:after="15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i/>
          <w:iCs/>
          <w:color w:val="6600FF"/>
          <w:sz w:val="28"/>
          <w:szCs w:val="28"/>
          <w:lang w:eastAsia="ru-RU"/>
        </w:rPr>
        <w:t>Курс объединения планируется на 3учебных года.</w:t>
      </w:r>
    </w:p>
    <w:p w:rsidR="002E0944" w:rsidRPr="002E0944" w:rsidRDefault="002E0944" w:rsidP="002E0944">
      <w:pPr>
        <w:shd w:val="clear" w:color="auto" w:fill="FFFFFF"/>
        <w:spacing w:after="15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i/>
          <w:iCs/>
          <w:color w:val="6600FF"/>
          <w:sz w:val="28"/>
          <w:szCs w:val="28"/>
          <w:lang w:eastAsia="ru-RU"/>
        </w:rPr>
        <w:t>1 год обучения – 144 часа,</w:t>
      </w:r>
    </w:p>
    <w:p w:rsidR="002E0944" w:rsidRPr="002E0944" w:rsidRDefault="002E0944" w:rsidP="002E0944">
      <w:pPr>
        <w:shd w:val="clear" w:color="auto" w:fill="FFFFFF"/>
        <w:spacing w:after="15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i/>
          <w:iCs/>
          <w:color w:val="6600FF"/>
          <w:sz w:val="28"/>
          <w:szCs w:val="28"/>
          <w:lang w:eastAsia="ru-RU"/>
        </w:rPr>
        <w:t>2-3 года обучения – 216 часов.</w:t>
      </w:r>
    </w:p>
    <w:p w:rsidR="002E0944" w:rsidRPr="002E0944" w:rsidRDefault="002E0944" w:rsidP="002E0944">
      <w:pPr>
        <w:shd w:val="clear" w:color="auto" w:fill="FFFFFF"/>
        <w:spacing w:after="15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i/>
          <w:iCs/>
          <w:color w:val="6600FF"/>
          <w:sz w:val="28"/>
          <w:szCs w:val="28"/>
          <w:lang w:eastAsia="ru-RU"/>
        </w:rPr>
        <w:t>Режим работы: 2 раза по 2 часа в неделю - первый год обучения, 3 раза по 2 часа 2-й и 3-й год обучения.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b/>
          <w:bCs/>
          <w:i/>
          <w:iCs/>
          <w:color w:val="6600FF"/>
          <w:sz w:val="28"/>
          <w:szCs w:val="28"/>
          <w:lang w:eastAsia="ru-RU"/>
        </w:rPr>
        <w:t>    После каждого часа занятий 15-ти минутные перерывы.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b/>
          <w:bCs/>
          <w:i/>
          <w:iCs/>
          <w:color w:val="6600FF"/>
          <w:sz w:val="28"/>
          <w:szCs w:val="28"/>
          <w:lang w:eastAsia="ru-RU"/>
        </w:rPr>
        <w:t>Используется общеобразовательная общеразвивающая программа дополнительного образования детей «Весёлая мастерская».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b/>
          <w:bCs/>
          <w:i/>
          <w:iCs/>
          <w:color w:val="6600FF"/>
          <w:sz w:val="28"/>
          <w:szCs w:val="28"/>
          <w:lang w:eastAsia="ru-RU"/>
        </w:rPr>
        <w:t>Уровень: 1 год обучения –ознакомительный, 2 год обучения–базовый, 3-й год обучения – углублённый.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b/>
          <w:bCs/>
          <w:i/>
          <w:iCs/>
          <w:color w:val="6600FF"/>
          <w:sz w:val="28"/>
          <w:szCs w:val="28"/>
          <w:lang w:eastAsia="ru-RU"/>
        </w:rPr>
        <w:t>  Учебный план каждого курса (года обучения) имеет блочное построение и составлен таким образом, что на каждом этапе обучения идет изучение основных понятий, приемов, технологий, необходимых в работе, но каждый раз на более высоком уровне.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b/>
          <w:bCs/>
          <w:i/>
          <w:iCs/>
          <w:color w:val="6600FF"/>
          <w:sz w:val="28"/>
          <w:szCs w:val="28"/>
          <w:lang w:eastAsia="ru-RU"/>
        </w:rPr>
        <w:t>  Это позволяет закреплять и совершенствовать знания, умения и навыки учащихся, а так же подключать к занятиям новых детей, проявивших интерес к рукоделию в более старшем возрасте.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b/>
          <w:bCs/>
          <w:i/>
          <w:iCs/>
          <w:color w:val="6600FF"/>
          <w:sz w:val="28"/>
          <w:szCs w:val="28"/>
          <w:lang w:eastAsia="ru-RU"/>
        </w:rPr>
        <w:t>   Знания по данной программе обеспечивают эстетическое и практическое развитие детей независимо от их одаренности. Программа рассчитана на различные категории детей (независимо от их одаренности) предназначена для применения в учреждениях дополнительного образования.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b/>
          <w:bCs/>
          <w:i/>
          <w:iCs/>
          <w:color w:val="6600FF"/>
          <w:sz w:val="28"/>
          <w:szCs w:val="28"/>
          <w:lang w:eastAsia="ru-RU"/>
        </w:rPr>
        <w:t>Занятие проводится в группе 1-го года обучения.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b/>
          <w:bCs/>
          <w:i/>
          <w:iCs/>
          <w:color w:val="6600FF"/>
          <w:sz w:val="28"/>
          <w:szCs w:val="28"/>
          <w:lang w:eastAsia="ru-RU"/>
        </w:rPr>
        <w:t xml:space="preserve">Группа состоит из девочек разного возраста, каждая девочка  имеет возможность показать себя. Это важно для формирования уверенности в </w:t>
      </w:r>
      <w:r w:rsidRPr="002E0944">
        <w:rPr>
          <w:rFonts w:ascii="Times New Roman" w:eastAsia="Times New Roman" w:hAnsi="Times New Roman" w:cs="Times New Roman"/>
          <w:b/>
          <w:bCs/>
          <w:i/>
          <w:iCs/>
          <w:color w:val="6600FF"/>
          <w:sz w:val="28"/>
          <w:szCs w:val="28"/>
          <w:lang w:eastAsia="ru-RU"/>
        </w:rPr>
        <w:lastRenderedPageBreak/>
        <w:t>себе. Занятия строятся с учетом скорости усвоения детьми специальных навыков и умений. При необходимости проводятся дополнительные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b/>
          <w:bCs/>
          <w:i/>
          <w:iCs/>
          <w:color w:val="6600FF"/>
          <w:sz w:val="28"/>
          <w:szCs w:val="28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b/>
          <w:bCs/>
          <w:i/>
          <w:iCs/>
          <w:color w:val="6600FF"/>
          <w:sz w:val="28"/>
          <w:szCs w:val="28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b/>
          <w:bCs/>
          <w:i/>
          <w:iCs/>
          <w:color w:val="6600FF"/>
          <w:sz w:val="28"/>
          <w:szCs w:val="28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b/>
          <w:bCs/>
          <w:i/>
          <w:iCs/>
          <w:color w:val="6600FF"/>
          <w:sz w:val="28"/>
          <w:szCs w:val="28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b/>
          <w:bCs/>
          <w:i/>
          <w:iCs/>
          <w:color w:val="6600FF"/>
          <w:sz w:val="28"/>
          <w:szCs w:val="28"/>
          <w:lang w:eastAsia="ru-RU"/>
        </w:rPr>
        <w:t>упражнения для закрепления этих навыков.</w:t>
      </w:r>
    </w:p>
    <w:p w:rsidR="002E0944" w:rsidRPr="002E0944" w:rsidRDefault="002E0944" w:rsidP="002E094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b/>
          <w:bCs/>
          <w:i/>
          <w:iCs/>
          <w:color w:val="6600FF"/>
          <w:sz w:val="28"/>
          <w:szCs w:val="28"/>
          <w:lang w:eastAsia="ru-RU"/>
        </w:rPr>
        <w:t>Дополнительное образование является составной частью воспитательного процесса, продолжает формирование у подрастающего поколения интереса к различным профессиям, к истории народного творчества, уважению к труду людей. В детях заложена уникальная способность к жизнедеятельности.</w:t>
      </w:r>
    </w:p>
    <w:p w:rsidR="002E0944" w:rsidRPr="002E0944" w:rsidRDefault="002E0944" w:rsidP="002E0944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b/>
          <w:bCs/>
          <w:i/>
          <w:iCs/>
          <w:color w:val="6600FF"/>
          <w:sz w:val="28"/>
          <w:szCs w:val="28"/>
          <w:lang w:eastAsia="ru-RU"/>
        </w:rPr>
        <w:t>Основное содержание образования детей в объединении «Весёлая мастерская» - практико-ориентированное: здесь ребенок действует сам в ситуации поиска, получает знания из взаимодействия с объектами труда, природы, с культурными памятниками и т.д.; создаются ситуации, когда ребенку нужно самому извлечь знания из окружающего мира. Это образование исключительно декоративно-прикладного творчества, потому что побуждает ребенка находить свой собственный путь.</w:t>
      </w:r>
    </w:p>
    <w:p w:rsidR="002E0944" w:rsidRPr="002E0944" w:rsidRDefault="002E0944" w:rsidP="002E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Приложение</w:t>
      </w:r>
    </w:p>
    <w:p w:rsidR="002E0944" w:rsidRPr="002E0944" w:rsidRDefault="002E0944" w:rsidP="002E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                                               </w:t>
      </w:r>
      <w:r w:rsidRPr="002E0944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Анкета – заявка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              участника республиканского конкурса педагогического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                             мастерства  «Моё лучшее занятие»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1.</w:t>
      </w:r>
      <w:r w:rsidRPr="002E094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Фамилия, имя, отчество автора:  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Гаджиалиева Нурият Магомедовна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2.</w:t>
      </w:r>
      <w:r w:rsidRPr="002E094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Год, месяц, день рождения:  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28 ноября 1961г.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3.</w:t>
      </w:r>
      <w:r w:rsidRPr="002E094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Место работы:  </w:t>
      </w: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Дом детского творчества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полный адрес</w:t>
      </w: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:  368510  Сергокалинский район, с.Сергокала            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                           </w:t>
      </w: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  ул. Г.Далгата № 11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телефон: </w:t>
      </w: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2-33-83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4.</w:t>
      </w:r>
      <w:r w:rsidRPr="002E094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Должность:  </w:t>
      </w: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Педагог дополнительного образования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5.</w:t>
      </w:r>
      <w:r w:rsidRPr="002E094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Педагогический стаж работы:  </w:t>
      </w: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16 лет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6.</w:t>
      </w:r>
      <w:r w:rsidRPr="002E094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Направление деятельности объединения: </w:t>
      </w: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«Декоративно-прикладное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творчество»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lastRenderedPageBreak/>
        <w:t>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7.</w:t>
      </w:r>
      <w:r w:rsidRPr="002E094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Название работы подаваемой на конкурс: </w:t>
      </w: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«Ромашка»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8.</w:t>
      </w:r>
      <w:r w:rsidRPr="002E094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Адрес учреждения (полностью), телефон учреждения:                                                 </w:t>
      </w: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368510  Сергокалинский район, с.Сергокала  улица Мичурина, №19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           Телефон автора:  </w:t>
      </w: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8 963 790 5328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9.</w:t>
      </w:r>
      <w:r w:rsidRPr="002E094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Участие в других конкурсах по данной тематике: </w:t>
      </w: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Конкурс педагогического</w:t>
      </w: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 </w:t>
      </w: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мастерства «Сердце отдаю детям» - 2017г.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Ф.И.О. руководителя органа управления образованием района: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            </w:t>
      </w: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Исаева Ханум Набибуллаевна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            Дата заполнения:  </w:t>
      </w: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2 8 февраля 2012 г.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                   </w:t>
      </w:r>
    </w:p>
    <w:p w:rsidR="002E0944" w:rsidRPr="002E0944" w:rsidRDefault="002E0944" w:rsidP="002E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План – конспект</w:t>
      </w:r>
    </w:p>
    <w:p w:rsidR="002E0944" w:rsidRPr="002E0944" w:rsidRDefault="002E0944" w:rsidP="002E094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lastRenderedPageBreak/>
        <w:t>Тема: «Ромашка»</w:t>
      </w:r>
    </w:p>
    <w:p w:rsidR="002E0944" w:rsidRPr="002E0944" w:rsidRDefault="002E0944" w:rsidP="002E0944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Цель</w:t>
      </w: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: с помощью нетрадиционной техники рисования развивать у детей</w:t>
      </w:r>
    </w:p>
    <w:p w:rsidR="002E0944" w:rsidRPr="002E0944" w:rsidRDefault="002E0944" w:rsidP="002E0944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          интерес к изобразительной деятельности; формировать умение самосто-</w:t>
      </w:r>
    </w:p>
    <w:p w:rsidR="002E0944" w:rsidRPr="002E0944" w:rsidRDefault="002E0944" w:rsidP="002E0944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          ятельно выбирать цветовую гамму красок, соответствующую  весеннему</w:t>
      </w:r>
    </w:p>
    <w:p w:rsidR="002E0944" w:rsidRPr="002E0944" w:rsidRDefault="002E0944" w:rsidP="002E0944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          настроению; развивать цветовое восприятие,  совершенствовать мелкую</w:t>
      </w:r>
    </w:p>
    <w:p w:rsidR="002E0944" w:rsidRPr="002E0944" w:rsidRDefault="002E0944" w:rsidP="002E0944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          моторику пальцев рук и кистей; закреплять знания детей о весне;</w:t>
      </w:r>
    </w:p>
    <w:p w:rsidR="002E0944" w:rsidRPr="002E0944" w:rsidRDefault="002E0944" w:rsidP="002E0944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          вызвать положительный отклик на результаты своего творчества.</w:t>
      </w:r>
    </w:p>
    <w:p w:rsidR="002E0944" w:rsidRPr="002E0944" w:rsidRDefault="002E0944" w:rsidP="002E0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Задачи: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2E094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2E094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Образовательная: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 - определение и понятие о воображении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- ознакомить с техникой выполнения ниткографии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- обучить самостоятельной работе с необходимым  материалами.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2E094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2E094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Воспитательная: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 - создать на уроке рабочую дружескую атмосферу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 - воспитать навыки культуры труда: точности, аккуратности,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 сообразительности в работе и умение планировать свою деятельность.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2E094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2E094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Развивающая: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 - 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активизация образов памяти, представлений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 - развить наблюдательность, творческое воображение, фантазию,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логическое и пространственное мышление.</w:t>
      </w:r>
    </w:p>
    <w:p w:rsidR="002E0944" w:rsidRPr="002E0944" w:rsidRDefault="002E0944" w:rsidP="002E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Тип учебного занятия</w:t>
      </w:r>
      <w:r w:rsidRPr="002E094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- 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комбинированный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Оборудование для учителя</w:t>
      </w:r>
      <w:r w:rsidRPr="002E094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- 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план-конспект, художественные материалы, учебное пособие, наглядность, компьютер.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Материал для ученика</w:t>
      </w:r>
      <w:r w:rsidRPr="002E094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- 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шерстяные нитки, альбомный лист,  палочки - шпажки, по одному карандашу на каждого ребенка, мокрые тканевые салфетки для рук.</w:t>
      </w:r>
    </w:p>
    <w:p w:rsidR="002E0944" w:rsidRPr="002E0944" w:rsidRDefault="002E0944" w:rsidP="002E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План учебного занятия: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Организационная часть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Сообщение нового учебного материала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Практическая работа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Контрольный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Итоговый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Заключительная часть</w:t>
      </w:r>
    </w:p>
    <w:p w:rsidR="002E0944" w:rsidRPr="002E0944" w:rsidRDefault="002E0944" w:rsidP="002E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Ход учебного занятия:</w:t>
      </w:r>
    </w:p>
    <w:p w:rsidR="002E0944" w:rsidRPr="002E0944" w:rsidRDefault="002E0944" w:rsidP="002E0944">
      <w:pPr>
        <w:shd w:val="clear" w:color="auto" w:fill="FFFFFF"/>
        <w:spacing w:after="150" w:line="240" w:lineRule="auto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1.</w:t>
      </w:r>
      <w:r w:rsidRPr="002E094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2E094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Организационная часть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Здравствуйте девочки!  Здравствуйте уважаемые коллеги. Сегодня мы с вами на открытом занятии будем  выполнять работу необычной техники, техники «Ниткография».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на этом занятии узнаем, что такое воображение и виды воображения. Ознакомимся с техникой выполнения ниткографии.</w:t>
      </w:r>
    </w:p>
    <w:p w:rsidR="002E0944" w:rsidRPr="002E0944" w:rsidRDefault="002E0944" w:rsidP="002E09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Ниткография – это техника, которая называется рисование нитью (нитка и графика, от «grafo» - «пишу»).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ее основе лежит последовательное заполнение контуров выбранных изображений при помощи шнурков либо толстых ниток. История данного вида искусства зародилась еще во времена существования древней индийской народности Уичоли, проживающего на западе и в центре Мексики. Их основными занятиями были ткачество, вышивка, узорное плетение, бисерное рукоделие.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Ниткография часто применяется в виде развивающих занятий в детском саду и в дополнительных образовательных учреждениях, что позволяет развивать у них воображение, успокаивает и привлекает их к интересному миру декоративно-прикладного творчества.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b/>
          <w:bCs/>
          <w:color w:val="555555"/>
          <w:sz w:val="10"/>
          <w:szCs w:val="10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Девочки, послушайте внимательно и отгадайте, о какой птице идет речь?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Белый, как снег, с блестящими, прозрачными, небольшими глазами. С черным носом и черными лапками, с длинной, гибкой, красивой шеей, он невыразимо прекрасен, когда спокойно плывет по темно-синей глади воды.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Ответы обучающихся (лебедь)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Да, это лебедь. Молодцы!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Все ели мороженое? Какое оно на вкус?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Сладкое, шоколадное, сливочное, фруктовое, оно может быть с сиропом или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орешками, с шоколадной крошкой.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Как вы это узнали?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Попробовали на вкус.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Да, в данном случае с помощью языка вы это ощутили, почувствовали и восприняли. Память сохранила эту информацию, мышление - ее обработало, и теперь вы знаете, каким может быть мороженое. Теперь, когда вы захотите съесть мороженое, вы, используя эти знания, можете представить образ того, мороженого, которое вы хотите съесть.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Что такое воображение?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Воображение – это создание новых образов на основе ранее воспринятой информации. Воображение разделяется на два вида:</w:t>
      </w:r>
    </w:p>
    <w:p w:rsidR="002E0944" w:rsidRPr="002E0944" w:rsidRDefault="002E0944" w:rsidP="002E0944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2E094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Непроизвольное (пассивное) воображение – это неуправляемое</w:t>
      </w:r>
    </w:p>
    <w:p w:rsidR="002E0944" w:rsidRPr="002E0944" w:rsidRDefault="002E0944" w:rsidP="002E09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возникновение образов. Например: Когда спим и видим сны. Также,</w:t>
      </w:r>
    </w:p>
    <w:p w:rsidR="002E0944" w:rsidRPr="002E0944" w:rsidRDefault="002E0944" w:rsidP="002E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читая книгу или слушая рассказ друга, о каком – то событии, которое с ним произошло, мы представляем ситуацию, о которой он говорит.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2E094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Произвольное (активное) воображение – это процесс преднамеренного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построения образов в соответствии с сознательным замыслом, поставленной целью. Например: Когда мы мечтаем. Мечтая, мы сами придумываем наше будущее, определяем цель, создаем новое и творим.</w:t>
      </w:r>
    </w:p>
    <w:p w:rsidR="002E0944" w:rsidRPr="002E0944" w:rsidRDefault="002E0944" w:rsidP="002E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3.</w:t>
      </w:r>
      <w:r w:rsidRPr="002E094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2E094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Сообщение нового учебного материала</w:t>
      </w:r>
    </w:p>
    <w:p w:rsidR="002E0944" w:rsidRPr="002E0944" w:rsidRDefault="002E0944" w:rsidP="002E09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так, тема сегодняшнего занятия: «Ромашка».</w:t>
      </w:r>
    </w:p>
    <w:p w:rsidR="002E0944" w:rsidRPr="002E0944" w:rsidRDefault="002E0944" w:rsidP="002E0944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 Девочки, кто скажет, какого цвета весна? (Девочки перечисляют яркие краски, присущие теплой, радостной, звонкой весне)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Весна хороша еще тем, что все мамы, бабушки отмечают красивый женский праздник «День 8марта». В этот день принято дарить цветы.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 А какие вы знаете цветы? (Ромашка, подснежник, одуванчик, розы и т.д.)</w:t>
      </w:r>
    </w:p>
    <w:p w:rsidR="002E0944" w:rsidRPr="002E0944" w:rsidRDefault="002E0944" w:rsidP="002E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Послушайте загадки и отгадайте, какие полевые цветы в них спрятаны.</w:t>
      </w:r>
    </w:p>
    <w:p w:rsidR="002E0944" w:rsidRPr="002E0944" w:rsidRDefault="002E0944" w:rsidP="002E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                           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Когда заколосится рожь,                                      Любят зайчатки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Ты без труда меня найдёшь.                                Листья-тройчатки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Я скромный полевой цветок,                               От травки-полёвки,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Мне дали имя ... (василек)                                    Красной головки  (клевер)</w:t>
      </w:r>
    </w:p>
    <w:p w:rsidR="002E0944" w:rsidRPr="002E0944" w:rsidRDefault="002E0944" w:rsidP="002E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зовёт на перемену                                            Белая корзинка —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 обратно на урок,                                                Золотое донце —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Потому что это просто                                         В ней лежит росинка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Голубой лесной цветок  (колокольчик)              И сверкает солнце (ромашка)</w:t>
      </w:r>
    </w:p>
    <w:p w:rsidR="002E0944" w:rsidRPr="002E0944" w:rsidRDefault="002E0944" w:rsidP="002E0944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- Я думаю, что  каждый из вас хочет подарить своему самому дорогому и близкому человеку цветок. И создадите вы его сами, своими руками. А я вам помогу. Давайте и мы сегодня с вами создадим самый обычный цветок, который мы видим на нашем участке или на дорогах.</w:t>
      </w:r>
    </w:p>
    <w:p w:rsidR="002E0944" w:rsidRPr="002E0944" w:rsidRDefault="002E0944" w:rsidP="002E0944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 Вы хотите нарисовать? Тогда занимайте места за столами.</w:t>
      </w: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- А чем  можно рисовать? (Фломастерами, мелом, кисточками и красками)</w:t>
      </w: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- А что помогает нам рисовать всеми этими и другими предметами? (С помощью наводящих вопросов, если дети не ответят сразу, добиться правильного ответа – руки  и пальцы). </w:t>
      </w: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- Скажите, а чтобы быть готовыми к длинному, интересному дню, чувствовать себя бодрыми и веселыми, что мы делаем по утрам? Чем занимаемся? (зарядкой).</w:t>
      </w: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- Правильно! Вот и для того, чтобы нам начать рисовать, нужно приготовить наши пальчики к работе. Давайте поиграем.</w:t>
      </w:r>
    </w:p>
    <w:p w:rsidR="002E0944" w:rsidRPr="002E0944" w:rsidRDefault="002E0944" w:rsidP="002E0944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br/>
      </w: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Игра “Пять и пять”.</w:t>
      </w:r>
    </w:p>
    <w:p w:rsidR="002E0944" w:rsidRPr="002E0944" w:rsidRDefault="002E0944" w:rsidP="002E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- Пять и пять пошли гулять, ( </w:t>
      </w:r>
      <w:r w:rsidRPr="002E0944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ru-RU"/>
        </w:rPr>
        <w:t>Руки перед собой, ладошки широко раскрыты</w:t>
      </w: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).</w:t>
      </w: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- Вместе весело играть, (</w:t>
      </w:r>
      <w:r w:rsidRPr="002E0944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ru-RU"/>
        </w:rPr>
        <w:t>Затем пальцы обеих ладоней сгибаются и разгибаются).</w:t>
      </w: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- Повернулись</w:t>
      </w:r>
      <w:r w:rsidRPr="002E0944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ru-RU"/>
        </w:rPr>
        <w:t>, (Вращение кистей рук</w:t>
      </w: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). </w:t>
      </w: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- Улыбнулись, (</w:t>
      </w:r>
      <w:r w:rsidRPr="002E0944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ru-RU"/>
        </w:rPr>
        <w:t>Сложенные к большому пальцу пальцы обеих рук “растягиваются в улыбке”, показывая ее). </w:t>
      </w: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- В кулачек вот так свернулись. (</w:t>
      </w:r>
      <w:r w:rsidRPr="002E0944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ru-RU"/>
        </w:rPr>
        <w:t>Пальцы рук сжаты несильно в кулачки).</w:t>
      </w: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- Вот такие молодцы!  (</w:t>
      </w:r>
      <w:r w:rsidRPr="002E0944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ru-RU"/>
        </w:rPr>
        <w:t> Стучат кулачок о кулачок</w:t>
      </w: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).</w:t>
      </w:r>
    </w:p>
    <w:p w:rsidR="002E0944" w:rsidRPr="002E0944" w:rsidRDefault="002E0944" w:rsidP="002E0944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ru-RU"/>
        </w:rPr>
        <w:t>(Упражнение можно повторить несколько раз)</w:t>
      </w: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- Молодцы!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 Вот теперь ваши руки и пальцы готовы к рисованию. Сегодня я предлагаю вам необычный способ рисования. Вы никогда так раньше не рисовали. Хотите попробовать и научиться? Он называется “ниткография”. </w:t>
      </w: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</w: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В этом случае необходимы нити разных цветов, фактур, клей «Титан» и лист для основы. Это интересно.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 (Дополнительная информация -  ниткопись можно выполнять на ткани, тогда нитки просто выкладываются на основу. Клей использовать не нужно. Только вот картинки получатся временные — пока ниточки не осыпятся.)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На листе нарисован контур сюжета картинки (можно свой, а можно взять шаблон обычной раскраски). Наносим клей по контуру. Пока он не застыл, выкладываем нить и слегка прижимаем, чтобы она приклеилась. Теперь по элементам заполняем рисунок нитками подходящих цветов. Технику можно усложнять способом выкладывания ниток: по спирали; по кругу; ровными линиями; зигзагообразными линиями и т.д.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3. Практическая работа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 правилами техники безопасности мы знакомы. Памятки   по ТБ у вас лежат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на столе.   (Повторение правил техники безопасности)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А теперь приступим к работе.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 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Хотите попробовать своими руками нарисовать Ромашку с помощью ниток? </w:t>
      </w: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Перед вами  рисунок цветка «Ромашка».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- Пробуйте, и посмотрим, получится ли у вас волшебство? Я уверена, что 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получится! (Девочки выполняют работу)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 ходе выполнения детьми задания восхищаюсь выбранными ими яркими </w:t>
      </w: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цветами ниток 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удачным проявлением их волшебного умения, а пока они подсыхают, самим превратиться в цветы и немножко поиграть.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E094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Физкультминутка “Цветы”</w:t>
      </w:r>
    </w:p>
    <w:p w:rsidR="002E0944" w:rsidRPr="002E0944" w:rsidRDefault="002E0944" w:rsidP="002E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Наши алые цветки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Распускают лепестки. (</w:t>
      </w:r>
      <w:r w:rsidRPr="002E094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Плавно раскрывают пальцы). 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Ветерок чуть дышит,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Лепестки колышет. </w:t>
      </w:r>
      <w:r w:rsidRPr="002E094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(Помахивают руками перед собой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Наши алые цветки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Закрывают лепестки. (</w:t>
      </w:r>
      <w:r w:rsidRPr="002E094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Плотно закрывают пальцы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).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Тихо засыпают</w:t>
      </w:r>
      <w:r w:rsidRPr="002E094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.</w:t>
      </w:r>
      <w:r w:rsidRPr="002E0944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 Плавно опускают их на стол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).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Головой качают.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E094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(Упражнение можно повторить несколько раз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2E0944" w:rsidRPr="002E0944" w:rsidRDefault="002E0944" w:rsidP="002E0944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- Девочки, пока мы отдыхали, первый этап наших цветков, разрисованных необычным способом,  готов, и мы можем друг другу показать, что же у нас получилось. (пока подсыхают работы, с помощью влажных салфеток протираем руки и столы, наводим порядок на рабочем месте)</w:t>
      </w: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- Ну вот, ваши цветы почти  готовы и чтобы подарить их вашим мамам и бабушкам, надо будет чуть-чуть поработать дома!</w:t>
      </w:r>
    </w:p>
    <w:p w:rsidR="002E0944" w:rsidRPr="002E0944" w:rsidRDefault="002E0944" w:rsidP="002E0944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4. </w:t>
      </w:r>
      <w:r w:rsidRPr="002E094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Контрольный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Если, вы закончили, прошу подойти ко мне. Кто желает первым, покажи всем и расскажи о результате проделанной работы. Что у тебя получилось?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Таким образом, девочки  все рассказывают и показывают свои результаты работ. Тем самым, развивая свою речь.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«Всем ли вам понятна, техника выполнения ниткографии»?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«Вы смогли бы, самостоятельно, дома проделать такую работу»?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Итак, мы узнали, что такое воображение и рассмотрели виды воображения,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кто ответит, что такое воображение?  (это создание новых образов на основе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ранее воспринятой информации)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Какие два вида воображения мы узнали? (Непроизвольная, произвольная)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Что такое ниткография, из каких слов оно состоит? (нитка и графика, от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«grafo» - «пишу»).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Обучающиеся отвечают.</w:t>
      </w:r>
    </w:p>
    <w:p w:rsidR="002E0944" w:rsidRPr="002E0944" w:rsidRDefault="002E0944" w:rsidP="002E0944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 Молодцы!</w:t>
      </w:r>
    </w:p>
    <w:p w:rsidR="002E0944" w:rsidRPr="002E0944" w:rsidRDefault="002E0944" w:rsidP="002E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44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5. </w:t>
      </w:r>
      <w:r w:rsidRPr="002E094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Итоговый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итоге, мы узнали, что такое воображение, перечислили виды воображения. Узнали секреты  ниткографии, что самая простая нитка может развить наше воображение, умение видеть и рисовать.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Поставленная цель нами достигнута.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Развивайтесь, как можно чаще фантазируйте, воображайте на радость себе и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окружающим!</w:t>
      </w:r>
    </w:p>
    <w:p w:rsidR="002E0944" w:rsidRPr="002E0944" w:rsidRDefault="002E0944" w:rsidP="002E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у вас, с первого раза ничего не получается, не расстраивайтесь, вы можете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сделать несколько работ. И создать свою выставку</w:t>
      </w:r>
    </w:p>
    <w:p w:rsidR="002E0944" w:rsidRPr="002E0944" w:rsidRDefault="002E0944" w:rsidP="002E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7. </w:t>
      </w:r>
      <w:r w:rsidRPr="002E094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Заключительная часть.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ind w:left="36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2E094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Обмен впечатлениями  о выполненных работах.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ind w:left="36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2E094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Ответы на вопросы: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- Что нового и интересного узнали на занятии?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- С какими трудностями столкнулись при изготовлении  «Ромашки»?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- Что понравилось больше всего?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-  Что было, самое сложное для вас? (разглядеть образ и т.д.)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-  Что, дополнительно можно поменять в технике ниткографии, или, что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 нового можно добавить? (можно использовать разные цвета, заранее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 разукрасить фон в технике)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Вы мне очень понравились, вы замечательные девочки. Хорошо потрудились, и я вами очень довольна. И не забываем домашнее задание – завершить наш цветок к 8 марту!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Собираем принадлежности, приводим класс в порядок. Спасибо за внимание.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 свидания!</w:t>
      </w:r>
    </w:p>
    <w:p w:rsidR="002E0944" w:rsidRPr="002E0944" w:rsidRDefault="002E0944" w:rsidP="002E0944">
      <w:pPr>
        <w:shd w:val="clear" w:color="auto" w:fill="FFFFFF"/>
        <w:spacing w:after="0" w:line="338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338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noProof/>
          <w:color w:val="555555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933700" cy="2381250"/>
                <wp:effectExtent l="0" t="0" r="0" b="0"/>
                <wp:docPr id="3" name="Прямоугольник 3" descr="C:\Users\User\AppData\Local\Temp\msohtmlclip1\01\clip_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33700" cy="238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90EB36" id="Прямоугольник 3" o:spid="_x0000_s1026" style="width:231pt;height:1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2E094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   </w:t>
      </w:r>
    </w:p>
    <w:p w:rsidR="002E0944" w:rsidRPr="002E0944" w:rsidRDefault="002E0944" w:rsidP="002E094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</w:t>
      </w: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lastRenderedPageBreak/>
        <w:t>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Правила безопасности работы                        Правила безопасности работы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                       с ножницами                                                                     с клеем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1.Ножницы во время работы класть               1. Клей – опасное химическое вещество.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  справа, кольцами к себе, чтобы не                   При работе с ним необходимо соблюдать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  уколоться об их острые концы.                         осторожность.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 Лезвия ножниц в нерабочем состоянии        2. Работая с клеем, пользуйтесь палочкой.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  должны быть сомкнуты.                                 3. При попадании клея на кожу или в глаза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2.Передавать ножницы кольцами                        промойте их водой. При необходимости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  вперёд с сомкнутыми лезвиямим.                     обратитесь к врачу.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3.При работе с ножницами не                                По окончании работы тщательно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  размахивать руками, следить,                           вымойте руки с мылом.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  чтобы они не падали на пол.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2E0944" w:rsidRPr="002E0944" w:rsidRDefault="002E0944" w:rsidP="002E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44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E0944">
        <w:rPr>
          <w:rFonts w:ascii="Times New Roman" w:eastAsia="Times New Roman" w:hAnsi="Times New Roman" w:cs="Times New Roman"/>
          <w:noProof/>
          <w:color w:val="555555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1219200" cy="1181100"/>
                <wp:effectExtent l="0" t="0" r="0" b="0"/>
                <wp:docPr id="2" name="Прямоугольник 2" descr="ГЕРБ райо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192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696BDC" id="Прямоугольник 2" o:spid="_x0000_s1026" alt="ГЕРБ района" style="width:96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Муниципальное казенное образовательное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учреждение  дополнительного образования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"Дом детского творчества"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  Сергокалинского района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Юридический адрес: 368510, РД, Сергокалинский район, ул.317 Стрелковой дивизии, д.2,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Фактический адрес: 368510, РД, Сергокалинский район, ул.Мичурина, д.19,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color w:val="262626"/>
          <w:sz w:val="24"/>
          <w:szCs w:val="24"/>
          <w:lang w:eastAsia="ru-RU"/>
        </w:rPr>
        <w:t>тел: (230) 2-33-83</w:t>
      </w:r>
    </w:p>
    <w:p w:rsidR="002E0944" w:rsidRPr="002E0944" w:rsidRDefault="002E0944" w:rsidP="002E094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ОГРН </w:t>
      </w:r>
      <w:r w:rsidRPr="002E094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1030502332904</w:t>
      </w:r>
      <w:r w:rsidRPr="002E09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ИНН/КПП</w:t>
      </w:r>
      <w:r w:rsidRPr="002E094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0527002821/052701001</w:t>
      </w:r>
    </w:p>
    <w:tbl>
      <w:tblPr>
        <w:tblpPr w:leftFromText="45" w:rightFromText="45" w:vertAnchor="text"/>
        <w:tblW w:w="12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12435"/>
      </w:tblGrid>
      <w:tr w:rsidR="002E0944" w:rsidRPr="002E0944" w:rsidTr="002E0944">
        <w:trPr>
          <w:gridAfter w:val="1"/>
          <w:trHeight w:val="2625"/>
        </w:trPr>
        <w:tc>
          <w:tcPr>
            <w:tcW w:w="34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0944" w:rsidRPr="002E0944" w:rsidRDefault="002E0944" w:rsidP="002E094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E0944" w:rsidRPr="002E0944" w:rsidTr="002E0944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0944" w:rsidRPr="002E0944" w:rsidRDefault="002E0944" w:rsidP="002E094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E0944" w:rsidRPr="002E0944" w:rsidRDefault="002E0944" w:rsidP="002E0944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E0944">
              <w:rPr>
                <w:rFonts w:ascii="Tahoma" w:eastAsia="Times New Roman" w:hAnsi="Tahoma" w:cs="Tahoma"/>
                <w:noProof/>
                <w:color w:val="555555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800975" cy="76200"/>
                      <wp:effectExtent l="0" t="0" r="0" b="0"/>
                      <wp:docPr id="1" name="Прямоугольник 1" descr="C:\Users\User\AppData\Local\Temp\msohtmlclip1\01\clip_image00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800975" cy="76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182B95" id="Прямоугольник 1" o:spid="_x0000_s1026" style="width:614.2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2E0944" w:rsidRPr="002E0944" w:rsidRDefault="002E0944" w:rsidP="002E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44">
        <w:rPr>
          <w:rFonts w:ascii="Tahoma" w:eastAsia="Times New Roman" w:hAnsi="Tahoma" w:cs="Tahoma"/>
          <w:color w:val="262626"/>
          <w:sz w:val="24"/>
          <w:szCs w:val="24"/>
          <w:shd w:val="clear" w:color="auto" w:fill="FFFFFF"/>
          <w:lang w:eastAsia="ru-RU"/>
        </w:rPr>
        <w:t> </w:t>
      </w:r>
      <w:r w:rsidRPr="002E09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 w:type="textWrapping" w:clear="all"/>
      </w:r>
    </w:p>
    <w:p w:rsidR="002E0944" w:rsidRPr="002E0944" w:rsidRDefault="002E0944" w:rsidP="002E09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ru-RU"/>
        </w:rPr>
        <w:t>«9»марта  2018г</w:t>
      </w:r>
      <w:r w:rsidRPr="002E09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                                                              №</w:t>
      </w:r>
    </w:p>
    <w:p w:rsidR="002E0944" w:rsidRPr="002E0944" w:rsidRDefault="002E0944" w:rsidP="002E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44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ГБУ ДО РД «Малая академия наук РД»</w:t>
      </w:r>
    </w:p>
    <w:p w:rsidR="002E0944" w:rsidRPr="002E0944" w:rsidRDefault="002E0944" w:rsidP="002E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44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Рецензия</w:t>
      </w:r>
    </w:p>
    <w:p w:rsidR="002E0944" w:rsidRPr="002E0944" w:rsidRDefault="002E0944" w:rsidP="002E094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на занятие по декоративно-прикладному творчеству,  направляемое  для участия в республиканском этапе конкурса педагогического мастерства</w:t>
      </w:r>
    </w:p>
    <w:p w:rsidR="002E0944" w:rsidRPr="002E0944" w:rsidRDefault="002E0944" w:rsidP="002E094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«Моё лучшее занятие»</w:t>
      </w:r>
    </w:p>
    <w:p w:rsidR="002E0944" w:rsidRPr="002E0944" w:rsidRDefault="002E0944" w:rsidP="002E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44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Открытое занятие проведено в объединении «Весёлая мастерская», состав объединения – 11 человек, возраст – 6-8 лет, 1-ый год обучения.</w:t>
      </w:r>
    </w:p>
    <w:p w:rsidR="002E0944" w:rsidRPr="002E0944" w:rsidRDefault="002E0944" w:rsidP="002E0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Дата проведения занятия:  6.03.2018г.</w:t>
      </w:r>
    </w:p>
    <w:p w:rsidR="002E0944" w:rsidRPr="002E0944" w:rsidRDefault="002E0944" w:rsidP="002E0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Место проведения занятия: МКОУ ДО «ДДТ» Сергокалинского района</w:t>
      </w:r>
    </w:p>
    <w:p w:rsidR="002E0944" w:rsidRPr="002E0944" w:rsidRDefault="002E0944" w:rsidP="002E0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Тема занятия: «Ромашка».</w:t>
      </w:r>
    </w:p>
    <w:p w:rsidR="002E0944" w:rsidRPr="002E0944" w:rsidRDefault="002E0944" w:rsidP="002E0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Руководитель объединения - педагог дополнительного образования Дома детского творчества: Гаджиалиева Нурият Магомедовна.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    Занятие построено методически правильно, имел чёткую структуру. Была определена цель урока. Все этапы занятия работали над достижением цели.  Каждый обучающийся  получал задания различной степени сложности.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На занятии педагог создает возможность обучающимся проявить себя в зависимости от своих способностей и умений. И тем самым создает «ситуацию успеха» для каждого  ребёнка. Педагог побуждает, организует и ведет воспитанников к самостоятельным выводам, которые они делают в конце занятия, ответив на основной вопрос, заданный в начале занятия.   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Таким образом, анализ занятия позволяет сделать вывод о том, что цель занятия достигнута, все поставленные задачи выполнены. Выбранные педагогом методы, дидактический материал, технические средства соответствуют возрасту детей и отвечают их интересам.</w:t>
      </w:r>
    </w:p>
    <w:p w:rsidR="002E0944" w:rsidRPr="002E0944" w:rsidRDefault="002E0944" w:rsidP="002E094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При подведении итогов педагог дал ответы детям на возникшие вопросы. Урок получил высокую оценку руководства и коллег.</w:t>
      </w:r>
    </w:p>
    <w:p w:rsidR="002E0944" w:rsidRPr="002E0944" w:rsidRDefault="002E0944" w:rsidP="002E0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ГаджиалиеваНурият Магомедовна, 1961 года рождения, имеет среднее специальное образование, окончила ПУ-27, отделение «Портной». Работает в МКОУ ДО «ДДТ» с.Сергокала Сергокалинского района, педагогом дополнительного образования (ПДО) в объединении «Весёлая мастерская».</w:t>
      </w:r>
    </w:p>
    <w:p w:rsidR="002E0944" w:rsidRPr="002E0944" w:rsidRDefault="002E0944" w:rsidP="002E0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Адрес учреждения: 368510, с.Сергокала, ул. Мичурина № 19. тел. 2-33-83.</w:t>
      </w:r>
    </w:p>
    <w:p w:rsidR="002E0944" w:rsidRPr="002E0944" w:rsidRDefault="002E0944" w:rsidP="002E0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Адрес автора: 368510, с.Сергокала, ул. Г.Далгата № 11. тел. 8 963 790 5328.</w:t>
      </w:r>
    </w:p>
    <w:p w:rsidR="002E0944" w:rsidRPr="002E0944" w:rsidRDefault="002E0944" w:rsidP="002E0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44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 </w:t>
      </w:r>
    </w:p>
    <w:p w:rsidR="002E0944" w:rsidRPr="002E0944" w:rsidRDefault="002E0944" w:rsidP="002E0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094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Директор МКОУ ДО «ДДТ»:                                                     А.М. Кагирова</w:t>
      </w:r>
    </w:p>
    <w:p w:rsidR="006D3F6A" w:rsidRDefault="002E0944" w:rsidP="002E0944">
      <w:r w:rsidRPr="002E0944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 </w:t>
      </w:r>
      <w:bookmarkStart w:id="0" w:name="_GoBack"/>
      <w:bookmarkEnd w:id="0"/>
    </w:p>
    <w:sectPr w:rsidR="006D3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44"/>
    <w:rsid w:val="002E0944"/>
    <w:rsid w:val="006D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13682-0046-4F9C-B56D-FA9916C0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0944"/>
    <w:rPr>
      <w:b/>
      <w:bCs/>
    </w:rPr>
  </w:style>
  <w:style w:type="paragraph" w:styleId="a4">
    <w:name w:val="Normal (Web)"/>
    <w:basedOn w:val="a"/>
    <w:uiPriority w:val="99"/>
    <w:semiHidden/>
    <w:unhideWhenUsed/>
    <w:rsid w:val="002E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E0944"/>
    <w:rPr>
      <w:i/>
      <w:iCs/>
    </w:rPr>
  </w:style>
  <w:style w:type="character" w:customStyle="1" w:styleId="c0">
    <w:name w:val="c0"/>
    <w:basedOn w:val="a0"/>
    <w:rsid w:val="002E0944"/>
  </w:style>
  <w:style w:type="paragraph" w:styleId="a6">
    <w:name w:val="List Paragraph"/>
    <w:basedOn w:val="a"/>
    <w:uiPriority w:val="34"/>
    <w:qFormat/>
    <w:rsid w:val="002E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E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2E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E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2E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2E09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3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3124</Words>
  <Characters>17809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Исаев</dc:creator>
  <cp:keywords/>
  <dc:description/>
  <cp:lastModifiedBy>Шамиль Исаев</cp:lastModifiedBy>
  <cp:revision>1</cp:revision>
  <dcterms:created xsi:type="dcterms:W3CDTF">2019-10-14T17:23:00Z</dcterms:created>
  <dcterms:modified xsi:type="dcterms:W3CDTF">2019-10-14T17:23:00Z</dcterms:modified>
</cp:coreProperties>
</file>