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Муниципальное казённое учреждение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дополнительного образования  «Дом детского творчества»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Сергокалинского района Республики Дагестан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СОГЛАСОВАНО                                              УТВЕРЖДАЮ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Педагогическим советом                                             Директор МКУ ДО «ДДТ»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МКУ ДО «ДДТ»                                                           __________ А.М.Кагирова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Протокол №1                                                                  Приказ № _____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 «____» _________2018 г.                                           от «____» _________2018 г                                                                    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48"/>
          <w:szCs w:val="48"/>
          <w:lang w:eastAsia="ru-RU"/>
        </w:rPr>
        <w:t>«ДО-МИ-СОЛЬ-КА»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Направленность:                                       художественно-эстетическая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Уровень программы:                               1 год-стартовый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                                2-год базовый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             3-год углублённый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Возраст детей:                                            от 6 до 18 лет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 реализации:                                     3 года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Составитель:                                             педагог дополнительного  образования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                                                                   Чупалаева Раисат Расуловна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Сергокала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2018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                            Пояснительная записка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Нормативно - правовой базой для составления образовательной общеразвивающей программы дополнительного образования Вокальной студии «До-ми-соль-ка» по художественно-эстетическому направлению послужили следующие документы: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Государственная программа Российской Федерации «Развитие образования» на 2013 -2020 годы;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Российской Федерации от 29 декабря 2012 г.№273-ФЗ                           «Об образовании в Российской Федерации»;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 Министерство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Санитарно-эпидемиологические правила и нормативы СанПиН 2.4.4.3172-14 (Зарегистрировано в Минюсте России 20 августа 2014 г. № 33660);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 статья закона Российской Федерации «Об образовании», с требованиями к программам дополнительного образования (письмо от 11 декабря 2006 г. № 06-1844 Министерства образования и науки РФ);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Методические рекомендации по составлению дополнительной общеобразовательной программы.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8.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Устав учреждения.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en-US"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Дополнительная общеобразовательная общеразвивающая программа объединения Вокальной студии является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художественно-эстетической направленности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 функциональному предназначению – учебно-познавательной, по времени организации – трёхгодичной.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программе предусматривается совершенствование навыков: певческой установки, звукообразования, певческого дыхания, артикуляции, ансамбля и хорового строя (в процессе пения без сопровождения и с сопровождением); координации деятельности голосового аппарата с основными свойствами певческого голоса (звонкостью, полетностью т.п.),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звучания.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Человек наделён от природы особым даром – голосом. Это голос помогает человеку общаться с окружающим миром.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Приобщение детей к певческому искусству способствует развитию их творческой фантазии.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Вокальное пение один из наиболее доступных видов исполнительской деятельности. Занятие пением способствует развитию активного восприятия музыки, певческой культуры исполнителей, их общему музыкальному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развитию, личностному становлению, умению искренне глубоко выразить свои чувства, переживания. Пение развивает у детей музыкальные способности, музыкальный слух, память и чувства ритма, расширяет общий музыкальный кругозор, объединяет поющих,  в единый творческий коллектив.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Знаменитый русский педагог классик К.Д.Ушинский, характеризуя пение детей, как средство становления в юных душах истинно человеческих основ утверждал: «В песне есть вообще не только нечто оживляющее и освежающее человека, но, что- то организующее труд, располагающее дружных певцов к дружному делу. Среди певческих навыков особое внимание надо уделять звукообразованию, петь естественным звуком без напряжения и крика. Между вокальными и речевыми способностями существует прямая связь. У начинающих петь детей, голосовой аппарат ещё не сформирован, голосовая мышца не развита, связки тонкие, короткие. Звук, образовавшийся в гортани, очень слабый, он усиливается в основном головным резонатором, т.к.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грудной резонатор почти не развит. Поэтому голос ребёнка несильный, дыхание слабое, поверхностное. Требуется осторожное, бережное отношение к детскому голосу. Песни должны отличаться доступностью текста и мелодии. К концу года дети усваивают 10-15 песен. Чтобы вызвать у детей активное желание петь, вводятся игровые зрелищные моменты.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певческой деятельности творческое самовыражение учащихся формируется в ансамблевом пении, сольном пении, одноголосом и двухголосом исполнении образцов вокальной классической музыки, народных и современных песен с сопровождением и без сопровождения.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обучающиеся Вокальной студии знают композиторов, особенно дагестанских, в том числе нашего земляка Магомеда Касумовича Касумова, заслуженного деятеля искусств РФ и РД, лауреата Государственной премии Дагестана, почётного гражданина г.Махачкалы и с.Сергокалы, обладателя почётного звания «Личность Санкт-Петербурга».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 композитора Магомеда Касумова включена в программу вокальной студии «До-ми-соль-ка».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Являясь частью системы дополнительного образования, программа призвана формировать не только систему специальных знаний, умений и навыков, позволяющих активно обогащать и расширять опыт музыкально-творческой деятельности обучающихся, но и способствовать активизации развития всех творческих способностей детей, воспитанию самостоятельной творческой личности.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Воспитание юных вокалистов происходит на репертуаре, который основан на русскоязычных песнях. Песенный репертуар состоит из русских народных песен, песен советского периода и до песен современных авторов, джазовых композиций. Для привития художественного вкуса и эталона звучания на занятиях педагог знакомит обучающихся с лучшими образцами отечественной и зарубежной вокальной музыки.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Помимо формирования практических навыков в области эстрадного вокала учащиеся приобретают навыки работы с микрофоном, владение сценическим движением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Уровень программы, объем и сроки реализации: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является разноуровневой:</w:t>
      </w:r>
    </w:p>
    <w:p w:rsidR="00F000E3" w:rsidRPr="00F000E3" w:rsidRDefault="00F000E3" w:rsidP="00F000E3">
      <w:pPr>
        <w:shd w:val="clear" w:color="auto" w:fill="FFFFFF"/>
        <w:spacing w:before="100"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Стартовый (ознакомительный) уровень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«Начальный курс» (один год обучения).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Базовый уровень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«Основной курс» (один год обучения).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Продвинутый (углублённый) уровень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«Совершенствование мастерства» (один год обучения).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форм организации материала, обеспечивающих доступ к сложным разделам в рамках содержательно-тематического направления программы и углубленное изучение содержания программы и доступ к профессиональным знаниям в рамках содержательно-тематического содержания программы.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Основные направления в деятельности объединения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–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музыкальной грамоты.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Новизна программы.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Новизна данной программы заключается в том, что в учебном процессе используется уровневая форма обучения, при которой дети, в зависимости от их индивидуальных способностей могут быть приняты или переведены на любой уровень обучения.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Актуальность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связана с ростом числа детских вокальных коллективов, детских конкурсов вокального мастерства, расширением их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концертно-исполнительской деятельности, стилем сочинений, которые пишутся с расчетом на голосовые возможности детей. Также актуальность программы определяется запросом со стороны обучающихся и их родителей на программы художественно-эстетического развития школьников разных возрастных групп.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Тематическая направленность дополнительной общеобразовательной общеразвивающей программы позволяет  реализовать творческий потенциал ребёнка, помогает реализовать потребность в общении - в этом и заключается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педагогическая целесообразность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данной программы. Также педагогическая целесообразность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Отличительной особенностью данной программы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является то, что обучение в вокальной студии проходит в форме групповых занятий с обучающимися одного возраста и состав группы – постоянный.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другими. Так при разучивании песенного репертуара используются знания и умения детей, полученные на уроках: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русского языка – умение правильно произносить слова, выразительно читать текст, умение соблюдать правильную интонацию при произношении;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литературы – умение анализировать образную систему, средства и приемы художественной выразительности,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ИЗО – представление о специфике решения образа в различных видах и жанрах.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Цель  программы: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создать условия для выявления, развития и реализации музыкально-творческих способностей детей через жанр эстрадного вокала; раскрыть творческие способности обучающихся и подготовить их  к творческой и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профессиональной деятельности.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ходе достижения цели предлагается решение следующих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основных задач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Личностные: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общественную активность личности, гражданской позиции,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культуры общения и поведения в социуме, навыков здорового образа жизни;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положительное отношение к учению в целом, а также к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вокальному творчеству, к познавательной деятельности, желание приобретать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новые знания, умения, осваивать новые виды вокального мастерства;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прививать интерес к музыке, к вокальному исскуству;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участвовать в творческом процессе;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стремление к красоте мира.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2.  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Метапредметные: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развивать мотивацию к определённому виду деятельности, 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потребности в саморазвитии, самостоятельности, ответственности, активности, аккуратности;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развить грамматический и мелодический слух;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совершенствовать речевой аппарат;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вступать в диалог с педагогом, другими обучающимися, участвовать в общей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беседе, соблюдая правила речевого поведения;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задавать вопросы, слушать и отвечать на вопросы других, осуществлять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совместную деятельность в парах и рабочих группах с учётом конкретных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учебно-познавательных задач;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3. О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бразовательные (предметные)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познавательный интерес к чему-либо, включаться в познавательную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деятельность, приобретать определённые знания, умения, навыкы, компетенции;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принимать и сохранять учебную задачу;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планировать с педагогом и другими детьми необходимые действия, действовать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по плану;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научить понимать и передавать в исполнении художественный образ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музыкального произведения;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сформировать вокальную артикуляцию, музыкальную память;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адекватно оценивать свои достижения, осознавать возникающие трудности,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искать их причины и пути преодоления.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Планируемые результаты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Обучение вокалу в учебной деятельности обеспечивает личностное, социальное, познавательное, коммуникативное развитие обучающихся.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К концу года обучения воспитанники научатся: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формируются ценностные ориентации, умение решать художественно – творческие задачи;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эстетически откликаться на искусство;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ценить отечественные и мировые музыкальные традиции;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-общаться и взаимодействовать в процессе ансамблевого, коллективного воплощения различных художественных образов.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К концу года обучения воспитанники могут: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 - реализовать творческий потенциал, собственные творческие замыслы в различных   видах музыкальной деятельности;                                                             -  организовывать культурный досуг, самостоятельную музыкально-творческую деятельности.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владеть певческим голосом как инструментом духовного самовыражения и   участвовать в коллективной творческой деятельности при воплощении заинтересовавших его музыкальных образов;</w:t>
      </w:r>
      <w:r w:rsidRPr="00F000E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  использовать приобретенные умения в практической деятельности и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повседневной жизни для пластического интонирования, певческого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музицирования дома, в кругу друзей и сверстников;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музыкальной творческой деятельности.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Предметными результатами занятий по программе вокального кружка являются: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овладение практическими умениями и навыками вокального творчества;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-овладение основами музыкальной культуры на материале искусства родного края;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наблюдательности, креативности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,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способности управлять своими эмоциями, концентрировать внимание.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Метапредметными результатами являются: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овладение способами решения поискового и творческого характера;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культурно-познавательная, коммуникативная и эстетическая компетентности;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приобретение опыта в вокально-творческой деятельности.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адекватная оценка своих знаний и умений;                                                                   - четкое выражение своих мыслей при общении с педагогом и сверстниками;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ориентироваться в культурном многообразии окружающей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действительности.                 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Личностными результатами занятий являются: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эстетических потребностей, ценностей;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эстетических чувств и художественного вкуса;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потребностей опыта творческой деятельности в вокальном виде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искусства;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чувств доброжелательности и сопереживания, эмоционально-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нравственной отзывчивости.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результате вокальной деятельности обучающимися должны быть достигнуты определенные результаты по годам обучения.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1-й год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Предметные результаты: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основ художественной культуры обучающихся;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                         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знание основных песенных жанров;                                                                               - владение начальными навыками вокально-хоровой работы;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различать динамические оттенки;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слушать и анализировать пение друг друга.  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Метапредметные результаты:                                                                                   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адекватная оценка своих знаний и умений;                                                                 - четкое выражение своих мыслей при общении с педагогом и сверстниками;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ориентироваться в культурном многообразии окружающей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действительности.  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Личностные результаты: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чувств доброжелательности и сопереживания, эмоционально-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нравственной отзывчивости;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эстетических потребностей и ценностей.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2-й год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Предметные результаты:                                                                                         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эстетического восприятия мира, наблюдательности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коммуникабельности, креативности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,</w:t>
      </w:r>
      <w:r w:rsidRPr="00F000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способности управлять своими эмоциями,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концентрировать внимание;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соблюдать певческую установку; понимать дирижерские жесты;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уметь  правильно дышать, использовать элементы движения под музык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работать в сценическом образе;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техники безопасности при выходе на сцену и при работе с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микрофонами;                                                                                                                 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правильно интонировать в двухголосие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</w:t>
      </w:r>
      <w:r w:rsidRPr="00F000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петь чисто и слаженно в унисон;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работать в вокальном ансамбле;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исполнять песни, умело используя микрофон и фонограмму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искать свой сценический образ;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Метапредметные результаты: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правильное оценивание и корректировка собственных действий;                             - владение мастерством вступать в диалог, умением слушать;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Личностные результаты: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-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музыкально-эстетического чувства, понимание  функций вокального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искусства  в жизни человека и общества;                                                                     - сформированность самостоятельных действий при решении творческих задач.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3-й год обучения: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Предметные результаты: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развитие творческого самовыражения   учащихся, осознание себя в нравственном и художественном пространстве искусства и культуры;                     - овладение различными приемами и техниками вокального мастерства;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исполнять   вокальные произведения различных стилей и жанров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гармонически   подбирать   различные вокальные партии;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 работать над художественной постановкой вокального номера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Метапредметные результаты: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 уметь оценивать правильность выполнения учебной задачи, для реализации    её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решения;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 освоение способов решения проблем творческого и поискового характера в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процессе восприятия и  исполнения,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 продуктивное взаимодействие со сверстниками при решении различных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музыкально-творческих задач;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оценивать правильность выполнения учебных задач,   позитивная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самооценка своих музыкально-творческих возможностей;                           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Личностные результаты: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сформированность у обучающихся ценностных ориентиров в области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вокального искусства;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-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музыкальной жизни класса, школы, города; конкурсной и концертной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деятельности;                       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уважительное отношение к своему творчеству и творчеству других людей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Составной частью дополнительной общеобразовательной общеразвивающей         программы « До-ми-соль-к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является календарный учебный график по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годам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обучения для кажд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ого объединения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Изучение песен происходит согласно плану, составленному по годам обучения с учетом интереса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ю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щихся, а также с учетом возрастных и вокальных особенностей.  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Ожидаемый результат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Общеобразовательные общеобразовивающие программы разных направлений деятельности могут быть реализованы при наличии количества групп и численности качественного состава учащихся, их готовности, освоению программы материально-технического обеспечения.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При соблюдении условий можно достичь результаты: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самореализация детей в деятельности;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у ребенка желания заниматься понравившимся видом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увеличение числа желающих заниматься вокальным пением;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ребенку ситуации успеха;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укрепление уверенности ребенка в себе, своих силах и возможностях;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овладение искусством вокального мастерства;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приобретение творческих навыков: артистичности, эмоциональности,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культуры поведения в коллективе и на сцене;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расширение музыкального кругозора;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освобождение ребенка от зажатости поведения на сцене.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                                                                                                    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В отличие от существующей программы, данная программа предусматривает диферинцированный подход к обучению, учет индивидуальных психофизиологических особенностей воспитанников.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воспитанника подбирается педагогом с учетом возрастных, психологических особенностей ребенка, его вокальных данных. В календарно-тематическом плане отражен конкретный репертуар для каждого воспитанника. При условии одаренности учащегося возможно освоение программы в сжатые сроки.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Адресат программы -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 возрасте 6 -18  лет: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Форма проведения занятия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очная,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групповая.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процессе обучения используются следующие диагностические методы: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творческие задания, наблюдение, тестирование, беседы, анкетирование, мониторинг достижений.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Сроки реализации программы, формы и режим занятий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Ритмичность учебной нагрузки по всем годам обучения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 детей, участвующих в реализации данной образовательной программы, 6-18 лет. В объединение дети принимаются на свободной основе. Занимаясь в вокальном объединении, обучающиеся получают не только вокальную подготовку, но и знакомятся с шедеврами современной и классической музыки, знакомятся с музыкальной грамотой, приобретают навыки выступления перед зрителями.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рассчитана на 3 года обучения (программа каждого года обучения рассчитана на 144 часа, с сентября по май включительно) - 2 занятия в неделю по 2 академических часа на одно объединение.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Основной учебно-тематический план составлен на 144 академических часов в год. Дети в группу набираются по желанию, без предварительного отбора. Для эффективности выполнения данной программы группы должны состоять из 4-5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состав групп - постоянный.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Форма проведения занятий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вводное, беседы, теоретическое, практическое, открытое занятие, концерт, фестиваль.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могут проходит в индивидуальной, индивидуально –групповой, групповой форме.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Формы аттестации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формой отслеживания образовательных результатов обучающихся является протокол итогового мониторинга, составленный  педагогом.</w:t>
      </w:r>
      <w:r w:rsidRPr="00F000E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предполагает вводную, промежуточную и итоговую аттестацию обучающихся.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Вводный  контроль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осущ-ся в начале учебного год (после 1-го месяца) и направ ляется на диагностику начального уровня знаний умений и навыков обуч-ся.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Текущий контроль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успеваемости обучающихся проводится в счет аудиторного времени, предусмотренного на учебный предмет, проходит в виде выставок,  участия в конкурсах по окончании каждой темы.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Итоговый мониторинг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осуществляется в конце учебного года и направляется на выявление уровня освоения разделов программы  за весь срок обучения.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Формы подведения итогов занятий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-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педагогические наблюдения,  открытие занятия с последующим обсуждением, итоговые занятия, мастер-классы, игры, беседы,  концертные выступления, конкурсы, фестивали, смотры.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Отслеживание результатов по разделам программы</w:t>
      </w:r>
      <w:r w:rsidRPr="00F000E3">
        <w:rPr>
          <w:rFonts w:ascii="Tahoma" w:eastAsia="Times New Roman" w:hAnsi="Tahoma" w:cs="Tahoma"/>
          <w:color w:val="555555"/>
          <w:sz w:val="20"/>
          <w:szCs w:val="20"/>
          <w:u w:val="single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–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аблюдение; собеседо вание – с обучающимися и их родителями; концерты, фестивали</w:t>
      </w:r>
      <w:r w:rsidRPr="00F000E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;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ини-викторины и кроссворды по вокалу для определения уровня освоения программы..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Материально-техническое обеспечение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наличие кабинета с 8-ю посадочными  местами, учебные столы - 4 ед., 8 стульев. Также,  в кабинете находятся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оборудования и музыкальные инструменты: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пианино – 1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аккардион – 2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кумуз – 6 шт</w:t>
      </w:r>
      <w:r w:rsidRPr="00F000E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барабан – 2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доска – 1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стулья ученические – 8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парты – 4шт.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 1-тумб. – 1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стул п/м. – 1 шт.</w:t>
      </w:r>
    </w:p>
    <w:p w:rsidR="00F000E3" w:rsidRPr="00F000E3" w:rsidRDefault="00F000E3" w:rsidP="00F000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нотная тетрадь -  25 шт.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Кадровое обеспечение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Программу "До-ми-соль-ка" реализует педагог Чупалаева Раисат Расуловна, по специальности –.музыкальный руководитель, обладающий профессиональными знаниями, со средне-специальным педагогическим образованием, имеющая практические навыки организации интерактивной деятельности детей в области основ вокала  и опыт работы в учреждениях дошкольного и допол-го обр-ния.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Учебно-тематический план занятий 1-го года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453"/>
        <w:gridCol w:w="2100"/>
        <w:gridCol w:w="2044"/>
        <w:gridCol w:w="1175"/>
        <w:gridCol w:w="2432"/>
      </w:tblGrid>
      <w:tr w:rsidR="00F000E3" w:rsidRPr="00F000E3" w:rsidTr="00F000E3">
        <w:trPr>
          <w:trHeight w:val="34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  Название темы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 (час.)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контроля</w:t>
            </w:r>
          </w:p>
        </w:tc>
      </w:tr>
      <w:tr w:rsidR="00F000E3" w:rsidRPr="00F000E3" w:rsidTr="00F000E3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Правила поведения и режим работы. </w:t>
            </w: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Знакомство с голосовым аппаратом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Беседа,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</w:t>
            </w:r>
          </w:p>
        </w:tc>
      </w:tr>
      <w:tr w:rsidR="00F000E3" w:rsidRPr="00F000E3" w:rsidTr="00F000E3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Постановка голоса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Проверка вокального слуха</w:t>
            </w:r>
          </w:p>
        </w:tc>
      </w:tr>
      <w:tr w:rsidR="00F000E3" w:rsidRPr="00F000E3" w:rsidTr="00F000E3">
        <w:trPr>
          <w:trHeight w:val="4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Грудное дыхание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Дыхательные упражнения</w:t>
            </w:r>
          </w:p>
        </w:tc>
      </w:tr>
      <w:tr w:rsidR="00F000E3" w:rsidRPr="00F000E3" w:rsidTr="00F000E3">
        <w:trPr>
          <w:trHeight w:val="4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Дыхательные упражнения для развития и укрепления дыхательного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Дыхательные упражнения</w:t>
            </w:r>
          </w:p>
        </w:tc>
      </w:tr>
      <w:tr w:rsidR="00F000E3" w:rsidRPr="00F000E3" w:rsidTr="00F000E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Правильное формирование звука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Атака звука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Твердая атака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Мякгая атака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Придыхательная атака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Дыхательные упражнения</w:t>
            </w:r>
          </w:p>
        </w:tc>
      </w:tr>
      <w:tr w:rsidR="00F000E3" w:rsidRPr="00F000E3" w:rsidTr="00F000E3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Артикуляция и дикция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Артикуляционный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Упражнения для артикуляционного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упражнения для артикуляционного аппарата</w:t>
            </w:r>
          </w:p>
        </w:tc>
      </w:tr>
      <w:tr w:rsidR="00F000E3" w:rsidRPr="00F000E3" w:rsidTr="00F000E3">
        <w:trPr>
          <w:trHeight w:val="1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7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Репертуар. Воспроиз-ведение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о разучиваемых песнях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 о музыке</w:t>
            </w:r>
          </w:p>
        </w:tc>
      </w:tr>
      <w:tr w:rsidR="00F000E3" w:rsidRPr="00F000E3" w:rsidTr="00F000E3">
        <w:trPr>
          <w:trHeight w:val="3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Слушание песни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Пение. Упражнение на развитие слуха и голоса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Музыкально ритмические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Развитие танцевально игрового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Народная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Национальная даргинская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Музыка даргинская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                                 Содержание программы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I год обучения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1. Вводное занятие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(2 часа)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с голосовым аппаратом. Понятие «голосовой аппарат», его строение, воспроизведение звуков. Упражнения по начальной подготовке к пению. Раскрытие особенностей работы вокального объединения. Общее ознакомление обучающихся с программой, структурой занятий и предстоящей концертной деятельностью.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Режим занятий и правила по Технике безопасности. Санитарно – гигиенические требования.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Голос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(4 часа)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(1 час).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Постановка голоса. Грудное дыхание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(3 часа).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Дыхательные упражнения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Дыхание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(10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Виды дыхания: грудное, ключичное, смешанное, брюшное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(8 часов).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Дыхательные упражнения для развития и укрепления дыхательного аппарата.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Правильное формирование звука (10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Научить правильно набирать дыхание (вдох, выдох)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(8 часов).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Показы: атака, твердая атака, мягкая атака,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стабильной группы упражнений;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периодически обновляющей группы в которую включаются   новые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 упражнения в зависимости от учебных задач.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Разучивание и впевание различных упражнений.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Артикуляция и дикция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 (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14 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Артикуляционный аппарат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(12 часов).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Певческий голос, упражнения для артикуляционного аппарата.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Репертуар. Воспроизведение музыки.  (80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(6 часов)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Подбор репертуара с учётом индивидуальных особенностей учащихся.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(74 часа).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Прослушивание кассет, дисков. Просмотр песенников. Рассказ о песне, как об одном из видов музыкального искусства. Показ – исполнение песни. Рассказ или беседа о содержании произведения, характере. Разучивание песни, основной мелодии. Сценически образ, аранжировка. Вокальная работа. Закрепление песни.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танцевально-игрового творчества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7.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Н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арод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ная музыка (20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Связь с другими видами искусства. Опора на знания, умения и навыки, приобретенные на других занятиях.  Формирование музыкального слуха и постановку певческого голоса посредством упражнений и распевания</w:t>
      </w:r>
      <w:r w:rsidRPr="00F000E3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 произведения в характере народных мелодий и вкусов.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(18 часов).</w:t>
      </w:r>
      <w:r w:rsidRPr="00F000E3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Музыкально-ритмические этюды, рисование наглядных образов, соответствующим произведениям. Слушать и учиться узнавать песни разных народов.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8.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Итоговое занятие (4 часа)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Анализ деятельности вокальной студии. Выступление, награждение, поощрение.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Знания и умения учащихся 1-го года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концу первого года обучения учащиеся должны знать устройства и название инструмента. Уметь определить характер произведения составить ритмический рисунок несложного музыкального произведения подобрать по слуху отдельные музыкальные звуки.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Знать дагестанских, российских композиторов, их песни. Уметь исполнить несложные произведения.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Тематический план занятий 2-го года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01"/>
        <w:gridCol w:w="1340"/>
        <w:gridCol w:w="1283"/>
        <w:gridCol w:w="919"/>
        <w:gridCol w:w="2219"/>
      </w:tblGrid>
      <w:tr w:rsidR="00F000E3" w:rsidRPr="00F000E3" w:rsidTr="00F000E3">
        <w:trPr>
          <w:trHeight w:val="8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        Название темы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Теорети-ческие занятия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Практи-ческие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000E3" w:rsidRPr="00F000E3" w:rsidTr="00F000E3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Правила поведения и режим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</w:tr>
      <w:tr w:rsidR="00F000E3" w:rsidRPr="00F000E3" w:rsidTr="00F000E3">
        <w:trPr>
          <w:trHeight w:val="7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Основы  музыкальной грамоты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Основные понятия и правила музыкальной грамоты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000E3" w:rsidRPr="00F000E3" w:rsidTr="00F000E3">
        <w:trPr>
          <w:trHeight w:val="3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Артикуляция и дикция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Артикуляционный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Произношение</w:t>
            </w:r>
          </w:p>
        </w:tc>
      </w:tr>
      <w:tr w:rsidR="00F000E3" w:rsidRPr="00F000E3" w:rsidTr="00F000E3">
        <w:trPr>
          <w:trHeight w:val="2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Упражнения для артику ляционного аппарата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Прослушивание, исправление</w:t>
            </w:r>
          </w:p>
        </w:tc>
      </w:tr>
      <w:tr w:rsidR="00F000E3" w:rsidRPr="00F000E3" w:rsidTr="00F000E3">
        <w:trPr>
          <w:trHeight w:val="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Использование вокального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 народных, классических, эстрадных песен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Ориентировка на сцене. Синхронность. Умение держаться на сцене.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F000E3" w:rsidRPr="00F000E3" w:rsidTr="00F000E3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Репертуар. Песни различного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о разучиваемых песнях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000E3" w:rsidRPr="00F000E3" w:rsidTr="00F000E3">
        <w:trPr>
          <w:trHeight w:val="2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Подбор песен с учётом индивидуальных особенностях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Разбор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Разбор и содержание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4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Игра на музыкальных инструментах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Знакомство с элемента ми муз-ной грамоты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000E3" w:rsidRPr="00F000E3" w:rsidTr="00F000E3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Слушание записей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Индивидуальная работа с музыкальными инструментами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Подбор и разучивание песен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программы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2-й год обучения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Вводное занятие (2  часа)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Правила поведения. Общее ознакомление учащихся с программой, структурой занятий и предстоящей концертной деятельностью.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Прослушивание голосов, проверка чувства такта и ритма.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Основы музыкальной грамоты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(4 часа).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Основные понятия и правила музыкальной грамоты. Размер, ритм, ноты и нотный стан, длительности и их обозначения.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(2 часа).</w:t>
      </w:r>
      <w:r w:rsidRPr="00F000E3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музыкальных терминов: ключи, знаки альтерации, пауза, динамические оттенки. Овладение учащимися материалом в практическом плане. Пение на основе приобретённых знаний.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Артикуляция и дикция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 (10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Артикуляционный аппарат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(10 часов).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Певческий голос, упражнения для артикуляционного аппарата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Песенное творчество (20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Подбор репертуара с учётом индивидуальных особенностей учащихся.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(18 часов).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Прослушивание кассет, дисков. Просмотр песенников. Рассказ о песне, как об одном из видов музыкального искусства. Показ – исполнение песни. Рассказ или беседа о содержании произведения, характере. Разучивание песни, основной мелодии. Сценически образ, аранжировка. Вокальная работа. Закрепление песни.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5.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Ритмика (4 часа)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(1 час)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Приобретение и развитие коммуникативных способностей. Умение и держаться на сцене. Раскованность. Артистизм.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(3 часа).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Построение и перестроение на сцене. Ориентировка на сцене. Движение в характере и темпе музыки. Синхронность. Специальные танцевальные движения.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6.Репертуар. Песни различного характера. (80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(6 часов)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Подбор песни с учётом индивидуальных особенностей учащихся. Беседа о разучиваемых песнях.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(74 часа).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Прослушивание кассет, дисков. Показ – исполнение песни. Разбор и содержание песни. Разучивание песен дагестанских и российских композиторов, народные песни. Разучивание материала с сопровождением и без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него. Доведения исполнения песни до уровня, пригодного для публичного выступления. Сценическое оформление.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7.Игра на музыкальных инструментах (20 часов)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Знакомство с элементами музыкальной грамоты, музыкальных инструментов.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(18 часов).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Подбор и разучивание песен под исполнение музыкальных произведений.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Индивидуальная работа с обучающимися с музыкальными инструментами..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8.Итоговое занятие (4 часа)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Анализ деятельности вокальной студии. Выступление, награждение, поощрение</w:t>
      </w:r>
      <w:r w:rsidRPr="00F000E3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Знания и умения учащихся 2-го года обучения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К концу второго года учащиеся должны знать теорию музыки и уметь все это применить на практике. Уметь произвести анализ музыкального произведения. Различать песни различного характера, песни дагестанских и российских композиторов. Применять знания и умения в музыкальных играх и викторинах.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Тематический план занятий 3-го года обучения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694"/>
        <w:gridCol w:w="1374"/>
        <w:gridCol w:w="1343"/>
        <w:gridCol w:w="1014"/>
        <w:gridCol w:w="2327"/>
      </w:tblGrid>
      <w:tr w:rsidR="00F000E3" w:rsidRPr="00F000E3" w:rsidTr="00F000E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         Название темы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Теорети-</w:t>
            </w:r>
          </w:p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ческие</w:t>
            </w:r>
          </w:p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Практи-ческие</w:t>
            </w:r>
          </w:p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rPr>
          <w:trHeight w:val="1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Правила поведения и режим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</w:tr>
      <w:tr w:rsidR="00F000E3" w:rsidRPr="00F000E3" w:rsidTr="00F000E3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Расширение певческих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Формирование и разви-тие вокально-хоровых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Обработка вокальных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Обработка музыкального слуха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Развитие певческих навыков.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Усвоение певческих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над дыханием, дикцией, артикуляцион-ным аппаратом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 произношение,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Работа над окончанием слов и музыкальных предложений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Музыкально-образова-тельные беседы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4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Обучение музыкальному искусству. Слушание музыки.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2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Слушание разных жан ров и прослушивание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Жанровое разнообразие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3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Народные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Особенности вокального пения разных народов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Репертуар. Песени различного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о разучиваемых песнях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Подбор песен с учётом индивидуальных особен-ностях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Разбор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Разбор и содержание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F000E3" w:rsidRPr="00F000E3" w:rsidTr="00F000E3">
        <w:trPr>
          <w:trHeight w:val="1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Национальная 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1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Разбор национальной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Разучивание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F000E3" w:rsidRPr="00F000E3" w:rsidTr="00F000E3">
        <w:trPr>
          <w:trHeight w:val="1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Закрепление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4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Выступление</w:t>
            </w:r>
          </w:p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программы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3-й год обучения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Вводное занятие (2 часа)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Ознакомление обучающихся с целями, задачами и содержанием программы, структурой занятий, нагрузкой и предстоящей концертной деятельностью.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Прослушивание голосов, проверка чувства такта и ритма.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Расширение певческих навыков (8 часов).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Обработка вокальных навыков, музыкального слуха, внимания, эмоциональной отзывчивости на музыку, певческой установки: спокойному вдоху, правильному звукообразованию, экономному выдоху, пению естественным, звонким небольшим по силе звуком.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Практика (6 часов).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Овладение учащимся материалом в практическом плане. Пение на основе приобретённых знаний и умений.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Усвоение певческих навыков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(10 часов).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Работа над дыханием. Работа над дикцией, артикуляционным аппаратом. Работа над окончанием слов и музыкальных предложений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(8 часов).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Овладение учащимися материалом в практическом плане. Пение на основе приобретённых знаний и умений.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Музыкально-образовательные беседы (20 часов).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 (2 часа).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учащихся музыкальному искусству путём проведения бесед на темы: «Роль и значение музыки в нашей жизни», «Жанровое разнообразие (серьёзная музыка, лёгкая, эстрадная, джазовая, «Народные песни», «Вокальная музыка», песня, романс, опера)».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(18 часов).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Слушание различных жанров музыки, прослушивание песен, исполнение учащихся. Определение музыкальных жанров учащимися, определение музыкальных инструментов на слух.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Репертуар. Песни различного характера (80 часов)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(6 часов)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Подбор песен предоставляется самым учащимся с учётом их индивидуальных особенностей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(74 часа).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  - исполнение песни. Разбор и содержание песни. Разучивание материала с сопровождением и без него. Сценический образ, аранжировка. Вокальная работа. Доведения исполнения песни до уровня пригодного для публичного выступления.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6.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Национальная музыка (20 часов)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Теория (2 часа)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Знакомство с элементами музыкальной грамоты, музыкальных инструментах.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Практика (часов).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Слушание национальных песен. Подбор и разучивание песен под исполнение национальных музыкальных произведений.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Индивидуальная работа с обучающимися.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7.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val="en-US" w:eastAsia="ru-RU"/>
        </w:rPr>
        <w:t>Итоговое занятие (4 часа)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итогов. Анализ деятельности вокальной студии. Награждение и поощрение.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lastRenderedPageBreak/>
        <w:t>Учебно-методическое обеспечение программы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         </w:t>
      </w:r>
      <w:r w:rsidRPr="00F000E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Материально-техническая база</w:t>
      </w:r>
      <w:r w:rsidRPr="00F000E3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организации занятий</w:t>
      </w:r>
      <w:r w:rsidRPr="00F000E3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должна соответствовать современным требованиям: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помещение для занятий должно быть достаточно просторным и звукоизолированным, с хорошей акустикой, и вентиляцией;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инструмент (баян, синтезатор) должен хорошо держать строй и быть всегда настроенным;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в студии должна быть доска с нотными линейками, компьютер, проектор, шкафы для учебных пособий, пюпитры для вокальных партий;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звукоусилительная аппаратура с широкополосными микрофонами на стойке и радиомикрофонами.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Наличие видео- и аудио-курсов по вокальным методикам различных авторов (эстрадно-джазовый курс Хачатурова В.Х.;  пение в речевой позиции   С. Риггса;  фонопедический метод В.В.Емельянова; эстрадный курс «Вокальный успех» В.Воршип; курс лекций «Эстрадный певец: специфика профессии» Л.Р. Сёминой; видеоуроки педагогов других студий). 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Наличие фоно- и видеотеки с записями различных эстрадных вокалистов и вокальных групп, джазовых исполнителей, в том числе современных детских ансамблей и групп.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Нотные издания с вокализами, джазовыми этюдами, вокальными произведениями. Методические пособия по предметам эстрадный вокал, техника речи, актёрское мастерство и пр.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firstLine="7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Приложение с материалами бесед по различным темам содержания программы.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Методическое обеспечение учебного процесса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Методические рекомендации преподавателям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Педагог, учитывая специфику дисциплины, должен помочь обучающемуся в развитии его исполнительских качеств, готовя к дальнейшей работе на сцене. При подборе вокального репертуара необходимо учитывать уровень обучающегося, его вокальные возможности, музыкальные предпочтения. Репертуар должен быть разноплановым, посильным, развивающим, иметь эстетическую и художественную ценность.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репертуар должны быть включены вокализы, народные песни, произведения современных жанров (массовая песня, музыка к кинофильмам). 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Особое внимание следует уделить формированию умений анализировать современный эстрадный репертуар, выявлять для себя достойные образцы, имеющие эстетическую и художественную ценность для использования в собственной практике и дальнейшей профессиональной деятельности.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уделить внимание также художественно-исполнительскому развитию обучающегося. Так как пение имеет свою специфику, необходимо развивать у обучающихся исполнительские качества, прививая навыки актёрского мастерства. Вокальное пение подразумевает работу на сцене, поэтому педагог должен помочь преодолевать связанные с этим технические и психологические трудности.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освоения обучающимися курса эстрадного вокала используются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следующие методы: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словесные: объяснение вокально-технических приёмов, новых терминов и понятий, рассказ о творчестве выдающихся исполнителей и т.д.;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наглядные: использование аудио иллюстраций, демонстрация педагогом образца исполнения;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практические: использование вокальных упражнений и заданий по освоению изучаемого материала;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репродуктивный метод: метод показа и подражания;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проблемный метод: нахождение исполнительских средств (вокальных и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пластических) для создания художественного образа исполняемого произведения.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Рекомендации по самостоятельной работе обучающихся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отметить немаловажную роль самостоятельной работы ученика в его дальнейшем профессиональном становлении. Обучающийся должен научиться реализовывать полученные умения и навыки в новом материале, самостоятельно находя нужный звук, тембральную окраску, грамотно выстраивая драматургию произведения.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Домашние занятия по времени должны соответствовать учебным часам. В процессе домашних занятий учащийся должен систематизировать и осмыслить замечания педагога и отдельно работать над выполнением каждого. В конце домашнего занятия следует исполнить произведение с соблюдением высказанных педагогом требований, одновременно критически 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осмысливая свое исполнение и определяя пути для дальнейшей самостоятельной работы.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работы с детьми при реализации программы позволяют научить обучающихся слышать и слушать себя, осознавать и контролировать свою певческую природу, владеть методами и приемами, снимающие мышечные и психологические зажимы, должна строиться  в направлении личностно-ориентированного взаимодействия с обучающимся, акцентирована на самостоятельную поисковую (импровизации) активность детей.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и качество обучения прослеживаются в творческих достижениях обучающихся, в призовых местах на фестивалях. Свидетельством успешного обучения могут быть дипломы, грамоты.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направления учебно-тематического плана программы в условиях репетиции органически переплетаются. Данная программа реализовывается при взаимодействии следующих составляющих ее обеспечения: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требования к обстановке в кабинете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чистота, оснащенность, проветриваемость помещения кабинета;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физкультпаузы;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свободный доступ или возможность организации занятий на сцене актового зала.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Техническое и материальное обеспечение: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кабинет, содержащий ученические столы с оборудованными рабочими местами;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музыкальный центр, фортепиано, DVD-плеер, компьютер, микрофоны;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CD-диски, кассеты.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Кадровое обеспечение: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Педагог, руководитель, реализующий программу должен владеть следующими профессиональными и личностными качествами: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обладает специальным музыкально-педагогическим образованием;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владеет навыками и приемами организации музыкальных занятий;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знает физиологию и психологию детского возраста;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умеет видеть и раскрывать творческие способности воспитанников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Методическое обеспечение программы: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методические разработки и планы-конспекты занятий, методические указания и рекомендации к практическим занятиям;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развивающие и дидактические процедуры: дидактические и психологические игры.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333333"/>
          <w:spacing w:val="-9"/>
          <w:sz w:val="28"/>
          <w:szCs w:val="28"/>
          <w:lang w:eastAsia="ru-RU"/>
        </w:rPr>
        <w:t>Этапы занятия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занятие – 1ч 30 мин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left="1080" w:right="279" w:hanging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</w:t>
      </w:r>
      <w:r w:rsidRPr="00F00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F000E3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Организационный этап. Поверка готовности к занятию - 2 мин;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left="1080" w:right="279" w:hanging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</w:t>
      </w:r>
      <w:r w:rsidRPr="00F00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F000E3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Подготовительный этап:  гимнастика артикуляционного аппарата, дыхательная гимнастика, вокально-интонационные упражнения -14 мин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left="1080" w:right="279" w:hanging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III.</w:t>
      </w:r>
      <w:r w:rsidRPr="00F00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усвоения новых знаний – распевание – 12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left="1080" w:right="279" w:hanging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</w:t>
      </w:r>
      <w:r w:rsidRPr="00F00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этап  — работа над репертуаром (работа над чистотой интонации, выразительным пением, над двухголосьем).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left="1080" w:right="279" w:hanging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</w:t>
      </w:r>
      <w:r w:rsidRPr="00F00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Пропевание песен разных жанров в сопровождении пианино - 8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2.   Работа с солистами.- 4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3.   Пропевание песен под фонограмму «минус» - 8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4.   Пропевание песен с микрофоном – 8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Динамическая пауза — между песнями 10 минут на отдых - релаксация, 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физкультминутка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5.   Работа над движениями в песне  - 5 мин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6.   Повторение песен прошлых занятий  – 5 мин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V. Рефлексивный этап: самооценка детей о своей работоспособности,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эмоциональном состоянии – 2 мин. 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VI. Итоговый этап: пропевание песен от начала до конца под     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фонограмму с движениями. Подведение итогов, ошибок и успехов    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каждого ученика – 10 мин.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VII. Заключительный этап: задание на дом, сообщение о следующем </w:t>
      </w:r>
    </w:p>
    <w:p w:rsidR="00F000E3" w:rsidRPr="00F000E3" w:rsidRDefault="00F000E3" w:rsidP="00F000E3">
      <w:pPr>
        <w:shd w:val="clear" w:color="auto" w:fill="FFFFFF"/>
        <w:spacing w:before="5" w:after="0" w:line="240" w:lineRule="auto"/>
        <w:ind w:right="27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Занятии - 2 мин.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0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 техническое обеспечение образовательного процесса</w:t>
      </w:r>
    </w:p>
    <w:p w:rsidR="00F000E3" w:rsidRPr="00F000E3" w:rsidRDefault="00F000E3" w:rsidP="00F000E3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959"/>
        <w:gridCol w:w="1762"/>
      </w:tblGrid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объектов и средств МТ обеспечения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Библиотечный фонд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Авторская программа по вокалу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Нотные тетрады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Сборники песен и хоров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о музыке и музыкантах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Справочные пособия, энциклопедии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Портреты композиторов и исполнителей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Таблицы: нотные примеры, признаки характера звучания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Экранно-звуковые пособия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Видеофильмы выступлений выдающихся отечественных и зарубежных певцов известных хоровых детских коллективов (используется компьютер)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c>
          <w:tcPr>
            <w:tcW w:w="6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Учебно-практическое оборудование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F000E3" w:rsidRPr="00F000E3" w:rsidTr="00F000E3">
        <w:trPr>
          <w:trHeight w:val="2693"/>
        </w:trPr>
        <w:tc>
          <w:tcPr>
            <w:tcW w:w="66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Музыкальные инструменты: синтезатор,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музыкальное оборудование: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Микрофоны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Электронные носители с фонограммами (+ и -)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Кумуз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Аккордион</w:t>
            </w:r>
          </w:p>
          <w:p w:rsidR="00F000E3" w:rsidRPr="00F000E3" w:rsidRDefault="00F000E3" w:rsidP="00F000E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Нац. барабан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F000E3" w:rsidRPr="00F000E3" w:rsidRDefault="00F000E3" w:rsidP="00F000E3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Универсальный план работы с вокалистами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с песней, работа над дыханием: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Знакомство с мелодией и словами песни;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Переписывание текста;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Регулирование вдоха и выдоха.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над образованием звука: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Проверка усвоения текста песни;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Постановка корпуса, головы;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Рабочее положение артикуляционного аппарата (рот, челюсти, верхнее и нижнее небо);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Атака звука;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Закрепление материала в изучаемой песне.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над чистотой интонирования: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Проверка усвоения песни и мелодии в целом;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Слуховой контроль, координирование слуха и голоса во время исполнения по музыкальным фразам;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Исполнение музыкальных фраз нефорсированным звуком.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над дикцией: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Выравнивание гласных и согласных звуков, правильное произношение сочетаний звуков.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с фонограммой: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Повторение ранее усвоенного материала;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 ритмической, тембровой основ аккомпанемента;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Исполнение песни с учётом усвоенного материала.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6.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над музыкальной памятью: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Музыкальные распевки с учётом расширения звукового диапазона;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Запоминание ритмической основы аккомпанемента;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Запоминание тембров аккомпанемента.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7.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Работа над сценическим имиджем: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Закрепление ранее усвоенного материала;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Практическое осуществление сценического образа исполняемой песни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51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8.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Умение работать с микрофоном: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lastRenderedPageBreak/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Технические параметры;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val="en-US"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Сценический мониторинг;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Малые технические навыки звуковой обработки;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танцевальным коллективом на сцене при использовании радиосистем.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Список литературы для педагога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Гонтаренко Н.Б. «Сольное пение. Секреты вокального мастерства», «Феникс», 2007г.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Романовский Н.В. Хоровой словарь – М.: «Музыка», 2005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Вопросы вокальной педагогики. – М., 1997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Кабалевский Д.Б. Музыкальное развитие детей. М., 1998.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Кабалевский Д.Б. Программа по музыке в школе. – М, 1998.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Программа по музыке для внеклассных и внешкольных мероприятий.  – М.,  2000.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Струве Г. Методические рекомендации к работе над песенным  репертуаром.  – С.П., 1997.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Экспериментальное исследование. Детский голос. Под ред. Шацкой    В.Н. —    М, 2000.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 9. Юссон Рауль Певческий голос. — М., 1998.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ind w:left="14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Список литературы для детей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Володин Н. Энциклопедия для детей. — М., 1998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Гусин, Вайнкоп Хоровой словарь. — М., 1993.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Захарченко В.Г. Кубанская песня. — 1996.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Кошмина И.В. Духовная музыка России и Запада. — Т., 2003.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Мировая художественная культура в школе для 8 -11 классов.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Старинные и современные романсы.- М., 2003.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7.Сборник детских песен российских и дагестанских композиторов</w:t>
      </w:r>
    </w:p>
    <w:p w:rsidR="00F000E3" w:rsidRPr="00F000E3" w:rsidRDefault="00F000E3" w:rsidP="00F000E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8.Журнал «Колокольчик».  Главный  редактор Казбек Шамасов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                                          «Утверждаю»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       Директор  МКУ ДО «ДДТ»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                            ___________ А.М.Кагирова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                       «____» __________ 20178 г.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Инструкция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ТБ  для  Вокальной студии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1. Общие положения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  К работе руководителем кружка допускаются лица, имеющие специальное образование, специальной квалификации, прошедшие медицинский осмотр, вводный инструктаж и первичный инструктаж на рабочем месте, с регистрацией в журнале установленного образца с обязательной подписью.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   По квалификации данного кружка необходимо знать все опасные факторы, которые могут привести к увечью или травме обучающихся.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   При получении обучающихся травм уметь оказать первую помощь пострадавшему, сообщить об этом руководителю школы и родителям пострадавшего, при необходимости отправить его в ближайшее лечебное учреждение.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      Требование безопасности перед началом занятий.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   Включить освещение в кабинете.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   Убедиться в исправности электрооборудования (включатели, розетки, электротехники)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   Убедиться в исправности инвентаря, необходимого для проведения занятия.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   Проверить санитарное состояние данного помещения и убедиться в целостности стекол в окнах, зеркал, оборудования и инвентаря.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   При выявленных нарушениях немедленно сообщить администрации и не начинать проведение занятий данного кружка до их устранения.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Требование безопасности во время занятий.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   Обязательно провести инструктаж по технике безопасности с обучающимися данного кружка. Только после этого начать обучение и проведение уроков данного кружка.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   Заботиться о здоровье и безопасности доверенных ему обучающихся, соблюдая нормы и правила охраны труда, технике безопасности и противопожарной защиты.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   Осуществлять обучение учащихся с учетом специфики преподавания данного кружка.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3.4 .  Использовать разнообразные приёмы, методы и средства обучения, новые современные педагогические технологии.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3.5   Обеспечивать уровень и качество подготовки обучающихся. Участвовать с обучающимися в концертных программах и т.д.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3.6.   Поддерживать дисциплину во время занятий, контролировать посещаемость занятий.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3.7.   Проводить воспитательную работу.</w:t>
      </w:r>
    </w:p>
    <w:p w:rsidR="00F000E3" w:rsidRPr="00F000E3" w:rsidRDefault="00F000E3" w:rsidP="00F000E3">
      <w:pPr>
        <w:shd w:val="clear" w:color="auto" w:fill="FFFFFF"/>
        <w:spacing w:after="0" w:line="240" w:lineRule="auto"/>
        <w:ind w:left="1080" w:hanging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3.8.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Систематически повышать свою профессиональную квалификацию.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      Требование безопасности в аварийных ситуациях.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4.1.  При плохом самочувствии или при получении обучающимся травмы оказать первую помощь пострадавшему, сообщить руководителю школы и </w:t>
      </w: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родителям пострадавшего, при необходимости отправить его в ближайшее лечебное учреждение.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   При прорыве системы отопления вывести обучающихся из помещения, вызвать слесаря, сообщить администрации ДДТ.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4.3.   При возникновении пожара, землетрясения и др. ЧС немедленно эвакуировать учащихся из здания ДДТ.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      Требование безопасности по окончании занятий.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  Выключить электрические приборы.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 .  Проветрить помещение.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   Проверить санитарное состояние помещения после занятий.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   Закрыть окна.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   Убрать инвентарь и оборудование в специальное хранилище.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5.6.  Выключить свет.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5.7.  Закрыть помещение на ключ.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5.8.   Проконтролировать уход обучающихся из здания ДДТ  домой.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F000E3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План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воспитательной работы</w:t>
      </w:r>
    </w:p>
    <w:p w:rsidR="00F000E3" w:rsidRPr="00F000E3" w:rsidRDefault="00F000E3" w:rsidP="00F000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Вокальной студии «До-ми-соль-ка»</w:t>
      </w:r>
    </w:p>
    <w:tbl>
      <w:tblPr>
        <w:tblpPr w:leftFromText="45" w:rightFromText="45" w:vertAnchor="text"/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2551"/>
        <w:gridCol w:w="1627"/>
      </w:tblGrid>
      <w:tr w:rsidR="00F000E3" w:rsidRPr="00F000E3" w:rsidTr="00F000E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17.09.2018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Педагог ДО 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Техника безопасности. Первичный инструктаж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Педагог ДО 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Педагог ДО 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Оформление стенда «Мы против террора»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Педагог ДО Чупалаева Р.Р.</w:t>
            </w:r>
          </w:p>
          <w:p w:rsidR="00F000E3" w:rsidRPr="00F000E3" w:rsidRDefault="00F000E3" w:rsidP="00F000E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Уч. Чупалаев Х.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11.2018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11.2018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Просветительское мероприятие по профилактике террора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11.2018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Участие на открытии зон. этапа «Учитель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41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Мероприятие на 23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02.2019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Конкурс песни на патриотическую тему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02.2019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 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Праздник на 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03.2019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22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Участие в слете ДОО «Юнный Сергокалинец»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04.2019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7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День птиц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04.2019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0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Праздник 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05.2019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F000E3" w:rsidRPr="00F000E3" w:rsidTr="00F000E3">
        <w:trPr>
          <w:trHeight w:val="39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0E3" w:rsidRPr="00F000E3" w:rsidRDefault="00F000E3" w:rsidP="00F000E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06.2019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Чупалаева Р.Р.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0E3" w:rsidRPr="00F000E3" w:rsidRDefault="00F000E3" w:rsidP="00F000E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Традиции объединения: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Сентябрь – День открытых дверей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Октябрь – День уителя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Ноябрь – Осеннее разноцветие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Декабрь – новогодний утренник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Февраль – мероприятие на 23 февраля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Март – праздник на «8 Марта»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Апрель – «День птиц»</w:t>
      </w:r>
    </w:p>
    <w:p w:rsidR="00F000E3" w:rsidRPr="00F000E3" w:rsidRDefault="00F000E3" w:rsidP="00F000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Май – праздник «День Победы» - к 9 маю.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Работа с родителями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Анкетирование с целью выявления уровня осведомления родителей о вокальном объединении, ансамбле «До-ми-соль-ка» - сентябрь.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Родительские собрания по ознакомлению родителей с работой вокального объединения, цели и задачи объединения, подведение итогов– октябрь, май.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Поведение детей на улице, дома, в ДДТ, беседа о воспитании человечности и воли подростков.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Распространение информационных материалов: памятки, буклеты и т.д. – в течение года.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</w:t>
      </w:r>
      <w:r w:rsidRPr="00F000E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Участие в совместных праздниках, выступлениях и конкурсах. Совместное исполнение знакомых песен, просмотр презентаций и видеороликов к песням вместе с родителями. – в течение года.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ind w:left="14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000E3" w:rsidRPr="00F000E3" w:rsidRDefault="00F000E3" w:rsidP="00F000E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Недостатки и упущения в работе объединения – работа с докуметами.</w:t>
      </w:r>
    </w:p>
    <w:p w:rsidR="00DE4DAD" w:rsidRDefault="00DE4DAD">
      <w:bookmarkStart w:id="0" w:name="_GoBack"/>
      <w:bookmarkEnd w:id="0"/>
    </w:p>
    <w:sectPr w:rsidR="00D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3C22"/>
    <w:multiLevelType w:val="multilevel"/>
    <w:tmpl w:val="304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3"/>
    <w:rsid w:val="00DE4DAD"/>
    <w:rsid w:val="00F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E8-4C96-4A6B-B4E6-9E8A160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0E3"/>
    <w:rPr>
      <w:b/>
      <w:bCs/>
    </w:rPr>
  </w:style>
  <w:style w:type="paragraph" w:styleId="a4">
    <w:name w:val="List Paragraph"/>
    <w:basedOn w:val="a"/>
    <w:uiPriority w:val="34"/>
    <w:qFormat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00E3"/>
    <w:rPr>
      <w:i/>
      <w:iCs/>
    </w:rPr>
  </w:style>
  <w:style w:type="paragraph" w:customStyle="1" w:styleId="default">
    <w:name w:val="default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00E3"/>
  </w:style>
  <w:style w:type="paragraph" w:customStyle="1" w:styleId="c37">
    <w:name w:val="c37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0E3"/>
  </w:style>
  <w:style w:type="character" w:customStyle="1" w:styleId="c3">
    <w:name w:val="c3"/>
    <w:basedOn w:val="a0"/>
    <w:rsid w:val="00F000E3"/>
  </w:style>
  <w:style w:type="paragraph" w:customStyle="1" w:styleId="c18">
    <w:name w:val="c18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2019-10-14T18:17:00Z</dcterms:created>
  <dcterms:modified xsi:type="dcterms:W3CDTF">2019-10-14T18:18:00Z</dcterms:modified>
</cp:coreProperties>
</file>