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74" w:rsidRDefault="00FD58B0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Documents and Settings\User\Мои документы\Мои рисунки\отчет о самообследовани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отчет о самообследовании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B0" w:rsidRDefault="00FD58B0" w:rsidP="00FD58B0">
      <w:pPr>
        <w:keepNext/>
        <w:keepLines/>
        <w:spacing w:after="348"/>
        <w:ind w:right="60"/>
        <w:rPr>
          <w:rStyle w:val="20"/>
        </w:rPr>
      </w:pPr>
    </w:p>
    <w:p w:rsidR="00FD58B0" w:rsidRDefault="00FD58B0" w:rsidP="00FD58B0">
      <w:pPr>
        <w:keepNext/>
        <w:keepLines/>
        <w:spacing w:after="348"/>
        <w:ind w:right="60"/>
      </w:pPr>
    </w:p>
    <w:p w:rsidR="00FD58B0" w:rsidRPr="00FB4A3C" w:rsidRDefault="00FD58B0" w:rsidP="00FD58B0">
      <w:pPr>
        <w:pStyle w:val="40"/>
        <w:keepNext/>
        <w:keepLines/>
        <w:shd w:val="clear" w:color="auto" w:fill="auto"/>
        <w:spacing w:before="0"/>
        <w:ind w:left="380" w:right="60" w:firstLine="7620"/>
        <w:rPr>
          <w:b/>
        </w:rPr>
      </w:pPr>
      <w:bookmarkStart w:id="0" w:name="bookmark2"/>
      <w:r>
        <w:t xml:space="preserve">«30» мая 2019 год </w:t>
      </w:r>
      <w:r w:rsidRPr="00FB4A3C">
        <w:rPr>
          <w:b/>
        </w:rPr>
        <w:t>ОТЧЁТ О РЕЗУЛЬТАТАХ САМООБСЛЕДОВАНИЯ Муниципального казенного  дошкольного образовательного учреждения центра развити</w:t>
      </w:r>
      <w:proofErr w:type="gramStart"/>
      <w:r w:rsidRPr="00FB4A3C">
        <w:rPr>
          <w:b/>
        </w:rPr>
        <w:t>я-</w:t>
      </w:r>
      <w:proofErr w:type="gramEnd"/>
      <w:r w:rsidRPr="00FB4A3C">
        <w:rPr>
          <w:b/>
        </w:rPr>
        <w:t xml:space="preserve"> детского сада</w:t>
      </w:r>
      <w:bookmarkEnd w:id="0"/>
    </w:p>
    <w:p w:rsidR="00FD58B0" w:rsidRPr="00FB4A3C" w:rsidRDefault="00FD58B0" w:rsidP="00FD58B0">
      <w:pPr>
        <w:pStyle w:val="21"/>
        <w:shd w:val="clear" w:color="auto" w:fill="auto"/>
        <w:ind w:right="80" w:firstLine="0"/>
        <w:rPr>
          <w:b/>
        </w:rPr>
      </w:pPr>
      <w:r w:rsidRPr="00FB4A3C">
        <w:rPr>
          <w:b/>
        </w:rPr>
        <w:t>№2»Солнышко»</w:t>
      </w:r>
    </w:p>
    <w:p w:rsidR="00FD58B0" w:rsidRPr="00FB4A3C" w:rsidRDefault="00FD58B0" w:rsidP="00FD58B0">
      <w:pPr>
        <w:pStyle w:val="40"/>
        <w:keepNext/>
        <w:keepLines/>
        <w:shd w:val="clear" w:color="auto" w:fill="auto"/>
        <w:spacing w:before="0" w:after="240"/>
        <w:ind w:right="80"/>
        <w:jc w:val="center"/>
        <w:rPr>
          <w:b/>
        </w:rPr>
      </w:pPr>
      <w:bookmarkStart w:id="1" w:name="bookmark3"/>
      <w:r>
        <w:rPr>
          <w:b/>
        </w:rPr>
        <w:t xml:space="preserve"> 0</w:t>
      </w:r>
      <w:r w:rsidRPr="00FB4A3C">
        <w:rPr>
          <w:b/>
        </w:rPr>
        <w:t>с</w:t>
      </w:r>
      <w:proofErr w:type="gramStart"/>
      <w:r w:rsidRPr="00FB4A3C">
        <w:rPr>
          <w:b/>
        </w:rPr>
        <w:t>.Х</w:t>
      </w:r>
      <w:proofErr w:type="gramEnd"/>
      <w:r w:rsidRPr="00FB4A3C">
        <w:rPr>
          <w:b/>
        </w:rPr>
        <w:t>унзах за 2018 - 2019 учебный год</w:t>
      </w:r>
      <w:bookmarkEnd w:id="1"/>
    </w:p>
    <w:p w:rsidR="00FD58B0" w:rsidRDefault="00FD58B0" w:rsidP="00FD58B0">
      <w:pPr>
        <w:pStyle w:val="21"/>
        <w:shd w:val="clear" w:color="auto" w:fill="auto"/>
        <w:ind w:left="40" w:right="60" w:firstLine="0"/>
        <w:jc w:val="both"/>
      </w:pPr>
      <w:r>
        <w:t xml:space="preserve">Процедуру </w:t>
      </w:r>
      <w:proofErr w:type="spellStart"/>
      <w:r>
        <w:t>самообследования</w:t>
      </w:r>
      <w:proofErr w:type="spellEnd"/>
      <w:r>
        <w:t xml:space="preserve"> МКДОУ» Центр </w:t>
      </w:r>
      <w:proofErr w:type="spellStart"/>
      <w:proofErr w:type="gramStart"/>
      <w:r>
        <w:t>развития-детский</w:t>
      </w:r>
      <w:proofErr w:type="spellEnd"/>
      <w:proofErr w:type="gramEnd"/>
      <w:r>
        <w:t xml:space="preserve"> сад № 2» регулируют следующие нормативные документы и локальные акты: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40"/>
        </w:tabs>
        <w:ind w:left="740" w:right="60"/>
        <w:jc w:val="both"/>
      </w:pPr>
      <w:r>
        <w:t>Федеральный закон «Об образовании в Российской Федерации» № 273-ФЗ от 29.12.2012г. (ст.28 п. 3,13,ст.29 п.3).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ind w:left="740" w:right="60"/>
        <w:jc w:val="both"/>
      </w:pPr>
      <w: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ind w:left="740" w:right="60"/>
        <w:jc w:val="both"/>
      </w:pPr>
      <w:r>
        <w:t xml:space="preserve">Приказ Министерства образования и науки Российской Федерации №462 от 14.06.2013г.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образовательных организаций».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ind w:left="740" w:right="60"/>
        <w:jc w:val="both"/>
      </w:pPr>
      <w: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40" w:right="60" w:firstLine="340"/>
        <w:jc w:val="both"/>
      </w:pPr>
      <w:r>
        <w:t xml:space="preserve">Приказ о порядке подготовки и организации проведения </w:t>
      </w:r>
      <w:proofErr w:type="spellStart"/>
      <w:r>
        <w:t>самообследования</w:t>
      </w:r>
      <w:proofErr w:type="spellEnd"/>
      <w:r>
        <w:t xml:space="preserve">. 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 обновления информации об образовательной организации, утверждённых Постановлением Правительства Российской Федерации </w:t>
      </w:r>
      <w:proofErr w:type="gramStart"/>
      <w:r>
        <w:t>от</w:t>
      </w:r>
      <w:proofErr w:type="gramEnd"/>
    </w:p>
    <w:p w:rsidR="00FD58B0" w:rsidRDefault="00FD58B0" w:rsidP="00FD58B0">
      <w:pPr>
        <w:pStyle w:val="21"/>
        <w:numPr>
          <w:ilvl w:val="0"/>
          <w:numId w:val="2"/>
        </w:numPr>
        <w:shd w:val="clear" w:color="auto" w:fill="auto"/>
        <w:tabs>
          <w:tab w:val="left" w:pos="760"/>
          <w:tab w:val="left" w:pos="1163"/>
        </w:tabs>
        <w:spacing w:after="240"/>
        <w:ind w:left="40" w:firstLine="0"/>
        <w:jc w:val="both"/>
      </w:pPr>
      <w:r>
        <w:t>г. №582.</w:t>
      </w:r>
    </w:p>
    <w:p w:rsidR="00FD58B0" w:rsidRPr="00FB4A3C" w:rsidRDefault="00FD58B0" w:rsidP="00FD58B0">
      <w:pPr>
        <w:pStyle w:val="40"/>
        <w:keepNext/>
        <w:keepLines/>
        <w:shd w:val="clear" w:color="auto" w:fill="auto"/>
        <w:spacing w:before="0"/>
        <w:ind w:left="40"/>
        <w:jc w:val="both"/>
        <w:rPr>
          <w:b/>
        </w:rPr>
      </w:pPr>
      <w:bookmarkStart w:id="2" w:name="bookmark4"/>
      <w:r w:rsidRPr="00FB4A3C">
        <w:rPr>
          <w:b/>
        </w:rPr>
        <w:t xml:space="preserve">Цель </w:t>
      </w:r>
      <w:proofErr w:type="spellStart"/>
      <w:r w:rsidRPr="00FB4A3C">
        <w:rPr>
          <w:b/>
        </w:rPr>
        <w:t>самообследования</w:t>
      </w:r>
      <w:proofErr w:type="spellEnd"/>
      <w:r w:rsidRPr="00FB4A3C">
        <w:rPr>
          <w:b/>
        </w:rPr>
        <w:t>:</w:t>
      </w:r>
      <w:bookmarkEnd w:id="2"/>
    </w:p>
    <w:p w:rsidR="00FD58B0" w:rsidRDefault="00FD58B0" w:rsidP="00FD58B0">
      <w:pPr>
        <w:pStyle w:val="21"/>
        <w:shd w:val="clear" w:color="auto" w:fill="auto"/>
        <w:spacing w:after="240"/>
        <w:ind w:left="40" w:right="60" w:firstLine="0"/>
        <w:jc w:val="both"/>
      </w:pPr>
      <w: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>
        <w:t>самообследования</w:t>
      </w:r>
      <w:proofErr w:type="spellEnd"/>
      <w:r>
        <w:t>.</w:t>
      </w:r>
    </w:p>
    <w:p w:rsidR="00FD58B0" w:rsidRDefault="00FD58B0" w:rsidP="00FD58B0">
      <w:pPr>
        <w:pStyle w:val="40"/>
        <w:keepNext/>
        <w:keepLines/>
        <w:shd w:val="clear" w:color="auto" w:fill="auto"/>
        <w:spacing w:before="0"/>
        <w:ind w:left="40"/>
        <w:jc w:val="both"/>
      </w:pPr>
      <w:bookmarkStart w:id="3" w:name="bookmark5"/>
      <w:r>
        <w:t xml:space="preserve">Задачи </w:t>
      </w:r>
      <w:proofErr w:type="spellStart"/>
      <w:r>
        <w:t>самообследования</w:t>
      </w:r>
      <w:proofErr w:type="spellEnd"/>
      <w:r>
        <w:t>:</w:t>
      </w:r>
      <w:bookmarkEnd w:id="3"/>
    </w:p>
    <w:p w:rsidR="00FD58B0" w:rsidRDefault="00FD58B0" w:rsidP="00FD58B0">
      <w:pPr>
        <w:pStyle w:val="21"/>
        <w:numPr>
          <w:ilvl w:val="0"/>
          <w:numId w:val="3"/>
        </w:numPr>
        <w:shd w:val="clear" w:color="auto" w:fill="auto"/>
        <w:tabs>
          <w:tab w:val="left" w:pos="198"/>
        </w:tabs>
        <w:ind w:left="40" w:right="60" w:firstLine="0"/>
        <w:jc w:val="both"/>
      </w:pPr>
      <w:r>
        <w:t>получение объективной информации о состоянии образовательного процесса в образовательной организации;</w:t>
      </w:r>
    </w:p>
    <w:p w:rsidR="00FD58B0" w:rsidRDefault="00FD58B0" w:rsidP="00FD58B0">
      <w:pPr>
        <w:pStyle w:val="21"/>
        <w:numPr>
          <w:ilvl w:val="0"/>
          <w:numId w:val="3"/>
        </w:numPr>
        <w:shd w:val="clear" w:color="auto" w:fill="auto"/>
        <w:tabs>
          <w:tab w:val="left" w:pos="184"/>
        </w:tabs>
        <w:ind w:left="40" w:firstLine="0"/>
        <w:jc w:val="both"/>
      </w:pPr>
      <w:r>
        <w:t>выявление положительных и отрицательных тенденций в образовательной деятельности;</w:t>
      </w:r>
    </w:p>
    <w:p w:rsidR="00FD58B0" w:rsidRDefault="00FD58B0" w:rsidP="00FD58B0">
      <w:pPr>
        <w:pStyle w:val="21"/>
        <w:numPr>
          <w:ilvl w:val="0"/>
          <w:numId w:val="3"/>
        </w:numPr>
        <w:shd w:val="clear" w:color="auto" w:fill="auto"/>
        <w:tabs>
          <w:tab w:val="left" w:pos="174"/>
        </w:tabs>
        <w:ind w:left="40" w:firstLine="0"/>
        <w:jc w:val="both"/>
      </w:pPr>
      <w:r>
        <w:t xml:space="preserve">установление причин возникновения проблем и поиск их </w:t>
      </w:r>
      <w:proofErr w:type="spellStart"/>
      <w:r>
        <w:t>устранения</w:t>
      </w:r>
      <w:proofErr w:type="gramStart"/>
      <w:r>
        <w:t>.В</w:t>
      </w:r>
      <w:proofErr w:type="spellEnd"/>
      <w:proofErr w:type="gramEnd"/>
      <w:r>
        <w:t xml:space="preserve"> процессе </w:t>
      </w:r>
      <w:proofErr w:type="spellStart"/>
      <w:r>
        <w:t>самообследования</w:t>
      </w:r>
      <w:proofErr w:type="spellEnd"/>
      <w:r>
        <w:t xml:space="preserve"> проводится оценка: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ind w:left="60" w:firstLine="0"/>
        <w:jc w:val="left"/>
      </w:pPr>
      <w:r>
        <w:t>образовательной деятельности;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ind w:left="60" w:firstLine="0"/>
        <w:jc w:val="left"/>
      </w:pPr>
      <w:r>
        <w:t>системы управления организацией;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ind w:left="60" w:firstLine="0"/>
        <w:jc w:val="left"/>
      </w:pPr>
      <w:r>
        <w:t>содержания и качества образовательного процесса организации;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ind w:left="60" w:firstLine="0"/>
        <w:jc w:val="left"/>
      </w:pPr>
      <w:r>
        <w:t>качества кадрового, программно-методического обеспечения, материально-технической базы;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ind w:left="60" w:firstLine="0"/>
        <w:jc w:val="left"/>
      </w:pPr>
      <w:r>
        <w:t>функционирования внутренней системы оценки качества образования;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72"/>
        </w:tabs>
        <w:spacing w:after="1085"/>
        <w:ind w:left="60" w:firstLine="0"/>
        <w:jc w:val="left"/>
      </w:pPr>
      <w:r>
        <w:t xml:space="preserve">анализ показателей деятельности учреждения, подлежащей </w:t>
      </w:r>
      <w:proofErr w:type="spellStart"/>
      <w:r>
        <w:t>самообследованию</w:t>
      </w:r>
      <w:proofErr w:type="spellEnd"/>
      <w:r>
        <w:t>.</w:t>
      </w:r>
    </w:p>
    <w:p w:rsidR="00FD58B0" w:rsidRDefault="00FD58B0" w:rsidP="00FD58B0">
      <w:pPr>
        <w:framePr w:w="9898" w:wrap="notBeside" w:vAnchor="text" w:hAnchor="text" w:xAlign="center" w:y="1"/>
      </w:pPr>
      <w:r>
        <w:lastRenderedPageBreak/>
        <w:t xml:space="preserve">1. Аналитическая часть </w:t>
      </w:r>
      <w:r>
        <w:rPr>
          <w:rStyle w:val="a8"/>
          <w:rFonts w:eastAsiaTheme="minorHAnsi"/>
        </w:rPr>
        <w:t>1.1. Общие сведения об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94"/>
        <w:gridCol w:w="5304"/>
      </w:tblGrid>
      <w:tr w:rsidR="00FD58B0" w:rsidTr="00286606">
        <w:trPr>
          <w:trHeight w:hRule="exact" w:val="931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Название (по уставу)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Муниципальное казенное дошкольное образовательное учреждение детский сад №2»Солнышко»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Сокращенное наименование учреждения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 xml:space="preserve">МКДОУ центр </w:t>
            </w:r>
            <w:proofErr w:type="spellStart"/>
            <w:proofErr w:type="gramStart"/>
            <w:r>
              <w:rPr>
                <w:rStyle w:val="1"/>
              </w:rPr>
              <w:t>развития-детский</w:t>
            </w:r>
            <w:proofErr w:type="spellEnd"/>
            <w:proofErr w:type="gramEnd"/>
            <w:r>
              <w:rPr>
                <w:rStyle w:val="1"/>
              </w:rPr>
              <w:t xml:space="preserve"> сад №2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Тип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Казенное  учреждение</w:t>
            </w:r>
          </w:p>
        </w:tc>
      </w:tr>
      <w:tr w:rsidR="00FD58B0" w:rsidTr="00286606">
        <w:trPr>
          <w:trHeight w:hRule="exact" w:val="36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Организационно-правовая форма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учреждение</w:t>
            </w:r>
          </w:p>
        </w:tc>
      </w:tr>
      <w:tr w:rsidR="00FD58B0" w:rsidTr="00286606">
        <w:trPr>
          <w:trHeight w:hRule="exact" w:val="629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Учредитель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1"/>
              </w:rPr>
              <w:t>Управление образования администрации МР «</w:t>
            </w:r>
            <w:proofErr w:type="spellStart"/>
            <w:r>
              <w:rPr>
                <w:rStyle w:val="1"/>
              </w:rPr>
              <w:t>Хунзахский</w:t>
            </w:r>
            <w:proofErr w:type="spellEnd"/>
            <w:r>
              <w:rPr>
                <w:rStyle w:val="1"/>
              </w:rPr>
              <w:t xml:space="preserve"> район»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Год основания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1973 год</w:t>
            </w:r>
          </w:p>
        </w:tc>
      </w:tr>
      <w:tr w:rsidR="00FD58B0" w:rsidTr="00286606">
        <w:trPr>
          <w:trHeight w:hRule="exact" w:val="360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Юридический адрес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Телефон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89896529166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  <w:lang w:val="en-US"/>
              </w:rPr>
              <w:t>e-mail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Pr="00A1164B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CRR-DS2@yandex</w:t>
            </w:r>
            <w:r w:rsidRPr="00A1164B">
              <w:t>.</w:t>
            </w:r>
            <w:proofErr w:type="spellStart"/>
            <w:r w:rsidRPr="00A1164B">
              <w:rPr>
                <w:lang w:val="en-US"/>
              </w:rPr>
              <w:t>r</w:t>
            </w:r>
            <w:r>
              <w:rPr>
                <w:lang w:val="en-US"/>
              </w:rPr>
              <w:t>u</w:t>
            </w:r>
            <w:proofErr w:type="spellEnd"/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Адрес сайта в Интернете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Режим работы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83" w:lineRule="exact"/>
              <w:ind w:left="60" w:firstLine="0"/>
              <w:jc w:val="left"/>
            </w:pPr>
            <w:r>
              <w:rPr>
                <w:rStyle w:val="1"/>
              </w:rPr>
              <w:t>с 0</w:t>
            </w:r>
            <w:r w:rsidRPr="00A1164B">
              <w:rPr>
                <w:rStyle w:val="1"/>
              </w:rPr>
              <w:t>8</w:t>
            </w:r>
            <w:r>
              <w:rPr>
                <w:rStyle w:val="1"/>
              </w:rPr>
              <w:t>.00 часов - до 1</w:t>
            </w:r>
            <w:r w:rsidRPr="006C0A8F">
              <w:rPr>
                <w:rStyle w:val="1"/>
              </w:rPr>
              <w:t>8</w:t>
            </w:r>
            <w:r>
              <w:rPr>
                <w:rStyle w:val="1"/>
              </w:rPr>
              <w:t>.</w:t>
            </w:r>
            <w:r w:rsidRPr="006C0A8F">
              <w:rPr>
                <w:rStyle w:val="1"/>
              </w:rPr>
              <w:t>3</w:t>
            </w:r>
            <w:r>
              <w:rPr>
                <w:rStyle w:val="1"/>
              </w:rPr>
              <w:t>0 часов, длительность – 10,5часов; выходной - суббота, воскресенье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Должность руководителя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Заведующий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Фамилия, имя, отчество руководителя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t xml:space="preserve">Исаева </w:t>
            </w:r>
            <w:proofErr w:type="spellStart"/>
            <w:r>
              <w:t>Сиядат</w:t>
            </w:r>
            <w:proofErr w:type="spellEnd"/>
            <w:r>
              <w:t xml:space="preserve"> </w:t>
            </w:r>
            <w:proofErr w:type="spellStart"/>
            <w:r>
              <w:t>Таймасхановна</w:t>
            </w:r>
            <w:proofErr w:type="spellEnd"/>
          </w:p>
        </w:tc>
      </w:tr>
      <w:tr w:rsidR="00FD58B0" w:rsidTr="00286606">
        <w:trPr>
          <w:trHeight w:hRule="exact" w:val="662"/>
          <w:jc w:val="center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83" w:lineRule="exact"/>
              <w:ind w:left="80" w:firstLine="0"/>
              <w:jc w:val="left"/>
            </w:pPr>
            <w:r>
              <w:rPr>
                <w:rStyle w:val="1"/>
              </w:rPr>
              <w:t xml:space="preserve">Лицензия на </w:t>
            </w:r>
            <w:proofErr w:type="gramStart"/>
            <w:r>
              <w:rPr>
                <w:rStyle w:val="1"/>
              </w:rPr>
              <w:t>право ведения</w:t>
            </w:r>
            <w:proofErr w:type="gramEnd"/>
            <w:r>
              <w:rPr>
                <w:rStyle w:val="1"/>
              </w:rPr>
              <w:t xml:space="preserve"> образовательной деятельности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98"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Серия 05Л01 № 0001259, регистрационный №7138 от 06.09.2013г.</w:t>
            </w:r>
          </w:p>
        </w:tc>
      </w:tr>
    </w:tbl>
    <w:p w:rsidR="00FD58B0" w:rsidRDefault="00FD58B0" w:rsidP="00FD58B0">
      <w:pPr>
        <w:spacing w:line="240" w:lineRule="exact"/>
        <w:rPr>
          <w:sz w:val="2"/>
          <w:szCs w:val="2"/>
        </w:rPr>
      </w:pPr>
    </w:p>
    <w:p w:rsidR="00FD58B0" w:rsidRDefault="00FD58B0" w:rsidP="00FD58B0">
      <w:pPr>
        <w:framePr w:w="9941" w:wrap="notBeside" w:vAnchor="text" w:hAnchor="text" w:xAlign="center" w:y="1"/>
        <w:spacing w:line="230" w:lineRule="exact"/>
      </w:pPr>
      <w:r>
        <w:rPr>
          <w:rStyle w:val="a8"/>
          <w:rFonts w:eastAsiaTheme="minorHAnsi"/>
        </w:rPr>
        <w:t>1.2. Организационно-правовое обеспечение деятельности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5318"/>
      </w:tblGrid>
      <w:tr w:rsidR="00FD58B0" w:rsidTr="00286606">
        <w:trPr>
          <w:trHeight w:hRule="exact" w:val="384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2.1. Наличие свидетельств: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а) о внесении записи в Единый государственный реестр юридических лиц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11.04.2013 г серия 05 №002625371</w:t>
            </w:r>
          </w:p>
        </w:tc>
      </w:tr>
      <w:tr w:rsidR="00FD58B0" w:rsidTr="00286606">
        <w:trPr>
          <w:trHeight w:hRule="exact" w:val="1738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б)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зарегистрировано серия 05№002625370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ИНН-0536006597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2.2. Наличие документов о создании образовательного учреждения:</w:t>
            </w:r>
          </w:p>
        </w:tc>
      </w:tr>
      <w:tr w:rsidR="00FD58B0" w:rsidTr="00286606">
        <w:trPr>
          <w:trHeight w:hRule="exact" w:val="147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60" w:firstLine="0"/>
              <w:jc w:val="left"/>
            </w:pPr>
            <w:proofErr w:type="gramStart"/>
            <w:r>
              <w:rPr>
                <w:rStyle w:val="1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</w:t>
            </w:r>
            <w:proofErr w:type="gram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Устав МКДОУ центра </w:t>
            </w:r>
            <w:proofErr w:type="spellStart"/>
            <w:proofErr w:type="gramStart"/>
            <w:r>
              <w:rPr>
                <w:rStyle w:val="1"/>
              </w:rPr>
              <w:t>развития-детского</w:t>
            </w:r>
            <w:proofErr w:type="spellEnd"/>
            <w:proofErr w:type="gramEnd"/>
            <w:r>
              <w:rPr>
                <w:rStyle w:val="1"/>
              </w:rPr>
              <w:t xml:space="preserve"> сада № 2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80" w:firstLine="0"/>
              <w:jc w:val="left"/>
            </w:pPr>
            <w:r>
              <w:rPr>
                <w:rStyle w:val="1"/>
              </w:rPr>
              <w:t>Утвержден  0109.2016 год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5318"/>
      </w:tblGrid>
      <w:tr w:rsidR="00FD58B0" w:rsidTr="00286606">
        <w:trPr>
          <w:trHeight w:hRule="exact" w:val="1474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lastRenderedPageBreak/>
              <w:t>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соответствует законам и иным нормативным правовым актам Российской Федерации.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2.3. Наличие локальных актов образовательного учреждения:</w:t>
            </w:r>
          </w:p>
        </w:tc>
      </w:tr>
      <w:tr w:rsidR="00FD58B0" w:rsidTr="00286606">
        <w:trPr>
          <w:trHeight w:hRule="exact" w:val="12496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2"/>
              </w:tabs>
              <w:ind w:left="60" w:firstLine="0"/>
              <w:jc w:val="left"/>
            </w:pPr>
            <w:proofErr w:type="gramStart"/>
            <w:r>
              <w:rPr>
                <w:rStyle w:val="1"/>
              </w:rPr>
              <w:t>коллективный договор (с приложениями:</w:t>
            </w:r>
            <w:proofErr w:type="gramEnd"/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2"/>
              </w:tabs>
              <w:ind w:left="60" w:firstLine="0"/>
              <w:jc w:val="left"/>
            </w:pPr>
            <w:r>
              <w:rPr>
                <w:rStyle w:val="1"/>
              </w:rPr>
              <w:t>правила внутреннего трудового распорядка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</w:pPr>
            <w:r>
              <w:rPr>
                <w:rStyle w:val="1"/>
              </w:rPr>
              <w:t>положение о распределении стимулирующей части фонда оплаты труда);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2"/>
              </w:tabs>
              <w:ind w:left="60" w:firstLine="0"/>
              <w:jc w:val="left"/>
            </w:pPr>
            <w:r>
              <w:rPr>
                <w:rStyle w:val="1"/>
              </w:rPr>
              <w:t>положение о педагогическом Совете;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2"/>
              </w:tabs>
              <w:ind w:left="60" w:firstLine="0"/>
              <w:jc w:val="left"/>
            </w:pPr>
            <w:r>
              <w:rPr>
                <w:rStyle w:val="1"/>
              </w:rPr>
              <w:t>положение о родительском комитете;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</w:pPr>
            <w:r>
              <w:rPr>
                <w:rStyle w:val="1"/>
              </w:rPr>
              <w:t>положением об общем родительском собрании Учреждения;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430"/>
              </w:tabs>
              <w:ind w:left="60" w:firstLine="0"/>
              <w:jc w:val="left"/>
              <w:rPr>
                <w:rStyle w:val="1"/>
              </w:rPr>
            </w:pP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430"/>
              </w:tabs>
              <w:ind w:left="60" w:firstLine="0"/>
              <w:jc w:val="left"/>
            </w:pPr>
            <w:r>
              <w:rPr>
                <w:rStyle w:val="1"/>
              </w:rPr>
              <w:t>положением о порядке комплектования Учреждения;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0"/>
              </w:tabs>
              <w:ind w:left="60" w:firstLine="0"/>
              <w:jc w:val="left"/>
            </w:pPr>
            <w:r>
              <w:rPr>
                <w:rStyle w:val="1"/>
              </w:rPr>
              <w:t>положение о работе с персональными данными сотрудников Учреждения;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0"/>
              </w:tabs>
              <w:ind w:left="60" w:firstLine="0"/>
              <w:jc w:val="left"/>
            </w:pPr>
            <w:r>
              <w:rPr>
                <w:rStyle w:val="1"/>
              </w:rPr>
              <w:t>положение о работе с персональными данными воспитанников и родителей (законных представителей) Учреждения;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72"/>
              </w:tabs>
              <w:ind w:left="60" w:firstLine="0"/>
              <w:jc w:val="left"/>
            </w:pPr>
            <w:r>
              <w:rPr>
                <w:rStyle w:val="1"/>
              </w:rPr>
              <w:t>положение о должностном контроле Учреждения;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положением об организации работы по охране труда и безопасности жизнедеятельности Учреждения и др.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 нормах профессиональной этики педагогических работников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 языках образования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положение об официальном сайте 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положение о комиссии </w:t>
            </w:r>
            <w:proofErr w:type="gramStart"/>
            <w:r>
              <w:rPr>
                <w:rStyle w:val="1"/>
              </w:rPr>
              <w:t>по</w:t>
            </w:r>
            <w:proofErr w:type="gramEnd"/>
            <w:r>
              <w:rPr>
                <w:rStyle w:val="1"/>
              </w:rPr>
              <w:t xml:space="preserve"> урегулировании споров между участниками образовательных отношений в ДОУ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 методическом кабинете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положение </w:t>
            </w:r>
            <w:proofErr w:type="gram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 xml:space="preserve"> административном совещании при заведующим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об организации работы экспертной комиссии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об организации детского питания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об организации работы по обеспечению пожарной безопасности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 контрольной деятельности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положение о проведении </w:t>
            </w:r>
            <w:proofErr w:type="spellStart"/>
            <w:r>
              <w:rPr>
                <w:rStyle w:val="1"/>
              </w:rPr>
              <w:t>самообследования</w:t>
            </w:r>
            <w:proofErr w:type="spellEnd"/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об аттестационной комиссии по аттестации педагогических работников с целью подтверждения в соответствии занимаемой должности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 работе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34"/>
              </w:tabs>
              <w:ind w:left="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положение о родительском комитете</w:t>
            </w: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434"/>
              </w:tabs>
              <w:ind w:firstLine="0"/>
              <w:jc w:val="left"/>
              <w:rPr>
                <w:rStyle w:val="1"/>
              </w:rPr>
            </w:pP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434"/>
              </w:tabs>
              <w:ind w:firstLine="0"/>
              <w:jc w:val="left"/>
              <w:rPr>
                <w:rStyle w:val="1"/>
              </w:rPr>
            </w:pPr>
          </w:p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tabs>
                <w:tab w:val="left" w:pos="434"/>
              </w:tabs>
              <w:ind w:firstLine="0"/>
              <w:jc w:val="left"/>
            </w:pP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 xml:space="preserve">2.4. Перечень лицензий на право ведения </w:t>
            </w:r>
            <w:proofErr w:type="gramStart"/>
            <w:r>
              <w:rPr>
                <w:rStyle w:val="1"/>
              </w:rPr>
              <w:t>об</w:t>
            </w:r>
            <w:proofErr w:type="gramEnd"/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</w:p>
        </w:tc>
      </w:tr>
      <w:tr w:rsidR="00FD58B0" w:rsidTr="00286606">
        <w:trPr>
          <w:trHeight w:hRule="exact" w:val="941"/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spacing w:line="283" w:lineRule="exact"/>
              <w:ind w:left="60" w:firstLine="0"/>
              <w:jc w:val="left"/>
            </w:pPr>
            <w:r>
              <w:rPr>
                <w:rStyle w:val="1"/>
              </w:rPr>
              <w:t>С указанием реквизитов (</w:t>
            </w:r>
            <w:proofErr w:type="gramStart"/>
            <w:r>
              <w:rPr>
                <w:rStyle w:val="1"/>
              </w:rPr>
              <w:t>действующей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941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Лицензия на право осуществления образовательной деятельности серия 05П01 №0001259 от 06.09.2013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pStyle w:val="21"/>
        <w:shd w:val="clear" w:color="auto" w:fill="auto"/>
        <w:spacing w:before="185" w:after="244" w:line="278" w:lineRule="exact"/>
        <w:ind w:left="60" w:right="480" w:firstLine="0"/>
        <w:jc w:val="left"/>
      </w:pPr>
      <w:r>
        <w:t>Вывод: все нормативные локальные акты в части содержания, организации образовательного процесса в ДОУ имеются в наличии.</w:t>
      </w:r>
    </w:p>
    <w:p w:rsidR="00FD58B0" w:rsidRDefault="00FD58B0" w:rsidP="00FD58B0">
      <w:pPr>
        <w:pStyle w:val="40"/>
        <w:keepNext/>
        <w:keepLines/>
        <w:shd w:val="clear" w:color="auto" w:fill="auto"/>
        <w:spacing w:before="0"/>
        <w:ind w:left="60"/>
      </w:pPr>
      <w:bookmarkStart w:id="4" w:name="bookmark6"/>
      <w:r>
        <w:t>1.3. Структура образовательного учреждения и система его управления</w:t>
      </w:r>
      <w:bookmarkEnd w:id="4"/>
    </w:p>
    <w:p w:rsidR="00FD58B0" w:rsidRDefault="00FD58B0" w:rsidP="00FD58B0">
      <w:pPr>
        <w:pStyle w:val="21"/>
        <w:shd w:val="clear" w:color="auto" w:fill="auto"/>
        <w:ind w:left="60" w:right="20" w:firstLine="420"/>
        <w:jc w:val="both"/>
      </w:pPr>
      <w:r>
        <w:t>Управление</w:t>
      </w:r>
      <w:r w:rsidRPr="00F369BB">
        <w:rPr>
          <w:rStyle w:val="1"/>
        </w:rPr>
        <w:t xml:space="preserve"> </w:t>
      </w:r>
      <w:r>
        <w:rPr>
          <w:rStyle w:val="1"/>
        </w:rPr>
        <w:t xml:space="preserve">МКДОУ центр </w:t>
      </w:r>
      <w:proofErr w:type="spellStart"/>
      <w:proofErr w:type="gramStart"/>
      <w:r>
        <w:rPr>
          <w:rStyle w:val="1"/>
        </w:rPr>
        <w:t>развития-детский</w:t>
      </w:r>
      <w:proofErr w:type="spellEnd"/>
      <w:proofErr w:type="gramEnd"/>
      <w:r>
        <w:rPr>
          <w:rStyle w:val="1"/>
        </w:rPr>
        <w:t xml:space="preserve"> сад №2</w:t>
      </w:r>
      <w:r>
        <w:t xml:space="preserve"> осуществляется в соответствии с Уставом ДОУ и законом РФ «Об образовании в Российской Федерации»,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 учреждения, педагогическим Советом.</w:t>
      </w:r>
    </w:p>
    <w:p w:rsidR="00FD58B0" w:rsidRDefault="00FD58B0" w:rsidP="00FD58B0">
      <w:pPr>
        <w:pStyle w:val="21"/>
        <w:shd w:val="clear" w:color="auto" w:fill="auto"/>
        <w:ind w:left="60" w:right="20" w:firstLine="420"/>
        <w:jc w:val="both"/>
      </w:pPr>
      <w: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образовании» и Уставом.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4"/>
        <w:gridCol w:w="6581"/>
      </w:tblGrid>
      <w:tr w:rsidR="00FD58B0" w:rsidTr="00286606">
        <w:trPr>
          <w:trHeight w:hRule="exact" w:val="3970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80" w:firstLine="0"/>
              <w:jc w:val="left"/>
            </w:pPr>
            <w:r>
              <w:rPr>
                <w:rStyle w:val="1"/>
              </w:rPr>
              <w:t>Распределение административных обязанностей в педагогическом коллективе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7"/>
              </w:tabs>
              <w:ind w:left="40" w:firstLine="0"/>
              <w:jc w:val="left"/>
            </w:pPr>
            <w:r>
              <w:rPr>
                <w:rStyle w:val="1"/>
              </w:rPr>
              <w:t>Заведующий осуществляет общее руководство по оптимизации деятельности управленческого аппарата МКДОУ на основе плана работы, обеспечивает регулирование и коррекцию по всем направлениям деятельности.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 xml:space="preserve">Старший воспитатель ведет контрольно-аналитическую деятельность по мониторингу качества образования и </w:t>
            </w:r>
            <w:proofErr w:type="spellStart"/>
            <w:r>
              <w:rPr>
                <w:rStyle w:val="1"/>
              </w:rPr>
              <w:t>здоровьесбережения</w:t>
            </w:r>
            <w:proofErr w:type="spellEnd"/>
            <w:r>
              <w:rPr>
                <w:rStyle w:val="1"/>
              </w:rPr>
              <w:t xml:space="preserve"> детей, планирует организацию всей методической работы.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7"/>
              </w:tabs>
              <w:ind w:left="40" w:firstLine="0"/>
              <w:jc w:val="left"/>
            </w:pPr>
            <w:r>
              <w:rPr>
                <w:rStyle w:val="1"/>
              </w:rPr>
              <w:t>Заместитель заведующего по АХЧ ведет качественное обеспечение материально-технической базы в полном соответствии с целями и задачами ДОУ, осуществляет хозяйственную деятельность в учреждении.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2"/>
              </w:tabs>
              <w:ind w:left="40" w:firstLine="0"/>
              <w:jc w:val="left"/>
            </w:pPr>
            <w:r>
              <w:rPr>
                <w:rStyle w:val="1"/>
              </w:rPr>
              <w:t>Медсестра отвечает за проведение медицинской и оздоровительной работы в учреждении.</w:t>
            </w:r>
          </w:p>
        </w:tc>
      </w:tr>
      <w:tr w:rsidR="00FD58B0" w:rsidTr="00286606">
        <w:trPr>
          <w:trHeight w:hRule="exact" w:val="1738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80" w:firstLine="0"/>
              <w:jc w:val="left"/>
            </w:pPr>
            <w:r>
              <w:rPr>
                <w:rStyle w:val="1"/>
              </w:rPr>
              <w:t xml:space="preserve">Основные формы </w:t>
            </w:r>
            <w:proofErr w:type="gramStart"/>
            <w:r>
              <w:rPr>
                <w:rStyle w:val="1"/>
              </w:rPr>
              <w:t>координации деятельности аппарата управления образовательного учреждения</w:t>
            </w:r>
            <w:proofErr w:type="gramEnd"/>
            <w:r>
              <w:rPr>
                <w:rStyle w:val="1"/>
              </w:rPr>
              <w:t>.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80" w:firstLine="0"/>
              <w:jc w:val="left"/>
            </w:pPr>
            <w:r>
              <w:rPr>
                <w:rStyle w:val="a9"/>
              </w:rPr>
              <w:t>(Приложение)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Основными формами координации деятельности аппарата управления являются: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7"/>
              </w:tabs>
              <w:ind w:left="40" w:firstLine="0"/>
              <w:jc w:val="left"/>
            </w:pPr>
            <w:r>
              <w:rPr>
                <w:rStyle w:val="1"/>
              </w:rPr>
              <w:t>общее собрание трудового коллектива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педагогический совет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7"/>
              </w:tabs>
              <w:ind w:left="40" w:firstLine="0"/>
              <w:jc w:val="left"/>
            </w:pPr>
            <w:r>
              <w:rPr>
                <w:rStyle w:val="1"/>
              </w:rPr>
              <w:t>родительский комитет</w:t>
            </w:r>
          </w:p>
        </w:tc>
      </w:tr>
      <w:tr w:rsidR="00FD58B0" w:rsidTr="00286606">
        <w:trPr>
          <w:trHeight w:hRule="exact" w:val="2026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80" w:firstLine="0"/>
              <w:jc w:val="left"/>
            </w:pPr>
            <w:r>
              <w:rPr>
                <w:rStyle w:val="1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Заведующий МКДОУ Старший воспитатель Медсестра Воспитатели</w:t>
            </w:r>
          </w:p>
          <w:p w:rsidR="00FD58B0" w:rsidRDefault="00FD58B0" w:rsidP="00286606">
            <w:pPr>
              <w:pStyle w:val="21"/>
              <w:framePr w:w="983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Заместитель заведующего по АХЧ Младший обслуживающий персонал Дети, родители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rPr>
          <w:sz w:val="2"/>
          <w:szCs w:val="2"/>
        </w:rPr>
        <w:sectPr w:rsidR="00FD58B0" w:rsidSect="00FD58B0">
          <w:pgSz w:w="11909" w:h="16838"/>
          <w:pgMar w:top="227" w:right="852" w:bottom="828" w:left="964" w:header="0" w:footer="6" w:gutter="0"/>
          <w:cols w:space="720"/>
          <w:noEndnote/>
          <w:docGrid w:linePitch="360"/>
        </w:sectPr>
      </w:pPr>
    </w:p>
    <w:p w:rsidR="00FD58B0" w:rsidRDefault="00FD58B0" w:rsidP="00FD58B0">
      <w:pPr>
        <w:pStyle w:val="21"/>
        <w:shd w:val="clear" w:color="auto" w:fill="auto"/>
        <w:ind w:firstLine="0"/>
        <w:jc w:val="left"/>
      </w:pPr>
      <w:r>
        <w:lastRenderedPageBreak/>
        <w:t>Организационная структура системы управления (со всеми субъектами управления)</w:t>
      </w:r>
    </w:p>
    <w:p w:rsidR="00FD58B0" w:rsidRDefault="00FD58B0" w:rsidP="00FD58B0">
      <w:pPr>
        <w:pStyle w:val="21"/>
        <w:shd w:val="clear" w:color="auto" w:fill="auto"/>
        <w:ind w:left="20" w:right="520" w:firstLine="0"/>
        <w:jc w:val="both"/>
      </w:pPr>
      <w:r>
        <w:t>Учредителем МКДОУ является Управление образования администрации МР «</w:t>
      </w:r>
      <w:proofErr w:type="spellStart"/>
      <w:r>
        <w:t>Хунзахский</w:t>
      </w:r>
      <w:proofErr w:type="spellEnd"/>
      <w:r>
        <w:t xml:space="preserve"> район» </w:t>
      </w:r>
    </w:p>
    <w:p w:rsidR="00FD58B0" w:rsidRDefault="00FD58B0" w:rsidP="00FD58B0">
      <w:pPr>
        <w:pStyle w:val="21"/>
        <w:shd w:val="clear" w:color="auto" w:fill="auto"/>
        <w:ind w:left="20" w:firstLine="0"/>
        <w:jc w:val="both"/>
      </w:pPr>
      <w:r>
        <w:t>В состав органов самоуправления ДОУ входят: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ind w:left="20" w:firstLine="0"/>
        <w:jc w:val="both"/>
      </w:pPr>
      <w:r>
        <w:t>Общее собрание работников учреждения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22"/>
        </w:tabs>
        <w:ind w:left="20" w:firstLine="0"/>
        <w:jc w:val="both"/>
      </w:pPr>
      <w:r>
        <w:t>Педагогический совет ДОУ</w:t>
      </w:r>
    </w:p>
    <w:p w:rsidR="00FD58B0" w:rsidRDefault="00FD58B0" w:rsidP="00FD58B0">
      <w:pPr>
        <w:pStyle w:val="21"/>
        <w:shd w:val="clear" w:color="auto" w:fill="auto"/>
        <w:ind w:left="20" w:right="520" w:firstLine="0"/>
        <w:jc w:val="both"/>
      </w:pPr>
      <w:r>
        <w:t xml:space="preserve">Руководитель образовательным учреждением Исаева </w:t>
      </w:r>
      <w:proofErr w:type="spellStart"/>
      <w:r>
        <w:t>Сиядат</w:t>
      </w:r>
      <w:proofErr w:type="spellEnd"/>
      <w:r>
        <w:t xml:space="preserve"> </w:t>
      </w:r>
      <w:proofErr w:type="spellStart"/>
      <w:r>
        <w:t>Таймасхановна</w:t>
      </w:r>
      <w:proofErr w:type="spellEnd"/>
      <w:r>
        <w:t xml:space="preserve"> – руководитель имеет высшее образование, квалификацию «менеджер в </w:t>
      </w:r>
      <w:r>
        <w:lastRenderedPageBreak/>
        <w:t>образовании»</w:t>
      </w:r>
    </w:p>
    <w:p w:rsidR="00FD58B0" w:rsidRDefault="00FD58B0" w:rsidP="00FD58B0">
      <w:pPr>
        <w:pStyle w:val="21"/>
        <w:shd w:val="clear" w:color="auto" w:fill="auto"/>
        <w:ind w:left="20" w:right="520" w:firstLine="0"/>
        <w:jc w:val="both"/>
      </w:pPr>
      <w:r>
        <w:t>Руководство дошкольным образовательным учреждением регламентируется нормативно - правовыми и локальными документами.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ind w:left="20" w:right="20" w:firstLine="0"/>
        <w:jc w:val="both"/>
      </w:pPr>
      <w:r>
        <w:t xml:space="preserve">Федеральный закон «Об образовании в Российской Федерации» № 273-ФЗ от 29.12.2012г. </w:t>
      </w:r>
      <w:proofErr w:type="gramStart"/>
      <w:r>
        <w:t xml:space="preserve">( </w:t>
      </w:r>
      <w:proofErr w:type="gramEnd"/>
      <w:r>
        <w:t>ст.28 п. 3,13,ст.29 п.3).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ind w:left="20" w:right="520" w:firstLine="0"/>
        <w:jc w:val="both"/>
      </w:pPr>
      <w:r>
        <w:t>Федеральным законом «Об основных гарантиях прав ребенка Российской Федерации».</w:t>
      </w:r>
    </w:p>
    <w:p w:rsidR="00FD58B0" w:rsidRDefault="00FD58B0" w:rsidP="00FD58B0">
      <w:pPr>
        <w:pStyle w:val="21"/>
        <w:shd w:val="clear" w:color="auto" w:fill="auto"/>
        <w:ind w:left="20" w:firstLine="560"/>
        <w:jc w:val="left"/>
      </w:pPr>
      <w:r>
        <w:t>Конвенцией ООН о правах ребенка.</w:t>
      </w:r>
    </w:p>
    <w:p w:rsidR="00FD58B0" w:rsidRDefault="00FD58B0" w:rsidP="00FD58B0">
      <w:pPr>
        <w:pStyle w:val="21"/>
        <w:shd w:val="clear" w:color="auto" w:fill="auto"/>
        <w:ind w:left="20" w:right="520" w:firstLine="560"/>
        <w:jc w:val="lef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86"/>
        </w:tabs>
        <w:ind w:left="20" w:right="780" w:firstLine="0"/>
        <w:jc w:val="left"/>
      </w:pPr>
      <w:r>
        <w:t>Санитарно — эпидемиологическими правилами и нормативами для ДОУ.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ind w:left="20" w:firstLine="0"/>
        <w:jc w:val="both"/>
      </w:pPr>
      <w:r>
        <w:t>Уставом ДОУ.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ind w:left="20" w:firstLine="0"/>
        <w:jc w:val="both"/>
      </w:pPr>
      <w:r>
        <w:t>Договором между ДОУ и родителями.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ind w:left="20" w:firstLine="0"/>
        <w:jc w:val="both"/>
      </w:pPr>
      <w:r>
        <w:t>Договором между ДОУ и Учредителем.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ind w:left="20" w:firstLine="0"/>
        <w:jc w:val="both"/>
      </w:pPr>
      <w:r>
        <w:t>Трудовыми договорами с работниками.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ind w:left="20" w:firstLine="0"/>
        <w:jc w:val="both"/>
      </w:pPr>
      <w:r>
        <w:t>Правилами внутреннего трудового распорядка.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ind w:left="20" w:firstLine="0"/>
        <w:jc w:val="both"/>
      </w:pPr>
      <w:r>
        <w:t>Положением о Педагогическом совете.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ind w:left="20" w:firstLine="0"/>
        <w:jc w:val="both"/>
        <w:sectPr w:rsidR="00FD58B0">
          <w:pgSz w:w="11909" w:h="16838"/>
          <w:pgMar w:top="723" w:right="1322" w:bottom="651" w:left="876" w:header="0" w:footer="3" w:gutter="0"/>
          <w:cols w:num="2" w:sep="1" w:space="720" w:equalWidth="0">
            <w:col w:w="3123" w:space="102"/>
            <w:col w:w="6485"/>
          </w:cols>
          <w:noEndnote/>
          <w:docGrid w:linePitch="360"/>
        </w:sectPr>
      </w:pPr>
      <w:r>
        <w:t>Положением о родительском комитете.</w:t>
      </w:r>
    </w:p>
    <w:p w:rsidR="00FD58B0" w:rsidRDefault="00FD58B0" w:rsidP="00FD58B0">
      <w:pPr>
        <w:spacing w:line="240" w:lineRule="exact"/>
        <w:rPr>
          <w:sz w:val="19"/>
          <w:szCs w:val="19"/>
        </w:rPr>
      </w:pPr>
    </w:p>
    <w:p w:rsidR="00FD58B0" w:rsidRDefault="00FD58B0" w:rsidP="00FD58B0">
      <w:pPr>
        <w:spacing w:line="240" w:lineRule="exact"/>
        <w:rPr>
          <w:sz w:val="19"/>
          <w:szCs w:val="19"/>
        </w:rPr>
      </w:pPr>
    </w:p>
    <w:p w:rsidR="00FD58B0" w:rsidRDefault="00FD58B0" w:rsidP="00FD58B0">
      <w:pPr>
        <w:spacing w:line="240" w:lineRule="exact"/>
        <w:rPr>
          <w:sz w:val="19"/>
          <w:szCs w:val="19"/>
        </w:rPr>
      </w:pPr>
    </w:p>
    <w:p w:rsidR="00FD58B0" w:rsidRDefault="00FD58B0" w:rsidP="00FD58B0">
      <w:pPr>
        <w:spacing w:line="240" w:lineRule="exact"/>
        <w:rPr>
          <w:sz w:val="19"/>
          <w:szCs w:val="19"/>
        </w:rPr>
      </w:pPr>
    </w:p>
    <w:p w:rsidR="00FD58B0" w:rsidRDefault="00FD58B0" w:rsidP="00FD58B0">
      <w:pPr>
        <w:spacing w:before="12" w:after="12" w:line="240" w:lineRule="exact"/>
        <w:rPr>
          <w:sz w:val="19"/>
          <w:szCs w:val="19"/>
        </w:rPr>
      </w:pPr>
    </w:p>
    <w:p w:rsidR="00FD58B0" w:rsidRDefault="00FD58B0" w:rsidP="00FD58B0">
      <w:pPr>
        <w:rPr>
          <w:sz w:val="2"/>
          <w:szCs w:val="2"/>
        </w:rPr>
        <w:sectPr w:rsidR="00FD58B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D58B0" w:rsidRDefault="00FD58B0" w:rsidP="00FD58B0">
      <w:pPr>
        <w:pStyle w:val="21"/>
        <w:shd w:val="clear" w:color="auto" w:fill="auto"/>
        <w:spacing w:after="245"/>
        <w:ind w:left="-426" w:firstLine="486"/>
        <w:jc w:val="both"/>
      </w:pPr>
      <w:r>
        <w:lastRenderedPageBreak/>
        <w:t>Вывод: Система управления Муниципального казенного дошкольного образовательного учреждения детского сада № 2 с</w:t>
      </w:r>
      <w:proofErr w:type="gramStart"/>
      <w:r>
        <w:t>.Х</w:t>
      </w:r>
      <w:proofErr w:type="gramEnd"/>
      <w:r>
        <w:t>унзах ведется в соответствии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FD58B0" w:rsidRDefault="00FD58B0" w:rsidP="00FD58B0">
      <w:pPr>
        <w:framePr w:w="10111" w:h="5551" w:hRule="exact" w:wrap="notBeside" w:vAnchor="text" w:hAnchor="page" w:x="1486" w:y="394"/>
        <w:spacing w:line="230" w:lineRule="exact"/>
      </w:pPr>
      <w:r>
        <w:rPr>
          <w:rStyle w:val="a8"/>
          <w:rFonts w:eastAsiaTheme="minorHAnsi"/>
        </w:rPr>
        <w:t>1.4. Контингент воспитанников дошкольного образовательного учреждения</w:t>
      </w:r>
    </w:p>
    <w:tbl>
      <w:tblPr>
        <w:tblStyle w:val="ab"/>
        <w:tblW w:w="10480" w:type="dxa"/>
        <w:tblLayout w:type="fixed"/>
        <w:tblLook w:val="0000"/>
      </w:tblPr>
      <w:tblGrid>
        <w:gridCol w:w="2096"/>
        <w:gridCol w:w="8384"/>
      </w:tblGrid>
      <w:tr w:rsidR="00FD58B0" w:rsidTr="00286606">
        <w:trPr>
          <w:trHeight w:hRule="exact" w:val="1136"/>
        </w:trPr>
        <w:tc>
          <w:tcPr>
            <w:tcW w:w="2096" w:type="dxa"/>
          </w:tcPr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Состав воспитанников</w:t>
            </w:r>
          </w:p>
        </w:tc>
        <w:tc>
          <w:tcPr>
            <w:tcW w:w="8384" w:type="dxa"/>
          </w:tcPr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В 2018-2019 году функционировало </w:t>
            </w:r>
            <w:proofErr w:type="gramStart"/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о</w:t>
            </w:r>
            <w:proofErr w:type="gramEnd"/>
            <w:r>
              <w:rPr>
                <w:rStyle w:val="1"/>
              </w:rPr>
              <w:t>бщеразвивающих</w:t>
            </w:r>
            <w:proofErr w:type="spellEnd"/>
            <w:r>
              <w:rPr>
                <w:rStyle w:val="1"/>
              </w:rPr>
              <w:t xml:space="preserve"> групп, которые </w:t>
            </w:r>
          </w:p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firstLine="0"/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Посещали 98 ребенка. В школу выпущено 19 дошкольников. </w:t>
            </w:r>
          </w:p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В новом учебном году укомплектованы все возрастные группы.</w:t>
            </w:r>
          </w:p>
        </w:tc>
      </w:tr>
      <w:tr w:rsidR="00FD58B0" w:rsidTr="00286606">
        <w:trPr>
          <w:trHeight w:hRule="exact" w:val="1577"/>
        </w:trPr>
        <w:tc>
          <w:tcPr>
            <w:tcW w:w="2096" w:type="dxa"/>
          </w:tcPr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 xml:space="preserve">Наличие и комплектование групп </w:t>
            </w:r>
            <w:proofErr w:type="gramStart"/>
            <w:r>
              <w:rPr>
                <w:rStyle w:val="1"/>
              </w:rPr>
              <w:t>согласно</w:t>
            </w:r>
            <w:proofErr w:type="gramEnd"/>
            <w:r>
              <w:rPr>
                <w:rStyle w:val="1"/>
              </w:rPr>
              <w:t xml:space="preserve"> лицензионного норматива</w:t>
            </w:r>
          </w:p>
        </w:tc>
        <w:tc>
          <w:tcPr>
            <w:tcW w:w="8384" w:type="dxa"/>
          </w:tcPr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4 групп:</w:t>
            </w:r>
          </w:p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Группа раннего возраста-(1-3 лет)   младшая (3-4 лет) -2 Средняя группа (4-5 лет) -  Старшая группа (5 -7 лет) </w:t>
            </w:r>
          </w:p>
        </w:tc>
      </w:tr>
      <w:tr w:rsidR="00FD58B0" w:rsidTr="00286606">
        <w:trPr>
          <w:trHeight w:hRule="exact" w:val="2119"/>
        </w:trPr>
        <w:tc>
          <w:tcPr>
            <w:tcW w:w="2096" w:type="dxa"/>
          </w:tcPr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 xml:space="preserve">Социальный состав семей воспитанников </w:t>
            </w:r>
            <w:r>
              <w:rPr>
                <w:rStyle w:val="a9"/>
              </w:rPr>
              <w:t xml:space="preserve">(данные </w:t>
            </w:r>
            <w:proofErr w:type="gramStart"/>
            <w:r>
              <w:rPr>
                <w:rStyle w:val="a9"/>
              </w:rPr>
              <w:t>на</w:t>
            </w:r>
            <w:proofErr w:type="gramEnd"/>
            <w:r>
              <w:rPr>
                <w:rStyle w:val="a9"/>
              </w:rPr>
              <w:t xml:space="preserve"> </w:t>
            </w:r>
            <w:proofErr w:type="gramStart"/>
            <w:r>
              <w:rPr>
                <w:rStyle w:val="a9"/>
              </w:rPr>
              <w:t>сентября</w:t>
            </w:r>
            <w:proofErr w:type="gramEnd"/>
            <w:r>
              <w:rPr>
                <w:rStyle w:val="a9"/>
              </w:rPr>
              <w:t xml:space="preserve"> 2018 г.)</w:t>
            </w:r>
          </w:p>
        </w:tc>
        <w:tc>
          <w:tcPr>
            <w:tcW w:w="8384" w:type="dxa"/>
          </w:tcPr>
          <w:p w:rsidR="00FD58B0" w:rsidRDefault="00FD58B0" w:rsidP="00286606">
            <w:pPr>
              <w:pStyle w:val="21"/>
              <w:framePr w:w="10111" w:h="5551" w:hRule="exact" w:wrap="notBeside" w:vAnchor="text" w:hAnchor="page" w:x="1486" w:y="394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Полная семья - 98 % Неполная семья -2% Многодетная семья -43 %</w:t>
            </w:r>
          </w:p>
        </w:tc>
      </w:tr>
    </w:tbl>
    <w:p w:rsidR="00FD58B0" w:rsidRDefault="00FD58B0" w:rsidP="00FD58B0">
      <w:pPr>
        <w:framePr w:w="10111" w:h="5551" w:hRule="exact" w:wrap="notBeside" w:vAnchor="text" w:hAnchor="page" w:x="1486" w:y="394"/>
        <w:spacing w:line="230" w:lineRule="exact"/>
      </w:pPr>
      <w:r>
        <w:t xml:space="preserve">Вывод: группа раннего возраста, младшая группа и старшая группа  </w:t>
      </w:r>
      <w:proofErr w:type="gramStart"/>
      <w:r>
        <w:t>укомплектованы</w:t>
      </w:r>
      <w:proofErr w:type="gramEnd"/>
      <w:r>
        <w:t xml:space="preserve"> полностью. </w:t>
      </w:r>
    </w:p>
    <w:p w:rsidR="00FD58B0" w:rsidRDefault="00FD58B0" w:rsidP="00FD58B0">
      <w:pPr>
        <w:framePr w:w="10111" w:h="5551" w:hRule="exact" w:wrap="notBeside" w:vAnchor="text" w:hAnchor="page" w:x="1486" w:y="394"/>
        <w:spacing w:line="230" w:lineRule="exact"/>
      </w:pPr>
      <w:r>
        <w:t xml:space="preserve">Вакантное место -1 в средней группе  </w:t>
      </w:r>
    </w:p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rPr>
          <w:sz w:val="2"/>
          <w:szCs w:val="2"/>
        </w:rPr>
        <w:sectPr w:rsidR="00FD58B0" w:rsidSect="00862E97">
          <w:type w:val="continuous"/>
          <w:pgSz w:w="11909" w:h="16838"/>
          <w:pgMar w:top="693" w:right="1844" w:bottom="621" w:left="809" w:header="0" w:footer="3" w:gutter="0"/>
          <w:cols w:space="720"/>
          <w:noEndnote/>
          <w:docGrid w:linePitch="360"/>
        </w:sectPr>
      </w:pPr>
    </w:p>
    <w:p w:rsidR="00FD58B0" w:rsidRDefault="00FD58B0" w:rsidP="00FD58B0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644"/>
        </w:tabs>
        <w:spacing w:before="0"/>
        <w:ind w:left="20" w:right="20"/>
      </w:pPr>
      <w:bookmarkStart w:id="5" w:name="bookmark7"/>
      <w:r>
        <w:lastRenderedPageBreak/>
        <w:t xml:space="preserve">Содержание образовательной деятельности и характеристика </w:t>
      </w:r>
      <w:proofErr w:type="spellStart"/>
      <w:r>
        <w:t>воспитательно</w:t>
      </w:r>
      <w:r>
        <w:softHyphen/>
        <w:t>образовательного</w:t>
      </w:r>
      <w:proofErr w:type="spellEnd"/>
    </w:p>
    <w:p w:rsidR="00FD58B0" w:rsidRDefault="00FD58B0" w:rsidP="00FD58B0">
      <w:pPr>
        <w:pStyle w:val="40"/>
        <w:keepNext/>
        <w:keepLines/>
        <w:shd w:val="clear" w:color="auto" w:fill="auto"/>
        <w:tabs>
          <w:tab w:val="left" w:pos="644"/>
        </w:tabs>
        <w:spacing w:before="0"/>
        <w:ind w:left="20" w:right="20"/>
      </w:pPr>
      <w:r>
        <w:t>процесса</w:t>
      </w:r>
      <w:bookmarkEnd w:id="5"/>
    </w:p>
    <w:p w:rsidR="00FD58B0" w:rsidRDefault="00FD58B0" w:rsidP="00FD58B0">
      <w:pPr>
        <w:pStyle w:val="21"/>
        <w:shd w:val="clear" w:color="auto" w:fill="auto"/>
        <w:ind w:left="20" w:right="20" w:firstLine="440"/>
        <w:jc w:val="left"/>
      </w:pPr>
      <w: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D58B0" w:rsidRDefault="00FD58B0" w:rsidP="00FD58B0">
      <w:pPr>
        <w:pStyle w:val="21"/>
        <w:shd w:val="clear" w:color="auto" w:fill="auto"/>
        <w:ind w:left="20" w:right="20" w:firstLine="440"/>
        <w:jc w:val="left"/>
      </w:pPr>
      <w:r>
        <w:t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деятельность, специально организованные традиционные мероприятия, индивидуальная и подгрупповая работа, самостоятельная деятельность, проектная деятельность, опыты и экспериментирование.</w:t>
      </w:r>
    </w:p>
    <w:p w:rsidR="00FD58B0" w:rsidRDefault="00FD58B0" w:rsidP="00FD58B0">
      <w:pPr>
        <w:pStyle w:val="21"/>
        <w:shd w:val="clear" w:color="auto" w:fill="auto"/>
        <w:spacing w:line="317" w:lineRule="exact"/>
        <w:ind w:left="20" w:right="20" w:firstLine="440"/>
        <w:jc w:val="left"/>
      </w:pPr>
      <w:r>
        <w:t>Содержание образовательного процесса в МКДОУ определяется образовательной программой, разработанной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образования, а также учитывает рекомендации, концептуальные положения примерной образовательной программы «От рождения до школы» с учетом ФГОС, под редакцией</w:t>
      </w:r>
    </w:p>
    <w:p w:rsidR="00FD58B0" w:rsidRDefault="00FD58B0" w:rsidP="00FD58B0">
      <w:pPr>
        <w:pStyle w:val="21"/>
        <w:shd w:val="clear" w:color="auto" w:fill="auto"/>
        <w:tabs>
          <w:tab w:val="left" w:pos="524"/>
        </w:tabs>
        <w:spacing w:after="215" w:line="317" w:lineRule="exact"/>
        <w:ind w:left="20" w:firstLine="0"/>
        <w:jc w:val="left"/>
      </w:pPr>
      <w:r>
        <w:t xml:space="preserve">Н.Е. </w:t>
      </w:r>
      <w:proofErr w:type="spellStart"/>
      <w:r>
        <w:t>Вераксы</w:t>
      </w:r>
      <w:proofErr w:type="spellEnd"/>
      <w:r>
        <w:t>, Т.С.Комаровой, М.А.Васильевой, а также:</w:t>
      </w:r>
    </w:p>
    <w:p w:rsidR="00FD58B0" w:rsidRDefault="00FD58B0" w:rsidP="00FD58B0">
      <w:pPr>
        <w:pStyle w:val="21"/>
        <w:shd w:val="clear" w:color="auto" w:fill="auto"/>
        <w:tabs>
          <w:tab w:val="left" w:pos="524"/>
        </w:tabs>
        <w:spacing w:after="215" w:line="317" w:lineRule="exact"/>
        <w:ind w:left="20" w:firstLine="0"/>
        <w:jc w:val="left"/>
      </w:pPr>
      <w:r>
        <w:t>-Математические ступеньки Е.В.Колесникова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164"/>
        </w:tabs>
        <w:ind w:left="20" w:firstLine="0"/>
        <w:jc w:val="left"/>
      </w:pPr>
      <w:r>
        <w:t>Изобразительная деятельность И.А.Лыкова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164"/>
        </w:tabs>
        <w:ind w:left="20" w:firstLine="0"/>
        <w:jc w:val="left"/>
      </w:pPr>
      <w:r>
        <w:t>Юный эколог С.Н.Николаева</w:t>
      </w:r>
    </w:p>
    <w:p w:rsidR="00FD58B0" w:rsidRDefault="00FD58B0" w:rsidP="00FD58B0">
      <w:pPr>
        <w:pStyle w:val="21"/>
        <w:shd w:val="clear" w:color="auto" w:fill="auto"/>
        <w:tabs>
          <w:tab w:val="left" w:pos="164"/>
        </w:tabs>
        <w:ind w:left="20" w:firstLine="0"/>
        <w:jc w:val="left"/>
      </w:pPr>
      <w:r>
        <w:t xml:space="preserve">-Основы безопасности детей дошкольного возраста./ Авдеева Н.Н., Князева О.Л., </w:t>
      </w:r>
      <w:proofErr w:type="spellStart"/>
      <w:r>
        <w:t>Стеркина</w:t>
      </w:r>
      <w:proofErr w:type="spellEnd"/>
      <w:r>
        <w:t xml:space="preserve"> Р.Б.</w:t>
      </w:r>
    </w:p>
    <w:p w:rsidR="00FD58B0" w:rsidRDefault="00FD58B0" w:rsidP="00FD58B0">
      <w:pPr>
        <w:pStyle w:val="40"/>
        <w:keepNext/>
        <w:keepLines/>
        <w:shd w:val="clear" w:color="auto" w:fill="auto"/>
        <w:spacing w:before="0"/>
        <w:ind w:left="20"/>
      </w:pPr>
      <w:bookmarkStart w:id="6" w:name="bookmark8"/>
      <w:r>
        <w:t>Педагогические технологии:</w:t>
      </w:r>
      <w:bookmarkEnd w:id="6"/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90"/>
        </w:tabs>
        <w:ind w:left="20" w:firstLine="0"/>
        <w:jc w:val="left"/>
      </w:pPr>
      <w:proofErr w:type="spellStart"/>
      <w:r>
        <w:t>эдоровьесберегающие</w:t>
      </w:r>
      <w:proofErr w:type="spellEnd"/>
      <w:r>
        <w:t xml:space="preserve"> технологии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ind w:left="20" w:firstLine="0"/>
        <w:jc w:val="left"/>
      </w:pPr>
      <w:r>
        <w:t>проектный метод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27"/>
        </w:tabs>
        <w:ind w:left="20" w:firstLine="0"/>
        <w:jc w:val="left"/>
      </w:pPr>
      <w:r>
        <w:t>личностно - ориентированная технология — проблемный метод обучения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spacing w:after="180"/>
        <w:ind w:left="20" w:firstLine="0"/>
        <w:jc w:val="left"/>
      </w:pPr>
      <w:r>
        <w:t>информационно-коммуникационные технологии</w:t>
      </w:r>
    </w:p>
    <w:p w:rsidR="00FD58B0" w:rsidRDefault="00FD58B0" w:rsidP="00FD58B0">
      <w:pPr>
        <w:pStyle w:val="21"/>
        <w:shd w:val="clear" w:color="auto" w:fill="auto"/>
        <w:ind w:left="20" w:right="20" w:firstLine="440"/>
        <w:jc w:val="left"/>
      </w:pPr>
      <w:r>
        <w:t>Дошкольное образовательное учреждение поддерживает прочные отношения с социальными учреждениями: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20" w:firstLine="440"/>
        <w:jc w:val="left"/>
      </w:pPr>
      <w:r>
        <w:t>МОУ СОШ № 1 с</w:t>
      </w:r>
      <w:proofErr w:type="gramStart"/>
      <w:r>
        <w:t>.Х</w:t>
      </w:r>
      <w:proofErr w:type="gramEnd"/>
      <w:r>
        <w:t>унзах; и МОУ СОШ № 2 с.Хунзах;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20" w:firstLine="440"/>
        <w:jc w:val="left"/>
      </w:pPr>
    </w:p>
    <w:p w:rsidR="00FD58B0" w:rsidRDefault="00FD58B0" w:rsidP="00FD58B0">
      <w:pPr>
        <w:pStyle w:val="21"/>
        <w:shd w:val="clear" w:color="auto" w:fill="auto"/>
        <w:spacing w:after="180"/>
        <w:ind w:left="20" w:firstLine="0"/>
        <w:jc w:val="left"/>
      </w:pPr>
      <w:r>
        <w:t>Со всеми партнёрами заключены договора о сотрудничестве.</w:t>
      </w:r>
    </w:p>
    <w:p w:rsidR="00FD58B0" w:rsidRDefault="00FD58B0" w:rsidP="00FD58B0">
      <w:pPr>
        <w:pStyle w:val="21"/>
        <w:shd w:val="clear" w:color="auto" w:fill="auto"/>
        <w:ind w:left="20" w:right="20" w:firstLine="440"/>
        <w:jc w:val="left"/>
      </w:pPr>
      <w:r>
        <w:t>Дошкольное учреждение осуществляет преемственность с МОУ СОШ № 1 и.</w:t>
      </w:r>
      <w:r w:rsidRPr="008B168D">
        <w:t xml:space="preserve"> </w:t>
      </w:r>
      <w:r>
        <w:t xml:space="preserve">МОУ СОШ № 2  Права и обязанности регулируются договором. Совместно со школой разработан план мероприятий, предусматривающий тесный контакт воспитателей и учителей начальной </w:t>
      </w:r>
      <w:r>
        <w:lastRenderedPageBreak/>
        <w:t>школы, воспитанников дошкольного учреждения и учеников первого класса: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ind w:left="20" w:firstLine="0"/>
        <w:jc w:val="left"/>
      </w:pPr>
      <w:r>
        <w:t>проводится диагностика готовности детей к школе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27"/>
        </w:tabs>
        <w:ind w:left="20" w:firstLine="0"/>
        <w:jc w:val="left"/>
      </w:pPr>
      <w:r>
        <w:t>отслеживается адаптация к школе выпускников детского сада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ind w:left="20" w:firstLine="0"/>
        <w:jc w:val="left"/>
      </w:pPr>
      <w:r>
        <w:t>проводятся экскурсии различной направленности</w:t>
      </w:r>
    </w:p>
    <w:p w:rsidR="00FD58B0" w:rsidRDefault="00FD58B0" w:rsidP="00FD58B0">
      <w:pPr>
        <w:pStyle w:val="21"/>
        <w:numPr>
          <w:ilvl w:val="0"/>
          <w:numId w:val="4"/>
        </w:numPr>
        <w:shd w:val="clear" w:color="auto" w:fill="auto"/>
        <w:tabs>
          <w:tab w:val="left" w:pos="332"/>
        </w:tabs>
        <w:spacing w:after="240"/>
        <w:ind w:left="20" w:firstLine="0"/>
        <w:jc w:val="left"/>
      </w:pPr>
      <w:r>
        <w:t>проводятся встречи с учениками, выпускниками детского сада</w:t>
      </w:r>
    </w:p>
    <w:p w:rsidR="00FD58B0" w:rsidRDefault="00FD58B0" w:rsidP="00FD58B0">
      <w:pPr>
        <w:pStyle w:val="21"/>
        <w:shd w:val="clear" w:color="auto" w:fill="auto"/>
        <w:ind w:left="20" w:right="20" w:firstLine="420"/>
        <w:jc w:val="left"/>
      </w:pPr>
      <w:r>
        <w:t>Воспитательно-образовательный проце</w:t>
      </w:r>
      <w:proofErr w:type="gramStart"/>
      <w:r>
        <w:t>сс стр</w:t>
      </w:r>
      <w:proofErr w:type="gramEnd"/>
      <w: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FD58B0" w:rsidRDefault="00FD58B0" w:rsidP="00FD58B0">
      <w:pPr>
        <w:pStyle w:val="21"/>
        <w:shd w:val="clear" w:color="auto" w:fill="auto"/>
        <w:ind w:left="20" w:right="20" w:firstLine="0"/>
        <w:jc w:val="left"/>
      </w:pPr>
      <w: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00"/>
        </w:tabs>
        <w:ind w:left="20" w:firstLine="420"/>
        <w:jc w:val="left"/>
      </w:pPr>
      <w:r>
        <w:t>Федеральный закон от 29.12.2012 г. № 273-ФЗ «Об образовании в РФ»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ind w:left="20" w:firstLine="420"/>
        <w:jc w:val="left"/>
      </w:pPr>
      <w:r>
        <w:t xml:space="preserve">Постановление Главного государственного санитарного врача РФ </w:t>
      </w:r>
      <w:proofErr w:type="gramStart"/>
      <w:r>
        <w:t>от</w:t>
      </w:r>
      <w:proofErr w:type="gramEnd"/>
    </w:p>
    <w:p w:rsidR="00FD58B0" w:rsidRDefault="00FD58B0" w:rsidP="00FD58B0">
      <w:pPr>
        <w:pStyle w:val="21"/>
        <w:numPr>
          <w:ilvl w:val="0"/>
          <w:numId w:val="9"/>
        </w:numPr>
        <w:shd w:val="clear" w:color="auto" w:fill="auto"/>
        <w:tabs>
          <w:tab w:val="left" w:pos="1090"/>
          <w:tab w:val="left" w:pos="1844"/>
        </w:tabs>
        <w:ind w:left="740" w:right="20" w:firstLine="0"/>
        <w:jc w:val="left"/>
      </w:pPr>
      <w:r>
        <w:t xml:space="preserve">г. № 26 «Об утверждении Сан </w:t>
      </w:r>
      <w:proofErr w:type="spellStart"/>
      <w:r>
        <w:t>ПиН</w:t>
      </w:r>
      <w:proofErr w:type="spellEnd"/>
      <w:r>
        <w:t xml:space="preserve"> 2.4.1.3049-13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устройству, содержанию и организации режима работы </w:t>
      </w:r>
      <w:proofErr w:type="gramStart"/>
      <w:r>
        <w:t>дошкольных</w:t>
      </w:r>
      <w:proofErr w:type="gramEnd"/>
      <w:r>
        <w:t xml:space="preserve"> образовательных организации»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90"/>
        </w:tabs>
        <w:ind w:left="740" w:right="20" w:hanging="300"/>
        <w:jc w:val="lef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FD58B0" w:rsidRDefault="00FD58B0" w:rsidP="00FD58B0">
      <w:pPr>
        <w:pStyle w:val="21"/>
        <w:shd w:val="clear" w:color="auto" w:fill="auto"/>
        <w:ind w:left="20" w:right="20" w:firstLine="420"/>
        <w:jc w:val="left"/>
      </w:pPr>
      <w: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 - эстетического направлений занимает не менее 50% общего времени, отведенного на НОД.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D58B0" w:rsidRDefault="00FD58B0" w:rsidP="00FD58B0">
      <w:pPr>
        <w:pStyle w:val="21"/>
        <w:shd w:val="clear" w:color="auto" w:fill="auto"/>
        <w:spacing w:after="236"/>
        <w:ind w:left="20" w:right="20" w:firstLine="420"/>
        <w:jc w:val="left"/>
      </w:pPr>
      <w:r>
        <w:t xml:space="preserve">Продолжительность учебного года с сентября по май. В середине учебного года в январе устанавливаются недельные каникулы. </w:t>
      </w:r>
    </w:p>
    <w:p w:rsidR="00FD58B0" w:rsidRDefault="00FD58B0" w:rsidP="00FD58B0">
      <w:pPr>
        <w:pStyle w:val="21"/>
        <w:shd w:val="clear" w:color="auto" w:fill="auto"/>
        <w:spacing w:after="184" w:line="278" w:lineRule="exact"/>
        <w:ind w:left="20" w:right="20" w:firstLine="420"/>
        <w:jc w:val="left"/>
      </w:pPr>
      <w:r>
        <w:t>Образовательный процесс в детском саду предусматривает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2386"/>
        <w:gridCol w:w="2366"/>
        <w:gridCol w:w="2304"/>
      </w:tblGrid>
      <w:tr w:rsidR="00FD58B0" w:rsidTr="00286606">
        <w:trPr>
          <w:trHeight w:hRule="exact" w:val="379"/>
          <w:jc w:val="center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Совместная деятельность детей и взрослого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Самостоятельная деятельность детей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Взаимодействие с семьей, социальными партнерами</w:t>
            </w:r>
          </w:p>
        </w:tc>
      </w:tr>
      <w:tr w:rsidR="00FD58B0" w:rsidTr="00286606">
        <w:trPr>
          <w:trHeight w:hRule="exact" w:val="936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Непрерывная</w:t>
            </w:r>
          </w:p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образовательная</w:t>
            </w:r>
          </w:p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9566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Образовательная деятельность в режимных моментах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9566" w:wrap="notBeside" w:vAnchor="text" w:hAnchor="text" w:xAlign="center" w:y="1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9566" w:wrap="notBeside" w:vAnchor="text" w:hAnchor="text" w:xAlign="center" w:y="1"/>
            </w:pPr>
          </w:p>
        </w:tc>
      </w:tr>
    </w:tbl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pStyle w:val="21"/>
        <w:shd w:val="clear" w:color="auto" w:fill="auto"/>
        <w:spacing w:before="189"/>
        <w:ind w:left="20" w:firstLine="420"/>
        <w:jc w:val="both"/>
      </w:pPr>
      <w:r>
        <w:t>Дополнительные образовательные услуги.</w:t>
      </w:r>
    </w:p>
    <w:p w:rsidR="00FD58B0" w:rsidRDefault="00FD58B0" w:rsidP="00FD58B0">
      <w:pPr>
        <w:pStyle w:val="21"/>
        <w:shd w:val="clear" w:color="auto" w:fill="auto"/>
        <w:ind w:left="20" w:firstLine="0"/>
        <w:jc w:val="both"/>
      </w:pPr>
      <w:r>
        <w:t>В 2018-2019 году по запросу родителей организованы бесплатные дополнительные услуги:</w:t>
      </w:r>
    </w:p>
    <w:p w:rsidR="00FD58B0" w:rsidRDefault="00FD58B0" w:rsidP="00FD58B0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</w:pPr>
      <w:r>
        <w:t>«Весёлый английский» (24 человек)</w:t>
      </w:r>
    </w:p>
    <w:p w:rsidR="00FD58B0" w:rsidRDefault="00FD58B0" w:rsidP="00FD58B0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</w:pPr>
      <w:r>
        <w:t>«Юный акробат» (22 человек)</w:t>
      </w:r>
    </w:p>
    <w:p w:rsidR="00FD58B0" w:rsidRDefault="00FD58B0" w:rsidP="00FD58B0">
      <w:pPr>
        <w:pStyle w:val="21"/>
        <w:numPr>
          <w:ilvl w:val="0"/>
          <w:numId w:val="3"/>
        </w:numPr>
        <w:shd w:val="clear" w:color="auto" w:fill="auto"/>
        <w:tabs>
          <w:tab w:val="left" w:pos="159"/>
        </w:tabs>
        <w:ind w:left="20" w:firstLine="0"/>
        <w:jc w:val="both"/>
      </w:pPr>
      <w:r>
        <w:t>«В гостях у сказки» (20человек)</w:t>
      </w:r>
    </w:p>
    <w:p w:rsidR="00FD58B0" w:rsidRDefault="00FD58B0" w:rsidP="00FD58B0">
      <w:pPr>
        <w:pStyle w:val="21"/>
        <w:shd w:val="clear" w:color="auto" w:fill="auto"/>
        <w:spacing w:after="240"/>
        <w:ind w:left="20" w:firstLine="0"/>
        <w:jc w:val="both"/>
      </w:pPr>
      <w:r>
        <w:t>- танцевальный кружок  «</w:t>
      </w:r>
      <w:proofErr w:type="spellStart"/>
      <w:r>
        <w:t>Акаро</w:t>
      </w:r>
      <w:proofErr w:type="spellEnd"/>
      <w:r>
        <w:t>» (20человек)</w:t>
      </w:r>
    </w:p>
    <w:p w:rsidR="00FD58B0" w:rsidRDefault="00FD58B0" w:rsidP="00FD58B0">
      <w:pPr>
        <w:pStyle w:val="21"/>
        <w:shd w:val="clear" w:color="auto" w:fill="auto"/>
        <w:ind w:left="20" w:right="20" w:firstLine="420"/>
        <w:jc w:val="both"/>
      </w:pPr>
      <w:r>
        <w:t xml:space="preserve">С целью создания условий для развития и поддержки талантливых детей в дошкольном образовательном учреждении ежегодно организуются интеллектуальные турниры, конкурсы, выставки. Результатом работы с детьми является ежегодное участие в муниципальных, </w:t>
      </w:r>
      <w:proofErr w:type="spellStart"/>
      <w:r>
        <w:t>региональных</w:t>
      </w:r>
      <w:proofErr w:type="gramStart"/>
      <w:r>
        <w:t>,к</w:t>
      </w:r>
      <w:proofErr w:type="gramEnd"/>
      <w:r>
        <w:t>онкурсах</w:t>
      </w:r>
      <w:proofErr w:type="spellEnd"/>
      <w:r>
        <w:t>.</w:t>
      </w:r>
    </w:p>
    <w:p w:rsidR="00FD58B0" w:rsidRDefault="00FD58B0" w:rsidP="00FD58B0">
      <w:pPr>
        <w:pStyle w:val="21"/>
        <w:shd w:val="clear" w:color="auto" w:fill="auto"/>
        <w:ind w:left="20" w:right="20" w:firstLine="0"/>
        <w:jc w:val="both"/>
      </w:pPr>
      <w:r>
        <w:t xml:space="preserve"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</w:t>
      </w:r>
      <w:r>
        <w:lastRenderedPageBreak/>
        <w:t>обеспечивает гармоничное общение ребенка с окружающим миром.</w:t>
      </w:r>
    </w:p>
    <w:p w:rsidR="00FD58B0" w:rsidRDefault="00FD58B0" w:rsidP="00FD58B0">
      <w:pPr>
        <w:pStyle w:val="21"/>
        <w:shd w:val="clear" w:color="auto" w:fill="auto"/>
        <w:ind w:left="20" w:right="20" w:firstLine="380"/>
        <w:jc w:val="both"/>
      </w:pPr>
      <w:r>
        <w:t>Взаимодействие с семьями коллектив ДОУ строит на принципе сотрудничества. При этом решаются приоритетные задачи: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 xml:space="preserve">формирование </w:t>
      </w:r>
      <w:proofErr w:type="spellStart"/>
      <w:proofErr w:type="gramStart"/>
      <w:r>
        <w:t>психолого</w:t>
      </w:r>
      <w:proofErr w:type="spellEnd"/>
      <w:r>
        <w:t>- педагогических</w:t>
      </w:r>
      <w:proofErr w:type="gramEnd"/>
      <w:r>
        <w:t xml:space="preserve"> знаний родителей;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приобщение родителей к участию в жизни ДОУ;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оказание помощи семьям воспитанников в воспитании, развитии, и образовании детей.</w:t>
      </w:r>
    </w:p>
    <w:p w:rsidR="00FD58B0" w:rsidRDefault="00FD58B0" w:rsidP="00FD58B0">
      <w:pPr>
        <w:pStyle w:val="21"/>
        <w:shd w:val="clear" w:color="auto" w:fill="auto"/>
        <w:ind w:left="20" w:firstLine="0"/>
        <w:jc w:val="both"/>
      </w:pPr>
      <w:r>
        <w:t>Для решения этих задач используются различные формы работы: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анкетирование;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наглядная информация;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выставки совместных работ;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групповые и общие родительские собрания, консультации;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проведение совместных мероприятий для детей и родителей;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20" w:firstLine="380"/>
        <w:jc w:val="both"/>
      </w:pPr>
      <w:r>
        <w:t>посещение открытых мероприятий и участие в них;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right="20" w:hanging="340"/>
        <w:jc w:val="left"/>
      </w:pPr>
      <w:r>
        <w:t>участие родителей в совместных, образовательных, творческих проектах; в трудовых десантах и акциях;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after="240"/>
        <w:ind w:left="20" w:firstLine="380"/>
        <w:jc w:val="both"/>
      </w:pPr>
      <w:r>
        <w:t>заключение договоров с родителями вновь поступивших детей.</w:t>
      </w:r>
    </w:p>
    <w:p w:rsidR="00FD58B0" w:rsidRDefault="00FD58B0" w:rsidP="00FD58B0">
      <w:pPr>
        <w:pStyle w:val="21"/>
        <w:numPr>
          <w:ilvl w:val="0"/>
          <w:numId w:val="8"/>
        </w:numPr>
        <w:shd w:val="clear" w:color="auto" w:fill="auto"/>
        <w:tabs>
          <w:tab w:val="left" w:pos="433"/>
        </w:tabs>
        <w:spacing w:line="230" w:lineRule="exact"/>
        <w:ind w:left="20" w:firstLine="0"/>
        <w:jc w:val="both"/>
      </w:pPr>
      <w:r>
        <w:t>Содержание и качество подготовки воспитанников</w:t>
      </w:r>
    </w:p>
    <w:p w:rsidR="00FD58B0" w:rsidRDefault="00FD58B0" w:rsidP="00FD58B0">
      <w:pPr>
        <w:pStyle w:val="21"/>
        <w:shd w:val="clear" w:color="auto" w:fill="auto"/>
        <w:ind w:left="20" w:right="20" w:firstLine="380"/>
        <w:jc w:val="both"/>
      </w:pPr>
      <w: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дальнейшего планирования образовательной работы проводилась оценка индивидуального развития детей. Результаты педагогического анализа показывают преобладание детей со средним и выше среднего уровнями развития, что говорит об эффективности педагогического процесса в ДОУ.</w:t>
      </w:r>
    </w:p>
    <w:p w:rsidR="00FD58B0" w:rsidRDefault="00FD58B0" w:rsidP="00FD58B0">
      <w:pPr>
        <w:pStyle w:val="21"/>
        <w:shd w:val="clear" w:color="auto" w:fill="auto"/>
        <w:spacing w:after="236"/>
        <w:ind w:left="20" w:right="20" w:firstLine="0"/>
        <w:jc w:val="both"/>
      </w:pPr>
      <w:r>
        <w:t xml:space="preserve"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t>здоровьесберегающих</w:t>
      </w:r>
      <w:proofErr w:type="spellEnd"/>
      <w:r>
        <w:t xml:space="preserve"> технологий и обогащение развивающей предметно-пространственной среды. Основная образовательная программа реализуется в полном объёме.</w:t>
      </w:r>
    </w:p>
    <w:p w:rsidR="00FD58B0" w:rsidRDefault="00FD58B0" w:rsidP="00FD58B0">
      <w:pPr>
        <w:framePr w:w="10190" w:wrap="notBeside" w:vAnchor="text" w:hAnchor="text" w:xAlign="center" w:y="1"/>
        <w:tabs>
          <w:tab w:val="left" w:leader="underscore" w:pos="1978"/>
          <w:tab w:val="left" w:leader="underscore" w:pos="8822"/>
          <w:tab w:val="left" w:leader="underscore" w:pos="9888"/>
        </w:tabs>
        <w:spacing w:line="552" w:lineRule="exact"/>
        <w:jc w:val="both"/>
      </w:pPr>
      <w:r>
        <w:t xml:space="preserve">Уровень освоения образовательной программы воспитанниками детского сада составляет 70%. </w:t>
      </w:r>
      <w:r>
        <w:tab/>
      </w:r>
    </w:p>
    <w:p w:rsidR="00FD58B0" w:rsidRDefault="00FD58B0" w:rsidP="00FD58B0">
      <w:pPr>
        <w:framePr w:w="10190" w:wrap="notBeside" w:vAnchor="text" w:hAnchor="text" w:xAlign="center" w:y="1"/>
        <w:tabs>
          <w:tab w:val="left" w:leader="underscore" w:pos="1978"/>
          <w:tab w:val="left" w:leader="underscore" w:pos="8822"/>
          <w:tab w:val="left" w:leader="underscore" w:pos="9888"/>
        </w:tabs>
        <w:spacing w:line="552" w:lineRule="exact"/>
        <w:jc w:val="both"/>
      </w:pPr>
      <w:r>
        <w:rPr>
          <w:rStyle w:val="a8"/>
          <w:rFonts w:eastAsiaTheme="minorHAnsi"/>
        </w:rPr>
        <w:t xml:space="preserve">Готовность детей к обучению в школе в 2018-2019 </w:t>
      </w:r>
      <w:proofErr w:type="spellStart"/>
      <w:r>
        <w:rPr>
          <w:rStyle w:val="a8"/>
          <w:rFonts w:eastAsiaTheme="minorHAnsi"/>
        </w:rPr>
        <w:t>уч</w:t>
      </w:r>
      <w:proofErr w:type="gramStart"/>
      <w:r>
        <w:rPr>
          <w:rStyle w:val="a8"/>
          <w:rFonts w:eastAsiaTheme="minorHAnsi"/>
        </w:rPr>
        <w:t>.г</w:t>
      </w:r>
      <w:proofErr w:type="gramEnd"/>
      <w:r>
        <w:rPr>
          <w:rStyle w:val="a8"/>
          <w:rFonts w:eastAsiaTheme="minorHAnsi"/>
        </w:rPr>
        <w:t>оду</w:t>
      </w:r>
      <w:proofErr w:type="spellEnd"/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9"/>
        <w:gridCol w:w="1277"/>
        <w:gridCol w:w="1253"/>
        <w:gridCol w:w="1272"/>
      </w:tblGrid>
      <w:tr w:rsidR="00FD58B0" w:rsidTr="00286606">
        <w:trPr>
          <w:trHeight w:hRule="exact" w:val="974"/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Интегративные качества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1"/>
              </w:rPr>
              <w:t>высокий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1"/>
              </w:rPr>
              <w:t>средний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"/>
              </w:rPr>
              <w:t>низкий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5957"/>
        <w:gridCol w:w="1277"/>
        <w:gridCol w:w="1253"/>
        <w:gridCol w:w="1272"/>
      </w:tblGrid>
      <w:tr w:rsidR="00FD58B0" w:rsidTr="00286606">
        <w:trPr>
          <w:trHeight w:hRule="exact" w:val="29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1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21%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69%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10%</w:t>
            </w:r>
          </w:p>
        </w:tc>
      </w:tr>
      <w:tr w:rsidR="00FD58B0" w:rsidTr="00286606">
        <w:trPr>
          <w:trHeight w:hRule="exact" w:val="158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1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18%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10%</w:t>
            </w:r>
          </w:p>
        </w:tc>
      </w:tr>
      <w:tr w:rsidR="00FD58B0" w:rsidTr="00286606">
        <w:trPr>
          <w:trHeight w:hRule="exact" w:val="76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Активно взаимодействует со сверстниками и взрослыми, участвует в совместных играх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158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82%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18%</w:t>
            </w:r>
          </w:p>
        </w:tc>
      </w:tr>
      <w:tr w:rsidR="00FD58B0" w:rsidTr="00286606">
        <w:trPr>
          <w:trHeight w:hRule="exact" w:val="18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62%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10%</w:t>
            </w:r>
          </w:p>
        </w:tc>
      </w:tr>
      <w:tr w:rsidR="00FD58B0" w:rsidTr="00286606">
        <w:trPr>
          <w:trHeight w:hRule="exact" w:val="131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У ребенка развита крупная и мелкая моторика, он подвижен, вынослив, владеет основными движениями, может контролировать своими движениями и управлять 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67%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8%</w:t>
            </w:r>
          </w:p>
        </w:tc>
      </w:tr>
      <w:tr w:rsidR="00FD58B0" w:rsidTr="00286606">
        <w:trPr>
          <w:trHeight w:hRule="exact" w:val="158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>
              <w:rPr>
                <w:rStyle w:val="1"/>
              </w:rPr>
              <w:t>со</w:t>
            </w:r>
            <w:proofErr w:type="gramEnd"/>
            <w:r>
              <w:rPr>
                <w:rStyle w:val="1"/>
              </w:rPr>
              <w:t xml:space="preserve"> взрослыми и сверстниками, может соблюдать правила безопасного поведения и личной гигиены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3%</w:t>
            </w:r>
          </w:p>
        </w:tc>
      </w:tr>
      <w:tr w:rsidR="00FD58B0" w:rsidTr="00286606">
        <w:trPr>
          <w:trHeight w:hRule="exact" w:val="18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 xml:space="preserve">Проявляет любознательность, задает вопросы взрослым и сверстникам, интересуется причинно - следственными связями, пытается самостоятельно придумывать объяснения явлениям природы и поступкам людей, </w:t>
            </w:r>
            <w:proofErr w:type="gramStart"/>
            <w:r>
              <w:rPr>
                <w:rStyle w:val="1"/>
              </w:rPr>
              <w:t>склонен</w:t>
            </w:r>
            <w:proofErr w:type="gramEnd"/>
            <w:r>
              <w:rPr>
                <w:rStyle w:val="1"/>
              </w:rPr>
              <w:t xml:space="preserve"> наблюдать, экспериментировать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21%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14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after="180" w:line="269" w:lineRule="exact"/>
              <w:ind w:firstLine="0"/>
              <w:jc w:val="both"/>
            </w:pPr>
            <w:r>
              <w:rPr>
                <w:rStyle w:val="1"/>
              </w:rPr>
              <w:t>Обладает начальными знаниями о себе, о природном и социальном мире, в котором живет.</w:t>
            </w:r>
          </w:p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before="180" w:line="283" w:lineRule="exact"/>
              <w:ind w:firstLine="0"/>
              <w:jc w:val="both"/>
            </w:pPr>
            <w:r>
              <w:rPr>
                <w:rStyle w:val="1"/>
              </w:rPr>
              <w:t>Знаком с произведениями детской литературы, обладает элементарными представлениями из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21%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3%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5957"/>
        <w:gridCol w:w="1277"/>
        <w:gridCol w:w="1253"/>
        <w:gridCol w:w="1272"/>
      </w:tblGrid>
      <w:tr w:rsidR="00FD58B0" w:rsidTr="00286606">
        <w:trPr>
          <w:trHeight w:hRule="exact" w:val="76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живой природы, естествознания, математики, истории и т.п.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10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</w:pPr>
            <w:r>
              <w:rPr>
                <w:rStyle w:val="1"/>
              </w:rPr>
              <w:t>1</w:t>
            </w:r>
          </w:p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</w:pPr>
            <w:r>
              <w:rPr>
                <w:rStyle w:val="1"/>
              </w:rPr>
              <w:t>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ind w:firstLine="0"/>
              <w:jc w:val="both"/>
            </w:pPr>
            <w:proofErr w:type="gramStart"/>
            <w:r>
              <w:rPr>
                <w:rStyle w:val="1"/>
              </w:rPr>
              <w:t>Способен</w:t>
            </w:r>
            <w:proofErr w:type="gramEnd"/>
            <w:r>
              <w:rPr>
                <w:rStyle w:val="1"/>
              </w:rPr>
              <w:t xml:space="preserve"> к принятию собственных решений, опираясь на свои знания и умения в различных видах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28%</w:t>
            </w:r>
          </w:p>
        </w:tc>
      </w:tr>
      <w:tr w:rsidR="00FD58B0" w:rsidTr="00286606">
        <w:trPr>
          <w:trHeight w:hRule="exact" w:val="499"/>
          <w:jc w:val="center"/>
        </w:trPr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"/>
              </w:rPr>
              <w:t>Средний балл показатель уровня развития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18%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73%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19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a9"/>
              </w:rPr>
              <w:t>9%</w:t>
            </w:r>
          </w:p>
        </w:tc>
      </w:tr>
    </w:tbl>
    <w:p w:rsidR="00FD58B0" w:rsidRDefault="00FD58B0" w:rsidP="00FD58B0">
      <w:pPr>
        <w:framePr w:w="10190" w:wrap="notBeside" w:vAnchor="text" w:hAnchor="text" w:xAlign="center" w:y="1"/>
        <w:spacing w:line="230" w:lineRule="exact"/>
      </w:pPr>
      <w:r>
        <w:t xml:space="preserve">Модель выпускника ДОУ </w:t>
      </w:r>
      <w:r>
        <w:rPr>
          <w:rStyle w:val="aa"/>
          <w:rFonts w:eastAsiaTheme="minorHAnsi"/>
        </w:rPr>
        <w:t>сформирована,</w:t>
      </w:r>
      <w:r>
        <w:t xml:space="preserve"> так как каждое интегративное качество сформировано</w:t>
      </w:r>
    </w:p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pStyle w:val="21"/>
        <w:shd w:val="clear" w:color="auto" w:fill="auto"/>
        <w:spacing w:before="104" w:after="212" w:line="230" w:lineRule="exact"/>
        <w:ind w:left="120" w:firstLine="0"/>
        <w:jc w:val="both"/>
      </w:pPr>
      <w:r>
        <w:t>более чем 51%.</w:t>
      </w:r>
    </w:p>
    <w:p w:rsidR="00FD58B0" w:rsidRDefault="00FD58B0" w:rsidP="00FD58B0">
      <w:pPr>
        <w:pStyle w:val="21"/>
        <w:shd w:val="clear" w:color="auto" w:fill="auto"/>
        <w:spacing w:after="232" w:line="413" w:lineRule="exact"/>
        <w:ind w:left="120" w:right="40" w:firstLine="0"/>
        <w:jc w:val="both"/>
      </w:pPr>
      <w:r>
        <w:t>У всех детей сформированы интегративные качества, необходимые для осуществления различных видов детской деятельности, мотивация к школьному обучению сформирована у всех детей.</w:t>
      </w:r>
    </w:p>
    <w:p w:rsidR="00FD58B0" w:rsidRDefault="00FD58B0" w:rsidP="00FD58B0">
      <w:pPr>
        <w:pStyle w:val="40"/>
        <w:keepNext/>
        <w:keepLines/>
        <w:shd w:val="clear" w:color="auto" w:fill="auto"/>
        <w:spacing w:before="0"/>
        <w:ind w:left="120"/>
        <w:jc w:val="both"/>
      </w:pPr>
      <w:bookmarkStart w:id="7" w:name="bookmark10"/>
      <w:r>
        <w:t>Готовность детей к обучению в школе составляет 91%</w:t>
      </w:r>
      <w:bookmarkEnd w:id="7"/>
    </w:p>
    <w:p w:rsidR="00FD58B0" w:rsidRDefault="00FD58B0" w:rsidP="00FD58B0">
      <w:pPr>
        <w:pStyle w:val="21"/>
        <w:shd w:val="clear" w:color="auto" w:fill="auto"/>
        <w:spacing w:after="275"/>
        <w:ind w:left="120" w:right="40" w:firstLine="0"/>
        <w:jc w:val="both"/>
      </w:pPr>
      <w:r>
        <w:t>Вывод: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FD58B0" w:rsidRDefault="00FD58B0" w:rsidP="00FD58B0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528"/>
        </w:tabs>
        <w:spacing w:before="0" w:after="3" w:line="230" w:lineRule="exact"/>
        <w:ind w:left="120"/>
        <w:jc w:val="both"/>
      </w:pPr>
      <w:bookmarkStart w:id="8" w:name="bookmark11"/>
      <w:r>
        <w:t>Качество кадрового обеспечения образовательного учреждения</w:t>
      </w:r>
      <w:bookmarkEnd w:id="8"/>
    </w:p>
    <w:p w:rsidR="00FD58B0" w:rsidRDefault="00FD58B0" w:rsidP="00FD58B0">
      <w:pPr>
        <w:pStyle w:val="21"/>
        <w:shd w:val="clear" w:color="auto" w:fill="auto"/>
        <w:spacing w:after="194" w:line="230" w:lineRule="exact"/>
        <w:ind w:left="120" w:firstLine="580"/>
        <w:jc w:val="both"/>
      </w:pPr>
      <w:r>
        <w:t>Дошкольное образовательное учреждение укомплектовано кадрами - 100%.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71"/>
        <w:gridCol w:w="5861"/>
      </w:tblGrid>
      <w:tr w:rsidR="00FD58B0" w:rsidTr="00286606">
        <w:trPr>
          <w:trHeight w:hRule="exact" w:val="1488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83" w:lineRule="exact"/>
              <w:ind w:left="60" w:firstLine="0"/>
              <w:jc w:val="left"/>
            </w:pPr>
            <w:r>
              <w:rPr>
                <w:rStyle w:val="1"/>
              </w:rPr>
              <w:t>Характеристика педагогического коллектива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Общее количество — 10 Старший воспитатель — 1 Воспитатель — 7 Музыкальный руководитель — 1 Инструктор по физкультуре - 1</w:t>
            </w:r>
          </w:p>
        </w:tc>
      </w:tr>
      <w:tr w:rsidR="00FD58B0" w:rsidTr="00286606">
        <w:trPr>
          <w:trHeight w:hRule="exact" w:val="90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Образовательный уровень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Высшее — 8 (55%), педагогическое</w:t>
            </w:r>
          </w:p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Среднее специальное — 4 (30 %) педагогическое</w:t>
            </w:r>
          </w:p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Общее среднее - 2 человека (15%)</w:t>
            </w:r>
          </w:p>
        </w:tc>
      </w:tr>
      <w:tr w:rsidR="00FD58B0" w:rsidTr="00286606">
        <w:trPr>
          <w:trHeight w:hRule="exact" w:val="907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Уровень квалификации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Высшая категория - 1</w:t>
            </w:r>
          </w:p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ind w:left="40" w:firstLine="0"/>
              <w:jc w:val="left"/>
            </w:pPr>
          </w:p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Соответствие занимаемой должности — 9</w:t>
            </w:r>
          </w:p>
        </w:tc>
      </w:tr>
      <w:tr w:rsidR="00FD58B0" w:rsidTr="00286606">
        <w:trPr>
          <w:trHeight w:hRule="exact" w:val="1186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Педагогический стаж работы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До 5 лет - 0.</w:t>
            </w:r>
          </w:p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5-10 лет -0 от 10 до 15 лет - 3 чел. от 15 и больше лет - 7 чел.</w:t>
            </w:r>
          </w:p>
        </w:tc>
      </w:tr>
      <w:tr w:rsidR="00FD58B0" w:rsidTr="00286606">
        <w:trPr>
          <w:trHeight w:hRule="exact" w:val="32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30-40 лет - 2 чел.</w:t>
            </w:r>
          </w:p>
        </w:tc>
      </w:tr>
      <w:tr w:rsidR="00FD58B0" w:rsidTr="00286606">
        <w:trPr>
          <w:trHeight w:hRule="exact" w:val="586"/>
          <w:jc w:val="center"/>
        </w:trPr>
        <w:tc>
          <w:tcPr>
            <w:tcW w:w="4171" w:type="dxa"/>
            <w:tcBorders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Возрастные показатели</w:t>
            </w:r>
          </w:p>
        </w:tc>
        <w:tc>
          <w:tcPr>
            <w:tcW w:w="5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40-50 лет - 1 чел. 50 и выше - 7 чел.</w:t>
            </w:r>
          </w:p>
        </w:tc>
      </w:tr>
      <w:tr w:rsidR="00FD58B0" w:rsidTr="00286606">
        <w:trPr>
          <w:trHeight w:hRule="exact" w:val="662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"/>
              </w:rPr>
              <w:t>Педагоги, имеющие</w:t>
            </w:r>
          </w:p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before="120" w:line="230" w:lineRule="exact"/>
              <w:ind w:left="60" w:firstLine="0"/>
              <w:jc w:val="left"/>
            </w:pPr>
            <w:r>
              <w:rPr>
                <w:rStyle w:val="1"/>
              </w:rPr>
              <w:t>ученые степени и ученые звания.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32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pStyle w:val="21"/>
        <w:shd w:val="clear" w:color="auto" w:fill="auto"/>
        <w:spacing w:before="194"/>
        <w:ind w:left="120" w:right="40" w:firstLine="580"/>
        <w:jc w:val="both"/>
      </w:pPr>
      <w: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педагогов, прохождения переподготовки воспитателей.</w:t>
      </w:r>
    </w:p>
    <w:p w:rsidR="00FD58B0" w:rsidRDefault="00FD58B0" w:rsidP="00FD58B0">
      <w:pPr>
        <w:pStyle w:val="21"/>
        <w:shd w:val="clear" w:color="auto" w:fill="auto"/>
        <w:ind w:left="120" w:right="40" w:firstLine="0"/>
        <w:jc w:val="both"/>
      </w:pPr>
      <w:r>
        <w:lastRenderedPageBreak/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FD58B0" w:rsidRDefault="00FD58B0" w:rsidP="00FD58B0">
      <w:pPr>
        <w:pStyle w:val="21"/>
        <w:shd w:val="clear" w:color="auto" w:fill="auto"/>
        <w:spacing w:after="183" w:line="283" w:lineRule="exact"/>
        <w:ind w:left="120" w:right="20" w:firstLine="0"/>
        <w:jc w:val="both"/>
      </w:pPr>
      <w: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pStyle w:val="21"/>
        <w:shd w:val="clear" w:color="auto" w:fill="auto"/>
        <w:spacing w:before="189"/>
        <w:ind w:left="120" w:right="20" w:firstLine="340"/>
        <w:jc w:val="both"/>
      </w:pPr>
      <w:r>
        <w:t>Педагогический коллектив МКДОУ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FD58B0" w:rsidRDefault="00FD58B0" w:rsidP="00FD58B0">
      <w:pPr>
        <w:pStyle w:val="21"/>
        <w:shd w:val="clear" w:color="auto" w:fill="auto"/>
        <w:ind w:left="120" w:right="20" w:firstLine="0"/>
        <w:jc w:val="both"/>
      </w:pPr>
      <w:r>
        <w:t>Уровень своих достижений и достижений воспитанников педагоги доказывают, участвуя в методических и творческих мероприятиях разного уровня (ДОУ, район, город), а также при участии в интернет конкурсах федерального масштаба.</w:t>
      </w:r>
    </w:p>
    <w:p w:rsidR="00FD58B0" w:rsidRDefault="00FD58B0" w:rsidP="00FD58B0">
      <w:pPr>
        <w:pStyle w:val="21"/>
        <w:shd w:val="clear" w:color="auto" w:fill="auto"/>
        <w:spacing w:after="240"/>
        <w:ind w:left="120" w:right="20" w:firstLine="0"/>
        <w:jc w:val="both"/>
      </w:pPr>
    </w:p>
    <w:p w:rsidR="00FD58B0" w:rsidRDefault="00FD58B0" w:rsidP="00FD58B0">
      <w:pPr>
        <w:pStyle w:val="21"/>
        <w:shd w:val="clear" w:color="auto" w:fill="auto"/>
        <w:spacing w:after="240"/>
        <w:ind w:left="120" w:right="20" w:firstLine="0"/>
        <w:jc w:val="both"/>
      </w:pPr>
      <w:r>
        <w:t xml:space="preserve">Вывод: Анализ соответствия кадрового обеспечения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>, предъявляемым к укомплектованности кадрами, показал, что в дошкольном учреждении штатное расписание, состав педагогических кадров соответствует требованиям «Закона об образовании Российской Федерации» и не имеет открытых вакансий.</w:t>
      </w:r>
    </w:p>
    <w:p w:rsidR="00FD58B0" w:rsidRDefault="00FD58B0" w:rsidP="00FD58B0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634"/>
        </w:tabs>
        <w:spacing w:before="0"/>
        <w:ind w:left="120" w:right="20"/>
        <w:jc w:val="both"/>
      </w:pPr>
      <w:bookmarkStart w:id="9" w:name="bookmark12"/>
      <w:r>
        <w:t>Учебно-методическое и библиотечно-информационное обеспечение образовательного учреждения</w:t>
      </w:r>
      <w:bookmarkEnd w:id="9"/>
    </w:p>
    <w:p w:rsidR="00FD58B0" w:rsidRDefault="00FD58B0" w:rsidP="00FD58B0">
      <w:pPr>
        <w:pStyle w:val="21"/>
        <w:shd w:val="clear" w:color="auto" w:fill="auto"/>
        <w:ind w:left="120" w:right="20" w:firstLine="480"/>
        <w:jc w:val="both"/>
      </w:pPr>
      <w:r>
        <w:t>В ДОУ созданы организационно-методические условия для решения задач по охране жизни и укрепления здоровья детей, обеспечения интеллектуального, личностного и физического развития ребенка, приобщения детей к общечеловеческим ценностям, взаимодействия с семьей для обеспечения полноценного развития ребенка.</w:t>
      </w:r>
    </w:p>
    <w:p w:rsidR="00FD58B0" w:rsidRDefault="00FD58B0" w:rsidP="00FD58B0">
      <w:pPr>
        <w:pStyle w:val="21"/>
        <w:shd w:val="clear" w:color="auto" w:fill="auto"/>
        <w:ind w:left="120" w:right="20" w:firstLine="340"/>
        <w:jc w:val="both"/>
      </w:pPr>
      <w: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</w:t>
      </w:r>
    </w:p>
    <w:p w:rsidR="00FD58B0" w:rsidRDefault="00FD58B0" w:rsidP="00FD58B0">
      <w:pPr>
        <w:pStyle w:val="21"/>
        <w:shd w:val="clear" w:color="auto" w:fill="auto"/>
        <w:ind w:left="120" w:right="20" w:firstLine="0"/>
        <w:jc w:val="both"/>
      </w:pPr>
      <w:r>
        <w:t xml:space="preserve">Воспитатели достаточно осведомлены об психофизиологических особенностях детей в возрастной группе, при организации </w:t>
      </w:r>
      <w:proofErr w:type="spellStart"/>
      <w:proofErr w:type="gramStart"/>
      <w:r>
        <w:t>воспитательно</w:t>
      </w:r>
      <w:proofErr w:type="spellEnd"/>
      <w:r>
        <w:t xml:space="preserve"> — образовательного</w:t>
      </w:r>
      <w:proofErr w:type="gramEnd"/>
      <w:r>
        <w:t xml:space="preserve">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FD58B0" w:rsidRDefault="00FD58B0" w:rsidP="00FD58B0">
      <w:pPr>
        <w:pStyle w:val="21"/>
        <w:shd w:val="clear" w:color="auto" w:fill="auto"/>
        <w:ind w:left="120" w:right="20" w:firstLine="340"/>
        <w:jc w:val="both"/>
      </w:pPr>
      <w:r>
        <w:t>Учебно-методическое обеспечение представлено методической литературой по реализуемой основной образовательной программе (п.1.5). В ДОУ используются периодические издания для педагогов («Справочник музыкального руководителя», «Старший воспитатель», «Управление дошкольным образовательным учреждением» и др.).</w:t>
      </w:r>
    </w:p>
    <w:p w:rsidR="00FD58B0" w:rsidRDefault="00FD58B0" w:rsidP="00FD58B0">
      <w:pPr>
        <w:pStyle w:val="21"/>
        <w:shd w:val="clear" w:color="auto" w:fill="auto"/>
        <w:spacing w:after="240"/>
        <w:ind w:left="120" w:right="20" w:firstLine="340"/>
        <w:jc w:val="both"/>
      </w:pPr>
      <w: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FD58B0" w:rsidRDefault="00FD58B0" w:rsidP="00FD58B0">
      <w:pPr>
        <w:pStyle w:val="21"/>
        <w:shd w:val="clear" w:color="auto" w:fill="auto"/>
        <w:ind w:left="120" w:right="20" w:firstLine="0"/>
        <w:jc w:val="both"/>
      </w:pPr>
      <w:r>
        <w:t xml:space="preserve">Вывод: Анализ соответствия оборудования и оснащения методического кабинета принципу необходимости и достаточности для реализации ООП </w:t>
      </w:r>
      <w:proofErr w:type="gramStart"/>
      <w:r>
        <w:t>ДО</w:t>
      </w:r>
      <w:proofErr w:type="gramEnd"/>
      <w:r>
        <w:t xml:space="preserve"> показал, что </w:t>
      </w:r>
      <w:proofErr w:type="gramStart"/>
      <w:r>
        <w:t>в</w:t>
      </w:r>
      <w:proofErr w:type="gramEnd"/>
      <w:r>
        <w:t xml:space="preserve"> методическом кабинете создаются условия для возможности организации совместной деятельности педагогов и воспитанников.</w:t>
      </w:r>
    </w:p>
    <w:p w:rsidR="00FD58B0" w:rsidRDefault="00FD58B0" w:rsidP="00FD58B0">
      <w:pPr>
        <w:pStyle w:val="21"/>
        <w:shd w:val="clear" w:color="auto" w:fill="auto"/>
        <w:spacing w:after="244" w:line="278" w:lineRule="exact"/>
        <w:ind w:left="40" w:right="120" w:firstLine="0"/>
        <w:jc w:val="both"/>
      </w:pPr>
      <w: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>
        <w:t>ДО</w:t>
      </w:r>
      <w:proofErr w:type="gramEnd"/>
      <w:r>
        <w:t>.</w:t>
      </w:r>
    </w:p>
    <w:p w:rsidR="00FD58B0" w:rsidRDefault="00FD58B0" w:rsidP="00FD58B0">
      <w:pPr>
        <w:framePr w:w="10018" w:wrap="notBeside" w:vAnchor="text" w:hAnchor="text" w:xAlign="center" w:y="1"/>
        <w:spacing w:line="230" w:lineRule="exact"/>
      </w:pPr>
      <w:r>
        <w:lastRenderedPageBreak/>
        <w:t>1.9. Материально-техническая база образовательного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6744"/>
      </w:tblGrid>
      <w:tr w:rsidR="00FD58B0" w:rsidTr="00286606">
        <w:trPr>
          <w:trHeight w:hRule="exact" w:val="176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Сведения о наличии зданий и помещений для организации образовательной деятельности их назначение, площадь (кв.м.).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Детский сад, нежилое здание в кирпичном исполнении, общей площадью 532,6 кв. м Этажность - 1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Здание светлое,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FD58B0" w:rsidTr="00286606">
        <w:trPr>
          <w:trHeight w:hRule="exact" w:val="283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Количество групповых, спален, дополнительных помещений для проведения практических или коррекционных занятий, административных и служебных помещений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групповые помещения — 4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физкультурно-музыкальный зал — 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 xml:space="preserve">методический кабинет - 1 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кабинет заведующего — 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медицинский кабинет — 1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пищеблок -1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прачечная - 1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proofErr w:type="spellStart"/>
            <w:r>
              <w:rPr>
                <w:rStyle w:val="1"/>
              </w:rPr>
              <w:t>кастелянская</w:t>
            </w:r>
            <w:proofErr w:type="spellEnd"/>
            <w:r>
              <w:rPr>
                <w:rStyle w:val="1"/>
              </w:rPr>
              <w:t xml:space="preserve"> — 1</w:t>
            </w:r>
          </w:p>
        </w:tc>
      </w:tr>
      <w:tr w:rsidR="00FD58B0" w:rsidTr="00286606">
        <w:trPr>
          <w:trHeight w:hRule="exact" w:val="229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интернет - 1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2"/>
              </w:tabs>
              <w:ind w:left="40" w:firstLine="0"/>
              <w:jc w:val="left"/>
            </w:pPr>
            <w:r>
              <w:rPr>
                <w:rStyle w:val="1"/>
              </w:rPr>
              <w:t>электронная почта — 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музыкальный центр — 1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2"/>
              </w:tabs>
              <w:ind w:left="40" w:firstLine="0"/>
              <w:jc w:val="left"/>
            </w:pPr>
            <w:r>
              <w:rPr>
                <w:rStyle w:val="1"/>
              </w:rPr>
              <w:t>телефон/факс - 1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proofErr w:type="spellStart"/>
            <w:r>
              <w:rPr>
                <w:rStyle w:val="1"/>
              </w:rPr>
              <w:t>мультимедийная</w:t>
            </w:r>
            <w:proofErr w:type="spellEnd"/>
            <w:r>
              <w:rPr>
                <w:rStyle w:val="1"/>
              </w:rPr>
              <w:t xml:space="preserve"> установка — 1 </w:t>
            </w:r>
            <w:proofErr w:type="gramStart"/>
            <w:r>
              <w:rPr>
                <w:rStyle w:val="1"/>
              </w:rPr>
              <w:t>Е</w:t>
            </w:r>
            <w:proofErr w:type="gramEnd"/>
            <w:r w:rsidRPr="000C4BA0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mail</w:t>
            </w:r>
            <w:r w:rsidRPr="000C4BA0">
              <w:rPr>
                <w:rStyle w:val="1"/>
              </w:rPr>
              <w:t xml:space="preserve">: </w:t>
            </w:r>
            <w:hyperlink r:id="rId6" w:history="1">
              <w:r w:rsidRPr="00BC4A0D">
                <w:rPr>
                  <w:rStyle w:val="a5"/>
                  <w:lang w:val="en-US"/>
                </w:rPr>
                <w:t>CRR</w:t>
              </w:r>
              <w:r w:rsidRPr="00BA1622">
                <w:rPr>
                  <w:rStyle w:val="a5"/>
                </w:rPr>
                <w:t>-</w:t>
              </w:r>
              <w:r w:rsidRPr="00BC4A0D">
                <w:rPr>
                  <w:rStyle w:val="a5"/>
                  <w:lang w:val="en-US"/>
                </w:rPr>
                <w:t>DS</w:t>
              </w:r>
              <w:r w:rsidRPr="00BA1622">
                <w:rPr>
                  <w:rStyle w:val="a5"/>
                </w:rPr>
                <w:t>2@</w:t>
              </w:r>
              <w:proofErr w:type="spellStart"/>
              <w:r w:rsidRPr="00BC4A0D">
                <w:rPr>
                  <w:rStyle w:val="a5"/>
                  <w:lang w:val="en-US"/>
                </w:rPr>
                <w:t>yandex</w:t>
              </w:r>
              <w:proofErr w:type="spellEnd"/>
              <w:r w:rsidRPr="00BA1622">
                <w:rPr>
                  <w:rStyle w:val="a5"/>
                </w:rPr>
                <w:t>.</w:t>
              </w:r>
              <w:proofErr w:type="spellStart"/>
              <w:r w:rsidRPr="00BC4A0D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BA1622">
              <w:t xml:space="preserve"> </w:t>
            </w:r>
            <w:r>
              <w:rPr>
                <w:rStyle w:val="1"/>
              </w:rPr>
              <w:t xml:space="preserve">Создан сайт ДОУ </w:t>
            </w:r>
          </w:p>
        </w:tc>
      </w:tr>
      <w:tr w:rsidR="00FD58B0" w:rsidTr="00286606">
        <w:trPr>
          <w:trHeight w:hRule="exact" w:val="671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 xml:space="preserve">Сведения о </w:t>
            </w:r>
            <w:proofErr w:type="spellStart"/>
            <w:r>
              <w:rPr>
                <w:rStyle w:val="1"/>
              </w:rPr>
              <w:t>медико</w:t>
            </w:r>
            <w:r>
              <w:rPr>
                <w:rStyle w:val="1"/>
              </w:rPr>
              <w:softHyphen/>
              <w:t>социальном</w:t>
            </w:r>
            <w:proofErr w:type="spellEnd"/>
            <w:r>
              <w:rPr>
                <w:rStyle w:val="1"/>
              </w:rPr>
              <w:t xml:space="preserve"> обеспечении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Медицинское обслуживание обеспечивается медсестрой. Медицинский блок включает в себя медицинский,  но не полностью 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540"/>
              <w:jc w:val="left"/>
            </w:pPr>
            <w:r>
              <w:rPr>
                <w:rStyle w:val="1"/>
              </w:rPr>
              <w:t>Медсестрой ДОУ проводятся профилактические мероприятия: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0"/>
              </w:tabs>
              <w:ind w:left="40" w:firstLine="0"/>
              <w:jc w:val="left"/>
            </w:pPr>
            <w:r>
              <w:rPr>
                <w:rStyle w:val="1"/>
              </w:rPr>
              <w:t>осмотр детей во время утреннего приема;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ind w:left="40" w:firstLine="0"/>
              <w:jc w:val="left"/>
            </w:pPr>
            <w:r>
              <w:rPr>
                <w:rStyle w:val="1"/>
              </w:rPr>
              <w:t>антропометрические замеры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ind w:left="40" w:firstLine="0"/>
              <w:jc w:val="left"/>
            </w:pPr>
            <w:r>
              <w:rPr>
                <w:rStyle w:val="1"/>
              </w:rPr>
              <w:t>анализ заболеваемости 1 раз в месяц, в квартал, 1 раз в год;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4"/>
              </w:tabs>
              <w:ind w:left="40" w:firstLine="0"/>
              <w:jc w:val="left"/>
            </w:pPr>
            <w:r>
              <w:rPr>
                <w:rStyle w:val="1"/>
              </w:rPr>
              <w:t>ежемесячное подведение итогов посещаемости детей.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87"/>
              </w:tabs>
              <w:ind w:left="40" w:firstLine="0"/>
              <w:jc w:val="left"/>
            </w:pPr>
            <w:r>
              <w:rPr>
                <w:rStyle w:val="1"/>
              </w:rPr>
              <w:t>лечебно-профилактические мероприятия с детьми и сотрудниками.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 xml:space="preserve">Особое внимание уделяется </w:t>
            </w:r>
            <w:proofErr w:type="gramStart"/>
            <w:r>
              <w:rPr>
                <w:rStyle w:val="1"/>
              </w:rPr>
              <w:t>контролю за</w:t>
            </w:r>
            <w:proofErr w:type="gramEnd"/>
            <w:r>
              <w:rPr>
                <w:rStyle w:val="1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Организация питьевого режима соответствует требованиям </w:t>
            </w:r>
            <w:proofErr w:type="spellStart"/>
            <w:r>
              <w:rPr>
                <w:rStyle w:val="1"/>
              </w:rPr>
              <w:t>СанПиН</w:t>
            </w:r>
            <w:proofErr w:type="spellEnd"/>
            <w:r>
              <w:rPr>
                <w:rStyle w:val="1"/>
              </w:rPr>
              <w:t>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В ежедневный рацион детей включатся овощи, рыба, мясо, молочные продукты, фрукты.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Анализ выполнения норм питания проводится ежемесячно. Меню обеспечивает: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сбалансированность детского питания;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6744"/>
      </w:tblGrid>
      <w:tr w:rsidR="00FD58B0" w:rsidTr="00286606">
        <w:trPr>
          <w:trHeight w:hRule="exact" w:val="2026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2"/>
              </w:tabs>
              <w:ind w:left="40" w:firstLine="0"/>
              <w:jc w:val="left"/>
            </w:pPr>
            <w:r>
              <w:rPr>
                <w:rStyle w:val="1"/>
              </w:rPr>
              <w:t>удовлетворенность суточной потребности детей в белках, жирах и углеводах;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  <w:r>
              <w:rPr>
                <w:rStyle w:val="1"/>
              </w:rPr>
              <w:t>суточные нормы потребления продуктов.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организацией питания осуществляется ежедневно медсестрой и </w:t>
            </w:r>
            <w:proofErr w:type="spellStart"/>
            <w:r>
              <w:rPr>
                <w:rStyle w:val="1"/>
              </w:rPr>
              <w:t>бракеражной</w:t>
            </w:r>
            <w:proofErr w:type="spellEnd"/>
            <w:r>
              <w:rPr>
                <w:rStyle w:val="1"/>
              </w:rPr>
              <w:t xml:space="preserve"> комиссией.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Оценка медико-социального обеспечения показала его соответствие к предъявляемым требованиям.</w:t>
            </w:r>
          </w:p>
        </w:tc>
      </w:tr>
      <w:tr w:rsidR="00FD58B0" w:rsidTr="00286606">
        <w:trPr>
          <w:trHeight w:hRule="exact" w:val="421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Групповые помещения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Групповые комнаты, включают игровую, познавательную, обеденную зоны. При создании развивающей </w:t>
            </w:r>
            <w:proofErr w:type="spellStart"/>
            <w:r>
              <w:rPr>
                <w:rStyle w:val="1"/>
              </w:rPr>
              <w:t>предметно</w:t>
            </w:r>
            <w:r>
              <w:rPr>
                <w:rStyle w:val="1"/>
              </w:rPr>
              <w:softHyphen/>
              <w:t>пространственной</w:t>
            </w:r>
            <w:proofErr w:type="spellEnd"/>
            <w:r>
              <w:rPr>
                <w:rStyle w:val="1"/>
              </w:rPr>
              <w:t xml:space="preserve">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FD58B0" w:rsidTr="00286606">
        <w:trPr>
          <w:trHeight w:hRule="exact" w:val="256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Физкультурно-музыкальный зал. Оснащение </w:t>
            </w:r>
            <w:proofErr w:type="spellStart"/>
            <w:r>
              <w:rPr>
                <w:rStyle w:val="1"/>
              </w:rPr>
              <w:t>физкультурно</w:t>
            </w:r>
            <w:r>
              <w:rPr>
                <w:rStyle w:val="1"/>
              </w:rPr>
              <w:softHyphen/>
              <w:t>музыкального</w:t>
            </w:r>
            <w:proofErr w:type="spellEnd"/>
            <w:r>
              <w:rPr>
                <w:rStyle w:val="1"/>
              </w:rPr>
              <w:t xml:space="preserve">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</w:t>
            </w:r>
          </w:p>
        </w:tc>
      </w:tr>
      <w:tr w:rsidR="00FD58B0" w:rsidTr="00286606">
        <w:trPr>
          <w:trHeight w:hRule="exact" w:val="449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Динамика изменений материально-технического состояния образовательного учреждения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02"/>
              </w:tabs>
              <w:ind w:firstLine="0"/>
              <w:jc w:val="both"/>
            </w:pPr>
            <w:r>
              <w:rPr>
                <w:rStyle w:val="1"/>
              </w:rPr>
              <w:t xml:space="preserve">Проведен косметический ремонт всех помещений 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0"/>
              </w:tabs>
              <w:ind w:left="40" w:firstLine="0"/>
              <w:jc w:val="left"/>
            </w:pPr>
            <w:r>
              <w:rPr>
                <w:rStyle w:val="1"/>
              </w:rPr>
              <w:t>Отремонтирована кухня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4"/>
              </w:tabs>
              <w:ind w:left="40" w:firstLine="0"/>
              <w:jc w:val="left"/>
            </w:pPr>
            <w:r>
              <w:rPr>
                <w:rStyle w:val="1"/>
              </w:rPr>
              <w:t xml:space="preserve">Все группы оборудованы </w:t>
            </w:r>
            <w:proofErr w:type="gramStart"/>
            <w:r>
              <w:rPr>
                <w:rStyle w:val="1"/>
              </w:rPr>
              <w:t>новыми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полотеничницами</w:t>
            </w:r>
            <w:proofErr w:type="spellEnd"/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tabs>
                <w:tab w:val="left" w:pos="352"/>
              </w:tabs>
              <w:ind w:left="40" w:firstLine="0"/>
              <w:jc w:val="left"/>
            </w:pP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9"/>
              </w:tabs>
              <w:ind w:left="40" w:firstLine="0"/>
              <w:jc w:val="left"/>
            </w:pPr>
            <w:r>
              <w:rPr>
                <w:rStyle w:val="1"/>
              </w:rPr>
              <w:t>Приобретены методические материалы (Счётный материал для детей, наборы «Юный конструктор» по количеству детей, весы математические, Наборы для экспериментирования с магнитами, Набор «Юный астроном», методическая литература и пособия).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4"/>
              </w:tabs>
              <w:ind w:left="40" w:firstLine="0"/>
              <w:jc w:val="left"/>
            </w:pPr>
            <w:r>
              <w:rPr>
                <w:rStyle w:val="1"/>
              </w:rPr>
              <w:t>В группах обновлены комплекты посуды, комплекты постельного белья.</w:t>
            </w:r>
          </w:p>
        </w:tc>
      </w:tr>
      <w:tr w:rsidR="00FD58B0" w:rsidTr="00286606">
        <w:trPr>
          <w:trHeight w:hRule="exact" w:val="175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rPr>
                <w:rStyle w:val="1"/>
              </w:rPr>
              <w:t xml:space="preserve">Использование </w:t>
            </w:r>
            <w:proofErr w:type="spellStart"/>
            <w:r>
              <w:rPr>
                <w:rStyle w:val="1"/>
              </w:rPr>
              <w:t>материально</w:t>
            </w:r>
            <w:r>
              <w:rPr>
                <w:rStyle w:val="1"/>
              </w:rPr>
              <w:softHyphen/>
              <w:t>технической</w:t>
            </w:r>
            <w:proofErr w:type="spellEnd"/>
            <w:r>
              <w:rPr>
                <w:rStyle w:val="1"/>
              </w:rPr>
              <w:t xml:space="preserve"> базы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420"/>
              <w:jc w:val="left"/>
            </w:pPr>
            <w:r>
              <w:rPr>
                <w:rStyle w:val="1"/>
              </w:rPr>
              <w:t>МКДОУ размещено среди частной  жилой застройки, на краю села. Имеет самостоятельный земельный участок 3503 м.</w:t>
            </w:r>
            <w:r>
              <w:rPr>
                <w:rStyle w:val="1"/>
                <w:vertAlign w:val="superscript"/>
              </w:rPr>
              <w:t>2</w:t>
            </w:r>
            <w:r>
              <w:rPr>
                <w:rStyle w:val="1"/>
              </w:rPr>
              <w:t>, территория которого ограждена забором (деревья и кустарники с ядовитыми плодами отсутствуют). Участок озеленен на 80 %, на нем выделены зоны: физкультурно-спортивная, отдыха, хозяйственная. Зона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6744"/>
      </w:tblGrid>
      <w:tr w:rsidR="00FD58B0" w:rsidTr="00286606">
        <w:trPr>
          <w:trHeight w:hRule="exact" w:val="726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застройки включает в себя основное здание, на территории отсутствуют постройки, функционально не связанные с образовательным учреждением.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Физкультурно-спортивная зона представлена спортивной площадкой. Спортивная площадка имеет травяной покров.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Зона прогулочных участков размещается среди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 оборудованы веранды, на территориях игровых площадок имеется игровое оборудование.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firstLine="0"/>
              <w:jc w:val="left"/>
            </w:pP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Раздевалки  оснащены вешалками для одежды и шкафчиками для одежды и обуви детей.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Групповые помещения включают: рабочую зону с размещенными учебными столами для воспитанников, зону для игр и возможной активной деятельности и спальную зону, оборудованную 3-х ярусными кроватями и раскладушками. Туалетные зоны делятся на умывальную и зону санузлов. В умывальной зоне расположены раковины для детей и шкафчики для индивидуальных полотенец, зоны санузлов разделены перегородками для мальчиков и девочек.</w:t>
            </w:r>
          </w:p>
        </w:tc>
      </w:tr>
      <w:tr w:rsidR="00FD58B0" w:rsidTr="00286606">
        <w:trPr>
          <w:trHeight w:hRule="exact" w:val="7838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Соблюдение в ДОУ мер противопожарной и антитеррористической безопасности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97"/>
              </w:tabs>
              <w:ind w:left="40" w:firstLine="0"/>
              <w:jc w:val="left"/>
            </w:pPr>
            <w:r>
              <w:rPr>
                <w:rStyle w:val="1"/>
              </w:rPr>
              <w:t>пожарная безопасность;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02"/>
              </w:tabs>
              <w:ind w:left="40" w:firstLine="0"/>
              <w:jc w:val="left"/>
            </w:pPr>
            <w:r>
              <w:rPr>
                <w:rStyle w:val="1"/>
              </w:rPr>
              <w:t>антитеррористическая безопасность;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611"/>
              </w:tabs>
              <w:ind w:left="40" w:firstLine="0"/>
              <w:jc w:val="left"/>
            </w:pPr>
            <w:r>
              <w:rPr>
                <w:rStyle w:val="1"/>
              </w:rPr>
              <w:t>обеспечение выполнения санитарно-гигиенических требований;</w:t>
            </w:r>
          </w:p>
          <w:p w:rsidR="00FD58B0" w:rsidRDefault="00FD58B0" w:rsidP="00FD58B0">
            <w:pPr>
              <w:pStyle w:val="21"/>
              <w:framePr w:w="100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97"/>
              </w:tabs>
              <w:ind w:left="40" w:firstLine="0"/>
              <w:jc w:val="left"/>
            </w:pPr>
            <w:r>
              <w:rPr>
                <w:rStyle w:val="1"/>
              </w:rPr>
              <w:t>охрана труда.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 xml:space="preserve">МКДОУ детский сад № 2в полном </w:t>
            </w:r>
            <w:proofErr w:type="gramStart"/>
            <w:r>
              <w:rPr>
                <w:rStyle w:val="1"/>
              </w:rPr>
              <w:t>объеме</w:t>
            </w:r>
            <w:proofErr w:type="gramEnd"/>
            <w:r>
              <w:rPr>
                <w:rStyle w:val="1"/>
              </w:rPr>
              <w:t xml:space="preserve"> обеспечен средствами пожаротушения, соблюдаются требования к содержанию эвакуационных выходов.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320"/>
              <w:jc w:val="left"/>
            </w:pPr>
            <w:r>
              <w:rPr>
                <w:rStyle w:val="1"/>
              </w:rPr>
              <w:t>В соответствии с Федеральным законом и Правилами Пожарной безопасности, на каждом этаже вывешены планы эвакуации людей при пожаре. Систематически проводятся мероприятия с воспитанниками (в соответствии с учебным планом). С сотрудниками проводятся инструктажи (периодические - 2 раза в год; целевые и внеплановые при необходимости). Два раз в год (октябрь и апрель) проводится практическая тренировка по умению правильно действовать в случае возникновения пожара (учебная эвакуация).</w:t>
            </w:r>
          </w:p>
          <w:p w:rsidR="00FD58B0" w:rsidRDefault="00FD58B0" w:rsidP="00286606">
            <w:pPr>
              <w:pStyle w:val="21"/>
              <w:framePr w:w="10018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В здании </w:t>
            </w:r>
            <w:proofErr w:type="gramStart"/>
            <w:r>
              <w:rPr>
                <w:rStyle w:val="1"/>
              </w:rPr>
              <w:t>установлена</w:t>
            </w:r>
            <w:proofErr w:type="gramEnd"/>
            <w:r>
              <w:rPr>
                <w:rStyle w:val="1"/>
              </w:rPr>
              <w:t xml:space="preserve"> АПС с выводом сигнала на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pStyle w:val="21"/>
        <w:shd w:val="clear" w:color="auto" w:fill="auto"/>
        <w:ind w:left="3320" w:firstLine="0"/>
        <w:jc w:val="left"/>
      </w:pPr>
      <w:r>
        <w:t>диспетчерский пульт ПЧ.</w:t>
      </w:r>
    </w:p>
    <w:p w:rsidR="00FD58B0" w:rsidRDefault="00FD58B0" w:rsidP="00FD58B0">
      <w:pPr>
        <w:pStyle w:val="21"/>
        <w:shd w:val="clear" w:color="auto" w:fill="auto"/>
        <w:ind w:left="3320" w:right="560" w:firstLine="0"/>
        <w:jc w:val="left"/>
      </w:pPr>
      <w:r>
        <w:t>Кроме того, имеется охранная сигнализация, кнопка сигнализации (КТС). По периметру здания установлены камеры видеонаблюдения.</w:t>
      </w:r>
    </w:p>
    <w:p w:rsidR="00FD58B0" w:rsidRDefault="00FD58B0" w:rsidP="00FD58B0">
      <w:pPr>
        <w:pStyle w:val="21"/>
        <w:shd w:val="clear" w:color="auto" w:fill="auto"/>
        <w:spacing w:after="240"/>
        <w:ind w:left="3320" w:right="560" w:firstLine="0"/>
        <w:jc w:val="both"/>
      </w:pPr>
      <w:r>
        <w:t xml:space="preserve">Главной целью по охране труда в МКДОУ центр </w:t>
      </w:r>
      <w:proofErr w:type="spellStart"/>
      <w:proofErr w:type="gramStart"/>
      <w:r>
        <w:t>развития-детский</w:t>
      </w:r>
      <w:proofErr w:type="spellEnd"/>
      <w:proofErr w:type="gramEnd"/>
      <w:r>
        <w:t xml:space="preserve"> сад № 2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и отдыха.</w:t>
      </w:r>
    </w:p>
    <w:p w:rsidR="00FD58B0" w:rsidRDefault="00FD58B0" w:rsidP="00FD58B0">
      <w:pPr>
        <w:pStyle w:val="21"/>
        <w:shd w:val="clear" w:color="auto" w:fill="auto"/>
        <w:spacing w:after="236"/>
        <w:ind w:left="20" w:right="40" w:firstLine="0"/>
        <w:jc w:val="both"/>
      </w:pPr>
      <w:r>
        <w:t xml:space="preserve">Вывод: </w:t>
      </w:r>
      <w:proofErr w:type="gramStart"/>
      <w:r>
        <w:t>Анализ соответствия материально-технического обеспечения реализации ООП ДО требованиям, предъявляемым к участкам, зданию, помещениям показал, что для реализации ООП ДО в каждой возрастной группе предоставлено отдельное просторное, светлое помещение, в котором обеспечивается оптимальная температура воздуха.</w:t>
      </w:r>
      <w:proofErr w:type="gramEnd"/>
      <w:r>
        <w:t xml:space="preserve">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FD58B0" w:rsidRDefault="00FD58B0" w:rsidP="00FD58B0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874"/>
        </w:tabs>
        <w:spacing w:before="0" w:line="278" w:lineRule="exact"/>
        <w:ind w:left="20" w:right="40"/>
        <w:jc w:val="both"/>
      </w:pPr>
      <w:bookmarkStart w:id="10" w:name="bookmark13"/>
      <w:r>
        <w:t xml:space="preserve">Функционирование внутренней </w:t>
      </w:r>
      <w:proofErr w:type="gramStart"/>
      <w:r>
        <w:t>системы оценки качества образования образовательного учреждения</w:t>
      </w:r>
      <w:bookmarkEnd w:id="10"/>
      <w:proofErr w:type="gramEnd"/>
    </w:p>
    <w:p w:rsidR="00FD58B0" w:rsidRDefault="00FD58B0" w:rsidP="00FD58B0">
      <w:pPr>
        <w:pStyle w:val="21"/>
        <w:shd w:val="clear" w:color="auto" w:fill="auto"/>
        <w:ind w:left="20" w:right="40" w:firstLine="380"/>
        <w:jc w:val="left"/>
      </w:pPr>
      <w:r>
        <w:t>Систему качества дошкольного образования мы рассматриваем как систему контроля внутри ДОУ, которая включает в себя интегративные качества: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left"/>
      </w:pPr>
      <w:r>
        <w:t>Качество методической работы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left"/>
      </w:pPr>
      <w:r>
        <w:t>Качество воспитательно-образовательного процесса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left"/>
      </w:pPr>
      <w:r>
        <w:t>Качество взаимодействия с родителями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left"/>
      </w:pPr>
      <w:r>
        <w:t>Качество работы с педагогическими кадрами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left"/>
      </w:pPr>
      <w:r>
        <w:t>Качество развивающей предметно-пространственной среды.</w:t>
      </w:r>
    </w:p>
    <w:p w:rsidR="00FD58B0" w:rsidRDefault="00FD58B0" w:rsidP="00FD58B0">
      <w:pPr>
        <w:pStyle w:val="21"/>
        <w:shd w:val="clear" w:color="auto" w:fill="auto"/>
        <w:spacing w:after="240"/>
        <w:ind w:left="20" w:right="40" w:firstLine="0"/>
        <w:jc w:val="both"/>
      </w:pPr>
      <w: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D58B0" w:rsidRDefault="00FD58B0" w:rsidP="00FD58B0">
      <w:pPr>
        <w:pStyle w:val="21"/>
        <w:shd w:val="clear" w:color="auto" w:fill="auto"/>
        <w:spacing w:after="240"/>
        <w:ind w:left="20" w:right="40" w:firstLine="0"/>
        <w:jc w:val="both"/>
      </w:pPr>
      <w:r>
        <w:t>Вывод: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FD58B0" w:rsidRDefault="00FD58B0" w:rsidP="00FD58B0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548"/>
        </w:tabs>
        <w:spacing w:before="0"/>
        <w:ind w:left="20"/>
        <w:jc w:val="both"/>
      </w:pPr>
      <w:bookmarkStart w:id="11" w:name="bookmark14"/>
      <w:r>
        <w:t xml:space="preserve">Выводы по итогам </w:t>
      </w:r>
      <w:proofErr w:type="spellStart"/>
      <w:r>
        <w:t>самообследования</w:t>
      </w:r>
      <w:proofErr w:type="spellEnd"/>
      <w:r>
        <w:t xml:space="preserve"> образовательного учреждения</w:t>
      </w:r>
      <w:bookmarkEnd w:id="11"/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740" w:right="40" w:hanging="340"/>
        <w:jc w:val="left"/>
      </w:pPr>
      <w:r>
        <w:t xml:space="preserve"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</w:t>
      </w:r>
      <w:proofErr w:type="spellStart"/>
      <w:r>
        <w:t>личностно</w:t>
      </w:r>
      <w:r>
        <w:softHyphen/>
        <w:t>ориентированный</w:t>
      </w:r>
      <w:proofErr w:type="spellEnd"/>
      <w:r>
        <w:t xml:space="preserve"> подход к детям.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ind w:left="740" w:right="40" w:hanging="340"/>
        <w:jc w:val="both"/>
      </w:pPr>
      <w:r>
        <w:t>Содержание воспитательно-образовательной работы соответствует требованиям социального заказа (родителей), обеспечивает развитие детей за счет использования образовательной программы;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right="40" w:hanging="340"/>
        <w:jc w:val="both"/>
      </w:pPr>
      <w:r>
        <w:t>В 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ind w:left="740" w:hanging="340"/>
        <w:jc w:val="both"/>
      </w:pPr>
      <w:r>
        <w:t>Материально-техническая база, соответствует санитарно-гигиеническим требованиям.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ind w:left="740" w:right="40" w:hanging="340"/>
        <w:jc w:val="left"/>
      </w:pPr>
      <w:r>
        <w:t>Запланированная воспитательно-образовательная работа на 2018 -2019 учебный год выполнена в полном объеме.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55"/>
        </w:tabs>
        <w:spacing w:after="240"/>
        <w:ind w:left="740" w:hanging="340"/>
        <w:jc w:val="both"/>
      </w:pPr>
      <w:r>
        <w:t>Уровень готовности выпускников к обучению в школе - выше среднего.</w:t>
      </w:r>
    </w:p>
    <w:p w:rsidR="00FD58B0" w:rsidRDefault="00FD58B0" w:rsidP="00FD58B0">
      <w:pPr>
        <w:pStyle w:val="40"/>
        <w:keepNext/>
        <w:keepLines/>
        <w:numPr>
          <w:ilvl w:val="0"/>
          <w:numId w:val="17"/>
        </w:numPr>
        <w:shd w:val="clear" w:color="auto" w:fill="auto"/>
        <w:tabs>
          <w:tab w:val="left" w:pos="548"/>
        </w:tabs>
        <w:spacing w:before="0"/>
        <w:ind w:left="20"/>
        <w:jc w:val="both"/>
      </w:pPr>
      <w:bookmarkStart w:id="12" w:name="bookmark15"/>
      <w:r>
        <w:lastRenderedPageBreak/>
        <w:t>Цели и задачи, направления развития учреждения</w:t>
      </w:r>
      <w:bookmarkEnd w:id="12"/>
    </w:p>
    <w:p w:rsidR="00FD58B0" w:rsidRDefault="00FD58B0" w:rsidP="00FD58B0">
      <w:pPr>
        <w:pStyle w:val="21"/>
        <w:shd w:val="clear" w:color="auto" w:fill="auto"/>
        <w:ind w:left="20" w:right="40" w:firstLine="720"/>
        <w:jc w:val="left"/>
      </w:pPr>
      <w:r>
        <w:t>По итогам работы ДОУ за 2018-2019 учебный год определены следующие приоритетные направления деятельности на 2019-2020 учебный год: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760"/>
        </w:tabs>
        <w:ind w:left="740" w:hanging="340"/>
        <w:jc w:val="both"/>
      </w:pPr>
      <w:r>
        <w:t>повышение социального статуса дошкольного учреждения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ind w:left="800" w:right="300" w:hanging="340"/>
        <w:jc w:val="both"/>
      </w:pPr>
      <w:r>
        <w:t>создание равных возможностей для каждого воспитанника в получении дошкольного образования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ind w:left="800" w:hanging="340"/>
        <w:jc w:val="both"/>
      </w:pPr>
      <w:r>
        <w:t xml:space="preserve">приведение материально - технической базы детского сада в соответствие с ФГОС </w:t>
      </w:r>
      <w:proofErr w:type="gramStart"/>
      <w:r>
        <w:t>ДО</w:t>
      </w:r>
      <w:proofErr w:type="gramEnd"/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ind w:left="800" w:right="300" w:hanging="340"/>
        <w:jc w:val="both"/>
      </w:pPr>
      <w:r>
        <w:t>увеличение количества педагогических работников, имеющих высшее педагогическое образование, первую квалификационную категорию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ind w:left="800" w:right="300" w:hanging="340"/>
        <w:jc w:val="both"/>
      </w:pPr>
      <w: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МКДОУ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ind w:left="800" w:right="300" w:hanging="340"/>
        <w:jc w:val="both"/>
      </w:pPr>
      <w:r>
        <w:t>создание системы поддержки и сопровождения инновационной деятельности в детском саду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15"/>
        </w:tabs>
        <w:ind w:left="800" w:right="300" w:hanging="340"/>
        <w:jc w:val="both"/>
      </w:pPr>
      <w: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ind w:left="800" w:right="300" w:hanging="340"/>
        <w:jc w:val="both"/>
      </w:pPr>
      <w:r>
        <w:t xml:space="preserve">формирование компетентной личности дошкольника в вопросах физического развития и </w:t>
      </w:r>
      <w:proofErr w:type="spellStart"/>
      <w:r>
        <w:t>здоровьесбережения</w:t>
      </w:r>
      <w:proofErr w:type="spellEnd"/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</w:tabs>
        <w:ind w:left="800" w:hanging="340"/>
        <w:jc w:val="both"/>
      </w:pPr>
      <w:r>
        <w:t>формирование у воспитанников предпосылок к учебной деятельности</w:t>
      </w:r>
    </w:p>
    <w:p w:rsidR="00FD58B0" w:rsidRDefault="00FD58B0" w:rsidP="00FD58B0">
      <w:pPr>
        <w:pStyle w:val="21"/>
        <w:numPr>
          <w:ilvl w:val="0"/>
          <w:numId w:val="1"/>
        </w:numPr>
        <w:shd w:val="clear" w:color="auto" w:fill="auto"/>
        <w:tabs>
          <w:tab w:val="left" w:pos="820"/>
          <w:tab w:val="left" w:pos="2447"/>
          <w:tab w:val="left" w:pos="4271"/>
          <w:tab w:val="left" w:pos="6038"/>
          <w:tab w:val="left" w:pos="7799"/>
          <w:tab w:val="left" w:pos="10185"/>
        </w:tabs>
        <w:spacing w:after="335"/>
        <w:ind w:left="800" w:right="300" w:hanging="340"/>
        <w:jc w:val="both"/>
      </w:pPr>
      <w:r>
        <w:t>активное</w:t>
      </w:r>
      <w:r>
        <w:tab/>
        <w:t>включение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в образовательный процесс.</w:t>
      </w:r>
    </w:p>
    <w:p w:rsidR="00FD58B0" w:rsidRDefault="00FD58B0" w:rsidP="00FD58B0">
      <w:pPr>
        <w:pStyle w:val="21"/>
        <w:numPr>
          <w:ilvl w:val="0"/>
          <w:numId w:val="18"/>
        </w:numPr>
        <w:shd w:val="clear" w:color="auto" w:fill="auto"/>
        <w:tabs>
          <w:tab w:val="left" w:pos="347"/>
        </w:tabs>
        <w:spacing w:after="293" w:line="230" w:lineRule="exact"/>
        <w:ind w:left="40" w:firstLine="0"/>
        <w:jc w:val="left"/>
      </w:pPr>
      <w:r>
        <w:t>Результаты анализа показателей деятельности ДОУ</w:t>
      </w:r>
    </w:p>
    <w:p w:rsidR="00FD58B0" w:rsidRDefault="00FD58B0" w:rsidP="00FD58B0">
      <w:pPr>
        <w:pStyle w:val="21"/>
        <w:shd w:val="clear" w:color="auto" w:fill="auto"/>
        <w:spacing w:line="230" w:lineRule="exact"/>
        <w:ind w:right="80" w:firstLine="0"/>
      </w:pPr>
      <w:r>
        <w:t>Показатели деятельности дошкольной образовательной организации, подлежащей</w:t>
      </w:r>
    </w:p>
    <w:p w:rsidR="00FD58B0" w:rsidRDefault="00FD58B0" w:rsidP="00FD58B0">
      <w:pPr>
        <w:pStyle w:val="21"/>
        <w:shd w:val="clear" w:color="auto" w:fill="auto"/>
        <w:spacing w:after="254" w:line="230" w:lineRule="exact"/>
        <w:ind w:right="80" w:firstLine="0"/>
      </w:pPr>
      <w:proofErr w:type="spellStart"/>
      <w:r>
        <w:t>самообследованию</w:t>
      </w:r>
      <w:proofErr w:type="spellEnd"/>
    </w:p>
    <w:p w:rsidR="00FD58B0" w:rsidRDefault="00FD58B0" w:rsidP="00FD58B0">
      <w:pPr>
        <w:framePr w:w="10555" w:wrap="notBeside" w:vAnchor="text" w:hAnchor="text" w:xAlign="center" w:y="1"/>
        <w:spacing w:line="230" w:lineRule="exact"/>
      </w:pPr>
      <w:r>
        <w:lastRenderedPageBreak/>
        <w:t>Приложение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579"/>
        <w:gridCol w:w="2275"/>
      </w:tblGrid>
      <w:tr w:rsidR="00FD58B0" w:rsidTr="00286606">
        <w:trPr>
          <w:trHeight w:hRule="exact" w:val="3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  <w:lang w:val="en-US"/>
              </w:rPr>
              <w:t xml:space="preserve">N </w:t>
            </w:r>
            <w:proofErr w:type="spellStart"/>
            <w:r>
              <w:rPr>
                <w:rStyle w:val="1"/>
              </w:rPr>
              <w:t>п</w:t>
            </w:r>
            <w:proofErr w:type="spell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Единица измерения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Образовательная деятельность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Дошкольное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98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режиме полного дня</w:t>
            </w:r>
            <w:proofErr w:type="gramEnd"/>
            <w:r>
              <w:rPr>
                <w:rStyle w:val="1"/>
              </w:rPr>
              <w:t xml:space="preserve"> (10,5часов)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98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В режиме кратковременного пребывания (3-5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В семейной дошкольной группе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1.1.4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Общая численность воспитанников в возрасте от 3 до 7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74</w:t>
            </w:r>
          </w:p>
        </w:tc>
      </w:tr>
      <w:tr w:rsidR="00FD58B0" w:rsidTr="00286606">
        <w:trPr>
          <w:trHeight w:hRule="exact" w:val="6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98/98,9%</w:t>
            </w:r>
          </w:p>
        </w:tc>
      </w:tr>
      <w:tr w:rsidR="00FD58B0" w:rsidTr="00286606">
        <w:trPr>
          <w:trHeight w:hRule="exact" w:val="3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1.4.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 xml:space="preserve">В </w:t>
            </w:r>
            <w:proofErr w:type="gramStart"/>
            <w:r>
              <w:rPr>
                <w:rStyle w:val="1"/>
              </w:rPr>
              <w:t>режиме полного дня</w:t>
            </w:r>
            <w:proofErr w:type="gramEnd"/>
            <w:r>
              <w:rPr>
                <w:rStyle w:val="1"/>
              </w:rPr>
              <w:t xml:space="preserve"> (10,5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98/98,9%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1.4.2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В режиме продленного дня (12-14 часов)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0/0%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1.4.3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В режиме круглосуточного пребывания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0/0%</w:t>
            </w:r>
          </w:p>
        </w:tc>
      </w:tr>
      <w:tr w:rsidR="00FD58B0" w:rsidTr="00286606">
        <w:trPr>
          <w:trHeight w:hRule="exact" w:val="9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0/0%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1.5.1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0/0%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1.5.2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98/98,9%</w:t>
            </w:r>
          </w:p>
        </w:tc>
      </w:tr>
      <w:tr w:rsidR="00FD58B0" w:rsidTr="00286606">
        <w:trPr>
          <w:trHeight w:hRule="exact" w:val="3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1.5.3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По присмотру и уходу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98/98,9%</w:t>
            </w:r>
          </w:p>
        </w:tc>
      </w:tr>
      <w:tr w:rsidR="00FD58B0" w:rsidTr="00286606">
        <w:trPr>
          <w:trHeight w:hRule="exact" w:val="6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35 дней</w:t>
            </w:r>
          </w:p>
        </w:tc>
      </w:tr>
      <w:tr w:rsidR="00FD58B0" w:rsidTr="00286606">
        <w:trPr>
          <w:trHeight w:hRule="exact" w:val="3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Общая численность педагогических работников,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10/100%</w:t>
            </w: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579"/>
        <w:gridCol w:w="2275"/>
      </w:tblGrid>
      <w:tr w:rsidR="00FD58B0" w:rsidTr="00286606">
        <w:trPr>
          <w:trHeight w:hRule="exact" w:val="6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lastRenderedPageBreak/>
              <w:t>1.7.1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8</w:t>
            </w:r>
          </w:p>
        </w:tc>
      </w:tr>
      <w:tr w:rsidR="00FD58B0" w:rsidTr="00286606">
        <w:trPr>
          <w:trHeight w:hRule="exact" w:val="9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1.7.2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1.7.3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</w:t>
            </w:r>
          </w:p>
        </w:tc>
      </w:tr>
      <w:tr w:rsidR="00FD58B0" w:rsidTr="00286606">
        <w:trPr>
          <w:trHeight w:hRule="exact" w:val="9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1.7.4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</w:t>
            </w:r>
          </w:p>
        </w:tc>
      </w:tr>
      <w:tr w:rsidR="00FD58B0" w:rsidTr="00286606">
        <w:trPr>
          <w:trHeight w:hRule="exact" w:val="11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1.8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1.8.1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Высшая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1.8.2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Первая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</w:t>
            </w:r>
          </w:p>
        </w:tc>
      </w:tr>
      <w:tr w:rsidR="00FD58B0" w:rsidTr="00286606">
        <w:trPr>
          <w:trHeight w:hRule="exact" w:val="9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1.9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1.9.1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До 5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1.9.2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Свыше 30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1.10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0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3</w:t>
            </w:r>
          </w:p>
        </w:tc>
      </w:tr>
      <w:tr w:rsidR="00FD58B0" w:rsidTr="00286606">
        <w:trPr>
          <w:trHeight w:hRule="exact" w:val="17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proofErr w:type="gramStart"/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</w:t>
            </w:r>
          </w:p>
        </w:tc>
      </w:tr>
      <w:tr w:rsidR="00FD58B0" w:rsidTr="00286606">
        <w:trPr>
          <w:trHeight w:hRule="exact" w:val="17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9</w:t>
            </w:r>
          </w:p>
        </w:tc>
      </w:tr>
      <w:tr w:rsidR="00FD58B0" w:rsidTr="00286606">
        <w:trPr>
          <w:trHeight w:hRule="exact" w:val="6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83" w:lineRule="exact"/>
              <w:ind w:left="40" w:firstLine="0"/>
              <w:jc w:val="left"/>
            </w:pPr>
            <w:r>
              <w:rPr>
                <w:rStyle w:val="1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10/98</w:t>
            </w:r>
          </w:p>
        </w:tc>
      </w:tr>
      <w:tr w:rsidR="00FD58B0" w:rsidTr="00286606">
        <w:trPr>
          <w:trHeight w:hRule="exact" w:val="6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3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1.15.1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Музыкального руководителя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да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1.15.2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Инструктора по физической культуре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да</w:t>
            </w:r>
          </w:p>
        </w:tc>
      </w:tr>
      <w:tr w:rsidR="00FD58B0" w:rsidTr="00286606">
        <w:trPr>
          <w:trHeight w:hRule="exact" w:val="3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Инфраструктура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58B0" w:rsidTr="00286606">
        <w:trPr>
          <w:trHeight w:hRule="exact" w:val="62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2.1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2 кв</w:t>
            </w:r>
            <w:proofErr w:type="gramStart"/>
            <w:r>
              <w:rPr>
                <w:rStyle w:val="1"/>
              </w:rPr>
              <w:t>.м</w:t>
            </w:r>
            <w:proofErr w:type="gramEnd"/>
          </w:p>
        </w:tc>
      </w:tr>
      <w:tr w:rsidR="00FD58B0" w:rsidTr="00286606">
        <w:trPr>
          <w:trHeight w:hRule="exact" w:val="3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2.3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 xml:space="preserve">Наличие физкультурного зала </w:t>
            </w:r>
            <w:proofErr w:type="spellStart"/>
            <w:r>
              <w:rPr>
                <w:rStyle w:val="1"/>
              </w:rPr>
              <w:t>имузыкального</w:t>
            </w:r>
            <w:proofErr w:type="spellEnd"/>
            <w:r>
              <w:rPr>
                <w:rStyle w:val="1"/>
              </w:rPr>
              <w:t xml:space="preserve"> зала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да</w:t>
            </w:r>
          </w:p>
        </w:tc>
      </w:tr>
      <w:tr w:rsidR="00FD58B0" w:rsidTr="00286606">
        <w:trPr>
          <w:trHeight w:hRule="exact" w:val="3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80" w:firstLine="0"/>
              <w:jc w:val="left"/>
            </w:pPr>
            <w:r>
              <w:rPr>
                <w:rStyle w:val="1"/>
              </w:rPr>
              <w:t>2.4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</w:p>
        </w:tc>
      </w:tr>
    </w:tbl>
    <w:p w:rsidR="00FD58B0" w:rsidRDefault="00FD58B0" w:rsidP="00FD58B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579"/>
        <w:gridCol w:w="2275"/>
      </w:tblGrid>
      <w:tr w:rsidR="00FD58B0" w:rsidTr="00286606">
        <w:trPr>
          <w:trHeight w:hRule="exact" w:val="6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2.5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</w:t>
            </w:r>
            <w:proofErr w:type="gramStart"/>
            <w:r>
              <w:rPr>
                <w:rStyle w:val="1"/>
              </w:rPr>
              <w:t>на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да</w:t>
            </w:r>
          </w:p>
        </w:tc>
      </w:tr>
      <w:tr w:rsidR="00FD58B0" w:rsidTr="00286606">
        <w:trPr>
          <w:trHeight w:hRule="exact" w:val="307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pStyle w:val="21"/>
              <w:framePr w:w="1055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прогулке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286606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58B0" w:rsidRDefault="00FD58B0" w:rsidP="00FD58B0">
      <w:pPr>
        <w:framePr w:w="10555" w:wrap="notBeside" w:vAnchor="text" w:hAnchor="text" w:xAlign="center" w:y="1"/>
        <w:spacing w:line="230" w:lineRule="exact"/>
      </w:pPr>
      <w:r>
        <w:t>Приложение</w:t>
      </w:r>
    </w:p>
    <w:tbl>
      <w:tblPr>
        <w:tblpPr w:leftFromText="180" w:rightFromText="180" w:vertAnchor="text" w:horzAnchor="margin" w:tblpXSpec="center" w:tblpY="395"/>
        <w:tblOverlap w:val="never"/>
        <w:tblW w:w="11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5740"/>
        <w:gridCol w:w="1925"/>
        <w:gridCol w:w="1974"/>
      </w:tblGrid>
      <w:tr w:rsidR="00FD58B0" w:rsidTr="00FD58B0">
        <w:trPr>
          <w:trHeight w:hRule="exact" w:val="93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"/>
              </w:rPr>
              <w:t>Структурное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120" w:line="230" w:lineRule="exact"/>
              <w:ind w:left="60" w:firstLine="0"/>
              <w:jc w:val="left"/>
            </w:pPr>
            <w:r>
              <w:rPr>
                <w:rStyle w:val="1"/>
              </w:rPr>
              <w:t>подразделение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Содержание деятельности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Члены</w:t>
            </w:r>
          </w:p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структурного</w:t>
            </w:r>
          </w:p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40" w:firstLine="0"/>
              <w:jc w:val="left"/>
            </w:pPr>
            <w:r>
              <w:rPr>
                <w:rStyle w:val="1"/>
              </w:rPr>
              <w:t>подразделения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Взаимосвязь</w:t>
            </w:r>
          </w:p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структурных</w:t>
            </w:r>
          </w:p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подразделений</w:t>
            </w:r>
          </w:p>
        </w:tc>
      </w:tr>
      <w:tr w:rsidR="00FD58B0" w:rsidTr="00FD58B0">
        <w:trPr>
          <w:trHeight w:hRule="exact" w:val="256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Общее собрание</w:t>
            </w:r>
          </w:p>
          <w:p w:rsidR="00FD58B0" w:rsidRDefault="00FD58B0" w:rsidP="00FD58B0">
            <w:pPr>
              <w:pStyle w:val="2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трудового</w:t>
            </w:r>
          </w:p>
          <w:p w:rsidR="00FD58B0" w:rsidRDefault="00FD58B0" w:rsidP="00FD58B0">
            <w:pPr>
              <w:pStyle w:val="2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коллектива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240"/>
              <w:ind w:left="40" w:firstLine="0"/>
              <w:jc w:val="left"/>
            </w:pPr>
            <w:r>
              <w:rPr>
                <w:rStyle w:val="1"/>
              </w:rPr>
              <w:t>Содействие осуществлению управленческих начал, развитию инициативы трудового коллектива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240" w:after="240"/>
              <w:ind w:left="40" w:firstLine="0"/>
              <w:jc w:val="left"/>
            </w:pPr>
            <w:r>
              <w:rPr>
                <w:rStyle w:val="1"/>
              </w:rPr>
              <w:t>Расширение коллегиальных, демократических форм управления ДОУ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240" w:line="283" w:lineRule="exact"/>
              <w:ind w:left="40" w:firstLine="0"/>
              <w:jc w:val="left"/>
            </w:pPr>
            <w:r>
              <w:rPr>
                <w:rStyle w:val="1"/>
              </w:rPr>
              <w:t>Утверждение нормативно-правовых документов ДОУ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Все работники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"/>
              </w:rPr>
              <w:t>Педагогический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120" w:after="360" w:line="230" w:lineRule="exact"/>
              <w:ind w:left="60" w:firstLine="0"/>
              <w:jc w:val="left"/>
            </w:pPr>
            <w:r>
              <w:rPr>
                <w:rStyle w:val="1"/>
              </w:rPr>
              <w:t>совет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360" w:line="278" w:lineRule="exact"/>
              <w:ind w:left="60" w:firstLine="0"/>
              <w:jc w:val="left"/>
            </w:pPr>
            <w:r>
              <w:rPr>
                <w:rStyle w:val="1"/>
              </w:rPr>
              <w:t>Комиссия по охране труда</w:t>
            </w:r>
          </w:p>
        </w:tc>
      </w:tr>
      <w:tr w:rsidR="00FD58B0" w:rsidTr="00FD58B0">
        <w:trPr>
          <w:trHeight w:hRule="exact" w:val="39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"/>
              </w:rPr>
              <w:t>Педагогический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120" w:line="230" w:lineRule="exact"/>
              <w:ind w:left="60" w:firstLine="0"/>
              <w:jc w:val="left"/>
            </w:pPr>
            <w:r>
              <w:rPr>
                <w:rStyle w:val="1"/>
              </w:rPr>
              <w:t>совет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240"/>
              <w:ind w:left="40" w:firstLine="0"/>
              <w:jc w:val="left"/>
            </w:pPr>
            <w:r>
              <w:rPr>
                <w:rStyle w:val="1"/>
              </w:rPr>
              <w:t xml:space="preserve">Выполнение требований </w:t>
            </w:r>
            <w:proofErr w:type="spellStart"/>
            <w:r>
              <w:rPr>
                <w:rStyle w:val="1"/>
              </w:rPr>
              <w:t>нормативно</w:t>
            </w:r>
            <w:r>
              <w:rPr>
                <w:rStyle w:val="1"/>
              </w:rPr>
              <w:softHyphen/>
              <w:t>правовых</w:t>
            </w:r>
            <w:proofErr w:type="spellEnd"/>
            <w:r>
              <w:rPr>
                <w:rStyle w:val="1"/>
              </w:rPr>
              <w:t xml:space="preserve"> документов в области дошкольного образования Определение направлений деятельности ДОУ, обсуждение вопросов содержания, форм и методов образовательного процесса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240"/>
              <w:ind w:left="40" w:firstLine="0"/>
              <w:jc w:val="left"/>
            </w:pPr>
            <w:r>
              <w:rPr>
                <w:rStyle w:val="1"/>
              </w:rPr>
              <w:t xml:space="preserve">Принятие ООП </w:t>
            </w:r>
            <w:proofErr w:type="gramStart"/>
            <w:r>
              <w:rPr>
                <w:rStyle w:val="1"/>
              </w:rPr>
              <w:t>ДО</w:t>
            </w:r>
            <w:proofErr w:type="gramEnd"/>
            <w:r>
              <w:rPr>
                <w:rStyle w:val="1"/>
              </w:rPr>
              <w:t xml:space="preserve"> </w:t>
            </w:r>
            <w:proofErr w:type="gramStart"/>
            <w:r>
              <w:rPr>
                <w:rStyle w:val="1"/>
              </w:rPr>
              <w:t>Обсуждение</w:t>
            </w:r>
            <w:proofErr w:type="gramEnd"/>
            <w:r>
              <w:rPr>
                <w:rStyle w:val="1"/>
              </w:rPr>
              <w:t xml:space="preserve"> вопросов повышения квалификации, переподготовки, аттестации педагогов, обобщению, распространению, внедрению педагогического опыта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Заведующий,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старший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воспитатель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воспитатели,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специалисты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Общее собрание</w:t>
            </w:r>
          </w:p>
          <w:p w:rsidR="00FD58B0" w:rsidRDefault="00FD58B0" w:rsidP="00FD58B0">
            <w:pPr>
              <w:pStyle w:val="2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работников</w:t>
            </w:r>
          </w:p>
          <w:p w:rsidR="00FD58B0" w:rsidRDefault="00FD58B0" w:rsidP="00FD58B0">
            <w:pPr>
              <w:pStyle w:val="21"/>
              <w:shd w:val="clear" w:color="auto" w:fill="auto"/>
              <w:ind w:left="60" w:firstLine="0"/>
              <w:jc w:val="left"/>
            </w:pPr>
            <w:r>
              <w:rPr>
                <w:rStyle w:val="1"/>
              </w:rPr>
              <w:t>учреждения</w:t>
            </w:r>
          </w:p>
        </w:tc>
      </w:tr>
      <w:tr w:rsidR="00FD58B0" w:rsidTr="00FD58B0">
        <w:trPr>
          <w:trHeight w:hRule="exact" w:val="314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"/>
              </w:rPr>
              <w:t>Родительский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120" w:line="230" w:lineRule="exact"/>
              <w:ind w:left="60" w:firstLine="0"/>
              <w:jc w:val="left"/>
            </w:pPr>
            <w:r>
              <w:rPr>
                <w:rStyle w:val="1"/>
              </w:rPr>
              <w:t>комитет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after="240" w:line="278" w:lineRule="exact"/>
              <w:ind w:firstLine="0"/>
              <w:jc w:val="both"/>
            </w:pPr>
            <w:r>
              <w:rPr>
                <w:rStyle w:val="1"/>
              </w:rPr>
              <w:t xml:space="preserve">Содействие обеспечению оптимальных условий для организации </w:t>
            </w:r>
            <w:proofErr w:type="spellStart"/>
            <w:r>
              <w:rPr>
                <w:rStyle w:val="1"/>
              </w:rPr>
              <w:t>воспитательно</w:t>
            </w:r>
            <w:r>
              <w:rPr>
                <w:rStyle w:val="1"/>
              </w:rPr>
              <w:softHyphen/>
              <w:t>образовательного</w:t>
            </w:r>
            <w:proofErr w:type="spellEnd"/>
            <w:r>
              <w:rPr>
                <w:rStyle w:val="1"/>
              </w:rPr>
              <w:t xml:space="preserve"> процесса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240" w:after="240" w:line="278" w:lineRule="exact"/>
              <w:ind w:left="40" w:firstLine="0"/>
              <w:jc w:val="left"/>
            </w:pPr>
            <w:r>
              <w:rPr>
                <w:rStyle w:val="1"/>
              </w:rPr>
              <w:t>Координирование деятельности групповых родительских комитетов</w:t>
            </w:r>
          </w:p>
          <w:p w:rsidR="00FD58B0" w:rsidRDefault="00FD58B0" w:rsidP="00FD58B0">
            <w:pPr>
              <w:pStyle w:val="21"/>
              <w:shd w:val="clear" w:color="auto" w:fill="auto"/>
              <w:spacing w:before="240"/>
              <w:ind w:left="40" w:firstLine="0"/>
              <w:jc w:val="left"/>
            </w:pPr>
            <w:r>
              <w:rPr>
                <w:rStyle w:val="1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Избранные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представители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родительской</w:t>
            </w:r>
          </w:p>
          <w:p w:rsidR="00FD58B0" w:rsidRDefault="00FD58B0" w:rsidP="00FD58B0">
            <w:pPr>
              <w:pStyle w:val="21"/>
              <w:shd w:val="clear" w:color="auto" w:fill="auto"/>
              <w:ind w:left="40" w:firstLine="0"/>
              <w:jc w:val="left"/>
            </w:pPr>
            <w:r>
              <w:rPr>
                <w:rStyle w:val="1"/>
              </w:rPr>
              <w:t>общественности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8B0" w:rsidRDefault="00FD58B0" w:rsidP="00FD58B0">
            <w:pPr>
              <w:pStyle w:val="21"/>
              <w:shd w:val="clear" w:color="auto" w:fill="auto"/>
              <w:spacing w:line="278" w:lineRule="exact"/>
              <w:ind w:left="60" w:firstLine="0"/>
              <w:jc w:val="left"/>
            </w:pPr>
            <w:r>
              <w:rPr>
                <w:rStyle w:val="1"/>
              </w:rPr>
              <w:t>Общее собрание родителей</w:t>
            </w:r>
          </w:p>
        </w:tc>
      </w:tr>
    </w:tbl>
    <w:p w:rsidR="00FD58B0" w:rsidRDefault="00FD58B0" w:rsidP="00FD58B0">
      <w:pPr>
        <w:spacing w:line="180" w:lineRule="exact"/>
        <w:rPr>
          <w:sz w:val="2"/>
          <w:szCs w:val="2"/>
        </w:rPr>
      </w:pPr>
    </w:p>
    <w:p w:rsidR="00FD58B0" w:rsidRDefault="00FD58B0" w:rsidP="00FD58B0">
      <w:pPr>
        <w:framePr w:w="1899" w:h="1910" w:hSpace="120" w:wrap="notBeside" w:vAnchor="text" w:hAnchor="page" w:x="8219" w:y="290"/>
        <w:spacing w:line="230" w:lineRule="exact"/>
      </w:pPr>
    </w:p>
    <w:p w:rsidR="00FD58B0" w:rsidRDefault="00FD58B0" w:rsidP="00FD58B0">
      <w:pPr>
        <w:framePr w:w="1899" w:h="1910" w:hSpace="120" w:wrap="notBeside" w:vAnchor="text" w:hAnchor="page" w:x="8219" w:y="290"/>
        <w:spacing w:line="230" w:lineRule="exact"/>
      </w:pPr>
    </w:p>
    <w:p w:rsidR="00FD58B0" w:rsidRDefault="00FD58B0" w:rsidP="00FD58B0">
      <w:pPr>
        <w:framePr w:w="1899" w:h="1910" w:hSpace="120" w:wrap="notBeside" w:vAnchor="text" w:hAnchor="page" w:x="8219" w:y="290"/>
        <w:spacing w:line="230" w:lineRule="exact"/>
      </w:pPr>
    </w:p>
    <w:p w:rsidR="00FD58B0" w:rsidRDefault="00FD58B0" w:rsidP="00FD58B0">
      <w:pPr>
        <w:framePr w:w="1899" w:h="1910" w:hSpace="120" w:wrap="notBeside" w:vAnchor="text" w:hAnchor="page" w:x="8219" w:y="290"/>
        <w:spacing w:line="230" w:lineRule="exact"/>
      </w:pPr>
      <w:r>
        <w:t>С.Т.. Исаева</w:t>
      </w:r>
    </w:p>
    <w:p w:rsidR="00FD58B0" w:rsidRDefault="00FD58B0" w:rsidP="00FD58B0">
      <w:pPr>
        <w:rPr>
          <w:sz w:val="2"/>
          <w:szCs w:val="2"/>
        </w:rPr>
      </w:pPr>
    </w:p>
    <w:p w:rsidR="00FD58B0" w:rsidRDefault="00FD58B0" w:rsidP="00FD58B0">
      <w:pPr>
        <w:framePr w:w="4373" w:h="232" w:wrap="notBeside" w:vAnchor="text" w:hAnchor="page" w:x="1960" w:y="18"/>
        <w:spacing w:line="230" w:lineRule="exact"/>
      </w:pPr>
    </w:p>
    <w:p w:rsidR="00FD58B0" w:rsidRDefault="00FD58B0" w:rsidP="00FD58B0">
      <w:pPr>
        <w:framePr w:w="4373" w:h="232" w:wrap="notBeside" w:vAnchor="text" w:hAnchor="page" w:x="1960" w:y="18"/>
        <w:spacing w:line="230" w:lineRule="exact"/>
      </w:pPr>
    </w:p>
    <w:p w:rsidR="00FD58B0" w:rsidRDefault="00FD58B0" w:rsidP="00FD58B0">
      <w:pPr>
        <w:framePr w:w="4373" w:h="232" w:wrap="notBeside" w:vAnchor="text" w:hAnchor="page" w:x="1960" w:y="18"/>
        <w:spacing w:line="230" w:lineRule="exact"/>
      </w:pPr>
      <w:r>
        <w:t xml:space="preserve">Заведующий МКДОУ «Центр </w:t>
      </w:r>
      <w:proofErr w:type="spellStart"/>
      <w:proofErr w:type="gramStart"/>
      <w:r>
        <w:t>развития-детский</w:t>
      </w:r>
      <w:proofErr w:type="spellEnd"/>
      <w:proofErr w:type="gramEnd"/>
      <w:r>
        <w:t xml:space="preserve"> сад № 2»</w:t>
      </w:r>
    </w:p>
    <w:p w:rsidR="00FD58B0" w:rsidRDefault="00FD58B0" w:rsidP="00FD58B0">
      <w:pPr>
        <w:rPr>
          <w:sz w:val="2"/>
          <w:szCs w:val="2"/>
        </w:rPr>
      </w:pPr>
    </w:p>
    <w:p w:rsidR="00FD58B0" w:rsidRDefault="00FD58B0"/>
    <w:sectPr w:rsidR="00FD58B0" w:rsidSect="00C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82B"/>
    <w:multiLevelType w:val="multilevel"/>
    <w:tmpl w:val="EBBAFF02"/>
    <w:lvl w:ilvl="0">
      <w:start w:val="2013"/>
      <w:numFmt w:val="decimal"/>
      <w:lvlText w:val="1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73616"/>
    <w:multiLevelType w:val="multilevel"/>
    <w:tmpl w:val="56D0D3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41882"/>
    <w:multiLevelType w:val="multilevel"/>
    <w:tmpl w:val="DFBE0D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7184C"/>
    <w:multiLevelType w:val="multilevel"/>
    <w:tmpl w:val="A2E6F0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8243B"/>
    <w:multiLevelType w:val="multilevel"/>
    <w:tmpl w:val="4ECE9B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C6460"/>
    <w:multiLevelType w:val="multilevel"/>
    <w:tmpl w:val="E45C2702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B2581"/>
    <w:multiLevelType w:val="multilevel"/>
    <w:tmpl w:val="10C49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1F077B"/>
    <w:multiLevelType w:val="multilevel"/>
    <w:tmpl w:val="33E664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14A4F"/>
    <w:multiLevelType w:val="multilevel"/>
    <w:tmpl w:val="DDFA6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2810AB"/>
    <w:multiLevelType w:val="multilevel"/>
    <w:tmpl w:val="2F621A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6974BD"/>
    <w:multiLevelType w:val="multilevel"/>
    <w:tmpl w:val="7E16B4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E4FB4"/>
    <w:multiLevelType w:val="multilevel"/>
    <w:tmpl w:val="C03C640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24865"/>
    <w:multiLevelType w:val="multilevel"/>
    <w:tmpl w:val="FD60F18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C1476"/>
    <w:multiLevelType w:val="multilevel"/>
    <w:tmpl w:val="6F1032C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BA63EA"/>
    <w:multiLevelType w:val="multilevel"/>
    <w:tmpl w:val="CD1A13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F32DE"/>
    <w:multiLevelType w:val="multilevel"/>
    <w:tmpl w:val="4D507B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2D2617"/>
    <w:multiLevelType w:val="multilevel"/>
    <w:tmpl w:val="D38C1CEA"/>
    <w:lvl w:ilvl="0">
      <w:start w:val="2013"/>
      <w:numFmt w:val="decimal"/>
      <w:lvlText w:val="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EF4CC6"/>
    <w:multiLevelType w:val="multilevel"/>
    <w:tmpl w:val="33046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11"/>
  </w:num>
  <w:num w:numId="9">
    <w:abstractNumId w:val="1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58B0"/>
    <w:rsid w:val="00AB28E8"/>
    <w:rsid w:val="00CE1874"/>
    <w:rsid w:val="00FD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B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58B0"/>
    <w:rPr>
      <w:color w:val="000080"/>
      <w:u w:val="single"/>
    </w:rPr>
  </w:style>
  <w:style w:type="character" w:customStyle="1" w:styleId="2">
    <w:name w:val="Заголовок №2_"/>
    <w:basedOn w:val="a0"/>
    <w:rsid w:val="00FD58B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FD58B0"/>
    <w:rPr>
      <w:color w:val="000000"/>
      <w:spacing w:val="0"/>
      <w:w w:val="100"/>
      <w:position w:val="0"/>
      <w:lang w:val="ru-RU"/>
    </w:rPr>
  </w:style>
  <w:style w:type="character" w:customStyle="1" w:styleId="4">
    <w:name w:val="Заголовок №4_"/>
    <w:basedOn w:val="a0"/>
    <w:link w:val="40"/>
    <w:rsid w:val="00FD5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1"/>
    <w:rsid w:val="00FD58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rsid w:val="00FD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FD58B0"/>
    <w:rPr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6"/>
    <w:rsid w:val="00FD58B0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6"/>
    <w:rsid w:val="00FD58B0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Подпись к таблице + Курсив"/>
    <w:basedOn w:val="a7"/>
    <w:rsid w:val="00FD58B0"/>
    <w:rPr>
      <w:i/>
      <w:iCs/>
      <w:color w:val="000000"/>
      <w:spacing w:val="0"/>
      <w:w w:val="100"/>
      <w:position w:val="0"/>
      <w:lang w:val="ru-RU"/>
    </w:rPr>
  </w:style>
  <w:style w:type="paragraph" w:customStyle="1" w:styleId="40">
    <w:name w:val="Заголовок №4"/>
    <w:basedOn w:val="a"/>
    <w:link w:val="4"/>
    <w:rsid w:val="00FD58B0"/>
    <w:pPr>
      <w:widowControl w:val="0"/>
      <w:shd w:val="clear" w:color="auto" w:fill="FFFFFF"/>
      <w:spacing w:before="240" w:after="0" w:line="274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6"/>
    <w:rsid w:val="00FD58B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b">
    <w:name w:val="Table Grid"/>
    <w:basedOn w:val="a1"/>
    <w:uiPriority w:val="59"/>
    <w:rsid w:val="00FD58B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R-DS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6308</Words>
  <Characters>35960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2019-11-07T11:24:00Z</dcterms:created>
  <dcterms:modified xsi:type="dcterms:W3CDTF">2019-11-07T11:35:00Z</dcterms:modified>
</cp:coreProperties>
</file>