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CF6" w:rsidRPr="00824CF6" w:rsidRDefault="00824CF6" w:rsidP="00824CF6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</w:pPr>
      <w:r w:rsidRPr="00824CF6"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  <w:t>Об утверждении Федерального стандарта спортивной подготовки по виду спорта тяжелая атлетика</w:t>
      </w:r>
    </w:p>
    <w:p w:rsidR="00824CF6" w:rsidRPr="00824CF6" w:rsidRDefault="00824CF6" w:rsidP="00824CF6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824CF6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МИНИСТЕРСТВО СПОРТА РОССИЙСКОЙ ФЕДЕРАЦИИ</w:t>
      </w:r>
    </w:p>
    <w:p w:rsidR="00824CF6" w:rsidRPr="00824CF6" w:rsidRDefault="00824CF6" w:rsidP="00824CF6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824CF6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ПРИКАЗ</w:t>
      </w:r>
    </w:p>
    <w:p w:rsidR="00824CF6" w:rsidRPr="00824CF6" w:rsidRDefault="00824CF6" w:rsidP="00824CF6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824CF6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от 21 февраля 2013 года N 73</w:t>
      </w:r>
    </w:p>
    <w:p w:rsidR="00824CF6" w:rsidRPr="00824CF6" w:rsidRDefault="00824CF6" w:rsidP="00824CF6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824CF6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Об утверждении Федерального стандарта спортивной подготовки по виду спорта тяжелая атлетика</w:t>
      </w:r>
    </w:p>
    <w:p w:rsidR="00824CF6" w:rsidRPr="00824CF6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В соответствии с </w:t>
      </w:r>
      <w:hyperlink r:id="rId4" w:history="1">
        <w:r w:rsidRPr="00824CF6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частью 1 статьи 34 Федерального закона от 14.12.2007* N 329-ФЗ "О физической культуре и спорте в Российской Федерации"</w:t>
        </w:r>
      </w:hyperlink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(Собрание законодательства Российской Федерации, 2007, N 50, ст.6242; 2008, N 30 (</w:t>
      </w:r>
      <w:proofErr w:type="spellStart"/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ч.II</w:t>
      </w:r>
      <w:proofErr w:type="spellEnd"/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), ст.3616; N 52 (</w:t>
      </w:r>
      <w:proofErr w:type="spellStart"/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ч.I</w:t>
      </w:r>
      <w:proofErr w:type="spellEnd"/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), ст.6236; 2009, N 19, ст.2272; N 29, ст.3612; N 48, ст.5726; N 51, ст.6150; 2010, N 19, ст.2290; N 31, ст.4165; N 49, ст.6417; N 51 (</w:t>
      </w:r>
      <w:proofErr w:type="spellStart"/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ч.III</w:t>
      </w:r>
      <w:proofErr w:type="spellEnd"/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), ст.6810; 2011, N 9, ст.1207; N 17, ст.2317; N 30 (</w:t>
      </w:r>
      <w:proofErr w:type="spellStart"/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ч.I</w:t>
      </w:r>
      <w:proofErr w:type="spellEnd"/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), ст.4596; N 45, ст.6331; N 49 (</w:t>
      </w:r>
      <w:proofErr w:type="spellStart"/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ч.V</w:t>
      </w:r>
      <w:proofErr w:type="spellEnd"/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), ст.7062; N 50, ст.7354, 7355; 2012, N 29, ст.3988; N 31, ст.4325; N 50 (</w:t>
      </w:r>
      <w:proofErr w:type="spellStart"/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ч.V</w:t>
      </w:r>
      <w:proofErr w:type="spellEnd"/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), ст.6960; N 53 (</w:t>
      </w:r>
      <w:proofErr w:type="spellStart"/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ч.I</w:t>
      </w:r>
      <w:proofErr w:type="spellEnd"/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), ст.7582) и </w:t>
      </w:r>
      <w:hyperlink r:id="rId5" w:history="1">
        <w:r w:rsidRPr="00824CF6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подпунктом 4.2.27 Положения о Министерстве спорта Российской Федерации</w:t>
        </w:r>
      </w:hyperlink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 утвержденного </w:t>
      </w:r>
      <w:hyperlink r:id="rId6" w:history="1">
        <w:r w:rsidRPr="00824CF6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постановлением Правительства Российской Федерации от 19.06.2012 N 607</w:t>
        </w:r>
      </w:hyperlink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(Собрание законодательства Российской Федерации, 2012, N 26, ст.3525),</w:t>
      </w: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________________</w:t>
      </w: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* Вероятно, ошибка оригинала. Следует читать: "от 04.12.2007". - Примечание изготовителя базы данных.</w:t>
      </w: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приказываю:</w:t>
      </w: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24CF6" w:rsidRPr="00824CF6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1. Утвердить прилагаемый Федеральный стандарт спортивной подготовки по виду спорта тяжелая атлетика.</w:t>
      </w: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24CF6" w:rsidRPr="00824CF6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2. Контроль за исполнением настоящего приказа оставляю за собой.</w:t>
      </w: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24CF6" w:rsidRPr="00824CF6" w:rsidRDefault="00824CF6" w:rsidP="00824CF6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Министр</w:t>
      </w: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proofErr w:type="spellStart"/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В.Л.Мутко</w:t>
      </w:r>
      <w:proofErr w:type="spellEnd"/>
    </w:p>
    <w:p w:rsidR="00824CF6" w:rsidRPr="00824CF6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Зарегистрировано</w:t>
      </w: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в Министерстве юстиции</w:t>
      </w: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Российской Федерации</w:t>
      </w: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21 мая 2013 года,</w:t>
      </w: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регистрационный N 28451</w:t>
      </w: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br/>
      </w:r>
    </w:p>
    <w:p w:rsidR="00824CF6" w:rsidRPr="00824CF6" w:rsidRDefault="00824CF6" w:rsidP="00824CF6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824CF6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Федеральный стандарт спортивной подготовки по виду спорта тяжелая атлетика</w:t>
      </w:r>
    </w:p>
    <w:p w:rsidR="00824CF6" w:rsidRPr="00824CF6" w:rsidRDefault="00824CF6" w:rsidP="00824CF6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Приложение</w:t>
      </w:r>
    </w:p>
    <w:p w:rsidR="00824CF6" w:rsidRPr="00824CF6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Федеральный стандарт спортивной подготовки по виду спорта тяжелая атлетика (далее - ФССП) разработан на основании </w:t>
      </w:r>
      <w:hyperlink r:id="rId7" w:history="1">
        <w:r w:rsidRPr="00824CF6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Федерального закона от 14.12.2007* N 329-ФЗ "О физической культуре и спорте в Российской Федерации"</w:t>
        </w:r>
      </w:hyperlink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(далее - Федеральный закон) (Собрание законодательства Российской Федерации, 2007, N 50, ст.6242; 2008, N 30 (</w:t>
      </w:r>
      <w:proofErr w:type="spellStart"/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ч.II</w:t>
      </w:r>
      <w:proofErr w:type="spellEnd"/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), ст.3616; N 52 (</w:t>
      </w:r>
      <w:proofErr w:type="spellStart"/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ч.I</w:t>
      </w:r>
      <w:proofErr w:type="spellEnd"/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), ст.6236; 2009, N 19, ст.2272; N 29, ст.3612; N 48, ст.5726; N 51, ст.6150; 2010, N 19, ст.2290; N 31, ст.4165; N 49, ст.6417; N 51 (</w:t>
      </w:r>
      <w:proofErr w:type="spellStart"/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ч.III</w:t>
      </w:r>
      <w:proofErr w:type="spellEnd"/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), ст.6810; 2011, N 9, ст.1207; N 17, ст.2317; N 30 (</w:t>
      </w:r>
      <w:proofErr w:type="spellStart"/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ч.I</w:t>
      </w:r>
      <w:proofErr w:type="spellEnd"/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), ст.4596; N 45, ст.6331; N 49 (</w:t>
      </w:r>
      <w:proofErr w:type="spellStart"/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ч.V</w:t>
      </w:r>
      <w:proofErr w:type="spellEnd"/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), ст.7062; N 50, ст.7354, 7355; 2012, N 29, ст.3988; N 31, ст.4325; N 50 (</w:t>
      </w:r>
      <w:proofErr w:type="spellStart"/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ч.V</w:t>
      </w:r>
      <w:proofErr w:type="spellEnd"/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), ст.6960; N 53 (</w:t>
      </w:r>
      <w:proofErr w:type="spellStart"/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ч.I</w:t>
      </w:r>
      <w:proofErr w:type="spellEnd"/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), ст.7582) и </w:t>
      </w:r>
      <w:hyperlink r:id="rId8" w:history="1">
        <w:r w:rsidRPr="00824CF6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Положения о Министерстве спорта Российской Федерации</w:t>
        </w:r>
      </w:hyperlink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, утвержденного </w:t>
      </w:r>
      <w:hyperlink r:id="rId9" w:history="1">
        <w:r w:rsidRPr="00824CF6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постановлением Правительства Российской Федерации от 19.06.2012 N 607</w:t>
        </w:r>
      </w:hyperlink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(Собрание законодательства Российской Федерации, 2012, N 26, ст.3525), и определяет условия и требования к спортивной подготовке в организациях, осуществляющих спортивную подготовку в соответствии с </w:t>
      </w:r>
      <w:hyperlink r:id="rId10" w:history="1">
        <w:r w:rsidRPr="00824CF6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Федеральным законом</w:t>
        </w:r>
      </w:hyperlink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________________</w:t>
      </w: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* Вероятно, ошибка оригинала. Следует читать: "от 04.12.2007". - Примечание изготовителя базы данных.</w:t>
      </w: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24CF6" w:rsidRPr="00824CF6" w:rsidRDefault="00824CF6" w:rsidP="00824CF6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24CF6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I. Требования к структуре и содержанию программ спортивной подготовки, в том числе к освоению их теоретических и практических разделов применительно к каждому этапу спортивной подготовки</w:t>
      </w:r>
    </w:p>
    <w:p w:rsidR="00824CF6" w:rsidRPr="001C283C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1. Программа спортивной подготовки по виду спорта тяжелая атлетика (далее - Программа) должна иметь следующую структуру и содержание: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титульный лист;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пояснительную записку;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нормативную часть;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методическую часть;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систему контроля и зачетные требования;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t>- перечень информационного обеспечения;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план физкультурных мероприятий и спортивных мероприятий.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24CF6" w:rsidRPr="001C283C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1.1. На титульном листе Программы указываются: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наименование вида спорта;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наименование организации, осуществляющей спортивную подготовку;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название Программы;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название федерального стандарта спортивной подготовки, на основе которого разработана Программа;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срок реализации Программы;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год составления Программы.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24CF6" w:rsidRPr="001C283C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1.2. В пояснительной записке Программы даются характеристика вида спорта, его отличительные особенности и специфика организации тренировочного процесса, излагается структура системы многолетней подготовки (этапы, уровни, дисциплины).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24CF6" w:rsidRPr="001C283C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1.3. Нормативная часть Программы должна содержать: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продолжительность этапов спортивной подготовки, минимальный возраст лиц для зачисления на этапы спортивной подготовки и минимальное количество лиц, проходящих спортивную подготовку в группах на этапах спортивной подготовки по виду спорта тяжелая атлетика (приложение N 1 к настоящему ФССП);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 xml:space="preserve">- </w:t>
      </w:r>
      <w:proofErr w:type="gramStart"/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соотношение объемов тренировочного процесса по видам спортивной подготовки на этапах спортивной подготовки по виду спорта тяжелая атлетика (приложение N 2 к настоящему ФССП);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планируемые показатели соревновательной деятельности по виду спорта тяжелая атлетика (приложение N 3 к настоящему ФССП);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режимы тренировочной работы;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медицинские, возрастные и психофизические требования к лицам, проходящим спортивную подготовку;</w:t>
      </w:r>
      <w:proofErr w:type="gramEnd"/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предельные тренировочные нагрузки;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минимальный и предельный объем соревновательной деятельности</w:t>
      </w: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;</w:t>
      </w: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требования к экипировке, спортивному инвентарю и оборудованию;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требования к количественному и качественному составу групп подготовки;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объем индивидуальной спортивной подготовки;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 xml:space="preserve">- структуру годичного цикла (название и продолжительность периодов, этапов, </w:t>
      </w:r>
      <w:proofErr w:type="spellStart"/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мезоциклов</w:t>
      </w:r>
      <w:proofErr w:type="spellEnd"/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).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24CF6" w:rsidRPr="001C283C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1.4. </w:t>
      </w:r>
      <w:proofErr w:type="gramStart"/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Методическая часть Программы должна содержать: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рекомендации по проведению тренировочных занятий, а также требования к технике безопасности в условиях тренировочных занятий и соревнований;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рекомендуемые объемы тренировочных и соревновательных нагрузок;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рекомендации по планированию спортивных результатов;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требования к организации и проведению врачебно-педагогического, психологического и биохимического контроля;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программный материал для практических занятий по каждому этапу подготовки с разбивкой на периоды подготовки;</w:t>
      </w:r>
      <w:proofErr w:type="gramEnd"/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рекомендации по организации психологической подготовки;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планы применения восстановительных средств;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планы антидопинговых мероприятий;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планы инструкторской и судейской практики.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24CF6" w:rsidRPr="001C283C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1.5. Система контроля и зачетные требования Программы должны включать: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конкретизацию критериев подготовки лиц, проходящих спортивную подготовку, на каждом этапе спортивной подготовки с учетом возраста и влияния физических качеств и телосложения на результативность в виде спорта тяжелая атлетика (приложение N 4 к настоящему ФССП);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требования к результатам реализации Программы на каждом этапе спортивной подготовки, выполнение которых дает основание для перевода лица, проходящего спортивную подготовку, на следующий этап спортивной подготовки;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виды контроля общей и специальной физической, спортивно-технической и тактической подготовки, комплекс контрольных испытаний и контрольно-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t>переводные нормативы по годам и этапам подготовки, сроки проведения контроля;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комплексы контрольных упражнений для оценки общей, специальной физической, технико-тактической подготовки лиц, проходящих спортивную подготовку, методические указания по организации тестирования, методам и организации медико-биологического обследования.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24CF6" w:rsidRPr="001C283C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1.6. Перечень информационного обеспечения Программы должен включать: список литературных источников, перечень аудиовизуальных средств, перечень </w:t>
      </w:r>
      <w:proofErr w:type="spellStart"/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интернет-ресурсов</w:t>
      </w:r>
      <w:proofErr w:type="spellEnd"/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, необходимые для использования в работе лицами, осуществляющими спортивную подготовку и при прохождении спортивной подготовки лицами, проходящими спортивную подготовку.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24CF6" w:rsidRPr="001C283C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1.7. План физкультурных мероприятий и спортивных мероприятий формируется организацией, осуществляющей спортивную подготовку, на основе Единого календарного плана межрегиональных, всероссийских и международных физкультурных мероприятий и спортивных мероприятий, календарных планов физкультурных мероприятий и спортивных мероприятий субъекта Российской Федерации, муниципальных образований.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24CF6" w:rsidRPr="001C283C" w:rsidRDefault="00824CF6" w:rsidP="00824CF6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8"/>
          <w:szCs w:val="28"/>
          <w:lang w:eastAsia="ru-RU"/>
        </w:rPr>
      </w:pPr>
      <w:r w:rsidRPr="001C283C">
        <w:rPr>
          <w:rFonts w:ascii="Arial" w:eastAsia="Times New Roman" w:hAnsi="Arial" w:cs="Arial"/>
          <w:color w:val="4C4C4C"/>
          <w:spacing w:val="2"/>
          <w:sz w:val="28"/>
          <w:szCs w:val="28"/>
          <w:lang w:eastAsia="ru-RU"/>
        </w:rPr>
        <w:t>II. Нормативы физической подготовки и иные спортивные нормативы с учетом возраста, пола лиц, проходящих спортивную подготовку, особенностей вида спорта тяжелая атлетика (спортивных дисциплин)</w:t>
      </w:r>
    </w:p>
    <w:p w:rsidR="00824CF6" w:rsidRPr="001C283C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2. Нормативы по видам спортивной подготовки и их соотношение на этапах спортивной подготовки в группах, занимающихся видом спорта тяжелая атлетика, включают в себя: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24CF6" w:rsidRPr="001C283C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2.1. Нормативы общей физической и специальной физической подготовки для зачисления в группы на этапе начальной подготовки (приложение N 5 к настоящему ФССП).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24CF6" w:rsidRPr="001C283C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2.2. Нормативы общей физической и специальной физической подготовки для зачисления в группы на тренировочном этапе (этапе спортивной специализации) (приложение N 6 к настоящему ФССП).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24CF6" w:rsidRPr="001C283C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2.3. Нормативы общей физической и специальной физической подготовки для зачисления в группы на этапе совершенствования спортивного мастерства (приложение N 7 к настоящему ФССП).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24CF6" w:rsidRPr="001C283C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2.4. Нормативы общей физической и специальной физической подготовки для зачисления в группы на этапе высшего спортивного мастерства (приложение N 8 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t>к настоящему ФССП).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24CF6" w:rsidRPr="00824CF6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2.5. Нормативы максимального объема тренировочной нагрузки (приложение N 9 к настоящему ФССП).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24CF6" w:rsidRPr="00824CF6" w:rsidRDefault="00824CF6" w:rsidP="00824CF6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24CF6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III. Требования к участию лиц, проходящих спортивную подготовку, и лиц, ее осуществляющих, в спортивных соревнованиях, предусмотренных в соответствии с реализуемой программой спортивной подготовки</w:t>
      </w:r>
    </w:p>
    <w:p w:rsidR="00824CF6" w:rsidRPr="001C283C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3. </w:t>
      </w:r>
      <w:proofErr w:type="gramStart"/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Требования к участию в спортивных соревнованиях лиц, проходящих спортивную подготовку: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соответствие возраста и пола участника положению (регламенту) об официальных спортивных соревнованиях и правилам вида спорта тяжелая атлетика;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соответствие уровня спортивной квалификации участника положению (регламенту) об официальных спортивных соревнованиях согласно Единой всероссийской спортивной классификации и правилам вида спорта тяжелая атлетика;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выполнение плана спортивной подготовки;</w:t>
      </w:r>
      <w:proofErr w:type="gramEnd"/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прохождение предварительного соревновательного отбора;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наличие соответствующего медицинского заключения о допуске к участию в спортивных соревнованиях;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соблюдение общероссийских антидопинговых правил и антидопинговых правил, утвержденных международными антидопинговыми организациями.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24CF6" w:rsidRPr="001C283C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4. Лицо, проходящее спортивную подготовку, направляется организацией, осуществляющей спортивную подготовку, на спортивные соревнования в соответствии с содержащимся в Программе планом физкультурных мероприятий и спортивных мероприятий и положениями (регламентами) о спортивных соревнованиях и спортивных мероприятиях.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1C283C" w:rsidRDefault="001C283C" w:rsidP="00824CF6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</w:pPr>
    </w:p>
    <w:p w:rsidR="001C283C" w:rsidRDefault="001C283C" w:rsidP="00824CF6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</w:pPr>
    </w:p>
    <w:p w:rsidR="001C283C" w:rsidRDefault="00824CF6" w:rsidP="001C283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</w:pPr>
      <w:r w:rsidRPr="001C283C"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  <w:lastRenderedPageBreak/>
        <w:t>IV. Требования к результатам реализации программ спортивной подготовки на каждом из этапов спортивной подготовки</w:t>
      </w:r>
    </w:p>
    <w:p w:rsidR="00824CF6" w:rsidRPr="001C283C" w:rsidRDefault="00824CF6" w:rsidP="001C283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5. Результатом реализации Программы являются: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24CF6" w:rsidRPr="001C283C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5.1. На этапе начальной подготовки: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формирование устойчивог</w:t>
      </w:r>
      <w:r w:rsid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о интереса к занятиям спортом;</w:t>
      </w:r>
      <w:r w:rsid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- формирование широкого круга </w:t>
      </w:r>
      <w:r w:rsid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двигательных умений и навыков;</w:t>
      </w:r>
      <w:r w:rsid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освоение основ техники по</w:t>
      </w:r>
      <w:r w:rsid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 виду спорта тяжелая атлетика;</w:t>
      </w:r>
      <w:r w:rsid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всестороннее гармонично</w:t>
      </w:r>
      <w:r w:rsid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е развитие физических качеств;</w:t>
      </w:r>
      <w:r w:rsid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ук</w:t>
      </w:r>
      <w:r w:rsid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репление здоровья спортсменов;</w:t>
      </w:r>
      <w:r w:rsid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отбор перспективных юных спортсменов для дальнейших занятий по виду спорта тяжелая атлетика.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24CF6" w:rsidRPr="001C283C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5.2. На тренировочном этапе (эт</w:t>
      </w:r>
      <w:r w:rsid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апе спортивной специализации):</w:t>
      </w:r>
      <w:r w:rsid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повышение уровня общей и специальной физической, технической, тактической</w:t>
      </w:r>
      <w:r w:rsid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 и психологической подготовки;</w:t>
      </w:r>
      <w:r w:rsid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приобретение опыта и достижение стабильности выступления на официальных спортивных соревнованиях по</w:t>
      </w:r>
      <w:r w:rsid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 виду спорта тяжелая атлетика;</w:t>
      </w:r>
      <w:r w:rsid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формирование спортивной мотиваци</w:t>
      </w:r>
      <w:r w:rsid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и;</w:t>
      </w:r>
      <w:r w:rsid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укрепление здоровья спортсменов.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24CF6" w:rsidRPr="001C283C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5.3. На этапе совершенств</w:t>
      </w:r>
      <w:r w:rsid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ования спортивного мастерства:</w:t>
      </w:r>
      <w:r w:rsid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повышение функциональных возмо</w:t>
      </w:r>
      <w:r w:rsid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жностей организма спортсменов;</w:t>
      </w:r>
      <w:r w:rsid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- совершенствование общих и специальных физических качеств, технической, тактической и </w:t>
      </w:r>
      <w:r w:rsid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психологической подготовки;</w:t>
      </w:r>
      <w:r w:rsid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стабильность демонстрации высоких спортивных результатов на региональных и всероссийских официал</w:t>
      </w:r>
      <w:r w:rsid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ьных спортивных соревнованиях;</w:t>
      </w:r>
      <w:r w:rsid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поддержание высоког</w:t>
      </w:r>
      <w:r w:rsid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о уровня спортивной мотивации;</w:t>
      </w:r>
      <w:r w:rsid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сохранение здоровья спортсменов.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1C283C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5.4. На этапе в</w:t>
      </w:r>
      <w:r w:rsid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ысшего спортивного мастерства:</w:t>
      </w:r>
      <w:r w:rsid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- достижение результатов уровня спортивных сборных команд </w:t>
      </w:r>
      <w:proofErr w:type="gramStart"/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Российской</w:t>
      </w:r>
      <w:proofErr w:type="gramEnd"/>
    </w:p>
    <w:p w:rsidR="00824CF6" w:rsidRPr="001C283C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Федерации;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повышение стабильности демонстрации высоких спортивных результатов во всероссийских и международных официальных спортивных соревнованиях.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24CF6" w:rsidRPr="001C283C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6. Для обеспечения этапов спортивной подготовки организации, осуществляющие спортивную подготовку, используют систему спортивного отбора, представляющую собой целевой поиск и определение состава перспективных спортсменов для достижения высоких спортивных результатов.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Система спортивного отбора включает: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24CF6" w:rsidRPr="001C283C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t>а) массовый просмотр и тестирование юношей и девушек с целью ориентирования их на занятия спортом;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24CF6" w:rsidRPr="001C283C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б) отбор перспективных юных спортсменов для комплектования групп спортивной подготовки по виду спорта тяжелая атлетика;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24CF6" w:rsidRPr="001C283C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в) просмотр и отбор перспективных юных спортсменов на тренировочных сборах и соревнованиях.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24CF6" w:rsidRPr="001C283C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7. Максимальный возраст лиц, проходящих спортивную подготовку по Программе на этапе высшего спортивного мастерства, не ограничивается.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24CF6" w:rsidRPr="001C283C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8. Образовательные организации, реализующие образовательные программы в области физической культуры и спорта для наиболее перспективных выпускников, могут предоставить возможность прохождения спортивной подготовки на своей базе сроком до четырех лет (до 10% от количества обучающихся).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24CF6" w:rsidRPr="00824CF6" w:rsidRDefault="00824CF6" w:rsidP="00824CF6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24CF6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V. Особенности осуществления спортивной подготовки по отдельным спортивным дисциплинам по виду спорта тяжелая атлетика</w:t>
      </w:r>
    </w:p>
    <w:p w:rsidR="001C283C" w:rsidRPr="001C283C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9. Особенности осуществления спортивной подготовки по отдельным спортивным дисциплинам вида спорта тяжелая атлетика определяются в зависимости от весовых категорий </w:t>
      </w:r>
      <w:r w:rsidR="001C283C"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и учитываются в Программе </w:t>
      </w:r>
      <w:proofErr w:type="gramStart"/>
      <w:r w:rsidR="001C283C"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при</w:t>
      </w:r>
      <w:proofErr w:type="gramEnd"/>
      <w:r w:rsidR="001C283C"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:</w:t>
      </w:r>
      <w:r w:rsidR="001C283C"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24CF6" w:rsidRPr="001C283C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- составлении планов спортивной </w:t>
      </w:r>
      <w:proofErr w:type="gramStart"/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подготовки</w:t>
      </w:r>
      <w:proofErr w:type="gramEnd"/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 начиная с этапа совершенств</w:t>
      </w:r>
      <w:r w:rsidR="001C283C"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ования спортивного мастерства;</w:t>
      </w:r>
      <w:r w:rsidR="001C283C"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составлении плана физкультурных мероприятий и спортивных мероприятий.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24CF6" w:rsidRPr="001C283C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10. Тренировочный процесс в организации, осуществляющей спортивную подготовку, ведется в соответствии с годовым тренировочным планом, рассчитанным на 52 недели.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24CF6" w:rsidRPr="001C283C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11. Основными формами осуществления спортивной подготовки являются: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групповые и индивидуальные трениров</w:t>
      </w:r>
      <w:r w:rsidR="001C283C"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очные и теоретические занятия;</w:t>
      </w:r>
      <w:r w:rsidR="001C283C"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ра</w:t>
      </w:r>
      <w:r w:rsidR="001C283C"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бота по индивидуальным планам;</w:t>
      </w:r>
      <w:r w:rsidR="001C283C"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тренировочные сборы;</w:t>
      </w:r>
      <w:r w:rsidR="001C283C"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участие в спортивных</w:t>
      </w:r>
      <w:r w:rsidR="001C283C"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 соревнованиях и мероприятиях;</w:t>
      </w:r>
      <w:r w:rsidR="001C283C"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инстру</w:t>
      </w:r>
      <w:r w:rsidR="001C283C"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кторская и судейская практика;</w:t>
      </w:r>
      <w:r w:rsidR="001C283C"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медико-</w:t>
      </w:r>
      <w:r w:rsidR="001C283C"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восстановительные мероприятия;</w:t>
      </w:r>
      <w:r w:rsidR="001C283C"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тестирование и контроль.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24CF6" w:rsidRPr="001C283C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t>12. Работа по индивидуальным планам спортивной подготовки осуществляется на этапах совершенствования спортивного мастерства и высшего спортивного мастерства.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24CF6" w:rsidRPr="001C283C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13. Для проведения занятий на этапах совершенствования спортивного мастерства и высшего спортивного мастерства, кроме основного тренера (тренера-преподавателя) по виду спорта тяжелая атлетика, допускается привлечение дополнительно второго тренера (тренера-преподавателя) по общефизической и специальной физической подготовке при условии их одновременной работы с лицами, проходящими спортивную подготовку.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24CF6" w:rsidRPr="001C283C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14. Для обеспечения </w:t>
      </w:r>
      <w:proofErr w:type="spellStart"/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круглогодичности</w:t>
      </w:r>
      <w:proofErr w:type="spellEnd"/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 спортивной подготовки, подготовки к спортивным соревнованиям и активного отдыха (восстановления) лиц, проходящих спортивную подготовку, организуются тренировочные сборы, являющиеся составной частью (продолжением) тренировочного процесса в соответствии с перечнем тренировочных сборов (приложение N 10 к настоящему ФССП).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24CF6" w:rsidRPr="001C283C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15. Порядок формирования групп спортивной подготовки по виду спорта тяжелая атлетика определяется организациями, осуществляющими спортивную подготовку, самостоятельно.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24CF6" w:rsidRPr="001C283C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16. Лицам, проходящим спортивную подготовку, не выполнившим предъявляемые Программой требования, предоставляется возможность продолжить спортивную подготовку на том же этапе спортивной подготовки.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24CF6" w:rsidRPr="00824CF6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17. С учетом специфики вида спорта тяжелая атлетика определяются следующие особенности спортивной подготовки: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комплектование групп спортивной подготовки, а также планирование тренировочных занятий (по объему и интенсивности тренировочных нагрузок разной направленности) осуществляются в соответствии с гендерными и возрастными особенностями развития;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в зависимости от условий и организации занятий, а также условий проведения спортивных соревнований подготовка по виду спорта тяжелая атлетика осуществляется на основе обязательного соблюдения необходимых мер безопасности в целях сохранения здоровья лиц, проходящих спортивную подготовку.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1C283C" w:rsidRDefault="001C283C" w:rsidP="00824CF6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</w:p>
    <w:p w:rsidR="00824CF6" w:rsidRPr="00824CF6" w:rsidRDefault="00824CF6" w:rsidP="00824CF6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24CF6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lastRenderedPageBreak/>
        <w:t>VI. Требования к условиям реализации программ спортивной подготовки, в том числе кадрам, материально-технической базе и инфраструктуре организаций, осуществляющих спортивную подготовку, и иным условиям</w:t>
      </w:r>
    </w:p>
    <w:p w:rsidR="00824CF6" w:rsidRPr="001C283C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18. Организации, осуществляющие спортивную подготовку, должны обеспечить соблюдение требований к условиям реализации Программ, в том числе кадрам, материально-технической базе, инфраструктуре, и иным условиям, установленным настоящим ФССП.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24CF6" w:rsidRPr="001C283C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19. Требования к кадрам организаций, осуществляющих спортивную подготовку: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24CF6" w:rsidRPr="001C283C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19.1. </w:t>
      </w:r>
      <w:proofErr w:type="gramStart"/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Уровень квалификации лиц, осуществляющих спортивную подготовку, должен соответствовать требованиям, определенным </w:t>
      </w:r>
      <w:hyperlink r:id="rId11" w:history="1">
        <w:r w:rsidRPr="001C283C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Единым квалификационным справочником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спорта"</w:t>
        </w:r>
      </w:hyperlink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, утвержденным </w:t>
      </w:r>
      <w:hyperlink r:id="rId12" w:history="1">
        <w:r w:rsidRPr="001C283C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приказом </w:t>
        </w:r>
        <w:proofErr w:type="spellStart"/>
        <w:r w:rsidRPr="001C283C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Минздравсоцразвития</w:t>
        </w:r>
        <w:proofErr w:type="spellEnd"/>
        <w:r w:rsidRPr="001C283C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 России от 15.08.2011 N 916н</w:t>
        </w:r>
      </w:hyperlink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 (зарегистрирован Минюстом России 14.10.2011, регистрационный N 22054) (далее - </w:t>
      </w:r>
      <w:hyperlink r:id="rId13" w:history="1">
        <w:r w:rsidRPr="001C283C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ЕКСД</w:t>
        </w:r>
      </w:hyperlink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), в том числе следующим требованиям: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 этапе начальной подготовки - наличие среднего профессионального образования или</w:t>
      </w:r>
      <w:proofErr w:type="gramEnd"/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 </w:t>
      </w:r>
      <w:proofErr w:type="gramStart"/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высшего профессионального образования без предъявления требований к стажу работы по специальности;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 тренировочном этапе (этапе спортивной специализации) - наличие среднего профессионального образования или высшего профессионального образования и стажа работы по специальности не менее одного года;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 этапах совершенствования спортивного мастерства и высшего спортивного мастерства - наличие высшего профессионального образования и стажа работы по специальности не менее трех лет.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proofErr w:type="gramEnd"/>
    </w:p>
    <w:p w:rsidR="001C283C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19.2. </w:t>
      </w:r>
      <w:proofErr w:type="gramStart"/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Лица, не имеющие специальной подготовки или стажа работы, установленных в разделе "Требования к квалификации" </w:t>
      </w:r>
      <w:hyperlink r:id="rId14" w:history="1">
        <w:r w:rsidRPr="001C283C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ЕКСД</w:t>
        </w:r>
      </w:hyperlink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, но обладающие достаточным практическим опытом и выполняющие качественно и в полном объеме возложенные на них должностные обязанности, по рекомендации аттестационной комиссии назначаются на соответствующие должности так же, как и лица, имеющие специальную подготовку и стаж работы</w:t>
      </w:r>
      <w:r w:rsidR="00556F7E" w:rsidRPr="001C283C">
        <w:rPr>
          <w:rFonts w:ascii="Arial" w:eastAsia="Times New Roman" w:hAnsi="Arial" w:cs="Arial"/>
          <w:noProof/>
          <w:color w:val="2D2D2D"/>
          <w:spacing w:val="2"/>
          <w:sz w:val="24"/>
          <w:szCs w:val="24"/>
          <w:lang w:eastAsia="ru-RU"/>
        </w:rPr>
      </w:r>
      <w:r w:rsidR="00556F7E" w:rsidRPr="001C283C">
        <w:rPr>
          <w:rFonts w:ascii="Arial" w:eastAsia="Times New Roman" w:hAnsi="Arial" w:cs="Arial"/>
          <w:noProof/>
          <w:color w:val="2D2D2D"/>
          <w:spacing w:val="2"/>
          <w:sz w:val="24"/>
          <w:szCs w:val="24"/>
          <w:lang w:eastAsia="ru-RU"/>
        </w:rPr>
        <w:pict>
          <v:rect id="AutoShape 1" o:spid="_x0000_s1027" alt="Об утверждении Федерального стандарта спортивной подготовки по виду спорта тяжелая атлетика" style="width:6.7pt;height:1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" filled="f" stroked="f">
            <o:lock v:ext="edit" aspectratio="t"/>
            <w10:wrap type="none"/>
            <w10:anchorlock/>
          </v:rect>
        </w:pic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.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________________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="00556F7E" w:rsidRPr="001C283C">
        <w:rPr>
          <w:rFonts w:ascii="Arial" w:eastAsia="Times New Roman" w:hAnsi="Arial" w:cs="Arial"/>
          <w:noProof/>
          <w:color w:val="2D2D2D"/>
          <w:spacing w:val="2"/>
          <w:sz w:val="24"/>
          <w:szCs w:val="24"/>
          <w:lang w:eastAsia="ru-RU"/>
        </w:rPr>
      </w:r>
      <w:r w:rsidR="00556F7E" w:rsidRPr="001C283C">
        <w:rPr>
          <w:rFonts w:ascii="Arial" w:eastAsia="Times New Roman" w:hAnsi="Arial" w:cs="Arial"/>
          <w:noProof/>
          <w:color w:val="2D2D2D"/>
          <w:spacing w:val="2"/>
          <w:sz w:val="24"/>
          <w:szCs w:val="24"/>
          <w:lang w:eastAsia="ru-RU"/>
        </w:rPr>
        <w:pict>
          <v:rect id="AutoShape 2" o:spid="_x0000_s1026" alt="Об утверждении Федерального стандарта спортивной подготовки по виду спорта тяжелая атлетика" style="width:6.7pt;height:1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" filled="f" stroked="f">
            <o:lock v:ext="edit" aspectratio="t"/>
            <w10:wrap type="none"/>
            <w10:anchorlock/>
          </v:rect>
        </w:pic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 </w:t>
      </w:r>
      <w:hyperlink r:id="rId15" w:history="1">
        <w:r w:rsidRPr="001C283C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Пункт 6 ЕКСД</w:t>
        </w:r>
      </w:hyperlink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.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proofErr w:type="gramEnd"/>
    </w:p>
    <w:p w:rsidR="00824CF6" w:rsidRPr="001C283C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24CF6" w:rsidRPr="001C283C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t>19.3. Количественный расчет кадровой потребности осуществляется на основе тарификации тренерского состава, планово-расчетных показателей количества лиц, осуществляющих спортивную подготовку, и режима эксплуатации спортивных сооружений, на которых осуществляется реализация Программы.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24CF6" w:rsidRPr="00824CF6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20. </w:t>
      </w:r>
      <w:proofErr w:type="gramStart"/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Требования к материально-технической базе и инфраструктуре организаций, осуществляющих спортивную подготовку, и иным условиям: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наличие тр</w:t>
      </w:r>
      <w:r w:rsidR="001C283C"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енировочного спортивного зала;</w:t>
      </w:r>
      <w:r w:rsidR="001C283C"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наличие тренажерного зала;</w:t>
      </w:r>
      <w:r w:rsidR="001C283C"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наличие раздевалок, душевых;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наличие медицинского кабинета, оборудованного в соответствии с </w:t>
      </w:r>
      <w:hyperlink r:id="rId16" w:history="1">
        <w:r w:rsidRPr="001C283C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приказом </w:t>
        </w:r>
        <w:proofErr w:type="spellStart"/>
        <w:r w:rsidRPr="001C283C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Минздравсоцразвития</w:t>
        </w:r>
        <w:proofErr w:type="spellEnd"/>
        <w:r w:rsidRPr="001C283C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 России от 09.08.2010 N 613н "Об утверждении Порядка оказания медицинской помощи при проведении физкультурных и спортивных мероприятий"</w:t>
        </w:r>
      </w:hyperlink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(зарегистрирован Минюстом России 14.09.2010, регистрационный N 18428);</w:t>
      </w:r>
      <w:proofErr w:type="gramEnd"/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 xml:space="preserve">- </w:t>
      </w:r>
      <w:proofErr w:type="gramStart"/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обеспечение оборудованием и спортивным инвентарем, необходимым для прохождения спортивной подготовки (приложение N 11 к настоящему ФССП);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обеспечение спортивной экипировкой (приложение N 12 к настоящему ФССП);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обеспечение проезда к месту проведения спортивных мероприятий и обратно;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обеспечение питанием и проживанием в период проведения спортивных мероприятий;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осуществление медицинского обеспечения лиц, проходящих спортивную подготовку, в том числе организацию систематического медицинского контроля.</w:t>
      </w:r>
      <w:r w:rsidRPr="001C283C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proofErr w:type="gramEnd"/>
    </w:p>
    <w:p w:rsidR="00824CF6" w:rsidRPr="00824CF6" w:rsidRDefault="00824CF6" w:rsidP="00824CF6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24CF6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Приложение N 1. Продолжительность этапов спортивной подготовки, минимальный возраст лиц для зачисления на этапы спортивной подготовки и минимальное количество лиц, проходящих спортивную подготовку в группах на этапах спортивной подготовки по виду ...</w:t>
      </w:r>
    </w:p>
    <w:p w:rsidR="00824CF6" w:rsidRPr="00824CF6" w:rsidRDefault="00824CF6" w:rsidP="00824CF6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Приложение N 1</w:t>
      </w: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Федеральному стандарту</w:t>
      </w:r>
    </w:p>
    <w:p w:rsidR="00824CF6" w:rsidRPr="00824CF6" w:rsidRDefault="00824CF6" w:rsidP="00824CF6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824CF6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     </w:t>
      </w:r>
      <w:r w:rsidRPr="00824CF6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  <w:t>     </w:t>
      </w:r>
      <w:r w:rsidRPr="00824CF6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  <w:t xml:space="preserve">Продолжительность этапов спортивной подготовки, минимальный возраст лиц для зачисления на этапы </w:t>
      </w:r>
      <w:r w:rsidRPr="00824CF6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lastRenderedPageBreak/>
        <w:t>спортивной подготовки и минимальное количество лиц, проходящих спортивную подготовку в группах на этапах спортивной подготовки по виду спорта тяжелая атлетика</w:t>
      </w:r>
    </w:p>
    <w:p w:rsidR="00824CF6" w:rsidRPr="00824CF6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129"/>
        <w:gridCol w:w="2471"/>
        <w:gridCol w:w="1809"/>
        <w:gridCol w:w="1946"/>
      </w:tblGrid>
      <w:tr w:rsidR="00824CF6" w:rsidRPr="00824CF6" w:rsidTr="00824CF6">
        <w:trPr>
          <w:trHeight w:val="15"/>
        </w:trPr>
        <w:tc>
          <w:tcPr>
            <w:tcW w:w="3881" w:type="dxa"/>
            <w:hideMark/>
          </w:tcPr>
          <w:p w:rsidR="00824CF6" w:rsidRPr="00824CF6" w:rsidRDefault="00824CF6" w:rsidP="00824CF6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2587" w:type="dxa"/>
            <w:hideMark/>
          </w:tcPr>
          <w:p w:rsidR="00824CF6" w:rsidRPr="00824CF6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hideMark/>
          </w:tcPr>
          <w:p w:rsidR="00824CF6" w:rsidRPr="00824CF6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hideMark/>
          </w:tcPr>
          <w:p w:rsidR="00824CF6" w:rsidRPr="00824CF6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4CF6" w:rsidRPr="001C283C" w:rsidTr="00824CF6"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1C283C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C283C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Этапы спортивной подготовки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1C283C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C283C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Продолжительность этапов (в годах)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1C283C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C283C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Минимальный возраст для зачисления в группы (лет)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1C283C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C283C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Наполняемость групп (человек)</w:t>
            </w:r>
          </w:p>
        </w:tc>
      </w:tr>
      <w:tr w:rsidR="00824CF6" w:rsidRPr="001C283C" w:rsidTr="00824CF6"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1C283C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C283C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начальной подготовки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1C283C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C283C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1C283C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C283C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1C283C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C283C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8-12</w:t>
            </w:r>
          </w:p>
        </w:tc>
      </w:tr>
      <w:tr w:rsidR="00824CF6" w:rsidRPr="001C283C" w:rsidTr="00824CF6"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1C283C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C283C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Тренировочный этап (этап спортивной специализации)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1C283C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C283C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1C283C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C283C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1C283C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C283C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6-10</w:t>
            </w:r>
          </w:p>
        </w:tc>
      </w:tr>
      <w:tr w:rsidR="00824CF6" w:rsidRPr="001C283C" w:rsidTr="00824CF6"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1C283C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C283C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совершенствования спортивного мастерства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1C283C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C283C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без ограничений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1C283C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C283C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1C283C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C283C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4-8</w:t>
            </w:r>
          </w:p>
        </w:tc>
      </w:tr>
      <w:tr w:rsidR="00824CF6" w:rsidRPr="001C283C" w:rsidTr="00824CF6"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1C283C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C283C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высшего спортивного мастерства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1C283C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C283C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без ограничений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1C283C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C283C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1C283C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C283C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1-4</w:t>
            </w:r>
          </w:p>
        </w:tc>
      </w:tr>
    </w:tbl>
    <w:p w:rsidR="00824CF6" w:rsidRPr="00824CF6" w:rsidRDefault="00824CF6" w:rsidP="00824CF6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24CF6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Приложение N 2. Соотношение объемов тренировочного процесса по видам подготовки на этапах спортивной подготовки по виду спорта тяжелая атлетика</w:t>
      </w:r>
    </w:p>
    <w:p w:rsidR="00824CF6" w:rsidRPr="00824CF6" w:rsidRDefault="00824CF6" w:rsidP="009D2301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Приложение N 2</w:t>
      </w: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Федеральному стандарту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205"/>
        <w:gridCol w:w="857"/>
        <w:gridCol w:w="1034"/>
        <w:gridCol w:w="1045"/>
        <w:gridCol w:w="1084"/>
        <w:gridCol w:w="1581"/>
        <w:gridCol w:w="1549"/>
      </w:tblGrid>
      <w:tr w:rsidR="00824CF6" w:rsidRPr="00824CF6" w:rsidTr="00824CF6">
        <w:trPr>
          <w:trHeight w:val="15"/>
        </w:trPr>
        <w:tc>
          <w:tcPr>
            <w:tcW w:w="3142" w:type="dxa"/>
            <w:hideMark/>
          </w:tcPr>
          <w:p w:rsidR="00824CF6" w:rsidRPr="00824CF6" w:rsidRDefault="00824CF6" w:rsidP="00824CF6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1109" w:type="dxa"/>
            <w:hideMark/>
          </w:tcPr>
          <w:p w:rsidR="00824CF6" w:rsidRPr="00824CF6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hideMark/>
          </w:tcPr>
          <w:p w:rsidR="00824CF6" w:rsidRPr="00824CF6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hideMark/>
          </w:tcPr>
          <w:p w:rsidR="00824CF6" w:rsidRPr="00824CF6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hideMark/>
          </w:tcPr>
          <w:p w:rsidR="00824CF6" w:rsidRPr="00824CF6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hideMark/>
          </w:tcPr>
          <w:p w:rsidR="00824CF6" w:rsidRPr="00824CF6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hideMark/>
          </w:tcPr>
          <w:p w:rsidR="00824CF6" w:rsidRPr="00824CF6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4CF6" w:rsidRPr="009D2301" w:rsidTr="00824CF6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Разделы подготовки</w:t>
            </w:r>
          </w:p>
        </w:tc>
        <w:tc>
          <w:tcPr>
            <w:tcW w:w="83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Этапы и годы спортивной подготовки</w:t>
            </w:r>
          </w:p>
        </w:tc>
      </w:tr>
      <w:tr w:rsidR="00824CF6" w:rsidRPr="009D2301" w:rsidTr="00824CF6">
        <w:tc>
          <w:tcPr>
            <w:tcW w:w="31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начальной подготовки</w:t>
            </w:r>
          </w:p>
        </w:tc>
        <w:tc>
          <w:tcPr>
            <w:tcW w:w="2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тренировочный этап (этап спортивной специализации)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соверше</w:t>
            </w:r>
            <w:proofErr w:type="gramStart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н-</w:t>
            </w:r>
            <w:proofErr w:type="gramEnd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ствования</w:t>
            </w:r>
            <w:proofErr w:type="spellEnd"/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высшего спортивного мастерства</w:t>
            </w:r>
          </w:p>
        </w:tc>
      </w:tr>
      <w:tr w:rsidR="00824CF6" w:rsidRPr="009D2301" w:rsidTr="00824CF6">
        <w:tc>
          <w:tcPr>
            <w:tcW w:w="31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 год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свыше года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двух лет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свыше двух лет</w:t>
            </w: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спортивного мастерства</w:t>
            </w:r>
          </w:p>
        </w:tc>
        <w:tc>
          <w:tcPr>
            <w:tcW w:w="1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824CF6" w:rsidRPr="009D2301" w:rsidTr="00824CF6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Теоретическая подготовка</w:t>
            </w:r>
            <w:proofErr w:type="gramStart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4,8-6,2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3,9-5,1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2,5-3,2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2,6-3,4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2,4-3,0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3,9-5,1</w:t>
            </w:r>
          </w:p>
        </w:tc>
      </w:tr>
      <w:tr w:rsidR="00824CF6" w:rsidRPr="009D2301" w:rsidTr="00824CF6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Общая физическая подготовка</w:t>
            </w:r>
            <w:proofErr w:type="gramStart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41,1-52,9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37,5-48,3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23,5-30,3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20,0-25,8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17,0-21,9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37,5-48,3</w:t>
            </w:r>
          </w:p>
        </w:tc>
      </w:tr>
      <w:tr w:rsidR="00824CF6" w:rsidRPr="009D2301" w:rsidTr="00824CF6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Специальная физическая подготовка</w:t>
            </w:r>
            <w:proofErr w:type="gramStart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40,1-51,5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44,8-57,6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59,4-76,4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62,6-80,6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66,2-85,1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44,7-57,5</w:t>
            </w:r>
          </w:p>
        </w:tc>
      </w:tr>
      <w:tr w:rsidR="00824CF6" w:rsidRPr="009D2301" w:rsidTr="00824CF6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Участие в соревнованиях, тренерская и судейская практика</w:t>
            </w:r>
            <w:proofErr w:type="gramStart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1,2-1,6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1,5-1,9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2,1-2,7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2,2-2,9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2,0-2,6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1,6-2,0</w:t>
            </w:r>
          </w:p>
        </w:tc>
      </w:tr>
    </w:tbl>
    <w:p w:rsidR="00824CF6" w:rsidRPr="00824CF6" w:rsidRDefault="00824CF6" w:rsidP="00824CF6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24CF6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lastRenderedPageBreak/>
        <w:t>Приложение N 3. Планируемые показатели соревновательной деятельности по виду спорта тяжелая атлетика</w:t>
      </w:r>
    </w:p>
    <w:p w:rsidR="00824CF6" w:rsidRPr="00824CF6" w:rsidRDefault="00824CF6" w:rsidP="00824CF6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Приложение N 3</w:t>
      </w: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Федеральному стандарту</w:t>
      </w:r>
    </w:p>
    <w:p w:rsidR="00824CF6" w:rsidRPr="00824CF6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020"/>
        <w:gridCol w:w="723"/>
        <w:gridCol w:w="1016"/>
        <w:gridCol w:w="1067"/>
        <w:gridCol w:w="1148"/>
        <w:gridCol w:w="1603"/>
        <w:gridCol w:w="1778"/>
      </w:tblGrid>
      <w:tr w:rsidR="00824CF6" w:rsidRPr="009D2301" w:rsidTr="00824CF6">
        <w:trPr>
          <w:trHeight w:val="15"/>
        </w:trPr>
        <w:tc>
          <w:tcPr>
            <w:tcW w:w="2402" w:type="dxa"/>
            <w:hideMark/>
          </w:tcPr>
          <w:p w:rsidR="00824CF6" w:rsidRPr="009D2301" w:rsidRDefault="00824CF6" w:rsidP="00824CF6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hideMark/>
          </w:tcPr>
          <w:p w:rsidR="00824CF6" w:rsidRPr="009D2301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824CF6" w:rsidRPr="009D2301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hideMark/>
          </w:tcPr>
          <w:p w:rsidR="00824CF6" w:rsidRPr="009D2301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hideMark/>
          </w:tcPr>
          <w:p w:rsidR="00824CF6" w:rsidRPr="009D2301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hideMark/>
          </w:tcPr>
          <w:p w:rsidR="00824CF6" w:rsidRPr="009D2301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hideMark/>
          </w:tcPr>
          <w:p w:rsidR="00824CF6" w:rsidRPr="009D2301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4CF6" w:rsidRPr="009D2301" w:rsidTr="00824CF6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Виды соревнований</w:t>
            </w:r>
          </w:p>
        </w:tc>
        <w:tc>
          <w:tcPr>
            <w:tcW w:w="813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Этапы и годы спортивной подготовки</w:t>
            </w:r>
          </w:p>
        </w:tc>
      </w:tr>
      <w:tr w:rsidR="00824CF6" w:rsidRPr="009D2301" w:rsidTr="00824CF6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начальной подготовки</w:t>
            </w:r>
          </w:p>
        </w:tc>
        <w:tc>
          <w:tcPr>
            <w:tcW w:w="25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тренировочный этап (этап спортивной специализации)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соверше</w:t>
            </w:r>
            <w:proofErr w:type="gramStart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н-</w:t>
            </w:r>
            <w:proofErr w:type="gramEnd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ствования</w:t>
            </w:r>
            <w:proofErr w:type="spellEnd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спортивного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высшего спортивного мастерства</w:t>
            </w:r>
          </w:p>
        </w:tc>
      </w:tr>
      <w:tr w:rsidR="00824CF6" w:rsidRPr="009D2301" w:rsidTr="00824CF6"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года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свыше года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двух лет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свыше двух лет</w:t>
            </w: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мастерства</w:t>
            </w:r>
          </w:p>
        </w:tc>
        <w:tc>
          <w:tcPr>
            <w:tcW w:w="20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824CF6" w:rsidRPr="009D2301" w:rsidTr="00824CF6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Контрольные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824CF6" w:rsidRPr="009D2301" w:rsidTr="00824CF6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Отборочные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824CF6" w:rsidRPr="009D2301" w:rsidTr="00824CF6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Основные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824CF6" w:rsidRPr="009D2301" w:rsidTr="00824CF6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Главные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</w:tbl>
    <w:p w:rsidR="00824CF6" w:rsidRPr="00824CF6" w:rsidRDefault="00824CF6" w:rsidP="00824CF6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24CF6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Приложение N 4. Влияние физических качеств и телосложения на результативность по виду спорта тяжелая атлетика</w:t>
      </w:r>
    </w:p>
    <w:p w:rsidR="00824CF6" w:rsidRPr="00824CF6" w:rsidRDefault="00824CF6" w:rsidP="00824CF6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Приложение N 4</w:t>
      </w: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Федеральному стандарту</w:t>
      </w:r>
    </w:p>
    <w:p w:rsidR="00824CF6" w:rsidRPr="00824CF6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608"/>
        <w:gridCol w:w="1747"/>
      </w:tblGrid>
      <w:tr w:rsidR="00824CF6" w:rsidRPr="00824CF6" w:rsidTr="00824CF6">
        <w:trPr>
          <w:trHeight w:val="15"/>
        </w:trPr>
        <w:tc>
          <w:tcPr>
            <w:tcW w:w="8501" w:type="dxa"/>
            <w:hideMark/>
          </w:tcPr>
          <w:p w:rsidR="00824CF6" w:rsidRPr="00824CF6" w:rsidRDefault="00824CF6" w:rsidP="00824CF6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1848" w:type="dxa"/>
            <w:hideMark/>
          </w:tcPr>
          <w:p w:rsidR="00824CF6" w:rsidRPr="00824CF6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4CF6" w:rsidRPr="009D2301" w:rsidTr="00824CF6"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Физические качества и телосложение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Уровень влияния</w:t>
            </w:r>
          </w:p>
        </w:tc>
      </w:tr>
      <w:tr w:rsidR="00824CF6" w:rsidRPr="009D2301" w:rsidTr="00824CF6"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Скоростные способности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824CF6" w:rsidRPr="009D2301" w:rsidTr="00824CF6"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Мышечная сила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</w:tr>
      <w:tr w:rsidR="00824CF6" w:rsidRPr="009D2301" w:rsidTr="00824CF6"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Вестибулярная устойчивость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824CF6" w:rsidRPr="009D2301" w:rsidTr="00824CF6"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Выносливость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</w:tr>
      <w:tr w:rsidR="00824CF6" w:rsidRPr="009D2301" w:rsidTr="00824CF6"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Гибкость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</w:tr>
      <w:tr w:rsidR="00824CF6" w:rsidRPr="009D2301" w:rsidTr="00824CF6"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Координационные способности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824CF6" w:rsidRPr="009D2301" w:rsidTr="00824CF6"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Телосложение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</w:tbl>
    <w:p w:rsidR="00824CF6" w:rsidRPr="009D2301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9D2301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Условные обозначения: </w:t>
      </w:r>
      <w:r w:rsidRPr="009D2301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24CF6" w:rsidRPr="009D2301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9D2301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3 - значительное влияние; </w:t>
      </w:r>
      <w:r w:rsidRPr="009D2301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2 - среднее влияние; </w:t>
      </w:r>
      <w:r w:rsidRPr="009D2301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1 - незначительное влияние.</w:t>
      </w:r>
      <w:r w:rsidRPr="009D2301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24CF6" w:rsidRPr="00824CF6" w:rsidRDefault="00824CF6" w:rsidP="00824CF6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24CF6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lastRenderedPageBreak/>
        <w:t>Приложение N 5. Нормативы общей физической и специальной физической подготовки для зачисления в группы на этапе начальной подготовки</w:t>
      </w:r>
    </w:p>
    <w:p w:rsidR="00824CF6" w:rsidRPr="00824CF6" w:rsidRDefault="00824CF6" w:rsidP="00824CF6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Приложение N 5</w:t>
      </w: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Федеральному стандарту</w:t>
      </w:r>
    </w:p>
    <w:p w:rsidR="00824CF6" w:rsidRPr="00824CF6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167"/>
        <w:gridCol w:w="6188"/>
      </w:tblGrid>
      <w:tr w:rsidR="00824CF6" w:rsidRPr="00824CF6" w:rsidTr="00824CF6">
        <w:trPr>
          <w:trHeight w:val="15"/>
        </w:trPr>
        <w:tc>
          <w:tcPr>
            <w:tcW w:w="3511" w:type="dxa"/>
            <w:hideMark/>
          </w:tcPr>
          <w:p w:rsidR="00824CF6" w:rsidRPr="00824CF6" w:rsidRDefault="00824CF6" w:rsidP="00824CF6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7207" w:type="dxa"/>
            <w:hideMark/>
          </w:tcPr>
          <w:p w:rsidR="00824CF6" w:rsidRPr="00824CF6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4CF6" w:rsidRPr="009D2301" w:rsidTr="00824CF6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Развиваемое физическое качество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Контрольные упражнения (тесты)</w:t>
            </w:r>
          </w:p>
        </w:tc>
      </w:tr>
      <w:tr w:rsidR="00824CF6" w:rsidRPr="009D2301" w:rsidTr="00824CF6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Быстрота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30 м (не более 5,0 с)</w:t>
            </w:r>
          </w:p>
        </w:tc>
      </w:tr>
      <w:tr w:rsidR="00824CF6" w:rsidRPr="009D2301" w:rsidTr="00824CF6">
        <w:tc>
          <w:tcPr>
            <w:tcW w:w="35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 (не более 8,0 с)</w:t>
            </w:r>
          </w:p>
        </w:tc>
      </w:tr>
      <w:tr w:rsidR="00824CF6" w:rsidRPr="009D2301" w:rsidTr="00824CF6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вверх с места (не менее 64 см)</w:t>
            </w:r>
          </w:p>
        </w:tc>
      </w:tr>
      <w:tr w:rsidR="00824CF6" w:rsidRPr="009D2301" w:rsidTr="00824CF6">
        <w:tc>
          <w:tcPr>
            <w:tcW w:w="35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вверх с разбега (не менее 128 см)</w:t>
            </w:r>
          </w:p>
        </w:tc>
      </w:tr>
      <w:tr w:rsidR="00824CF6" w:rsidRPr="009D2301" w:rsidTr="00824CF6">
        <w:tc>
          <w:tcPr>
            <w:tcW w:w="35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252 см)</w:t>
            </w:r>
          </w:p>
        </w:tc>
      </w:tr>
      <w:tr w:rsidR="00824CF6" w:rsidRPr="009D2301" w:rsidTr="00824CF6">
        <w:tc>
          <w:tcPr>
            <w:tcW w:w="35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разбега (не менее 460 см)</w:t>
            </w:r>
          </w:p>
        </w:tc>
      </w:tr>
      <w:tr w:rsidR="00824CF6" w:rsidRPr="009D2301" w:rsidTr="00824CF6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Сила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 в упоре лежа за 10 с (не менее 8 раз)</w:t>
            </w:r>
          </w:p>
        </w:tc>
      </w:tr>
      <w:tr w:rsidR="00824CF6" w:rsidRPr="009D2301" w:rsidTr="00824CF6">
        <w:tc>
          <w:tcPr>
            <w:tcW w:w="35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Подъем ног к перекладине в висе на 100° (не менее 8 раз)</w:t>
            </w:r>
          </w:p>
        </w:tc>
      </w:tr>
      <w:tr w:rsidR="00824CF6" w:rsidRPr="009D2301" w:rsidTr="00824CF6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Выносливость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Вис на перекладине с согнутыми руками (не менее 8 с)</w:t>
            </w:r>
          </w:p>
        </w:tc>
      </w:tr>
      <w:tr w:rsidR="00824CF6" w:rsidRPr="009D2301" w:rsidTr="00824CF6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Прыжки на гимнастическую скамейку за 10 с (не менее 10 раз)</w:t>
            </w:r>
          </w:p>
        </w:tc>
      </w:tr>
      <w:tr w:rsidR="00824CF6" w:rsidRPr="009D2301" w:rsidTr="00824CF6">
        <w:tc>
          <w:tcPr>
            <w:tcW w:w="35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120 см)</w:t>
            </w:r>
          </w:p>
        </w:tc>
      </w:tr>
    </w:tbl>
    <w:p w:rsidR="00824CF6" w:rsidRPr="00824CF6" w:rsidRDefault="00824CF6" w:rsidP="00824CF6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24CF6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Приложение N 6. Нормативы общей физической и специальной физической подготовки для зачисления в группы на тренировочном этапе (этапе спортивной специализации)</w:t>
      </w:r>
    </w:p>
    <w:p w:rsidR="00824CF6" w:rsidRPr="00824CF6" w:rsidRDefault="00824CF6" w:rsidP="00824CF6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Приложение N 6</w:t>
      </w: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Федеральному стандарту</w:t>
      </w:r>
    </w:p>
    <w:p w:rsidR="00824CF6" w:rsidRPr="00824CF6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167"/>
        <w:gridCol w:w="6188"/>
      </w:tblGrid>
      <w:tr w:rsidR="00824CF6" w:rsidRPr="00824CF6" w:rsidTr="00824CF6">
        <w:trPr>
          <w:trHeight w:val="15"/>
        </w:trPr>
        <w:tc>
          <w:tcPr>
            <w:tcW w:w="3511" w:type="dxa"/>
            <w:hideMark/>
          </w:tcPr>
          <w:p w:rsidR="00824CF6" w:rsidRPr="00824CF6" w:rsidRDefault="00824CF6" w:rsidP="00824CF6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7207" w:type="dxa"/>
            <w:hideMark/>
          </w:tcPr>
          <w:p w:rsidR="00824CF6" w:rsidRPr="00824CF6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4CF6" w:rsidRPr="009D2301" w:rsidTr="00824CF6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Развиваемое физическое качество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Контрольные упражнения (тесты)</w:t>
            </w:r>
          </w:p>
        </w:tc>
      </w:tr>
      <w:tr w:rsidR="00824CF6" w:rsidRPr="009D2301" w:rsidTr="00824CF6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Сила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 в упоре лежа за 10 с (не менее 8 раз)</w:t>
            </w:r>
          </w:p>
        </w:tc>
      </w:tr>
      <w:tr w:rsidR="00824CF6" w:rsidRPr="009D2301" w:rsidTr="00824CF6">
        <w:tc>
          <w:tcPr>
            <w:tcW w:w="35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Поднимание туловища за 30 с (не менее 10 раз)</w:t>
            </w:r>
          </w:p>
        </w:tc>
      </w:tr>
      <w:tr w:rsidR="00824CF6" w:rsidRPr="009D2301" w:rsidTr="00824CF6">
        <w:tc>
          <w:tcPr>
            <w:tcW w:w="35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Подъем ног к перекладине в висе на 100° (не менее 10 раз)</w:t>
            </w:r>
          </w:p>
        </w:tc>
      </w:tr>
      <w:tr w:rsidR="00824CF6" w:rsidRPr="009D2301" w:rsidTr="00824CF6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Выносливость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Вис на перекладине с согнутыми руками (не менее 12 с)</w:t>
            </w:r>
          </w:p>
        </w:tc>
      </w:tr>
      <w:tr w:rsidR="00824CF6" w:rsidRPr="009D2301" w:rsidTr="00824CF6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Прыжки на гимнастическую скамейку за 30 с (не менее 15 раз)</w:t>
            </w:r>
          </w:p>
        </w:tc>
      </w:tr>
      <w:tr w:rsidR="00824CF6" w:rsidRPr="009D2301" w:rsidTr="00824CF6">
        <w:tc>
          <w:tcPr>
            <w:tcW w:w="35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135 см)</w:t>
            </w:r>
          </w:p>
        </w:tc>
      </w:tr>
    </w:tbl>
    <w:p w:rsidR="00824CF6" w:rsidRPr="00824CF6" w:rsidRDefault="00824CF6" w:rsidP="00824CF6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24CF6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lastRenderedPageBreak/>
        <w:t>Приложение N 7. Нормативы общей физической и специальной физической подготовки для зачисления в группы на этапе совершенствования спортивного мастерства</w:t>
      </w:r>
    </w:p>
    <w:p w:rsidR="00824CF6" w:rsidRPr="00824CF6" w:rsidRDefault="00824CF6" w:rsidP="00824CF6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Приложение N 7</w:t>
      </w: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Федеральному стандарту</w:t>
      </w:r>
    </w:p>
    <w:p w:rsidR="00824CF6" w:rsidRPr="00824CF6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182"/>
        <w:gridCol w:w="6173"/>
      </w:tblGrid>
      <w:tr w:rsidR="00824CF6" w:rsidRPr="00824CF6" w:rsidTr="00824CF6">
        <w:trPr>
          <w:trHeight w:val="15"/>
        </w:trPr>
        <w:tc>
          <w:tcPr>
            <w:tcW w:w="3511" w:type="dxa"/>
            <w:hideMark/>
          </w:tcPr>
          <w:p w:rsidR="00824CF6" w:rsidRPr="00824CF6" w:rsidRDefault="00824CF6" w:rsidP="00824CF6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7207" w:type="dxa"/>
            <w:hideMark/>
          </w:tcPr>
          <w:p w:rsidR="00824CF6" w:rsidRPr="00824CF6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4CF6" w:rsidRPr="009D2301" w:rsidTr="00824CF6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Развиваемое физическое качество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Контрольные упражнения (тесты)</w:t>
            </w:r>
          </w:p>
        </w:tc>
      </w:tr>
      <w:tr w:rsidR="00824CF6" w:rsidRPr="009D2301" w:rsidTr="00824CF6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Сила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 в упоре лежа за 10 с (не менее 8 раз)</w:t>
            </w:r>
          </w:p>
        </w:tc>
      </w:tr>
      <w:tr w:rsidR="00824CF6" w:rsidRPr="009D2301" w:rsidTr="00824CF6">
        <w:tc>
          <w:tcPr>
            <w:tcW w:w="35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Поднимание туловища за 30 с (не менее 30 раз)</w:t>
            </w:r>
          </w:p>
        </w:tc>
      </w:tr>
      <w:tr w:rsidR="00824CF6" w:rsidRPr="009D2301" w:rsidTr="00824CF6">
        <w:tc>
          <w:tcPr>
            <w:tcW w:w="35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Подъем ног к перекладине в висе на 100° (не менее 35 раз)</w:t>
            </w:r>
          </w:p>
        </w:tc>
      </w:tr>
      <w:tr w:rsidR="00824CF6" w:rsidRPr="009D2301" w:rsidTr="00824CF6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Выносливость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Вис на перекладине с согнутыми руками (не менее 26 с)</w:t>
            </w:r>
          </w:p>
        </w:tc>
      </w:tr>
      <w:tr w:rsidR="00824CF6" w:rsidRPr="009D2301" w:rsidTr="00824CF6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180 см)</w:t>
            </w:r>
          </w:p>
        </w:tc>
      </w:tr>
      <w:tr w:rsidR="00824CF6" w:rsidRPr="009D2301" w:rsidTr="00824CF6"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Спортивный разряд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Кандидат в мастера спорта</w:t>
            </w:r>
          </w:p>
        </w:tc>
      </w:tr>
    </w:tbl>
    <w:p w:rsidR="00824CF6" w:rsidRPr="00824CF6" w:rsidRDefault="00824CF6" w:rsidP="00824CF6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24CF6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Приложение N 8. Нормативы общей физической и специальной физической подготовки для зачисления в группы на этапе высшего спортивного мастерства</w:t>
      </w:r>
    </w:p>
    <w:p w:rsidR="00824CF6" w:rsidRPr="00824CF6" w:rsidRDefault="00824CF6" w:rsidP="00824CF6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Приложение N 8</w:t>
      </w: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Федеральному стандарту</w:t>
      </w:r>
    </w:p>
    <w:p w:rsidR="00824CF6" w:rsidRPr="00824CF6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952"/>
        <w:gridCol w:w="6403"/>
      </w:tblGrid>
      <w:tr w:rsidR="00824CF6" w:rsidRPr="00824CF6" w:rsidTr="00824CF6">
        <w:trPr>
          <w:trHeight w:val="15"/>
        </w:trPr>
        <w:tc>
          <w:tcPr>
            <w:tcW w:w="3326" w:type="dxa"/>
            <w:hideMark/>
          </w:tcPr>
          <w:p w:rsidR="00824CF6" w:rsidRPr="00824CF6" w:rsidRDefault="00824CF6" w:rsidP="00824CF6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7762" w:type="dxa"/>
            <w:hideMark/>
          </w:tcPr>
          <w:p w:rsidR="00824CF6" w:rsidRPr="00824CF6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4CF6" w:rsidRPr="009D2301" w:rsidTr="00824CF6"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Развиваемое физическое качество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Контрольные упражнения (тесты)</w:t>
            </w:r>
          </w:p>
        </w:tc>
      </w:tr>
      <w:tr w:rsidR="00824CF6" w:rsidRPr="009D2301" w:rsidTr="00824CF6"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Сила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 в упоре лежа за 10 с (не менее 8 раз)</w:t>
            </w:r>
          </w:p>
        </w:tc>
      </w:tr>
      <w:tr w:rsidR="00824CF6" w:rsidRPr="009D2301" w:rsidTr="00824CF6"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Поднимание туловища за 30 с (не менее 30 раз)</w:t>
            </w:r>
          </w:p>
        </w:tc>
      </w:tr>
      <w:tr w:rsidR="00824CF6" w:rsidRPr="009D2301" w:rsidTr="00824CF6">
        <w:tc>
          <w:tcPr>
            <w:tcW w:w="33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Подъем ног к перекладине в висе на 100° (не менее 35 раз)</w:t>
            </w:r>
          </w:p>
        </w:tc>
      </w:tr>
      <w:tr w:rsidR="00824CF6" w:rsidRPr="009D2301" w:rsidTr="00824CF6"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Выносливость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Вис на перекладине с согнутыми руками (не менее 26 с)</w:t>
            </w:r>
          </w:p>
        </w:tc>
      </w:tr>
      <w:tr w:rsidR="00824CF6" w:rsidRPr="009D2301" w:rsidTr="00824CF6"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180 см)</w:t>
            </w:r>
          </w:p>
        </w:tc>
      </w:tr>
      <w:tr w:rsidR="00824CF6" w:rsidRPr="009D2301" w:rsidTr="00824CF6"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Спортивное звание</w:t>
            </w:r>
          </w:p>
        </w:tc>
        <w:tc>
          <w:tcPr>
            <w:tcW w:w="7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Мастер спорта России, мастер спорта России международного класса</w:t>
            </w:r>
          </w:p>
        </w:tc>
      </w:tr>
    </w:tbl>
    <w:p w:rsidR="00824CF6" w:rsidRPr="00824CF6" w:rsidRDefault="00824CF6" w:rsidP="00824CF6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24CF6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Приложение N 9. Нормативы максимального объема тренировочной нагрузки</w:t>
      </w:r>
    </w:p>
    <w:p w:rsidR="00824CF6" w:rsidRPr="00824CF6" w:rsidRDefault="00824CF6" w:rsidP="00824CF6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Приложение N 9</w:t>
      </w: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Федеральному стандарту</w:t>
      </w:r>
    </w:p>
    <w:p w:rsidR="00824CF6" w:rsidRPr="00824CF6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392"/>
        <w:gridCol w:w="785"/>
        <w:gridCol w:w="996"/>
        <w:gridCol w:w="951"/>
        <w:gridCol w:w="1051"/>
        <w:gridCol w:w="1590"/>
        <w:gridCol w:w="1590"/>
      </w:tblGrid>
      <w:tr w:rsidR="00824CF6" w:rsidRPr="00824CF6" w:rsidTr="00824CF6">
        <w:trPr>
          <w:trHeight w:val="15"/>
        </w:trPr>
        <w:tc>
          <w:tcPr>
            <w:tcW w:w="4066" w:type="dxa"/>
            <w:hideMark/>
          </w:tcPr>
          <w:p w:rsidR="00824CF6" w:rsidRPr="00824CF6" w:rsidRDefault="00824CF6" w:rsidP="00824CF6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924" w:type="dxa"/>
            <w:hideMark/>
          </w:tcPr>
          <w:p w:rsidR="00824CF6" w:rsidRPr="00824CF6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hideMark/>
          </w:tcPr>
          <w:p w:rsidR="00824CF6" w:rsidRPr="00824CF6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hideMark/>
          </w:tcPr>
          <w:p w:rsidR="00824CF6" w:rsidRPr="00824CF6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hideMark/>
          </w:tcPr>
          <w:p w:rsidR="00824CF6" w:rsidRPr="00824CF6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hideMark/>
          </w:tcPr>
          <w:p w:rsidR="00824CF6" w:rsidRPr="00824CF6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hideMark/>
          </w:tcPr>
          <w:p w:rsidR="00824CF6" w:rsidRPr="00824CF6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4CF6" w:rsidRPr="00824CF6" w:rsidTr="00824CF6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824CF6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24CF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Этапный норматив</w:t>
            </w:r>
          </w:p>
        </w:tc>
        <w:tc>
          <w:tcPr>
            <w:tcW w:w="757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824CF6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824CF6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Этапы и годы спортивной подготовки</w:t>
            </w:r>
          </w:p>
        </w:tc>
      </w:tr>
      <w:tr w:rsidR="00824CF6" w:rsidRPr="009D2301" w:rsidTr="00824CF6"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начальной подготовки</w:t>
            </w: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тренировочный этап (этап спортивной специализации)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этап </w:t>
            </w:r>
            <w:proofErr w:type="spellStart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совершенс</w:t>
            </w:r>
            <w:proofErr w:type="gramStart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</w:t>
            </w:r>
            <w:proofErr w:type="spellEnd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вования</w:t>
            </w:r>
            <w:proofErr w:type="spellEnd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спортивного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высшего спортивного мастерства</w:t>
            </w:r>
          </w:p>
        </w:tc>
      </w:tr>
      <w:tr w:rsidR="00824CF6" w:rsidRPr="009D2301" w:rsidTr="00824CF6">
        <w:tc>
          <w:tcPr>
            <w:tcW w:w="40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года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свыше года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двух лет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свыше двух лет</w:t>
            </w: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мастерства</w:t>
            </w: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824CF6" w:rsidRPr="009D2301" w:rsidTr="00824CF6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Количество часов в неделю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32</w:t>
            </w:r>
          </w:p>
        </w:tc>
      </w:tr>
      <w:tr w:rsidR="00824CF6" w:rsidRPr="009D2301" w:rsidTr="00824CF6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Количество тренировок в неделю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9-12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9-14</w:t>
            </w:r>
          </w:p>
        </w:tc>
      </w:tr>
      <w:tr w:rsidR="00824CF6" w:rsidRPr="009D2301" w:rsidTr="00824CF6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Общее количество часов в год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1456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1664</w:t>
            </w:r>
          </w:p>
        </w:tc>
      </w:tr>
      <w:tr w:rsidR="00824CF6" w:rsidRPr="009D2301" w:rsidTr="00824CF6"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Общее количество тренировок в год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468</w:t>
            </w:r>
          </w:p>
        </w:tc>
      </w:tr>
    </w:tbl>
    <w:p w:rsidR="00824CF6" w:rsidRPr="00824CF6" w:rsidRDefault="00824CF6" w:rsidP="00824CF6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24CF6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Приложение N 10. Перечень тренировочных сборов</w:t>
      </w:r>
    </w:p>
    <w:p w:rsidR="00824CF6" w:rsidRPr="00824CF6" w:rsidRDefault="00824CF6" w:rsidP="00824CF6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Приложение N 10</w:t>
      </w: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Федеральному стандарту</w:t>
      </w:r>
    </w:p>
    <w:p w:rsidR="00824CF6" w:rsidRPr="00824CF6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67"/>
        <w:gridCol w:w="2000"/>
        <w:gridCol w:w="1364"/>
        <w:gridCol w:w="1364"/>
        <w:gridCol w:w="1287"/>
        <w:gridCol w:w="1264"/>
        <w:gridCol w:w="1509"/>
      </w:tblGrid>
      <w:tr w:rsidR="00824CF6" w:rsidRPr="00824CF6" w:rsidTr="00824CF6">
        <w:trPr>
          <w:trHeight w:val="15"/>
        </w:trPr>
        <w:tc>
          <w:tcPr>
            <w:tcW w:w="739" w:type="dxa"/>
            <w:hideMark/>
          </w:tcPr>
          <w:p w:rsidR="00824CF6" w:rsidRPr="00824CF6" w:rsidRDefault="00824CF6" w:rsidP="00824CF6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3142" w:type="dxa"/>
            <w:hideMark/>
          </w:tcPr>
          <w:p w:rsidR="00824CF6" w:rsidRPr="00824CF6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hideMark/>
          </w:tcPr>
          <w:p w:rsidR="00824CF6" w:rsidRPr="00824CF6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hideMark/>
          </w:tcPr>
          <w:p w:rsidR="00824CF6" w:rsidRPr="00824CF6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hideMark/>
          </w:tcPr>
          <w:p w:rsidR="00824CF6" w:rsidRPr="00824CF6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hideMark/>
          </w:tcPr>
          <w:p w:rsidR="00824CF6" w:rsidRPr="00824CF6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hideMark/>
          </w:tcPr>
          <w:p w:rsidR="00824CF6" w:rsidRPr="00824CF6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4CF6" w:rsidRPr="009D2301" w:rsidTr="00824CF6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N</w:t>
            </w: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gramStart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</w:t>
            </w:r>
            <w:proofErr w:type="gramEnd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Вид тренировочных сборов</w:t>
            </w:r>
          </w:p>
        </w:tc>
        <w:tc>
          <w:tcPr>
            <w:tcW w:w="59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Предельная продолжительность сборов по этапам спортивной подготовки (количество дней)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Оптимальное число</w:t>
            </w:r>
          </w:p>
        </w:tc>
      </w:tr>
      <w:tr w:rsidR="00824CF6" w:rsidRPr="009D2301" w:rsidTr="00824CF6"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высшего спортивного мастерства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этап </w:t>
            </w:r>
            <w:proofErr w:type="spellStart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совершенс</w:t>
            </w:r>
            <w:proofErr w:type="gramStart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</w:t>
            </w:r>
            <w:proofErr w:type="spellEnd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вования</w:t>
            </w:r>
            <w:proofErr w:type="spellEnd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спортивного мастерства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spellStart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</w:t>
            </w:r>
            <w:proofErr w:type="gramStart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</w:t>
            </w:r>
            <w:proofErr w:type="spellEnd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вочный</w:t>
            </w:r>
            <w:proofErr w:type="spellEnd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этап (этап спортивной </w:t>
            </w:r>
            <w:proofErr w:type="spellStart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специали</w:t>
            </w:r>
            <w:proofErr w:type="spellEnd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зации</w:t>
            </w:r>
            <w:proofErr w:type="spellEnd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начальной подготовки</w:t>
            </w:r>
          </w:p>
        </w:tc>
        <w:tc>
          <w:tcPr>
            <w:tcW w:w="18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участников сбора</w:t>
            </w:r>
          </w:p>
        </w:tc>
      </w:tr>
      <w:tr w:rsidR="00824CF6" w:rsidRPr="009D2301" w:rsidTr="00824CF6"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</w:t>
            </w:r>
          </w:p>
        </w:tc>
      </w:tr>
      <w:tr w:rsidR="00824CF6" w:rsidRPr="009D2301" w:rsidTr="00824CF6">
        <w:tc>
          <w:tcPr>
            <w:tcW w:w="116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1. Тренировочные сборы по подготовке к соревнованиям </w:t>
            </w:r>
          </w:p>
        </w:tc>
      </w:tr>
      <w:tr w:rsidR="00824CF6" w:rsidRPr="009D2301" w:rsidTr="00824CF6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Тренировочные сборы по подготовке к международным соревнованиям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определяется организацией, </w:t>
            </w:r>
            <w:proofErr w:type="spellStart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осущест</w:t>
            </w:r>
            <w:proofErr w:type="gramStart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</w:t>
            </w:r>
            <w:proofErr w:type="spellEnd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ляющей</w:t>
            </w:r>
            <w:proofErr w:type="spellEnd"/>
          </w:p>
        </w:tc>
      </w:tr>
      <w:tr w:rsidR="00824CF6" w:rsidRPr="009D2301" w:rsidTr="00824CF6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1.2.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Тренировочные сборы по подготовке к чемпионатам, кубкам, первенствам России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спортивную подготовку</w:t>
            </w:r>
          </w:p>
        </w:tc>
      </w:tr>
      <w:tr w:rsidR="00824CF6" w:rsidRPr="009D2301" w:rsidTr="00824CF6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Тренировочные сборы по подготовке к другим всероссийским соревнованиям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824CF6" w:rsidRPr="009D2301" w:rsidTr="00824CF6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Тренировочные сборы по подготовке к официальным соревнованиям субъекта Российской Федерации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824CF6" w:rsidRPr="009D2301" w:rsidTr="00824CF6">
        <w:tc>
          <w:tcPr>
            <w:tcW w:w="116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2. Специальные тренировочные сборы </w:t>
            </w:r>
          </w:p>
        </w:tc>
      </w:tr>
      <w:tr w:rsidR="00824CF6" w:rsidRPr="009D2301" w:rsidTr="00824CF6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Тренировочные сборы по общей или специальной физической подготовке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не менее 70% от состава группы лиц, проходящих спортивную подготовку на определенном этапе</w:t>
            </w:r>
          </w:p>
        </w:tc>
      </w:tr>
      <w:tr w:rsidR="00824CF6" w:rsidRPr="009D2301" w:rsidTr="00824CF6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Восстановительные тренировочные сборы</w:t>
            </w:r>
          </w:p>
        </w:tc>
        <w:tc>
          <w:tcPr>
            <w:tcW w:w="4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14 дней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участники соревнований</w:t>
            </w:r>
          </w:p>
        </w:tc>
      </w:tr>
      <w:tr w:rsidR="00824CF6" w:rsidRPr="009D2301" w:rsidTr="00824CF6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Тренировочные сборы для комплексного медицинского обследования</w:t>
            </w:r>
          </w:p>
        </w:tc>
        <w:tc>
          <w:tcPr>
            <w:tcW w:w="4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5 дней, но не более 2 раз в год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 соответствии с планом комплексного медицинско</w:t>
            </w: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го обследования</w:t>
            </w:r>
          </w:p>
        </w:tc>
      </w:tr>
      <w:tr w:rsidR="00824CF6" w:rsidRPr="009D2301" w:rsidTr="00824CF6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2.4.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Тренировочные сборы в каникулярный период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21 дня подряд и не более двух сборов в год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не менее 60% от состава группы лиц, проходящих спортивную подготовку на определенном этапе</w:t>
            </w:r>
          </w:p>
        </w:tc>
      </w:tr>
      <w:tr w:rsidR="00824CF6" w:rsidRPr="009D2301" w:rsidTr="00824CF6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Просмотровые тренировочные сборы для кандидатов на зачисление в образовательные учреждения среднего профессионального образования, осуществляющие деятельность в области физической культуры и спорта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60 дней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 соответствии с правилами приема</w:t>
            </w:r>
          </w:p>
        </w:tc>
      </w:tr>
    </w:tbl>
    <w:p w:rsidR="00824CF6" w:rsidRPr="00824CF6" w:rsidRDefault="00824CF6" w:rsidP="00824CF6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24CF6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Приложение N 11. Оборудование и спортивный инвентарь, необходимый для прохождения спортивной подготовки</w:t>
      </w:r>
    </w:p>
    <w:p w:rsidR="00824CF6" w:rsidRPr="00824CF6" w:rsidRDefault="00824CF6" w:rsidP="00824CF6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Приложение N 11</w:t>
      </w: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Федеральному стандарту</w:t>
      </w: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24CF6" w:rsidRPr="00824CF6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10"/>
        <w:gridCol w:w="4811"/>
        <w:gridCol w:w="2358"/>
        <w:gridCol w:w="1476"/>
      </w:tblGrid>
      <w:tr w:rsidR="00824CF6" w:rsidRPr="00824CF6" w:rsidTr="00824CF6">
        <w:trPr>
          <w:trHeight w:val="15"/>
        </w:trPr>
        <w:tc>
          <w:tcPr>
            <w:tcW w:w="739" w:type="dxa"/>
            <w:hideMark/>
          </w:tcPr>
          <w:p w:rsidR="00824CF6" w:rsidRPr="00824CF6" w:rsidRDefault="00824CF6" w:rsidP="00824CF6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5359" w:type="dxa"/>
            <w:hideMark/>
          </w:tcPr>
          <w:p w:rsidR="00824CF6" w:rsidRPr="00824CF6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hideMark/>
          </w:tcPr>
          <w:p w:rsidR="00824CF6" w:rsidRPr="00824CF6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hideMark/>
          </w:tcPr>
          <w:p w:rsidR="00824CF6" w:rsidRPr="00824CF6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4CF6" w:rsidRPr="009D2301" w:rsidTr="00824CF6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N</w:t>
            </w: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gramStart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</w:t>
            </w:r>
            <w:proofErr w:type="gramEnd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Количество изделий</w:t>
            </w:r>
          </w:p>
        </w:tc>
      </w:tr>
      <w:tr w:rsidR="00824CF6" w:rsidRPr="009D2301" w:rsidTr="00824CF6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</w:t>
            </w:r>
          </w:p>
        </w:tc>
      </w:tr>
      <w:tr w:rsidR="00824CF6" w:rsidRPr="009D2301" w:rsidTr="00824CF6">
        <w:tc>
          <w:tcPr>
            <w:tcW w:w="101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Основное оборудование и спортивный инвентарь</w:t>
            </w:r>
          </w:p>
        </w:tc>
      </w:tr>
      <w:tr w:rsidR="00824CF6" w:rsidRPr="009D2301" w:rsidTr="00824CF6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Помост тяжелоатлетический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</w:t>
            </w:r>
          </w:p>
        </w:tc>
      </w:tr>
      <w:tr w:rsidR="00824CF6" w:rsidRPr="009D2301" w:rsidTr="00824CF6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Штанга тяжелоатлетическая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</w:t>
            </w:r>
          </w:p>
        </w:tc>
      </w:tr>
      <w:tr w:rsidR="00824CF6" w:rsidRPr="009D2301" w:rsidTr="00824CF6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Весы до 200 кг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824CF6" w:rsidRPr="009D2301" w:rsidTr="00824CF6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spellStart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Магнезница</w:t>
            </w:r>
            <w:proofErr w:type="spellEnd"/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824CF6" w:rsidRPr="009D2301" w:rsidTr="00824CF6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Зеркало настенное 0,6х</w:t>
            </w:r>
            <w:proofErr w:type="gramStart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  <w:proofErr w:type="gramEnd"/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м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</w:t>
            </w:r>
          </w:p>
        </w:tc>
      </w:tr>
      <w:tr w:rsidR="00824CF6" w:rsidRPr="009D2301" w:rsidTr="00824CF6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Табло информационное световое электронное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824CF6" w:rsidRPr="009D2301" w:rsidTr="00824CF6">
        <w:tc>
          <w:tcPr>
            <w:tcW w:w="101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Дополнительное оборудование и спортивный инвентарь</w:t>
            </w:r>
          </w:p>
        </w:tc>
      </w:tr>
      <w:tr w:rsidR="00824CF6" w:rsidRPr="009D2301" w:rsidTr="00824CF6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Гантели переменной массы от 3 до 12 кг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пара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824CF6" w:rsidRPr="009D2301" w:rsidTr="00824CF6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Гири спортивные 16, 24, 32 кг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824CF6" w:rsidRPr="009D2301" w:rsidTr="00824CF6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Кушетка массажная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824CF6" w:rsidRPr="009D2301" w:rsidTr="00824CF6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Маты гимнастические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</w:t>
            </w:r>
          </w:p>
        </w:tc>
      </w:tr>
      <w:tr w:rsidR="00824CF6" w:rsidRPr="009D2301" w:rsidTr="00824CF6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Перекладина гимнастическая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824CF6" w:rsidRPr="009D2301" w:rsidTr="00824CF6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Плинты для штангистов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пар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</w:tr>
      <w:tr w:rsidR="00824CF6" w:rsidRPr="009D2301" w:rsidTr="00824CF6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Скамейка гимнастическая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</w:tr>
      <w:tr w:rsidR="00824CF6" w:rsidRPr="009D2301" w:rsidTr="00824CF6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Стеллаж для хранения дисков и штанг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</w:t>
            </w:r>
          </w:p>
        </w:tc>
      </w:tr>
      <w:tr w:rsidR="00824CF6" w:rsidRPr="009D2301" w:rsidTr="00824CF6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Стеллаж для хранения гантелей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824CF6" w:rsidRPr="009D2301" w:rsidTr="00824CF6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Стенка гимнастическая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</w:t>
            </w:r>
          </w:p>
        </w:tc>
      </w:tr>
      <w:tr w:rsidR="00824CF6" w:rsidRPr="009D2301" w:rsidTr="00824CF6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Стойки для приседания со штангой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824CF6" w:rsidRPr="009D2301" w:rsidTr="00824CF6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Секундомер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9D2301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D230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</w:tr>
    </w:tbl>
    <w:p w:rsidR="00824CF6" w:rsidRPr="00824CF6" w:rsidRDefault="00824CF6" w:rsidP="00824CF6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24CF6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Приложение N 12. Обеспечение спортивной экипировкой</w:t>
      </w:r>
    </w:p>
    <w:p w:rsidR="00824CF6" w:rsidRPr="00824CF6" w:rsidRDefault="00824CF6" w:rsidP="00824CF6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Приложение N 12</w:t>
      </w: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Федеральному стандарту</w:t>
      </w:r>
    </w:p>
    <w:p w:rsidR="00824CF6" w:rsidRPr="00824CF6" w:rsidRDefault="00824CF6" w:rsidP="00824CF6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Arial" w:eastAsia="Times New Roman" w:hAnsi="Arial" w:cs="Arial"/>
          <w:color w:val="242424"/>
          <w:spacing w:val="2"/>
          <w:sz w:val="23"/>
          <w:szCs w:val="23"/>
          <w:lang w:eastAsia="ru-RU"/>
        </w:rPr>
      </w:pPr>
      <w:r w:rsidRPr="00824CF6">
        <w:rPr>
          <w:rFonts w:ascii="Arial" w:eastAsia="Times New Roman" w:hAnsi="Arial" w:cs="Arial"/>
          <w:color w:val="242424"/>
          <w:spacing w:val="2"/>
          <w:sz w:val="23"/>
          <w:szCs w:val="23"/>
          <w:lang w:eastAsia="ru-RU"/>
        </w:rPr>
        <w:t>Таблица 1.</w:t>
      </w:r>
    </w:p>
    <w:p w:rsidR="00824CF6" w:rsidRPr="00824CF6" w:rsidRDefault="00824CF6" w:rsidP="00824CF6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24CF6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Таблица 1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10"/>
        <w:gridCol w:w="4811"/>
        <w:gridCol w:w="2358"/>
        <w:gridCol w:w="1476"/>
      </w:tblGrid>
      <w:tr w:rsidR="00824CF6" w:rsidRPr="00824CF6" w:rsidTr="00824CF6">
        <w:trPr>
          <w:trHeight w:val="15"/>
        </w:trPr>
        <w:tc>
          <w:tcPr>
            <w:tcW w:w="739" w:type="dxa"/>
            <w:hideMark/>
          </w:tcPr>
          <w:p w:rsidR="00824CF6" w:rsidRPr="00824CF6" w:rsidRDefault="00824CF6" w:rsidP="00824CF6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5359" w:type="dxa"/>
            <w:hideMark/>
          </w:tcPr>
          <w:p w:rsidR="00824CF6" w:rsidRPr="00824CF6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hideMark/>
          </w:tcPr>
          <w:p w:rsidR="00824CF6" w:rsidRPr="00824CF6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hideMark/>
          </w:tcPr>
          <w:p w:rsidR="00824CF6" w:rsidRPr="00824CF6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4CF6" w:rsidRPr="00B450F9" w:rsidTr="00824CF6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N</w:t>
            </w: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gramStart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</w:t>
            </w:r>
            <w:proofErr w:type="gramEnd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Количество изделий</w:t>
            </w:r>
          </w:p>
        </w:tc>
      </w:tr>
      <w:tr w:rsidR="00824CF6" w:rsidRPr="00B450F9" w:rsidTr="00824CF6">
        <w:tc>
          <w:tcPr>
            <w:tcW w:w="101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Спортивная экипировка</w:t>
            </w:r>
          </w:p>
        </w:tc>
      </w:tr>
      <w:tr w:rsidR="00824CF6" w:rsidRPr="00B450F9" w:rsidTr="00824CF6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Пояс тяжелоатлетический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16</w:t>
            </w:r>
          </w:p>
        </w:tc>
      </w:tr>
      <w:tr w:rsidR="00824CF6" w:rsidRPr="00B450F9" w:rsidTr="00824CF6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Перчатки тяжелоатлетические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пар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16</w:t>
            </w:r>
          </w:p>
        </w:tc>
      </w:tr>
      <w:tr w:rsidR="00824CF6" w:rsidRPr="00B450F9" w:rsidTr="00824CF6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Туфли тяжелоатлетические (</w:t>
            </w:r>
            <w:proofErr w:type="spellStart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штангетки</w:t>
            </w:r>
            <w:proofErr w:type="spellEnd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пар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16</w:t>
            </w:r>
          </w:p>
        </w:tc>
      </w:tr>
      <w:tr w:rsidR="00824CF6" w:rsidRPr="00B450F9" w:rsidTr="00824CF6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Трико тяжелоатлетическое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16</w:t>
            </w:r>
          </w:p>
        </w:tc>
      </w:tr>
    </w:tbl>
    <w:p w:rsidR="00824CF6" w:rsidRPr="00B450F9" w:rsidRDefault="00824CF6" w:rsidP="00824CF6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Arial" w:eastAsia="Times New Roman" w:hAnsi="Arial" w:cs="Arial"/>
          <w:color w:val="242424"/>
          <w:spacing w:val="2"/>
          <w:sz w:val="24"/>
          <w:szCs w:val="24"/>
          <w:lang w:eastAsia="ru-RU"/>
        </w:rPr>
      </w:pPr>
      <w:r w:rsidRPr="00B450F9">
        <w:rPr>
          <w:rFonts w:ascii="Arial" w:eastAsia="Times New Roman" w:hAnsi="Arial" w:cs="Arial"/>
          <w:color w:val="242424"/>
          <w:spacing w:val="2"/>
          <w:sz w:val="24"/>
          <w:szCs w:val="24"/>
          <w:lang w:eastAsia="ru-RU"/>
        </w:rPr>
        <w:t>Таблица 2.</w:t>
      </w:r>
    </w:p>
    <w:p w:rsidR="00824CF6" w:rsidRPr="00B450F9" w:rsidRDefault="00824CF6" w:rsidP="00824CF6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B450F9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Таблица 2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49"/>
        <w:gridCol w:w="1480"/>
        <w:gridCol w:w="775"/>
        <w:gridCol w:w="853"/>
        <w:gridCol w:w="649"/>
        <w:gridCol w:w="771"/>
        <w:gridCol w:w="649"/>
        <w:gridCol w:w="771"/>
        <w:gridCol w:w="718"/>
        <w:gridCol w:w="820"/>
        <w:gridCol w:w="649"/>
        <w:gridCol w:w="771"/>
      </w:tblGrid>
      <w:tr w:rsidR="00824CF6" w:rsidRPr="00B450F9" w:rsidTr="00824CF6">
        <w:trPr>
          <w:trHeight w:val="15"/>
        </w:trPr>
        <w:tc>
          <w:tcPr>
            <w:tcW w:w="554" w:type="dxa"/>
            <w:hideMark/>
          </w:tcPr>
          <w:p w:rsidR="00824CF6" w:rsidRPr="00B450F9" w:rsidRDefault="00824CF6" w:rsidP="00824CF6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hideMark/>
          </w:tcPr>
          <w:p w:rsidR="00824CF6" w:rsidRPr="00B450F9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hideMark/>
          </w:tcPr>
          <w:p w:rsidR="00824CF6" w:rsidRPr="00B450F9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hideMark/>
          </w:tcPr>
          <w:p w:rsidR="00824CF6" w:rsidRPr="00B450F9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824CF6" w:rsidRPr="00B450F9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824CF6" w:rsidRPr="00B450F9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824CF6" w:rsidRPr="00B450F9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824CF6" w:rsidRPr="00B450F9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824CF6" w:rsidRPr="00B450F9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hideMark/>
          </w:tcPr>
          <w:p w:rsidR="00824CF6" w:rsidRPr="00B450F9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hideMark/>
          </w:tcPr>
          <w:p w:rsidR="00824CF6" w:rsidRPr="00B450F9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hideMark/>
          </w:tcPr>
          <w:p w:rsidR="00824CF6" w:rsidRPr="00B450F9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4CF6" w:rsidRPr="00B450F9" w:rsidTr="00824CF6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N</w:t>
            </w: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gramStart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</w:t>
            </w:r>
            <w:proofErr w:type="gramEnd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Наименование спортивной экипировки </w:t>
            </w:r>
            <w:proofErr w:type="gramStart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индивидуального</w:t>
            </w:r>
            <w:proofErr w:type="gramEnd"/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Единица </w:t>
            </w:r>
            <w:proofErr w:type="spellStart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изме</w:t>
            </w:r>
            <w:proofErr w:type="spellEnd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Расчетная единица</w:t>
            </w:r>
          </w:p>
        </w:tc>
        <w:tc>
          <w:tcPr>
            <w:tcW w:w="905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Этапы спортивной подготовки</w:t>
            </w:r>
          </w:p>
        </w:tc>
      </w:tr>
      <w:tr w:rsidR="00824CF6" w:rsidRPr="00B450F9" w:rsidTr="00824CF6"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пользовани</w:t>
            </w: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я</w:t>
            </w:r>
          </w:p>
        </w:tc>
        <w:tc>
          <w:tcPr>
            <w:tcW w:w="12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рени</w:t>
            </w: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я</w:t>
            </w:r>
          </w:p>
        </w:tc>
        <w:tc>
          <w:tcPr>
            <w:tcW w:w="14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этап </w:t>
            </w: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начальной подготовки</w:t>
            </w: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тренирово</w:t>
            </w: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чный этап (этап спортивной специализации)</w:t>
            </w:r>
          </w:p>
        </w:tc>
        <w:tc>
          <w:tcPr>
            <w:tcW w:w="2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этап </w:t>
            </w: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совершенствования спортивного мастерства</w:t>
            </w: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этап </w:t>
            </w: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высшего спортивного мастерства</w:t>
            </w:r>
          </w:p>
        </w:tc>
      </w:tr>
      <w:tr w:rsidR="00824CF6" w:rsidRPr="00B450F9" w:rsidTr="00824CF6"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</w:t>
            </w:r>
            <w:proofErr w:type="gramStart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и-</w:t>
            </w:r>
            <w:proofErr w:type="gramEnd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чество</w:t>
            </w:r>
            <w:proofErr w:type="spell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срок </w:t>
            </w:r>
            <w:proofErr w:type="spellStart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эксплу</w:t>
            </w:r>
            <w:proofErr w:type="gramStart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</w:t>
            </w:r>
            <w:proofErr w:type="spellEnd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тации</w:t>
            </w:r>
            <w:proofErr w:type="spellEnd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(лет)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</w:t>
            </w:r>
            <w:proofErr w:type="gramStart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и-</w:t>
            </w:r>
            <w:proofErr w:type="gramEnd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чество</w:t>
            </w:r>
            <w:proofErr w:type="spell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срок </w:t>
            </w:r>
            <w:proofErr w:type="spellStart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эксплу</w:t>
            </w:r>
            <w:proofErr w:type="gramStart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</w:t>
            </w:r>
            <w:proofErr w:type="spellEnd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тации</w:t>
            </w:r>
            <w:proofErr w:type="spellEnd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(лет)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</w:t>
            </w:r>
            <w:proofErr w:type="gramStart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и-</w:t>
            </w:r>
            <w:proofErr w:type="gramEnd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чество</w:t>
            </w:r>
            <w:proofErr w:type="spellEnd"/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срок </w:t>
            </w:r>
            <w:proofErr w:type="spellStart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эксплу</w:t>
            </w:r>
            <w:proofErr w:type="gramStart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</w:t>
            </w:r>
            <w:proofErr w:type="spellEnd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тации</w:t>
            </w:r>
            <w:proofErr w:type="spellEnd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(лет)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</w:t>
            </w:r>
            <w:proofErr w:type="gramStart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и-</w:t>
            </w:r>
            <w:proofErr w:type="gramEnd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чество</w:t>
            </w:r>
            <w:proofErr w:type="spellEnd"/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срок </w:t>
            </w:r>
            <w:proofErr w:type="spellStart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эксплу</w:t>
            </w:r>
            <w:proofErr w:type="gramStart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</w:t>
            </w:r>
            <w:proofErr w:type="spellEnd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тации</w:t>
            </w:r>
            <w:proofErr w:type="spellEnd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(лет)</w:t>
            </w:r>
          </w:p>
        </w:tc>
      </w:tr>
      <w:tr w:rsidR="00824CF6" w:rsidRPr="00B450F9" w:rsidTr="00824CF6">
        <w:tc>
          <w:tcPr>
            <w:tcW w:w="15338" w:type="dxa"/>
            <w:gridSpan w:val="1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Спортивная экипировка, передаваемая в индивидуальное пользование</w:t>
            </w:r>
          </w:p>
        </w:tc>
      </w:tr>
      <w:tr w:rsidR="00824CF6" w:rsidRPr="00B450F9" w:rsidTr="00824CF6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Пояс тяжелоатлетический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на </w:t>
            </w:r>
            <w:proofErr w:type="spellStart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заним</w:t>
            </w:r>
            <w:proofErr w:type="gramStart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</w:t>
            </w:r>
            <w:proofErr w:type="spellEnd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ющегося</w:t>
            </w:r>
            <w:proofErr w:type="spell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824CF6" w:rsidRPr="00B450F9" w:rsidTr="00824CF6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Перчатки тяжелоатлетические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пар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на </w:t>
            </w:r>
            <w:proofErr w:type="spellStart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заним</w:t>
            </w:r>
            <w:proofErr w:type="gramStart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</w:t>
            </w:r>
            <w:proofErr w:type="spellEnd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ющегося</w:t>
            </w:r>
            <w:proofErr w:type="spell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824CF6" w:rsidRPr="00B450F9" w:rsidTr="00824CF6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Туфли тяжел</w:t>
            </w:r>
            <w:proofErr w:type="gramStart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о-</w:t>
            </w:r>
            <w:proofErr w:type="gramEnd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атлетические (</w:t>
            </w:r>
            <w:proofErr w:type="spellStart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штангетки</w:t>
            </w:r>
            <w:proofErr w:type="spellEnd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пар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на </w:t>
            </w:r>
            <w:proofErr w:type="spellStart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заним</w:t>
            </w:r>
            <w:proofErr w:type="gramStart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</w:t>
            </w:r>
            <w:proofErr w:type="spellEnd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ющегося</w:t>
            </w:r>
            <w:proofErr w:type="spell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824CF6" w:rsidRPr="00B450F9" w:rsidTr="00824CF6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Трико тяжелоатлетическое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на </w:t>
            </w:r>
            <w:proofErr w:type="spellStart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заним</w:t>
            </w:r>
            <w:proofErr w:type="gramStart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</w:t>
            </w:r>
            <w:proofErr w:type="spellEnd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ющегося</w:t>
            </w:r>
            <w:proofErr w:type="spell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824CF6" w:rsidRPr="00B450F9" w:rsidRDefault="00824CF6" w:rsidP="00824CF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B450F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</w:tbl>
    <w:p w:rsidR="00824CF6" w:rsidRPr="00B450F9" w:rsidRDefault="00824CF6" w:rsidP="00824CF6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B450F9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B450F9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B450F9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Электронный текст документа</w:t>
      </w:r>
      <w:r w:rsidRPr="00B450F9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 xml:space="preserve">подготовлен ЗАО "Кодекс" и сверен </w:t>
      </w:r>
      <w:proofErr w:type="gramStart"/>
      <w:r w:rsidRPr="00B450F9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по</w:t>
      </w:r>
      <w:proofErr w:type="gramEnd"/>
      <w:r w:rsidRPr="00B450F9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:</w:t>
      </w:r>
      <w:r w:rsidRPr="00B450F9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Бюллетень нормативных актов </w:t>
      </w:r>
      <w:r w:rsidRPr="00B450F9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федеральных органов исполнительной </w:t>
      </w:r>
      <w:r w:rsidRPr="00B450F9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власти, N 25, 24.06.2013</w:t>
      </w:r>
    </w:p>
    <w:p w:rsidR="00B40A0D" w:rsidRPr="00B450F9" w:rsidRDefault="00B40A0D">
      <w:pPr>
        <w:rPr>
          <w:sz w:val="24"/>
          <w:szCs w:val="24"/>
        </w:rPr>
      </w:pPr>
      <w:bookmarkStart w:id="0" w:name="_GoBack"/>
      <w:bookmarkEnd w:id="0"/>
    </w:p>
    <w:sectPr w:rsidR="00B40A0D" w:rsidRPr="00B450F9" w:rsidSect="00556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10AC6"/>
    <w:rsid w:val="001C283C"/>
    <w:rsid w:val="00556F7E"/>
    <w:rsid w:val="00824CF6"/>
    <w:rsid w:val="009D2301"/>
    <w:rsid w:val="00B40A0D"/>
    <w:rsid w:val="00B450F9"/>
    <w:rsid w:val="00C10A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6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41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2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9710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504392849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81456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1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97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6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18459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493328492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9423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63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311149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353651" TargetMode="External"/><Relationship Id="rId13" Type="http://schemas.openxmlformats.org/officeDocument/2006/relationships/hyperlink" Target="http://docs.cntd.ru/document/902296125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2075039" TargetMode="External"/><Relationship Id="rId12" Type="http://schemas.openxmlformats.org/officeDocument/2006/relationships/hyperlink" Target="http://docs.cntd.ru/document/902296125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docs.cntd.ru/document/902229984" TargetMode="Externa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353651" TargetMode="External"/><Relationship Id="rId11" Type="http://schemas.openxmlformats.org/officeDocument/2006/relationships/hyperlink" Target="http://docs.cntd.ru/document/902296125" TargetMode="External"/><Relationship Id="rId5" Type="http://schemas.openxmlformats.org/officeDocument/2006/relationships/hyperlink" Target="http://docs.cntd.ru/document/902353651" TargetMode="External"/><Relationship Id="rId15" Type="http://schemas.openxmlformats.org/officeDocument/2006/relationships/hyperlink" Target="http://docs.cntd.ru/document/902296125" TargetMode="External"/><Relationship Id="rId10" Type="http://schemas.openxmlformats.org/officeDocument/2006/relationships/hyperlink" Target="http://docs.cntd.ru/document/902075039" TargetMode="External"/><Relationship Id="rId4" Type="http://schemas.openxmlformats.org/officeDocument/2006/relationships/hyperlink" Target="http://docs.cntd.ru/document/902075039" TargetMode="External"/><Relationship Id="rId9" Type="http://schemas.openxmlformats.org/officeDocument/2006/relationships/hyperlink" Target="http://docs.cntd.ru/document/902353651" TargetMode="External"/><Relationship Id="rId14" Type="http://schemas.openxmlformats.org/officeDocument/2006/relationships/hyperlink" Target="http://docs.cntd.ru/document/9022961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20</Pages>
  <Words>4482</Words>
  <Characters>25550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3</cp:revision>
  <dcterms:created xsi:type="dcterms:W3CDTF">2018-05-25T06:41:00Z</dcterms:created>
  <dcterms:modified xsi:type="dcterms:W3CDTF">2018-05-25T07:55:00Z</dcterms:modified>
</cp:coreProperties>
</file>