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D03" w:rsidRPr="00C44D03" w:rsidRDefault="00C44D03" w:rsidP="00C44D03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C44D03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Об утверждении Федерального стандарта спортивной подготовки по виду спорта легкая атлетика (с изменениями на 16 февраля 2015 года)</w:t>
      </w:r>
    </w:p>
    <w:p w:rsidR="00C44D03" w:rsidRPr="00C44D03" w:rsidRDefault="00C44D03" w:rsidP="00C44D03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C44D03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МИНИСТЕРСТВО СПОРТА РОССИЙСКОЙ ФЕДЕРАЦИИ</w:t>
      </w:r>
    </w:p>
    <w:p w:rsidR="00C44D03" w:rsidRPr="00C44D03" w:rsidRDefault="00C44D03" w:rsidP="00C44D03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C44D03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ПРИКАЗ</w:t>
      </w:r>
    </w:p>
    <w:p w:rsidR="00C44D03" w:rsidRPr="00C44D03" w:rsidRDefault="00C44D03" w:rsidP="00C44D03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C44D03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от 24 апреля 2013 года N 220</w:t>
      </w:r>
    </w:p>
    <w:p w:rsidR="00C44D03" w:rsidRPr="00C44D03" w:rsidRDefault="00C44D03" w:rsidP="00C44D03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C44D03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Об утверждении Федерального стандарта спортивной подготовки по виду спорта легкая атлетика</w:t>
      </w:r>
    </w:p>
    <w:p w:rsidR="00C44D03" w:rsidRPr="00C44D03" w:rsidRDefault="00C44D03" w:rsidP="00C44D03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44D0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16 февраля 2015 года)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____________________________________________________________________ 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Документ с изменениями, внесенными: 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hyperlink r:id="rId4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приказом Минспорта России 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(Официальный интернет-портал правовой информации www.pravo.gov.ru, 16.03.2015, N 0001201503160013). 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____________________________________________________________________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В соответствии с </w:t>
      </w:r>
      <w:hyperlink r:id="rId5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частью 1 статьи 34 Федерального закона от 04.12.2007 N 329-ФЗ "О физической культуре и спорте в Российской Федерации"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(Собрание законодательства Российской Федерации, 2007, N 50, ст.6242; 2011, N 50, ст.7354; 2012, N 53 (ч.1), ст.7582) и </w:t>
      </w:r>
      <w:hyperlink r:id="rId6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подпунктом 4.2.27 Положения о Министерстве спорта Российской Федерации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утвержденного </w:t>
      </w:r>
      <w:hyperlink r:id="rId7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19.06.2012 N 607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(Собрание законодательства Российской Федерации, 2012, N 26, ст.3525; 2013, N 30 (ч.2), ст.4112; N 45, ст.5822; официальный интернет-портал правовой информации (www.pravo.gov.ru) 08.01.2015 N 0001201501080007),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(Преамбула в редакции, введенной в действие с 27 марта 2015 года </w:t>
      </w:r>
      <w:hyperlink r:id="rId8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приказываю: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1. Утвердить прилагаемый Федеральный стандарт спортивной подготовки по виду спорта легкая атлетика.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2. </w:t>
      </w:r>
      <w:proofErr w:type="gram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Контроль за</w:t>
      </w:r>
      <w:proofErr w:type="gramEnd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исполнением настоящего приказа оставляю за собой.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Министр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spell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В.Л.Мутко</w:t>
      </w:r>
      <w:proofErr w:type="spellEnd"/>
    </w:p>
    <w:p w:rsidR="00C44D03" w:rsidRPr="00C44D03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Зарегистрировано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в Министерстве юстиции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Российской Федерации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44D0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6 июня 2013 года,</w:t>
      </w:r>
      <w:r w:rsidRPr="00C44D0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Start"/>
      <w:r w:rsidRPr="00C44D0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регистрационный</w:t>
      </w:r>
      <w:proofErr w:type="gramEnd"/>
      <w:r w:rsidRPr="00C44D0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N 28699 </w:t>
      </w:r>
      <w:r w:rsidRPr="00C44D0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C44D03" w:rsidRPr="00C44D03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C44D03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Федеральный стандарт спортивной подготовки по виду спорта легкая атлетика</w:t>
      </w:r>
    </w:p>
    <w:p w:rsidR="00C44D03" w:rsidRPr="00C44D03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C44D03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Приложение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(с изменениями на 16 февраля 2015 года)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Федеральный стандарт спортивной подготовки по виду спорта легкая атлетика (далее - ФССП) разработан на основании </w:t>
      </w:r>
      <w:hyperlink r:id="rId9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части 1 статьи 34 Федерального закона от 04.12.2007 N 329-ФЗ "О физической культуре и спорте в Российской Федерации"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(далее - </w:t>
      </w:r>
      <w:hyperlink r:id="rId10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Федеральный закон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 (Собрание законодательства Российской Федерации, 2007, N 50, ст.6242; 2011, N 50, ст.7354; 2012, N 53 (ч.1), ст.7582) и </w:t>
      </w:r>
      <w:hyperlink r:id="rId11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подпункта 4.2.27 Положения о Министерстве спорта Российской Федерации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утвержденного </w:t>
      </w:r>
      <w:hyperlink r:id="rId12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19.06.2012 N 607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(Собрание законодательства Российской Федерации, 2012, N 26, ст.3525; 2013, N 30 (ч.2), ст.4112; N 45, ст.5822; официальный интернет-портал правовой информации (www.pravo.gov.ru) 08.01.2015 N 0001201501080007), и определяет условия и требования к спортивной подготовке в организациях, осуществляющих спортивную подготовку в соответствии с </w:t>
      </w:r>
      <w:hyperlink r:id="rId13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(Преамбула в редакции, введенной в действие с 27 марта 2015 года </w:t>
      </w:r>
      <w:hyperlink r:id="rId14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I. Требования к структуре и содержанию программ спортивной подготовки, в том числе к освоению их теоретических и практических разделов применительно к каждому этапу спортивной подготовки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 Программа спортивной подготовки по виду спорта легкая атлетика (далее - Программа) должна иметь следующую структуру и содержание: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титульный лист;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пояснительную записку;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нормативную часть;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методическую часть;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- систему контроля и зачетные требования;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перечень информационного обеспечения;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 физкультурных мероприятий и спортивных мероприятий.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1.1. На титульном листе Программы указываются: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наименование вида спорта;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наименование организации, осуществляющей спортивную подготовку;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название Программы;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название федерального стандарта спортивной подготовки, на основе которого разработана Программа;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срок реализации Программы;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год составления Программы.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1.2. В пояснительной записке Программы даются характеристика вида спорта, его отличительные особенности и специфика организации тренировочного процесса, излагается структура системы многолетней подготовки (этапы, уровни, дисциплины).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1.3. Нормативная часть Программы должна содержать: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продолжительность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спорта легкая атлетика (приложение N 1 к настоящему ФССП);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</w:t>
      </w:r>
      <w:proofErr w:type="gram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соотношение объемов тренировочного процесса по видам спортивной подготовки на этапах спортивной подготовки по виду спорта легкая атлетика (приложение N 2 к настоящему ФССП);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планируемые показатели соревновательной деятельности по виду спорта легкая атлетика (приложение N 3 к настоящему ФССП);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режимы тренировочной работы;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медицинские, возрастные и психофизические требования к лицам, проходящим спортивную подготовку;</w:t>
      </w:r>
      <w:proofErr w:type="gramEnd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предельные тренировочные нагрузки;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  <w:t>- минимальный и предельный объем соревновательной деятельности;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экипировке, спортивному инвентарю и оборудованию;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количественному и качественному составу групп подготовки;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объем индивидуальной спортивной подготовки;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структуру годичного цикла (название и продолжительность периодов, этапов, </w:t>
      </w:r>
      <w:proofErr w:type="spell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мезоциклов</w:t>
      </w:r>
      <w:proofErr w:type="spellEnd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1.4. </w:t>
      </w:r>
      <w:proofErr w:type="gram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Методическая часть Программы должна содержать: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проведению тренировочных занятий, а также требования к технике безопасности в условиях тренировочных занятий и соревнований;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рекомендуемые объемы тренировочных и соревновательных нагрузок;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планированию спортивных результатов;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организации и проведению врачебно-педагогического, психологического и биохимического контроля;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программный материал для практических занятий по каждому этапу подготовки с разбивкой на периоды подготовки;</w:t>
      </w:r>
      <w:proofErr w:type="gramEnd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организации психологической подготовки;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планы применения восстановительных средств;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планы антидопинговых мероприятий;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планы инструкторской и судейской практики.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1.5. Система контроля и зачетные требования Программы должны включать: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конкретизацию критериев подготовки лиц, проходящих спортивную подготовку на каждом этапе спортивной подготовки, с учетом возраста и влияния физических качеств и телосложения на результативность в виде спорта легкая атлетика (приложение N 4 к настоящему ФССП);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результатам реализации Программы на каждом этапе спортивной подготовки, выполнение которых дает основание для перевода лица, проходящего спортивную подготовку, на следующий этап спортивной подготовки;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- виды контроля общей и специальной физической, спортивно-технической и тактической подготовки, комплекс контрольных испытаний и контрольно-переводные нормативы по годам и этапам подготовки, сроки проведения контроля;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комплексы контрольных упражнений для оценки общей, специальной физической, технико-тактической подготовки лиц, проходящих спортивную подготовку, методические указания по организации тестирования, методам и организации медико-биологического обследования.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1.6. Перечень информационного обеспечения Программы должен включать: список литературных источников, перечень аудиовизуальных средств, перечень </w:t>
      </w:r>
      <w:proofErr w:type="spell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интернет-ресурсов</w:t>
      </w:r>
      <w:proofErr w:type="spellEnd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необходимые для использования в работе лицами, осуществляющими спортивную подготовку, и при прохождении спортивной подготовки лицами, проходящими спортивную подготовку.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1.7. "План физкультурных мероприятий и спортивных мероприятий" формируется организацией, осуществляющей спортивную подготовку, на основе Единого календарного плана межрегиональных, всероссийских и международных физкультурных мероприятий и спортивных мероприятий, календарных планов физкультурных мероприятий и спортивных мероприятий субъекта Российской Федерации, муниципальных образований.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(Пункт в редакции, введенной в действие с 27 марта 2015 года </w:t>
      </w:r>
      <w:hyperlink r:id="rId15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II. Нормативы физической подготовки и иные спортивные нормативы с учетом возраста, пола лиц, проходящих спортивную подготовку, особенностей вида спорта легкая атлетика (спортивных дисциплин)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 Нормативы по видам спортивной подготовки и их соотношение на этапах спортивной подготовки в группах, занимающихся видом спорта легкая атлетика, включают в себя: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2.1. Нормативы общей физической и специальной физической подготовки для зачисления в группы на этапе начальной подготовки (приложение N 5 к настоящему ФССП).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2.2. Нормативы общей физической и специальной физической подготовки для зачисления в группы на тренировочном этапе (этапе спортивной специализации) (приложение N 6 к настоящему ФССП).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2.3. Нормативы общей физической и специальной физической подготовки для зачисления в группы на этапе совершенствования спортивного мастерства 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(приложение N 7 к настоящему ФССП).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2.4. Нормативы общей физической и специальной физической подготовки для зачисления в группы на этапе высшего спортивного мастерства (приложение N 8 к настоящему ФССП).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2.5. Нормативы максимального объема тренировочной нагрузки (приложение N 9 к настоящему ФССП).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III. Требования к участию лиц, проходящих спортивную подготовку, и лиц, ее осуществляющих, в спортивных соревнованиях, предусмотренных в соответствии с реализуемой программой спортивной подготовки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3. </w:t>
      </w:r>
      <w:proofErr w:type="gram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Требования к участию в спортивных соревнованиях лиц, проходящих спортивную подготовку: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соответствие возраста и пола участника положению (регламенту) об официальных спортивных соревнованиях и правилам вида спорта легкая атлетика;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соответствие уровня спортивной квалификации участника положению (регламенту) об официальных спортивных соревнованиях согласно Единой всероссийской спортивной классификации и правилам вида спорта легкая атлетика;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выполнение плана спортивной подготовки;</w:t>
      </w:r>
      <w:proofErr w:type="gramEnd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прохождение предварительного соревновательного отбора;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соответствующего медицинского заключения о допуске к участию в спортивных соревнованиях;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соблюдение общероссийских антидопинговых правил и антидопинговых правил, утвержденных международными антидопинговыми организациями.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4. Лицо, проходящее спортивную подготовку, направляется организацией, осуществляющей спортивную подготовку, на спортивные соревнования в соответствии с содержащимся в Программе планом физкультурных мероприятий и спортивных мероприятий и положениями (регламентами) о спортивных соревнованиях и спортивных мероприятиях.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lastRenderedPageBreak/>
        <w:t>IV. Требования к результатам реализации программ спортивной подготовки на каждом из этапов спортивной подготовки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 Результатом реализации Программы являются: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5.1. На этапе начальной подготовки: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формирование устойчивого интереса к занятиям спортом;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формирование широкого круга двигательных умений и навыков;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освоение основ техники по виду спорта легкая атлетика;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всестороннее гармоничное развитие физических качеств;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укрепление здоровья спортсменов;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отбор перспективных юных спортсменов для дальнейших занятий по виду спорта легкая атлетика.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5.2. На тренировочном этапе (этапе спортивной специализации):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повышение уровня общей и специальной физической, технической, тактической и психологической подготовки;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приобретение опыта и достижение стабильности выступления на официальных спортивных соревнованиях по виду спорта легкая атлетика;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формирование спортивной мотивации;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укрепление здоровья спортсменов.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5.3. На этапе совершенствования спортивного мастерства: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повышение функциональных возможностей организма спортсменов;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совершенствование общих и специальных физических качеств, технической, тактической и психологической подготовки;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стабильность демонстрации высоких спортивных результатов на региональных и всероссийских официальных спортивных соревнованиях;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поддержание высокого уровня спортивной мотивации;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сохранение здоровья спортсменов.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5.4. На этапе высшего спортивного мастерства: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достижение результатов уровня спортивных сборных команд Российской Федерации;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повышение стабильности демонстрации высоких спортивных результатов во всероссийских и международных официальных спортивных соревнованиях.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6. Для обеспечения этапов спортивной подготовки организации, осуществляющие спортивную подготовку, используют систему спортивного отбора, представляющую собой целевой поиск и определение состава перспективных спортсменов для достижения высоких спортивных результатов.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Система спортивного отбора включает: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а) массовый просмотр и тестирование юношей и девушек с целью ориентирования их на занятия спортом;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б) отбор перспективных юных спортсменов для комплектования групп спортивной подготовки по виду спорта легкая атлетика;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в) просмотр и отбор перспективных юных спортсменов на тренировочных сборах и соревнованиях.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7. Максимальный возраст лиц, проходящих спортивную подготовку по Программе на этапе высшего спортивного мастерства, не ограничивается.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8. Образовательные организации, реализующие образовательные программы в области физической культуры и спорта для наиболее перспективных выпускников, могут предоставить возможность прохождения спортивной подготовки на своей базе сроком до четырех лет (до 10% от количества лиц, проходящих спортивную подготовку).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(Пункт в редакции, введенной в действие с 27 марта 2015 года </w:t>
      </w:r>
      <w:hyperlink r:id="rId16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V. Особенности осуществления спортивной подготовки по отдельным спортивным дисциплинам по виду спорта легкая атлетика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9. </w:t>
      </w:r>
      <w:proofErr w:type="gram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Особенности осуществления спортивной подготовки в спортивных дисциплинах вида спорта легкая атлетика, содержащих в своем наименовании: слово "бег" с указанием дистанции до 400 м включительно (далее - Бег на короткие дистанции); слово "бег" с указанием дистанции более 400 м (далее - Бег на средние и длинные дистанции); слово "ходьба" (далее - Спортивная ходьба); слово "прыжок" (далее - Прыжки);</w:t>
      </w:r>
      <w:proofErr w:type="gramEnd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слова "метание" и "толкание" (далее - 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Метания); слово "</w:t>
      </w:r>
      <w:proofErr w:type="spell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борье</w:t>
      </w:r>
      <w:proofErr w:type="spellEnd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" (далее - Многоборье), определяются в Программе.</w:t>
      </w:r>
      <w:proofErr w:type="gramEnd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Особенности осуществления спортивной подготовки в указанных спортивных дисциплинах вида спорта легкая атлетика учитываются при: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составлении планов спортивной подготовки начиная с тренировочного этапа (этапа спортивной специализации);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составлении плана физкультурных мероприятий и спортивных мероприятий.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10. Тренировочный процесс в организации, осуществляющей спортивную подготовку, ведется в соответствии с годовым тренировочным планом, рассчитанным на 52 недели.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11. Основными формами осуществления спортивной подготовки являются: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групповые и индивидуальные тренировочные и теоретические занятия;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работа по индивидуальным планам;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тренировочные сборы;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участие в спортивных соревнованиях и мероприятиях;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инструкторская и судейская практика;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медико-восстановительные мероприятия;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тестирование и контроль.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12. Работа по индивидуальным планам спортивной подготовки осуществляется на этапах совершенствования спортивного мастерства и высшего спортивного мастерства.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13. Для проведения занятий на этапах совершенствования спортивного мастерства и высшего спортивного мастерства, кроме основного тренера (тренера-преподавателя) по виду спорта легкая атлетика, допускается привлечение дополнительно второго тренера (тренера-преподавателя) по общефизической и специальной физической подготовке при условии их одновременной работы с лицами, проходящими спортивную подготовку.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14. Для обеспечения </w:t>
      </w:r>
      <w:proofErr w:type="spell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круглогодичности</w:t>
      </w:r>
      <w:proofErr w:type="spellEnd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спортивной подготовки, подготовки к спортивным соревнованиям и активного отдыха (восстановления) лиц, проходящих спортивную подготовку, организуются тренировочные сборы, являющиеся составной частью (продолжением) тренировочного процесса в соответствии с перечнем тренировочных сборов (приложение N 10 к настоящему 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ФССП).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15. Порядок формирования групп спортивной подготовки по виду спорта легкая атлетика определяется организациями, осуществляющими спортивную подготовку, самостоятельно.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16. Лицам, проходящим спортивную подготовку, не выполнившим предъявляемые Программой требования, предоставляется возможность продолжить спортивную подготовку на том же этапе спортивной подготовки.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17. С учетом специфики вида спорта легкая атлетика определяются следующие особенности спортивной подготовки: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комплектование групп спортивной подготовки, а также планирование тренировочных занятий (по объему и интенсивности тренировочных нагрузок разной направленности) осуществляются в соответствии с гендерными и возрастными особенностями развития;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 зависимости от условий и организации занятий, а также условий проведения спортивных соревнований подготовка по виду спорта легкая атлетика осуществляется на основе обязательного соблюдения необходимых мер безопасности в целях сохранения здоровья лиц, проходящих спортивную подготовку.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VI. Требования к условиям реализации программ спортивной подготовки, в том числе кадрам, материально-технической базе и инфраструктуре организаций, осуществляющих спортивную подготовку, и иным условиям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18. Организации, осуществляющие спортивную подготовку, должны обеспечить соблюдение требований к условиям реализации Программ, в том числе кадрам, материально-технической базе, инфраструктуре, и иным условиям, установленным настоящим ФССП.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19. Требования к кадрам организаций, осуществляющих спортивную подготовку: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19.1. </w:t>
      </w:r>
      <w:proofErr w:type="gram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Уровень квалификации лиц, осуществляющих спортивную подготовку, должен соответствовать требованиям, определенным </w:t>
      </w:r>
      <w:hyperlink r:id="rId17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Единым квалификационным справочником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спорта"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утвержденным </w:t>
      </w:r>
      <w:hyperlink r:id="rId18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Минздравсоцразвития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15.08.2011 N 916н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(зарегистрирован Минюстом России 14.10.2011, регистрационный N 22054) (далее - </w:t>
      </w:r>
      <w:hyperlink r:id="rId19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ЕКСД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), в том числе следующим требованиям: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- на этапе начальной подготовки - наличие среднего профессионального образования или</w:t>
      </w:r>
      <w:proofErr w:type="gramEnd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высшего профессионального образования без предъявления требований к стажу работы по специальности;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тренировочном этапе (этапе спортивной специализации) - наличие среднего профессионального образования или высшего профессионального образования и стажа работы по специальности не менее одного года;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этапах совершенствования спортивного мастерства и высшего спортивного мастерства - наличие высшего профессионального образования и стажа работы по специальности не менее трех лет.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19.2. </w:t>
      </w:r>
      <w:proofErr w:type="gram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Лица, не имеющие специальной подготовки или стажа работы, установленных в разделе "Требования к квалификации" </w:t>
      </w:r>
      <w:hyperlink r:id="rId20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ЕКСД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 назначаются на соответствующие должности так же, как и лица, имеющие специальную подготовку и стаж работы</w:t>
      </w:r>
      <w:r w:rsidR="009A6B18" w:rsidRPr="00C0547F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</w:r>
      <w:r w:rsidR="009A6B18" w:rsidRPr="00C0547F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  <w:pict>
          <v:rect id="AutoShape 1" o:spid="_x0000_s1027" alt="Об утверждении Федерального стандарта спортивной подготовки по виду спорта легкая атлетика (с изменениями на 16 февраля 2015 года)" style="width:6.7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" filled="f" stroked="f">
            <o:lock v:ext="edit" aspectratio="t"/>
            <w10:wrap type="none"/>
            <w10:anchorlock/>
          </v:rect>
        </w:pic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________________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="009A6B18" w:rsidRPr="00C0547F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</w:r>
      <w:r w:rsidR="009A6B18" w:rsidRPr="00C0547F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  <w:pict>
          <v:rect id="AutoShape 2" o:spid="_x0000_s1026" alt="Об утверждении Федерального стандарта спортивной подготовки по виду спорта легкая атлетика (с изменениями на 16 февраля 2015 года)" style="width:6.7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" filled="f" stroked="f">
            <o:lock v:ext="edit" aspectratio="t"/>
            <w10:wrap type="none"/>
            <w10:anchorlock/>
          </v:rect>
        </w:pic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</w:t>
      </w:r>
      <w:hyperlink r:id="rId21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Пункт 6 ЕКСД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19.3. Количественный расчет кадровой потребности осуществляется на основе тарификации тренерского состава, планово-расчетных показателей количества лиц, осуществляющих спортивную подготовку, и режима эксплуатации спортивных сооружений, на которых осуществляется реализация Программы.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20. Требования к материально-технической базе и инфраструктуре организаций, осуществляющих спортивную подготовку, и иным условиям: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беговой дорожки;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места для прыжков, состоящего из дорожки (сектора) для разбега и места (ямы) для приземления;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места для метания (толкания), состоящего из площадки (на которой расположен круг, ограниченный кольцом) или дорожки для разбега, с которых производится бросок (толчок), и сектора или коридора для приземления снарядов;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тренировочного спортивного зала;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тренажерного зала;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раздевалок, душевых;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  <w:t>- наличие медицинского пункта объекта спорта, оборудованного в соответствии с </w:t>
      </w:r>
      <w:hyperlink r:id="rId22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Минздравсоцразвития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09.08.2010 N 613н "Об утверждении Порядка оказания медицинской помощи при проведении физкультурных и спортивных мероприятий"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</w:t>
      </w:r>
      <w:proofErr w:type="gram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зарегистрирован</w:t>
      </w:r>
      <w:proofErr w:type="gramEnd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Минюстом России 14.09.2010, регистрационный N 18428);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(Абзац в редакции, введенной в действие с 27 марта 2015 года </w:t>
      </w:r>
      <w:hyperlink r:id="rId23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оборудованием и спортивным инвентарем, необходимым для прохождения спортивной подготовки (приложение N 11 к настоящему ФССП);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спортивной экипировкой (приложение N 12 к настоящему ФССП);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проезда к месту проведения спортивных мероприятий и обратно;</w:t>
      </w:r>
      <w:proofErr w:type="gramEnd"/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питанием и проживанием в период проведения спортивных мероприятий;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осуществление медицинского обеспечения лиц, проходящих спортивную подготовку, в том числе организация систематического медицинского контроля.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1. Продолжительность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...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Приложение N 1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спортивной подготовки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 виду спорта легкая атлетика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(В редакции, введенной в действие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 27 марта 2015 года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hyperlink r:id="rId24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</w:t>
        </w:r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br/>
          <w:t>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 -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См. </w:t>
      </w:r>
      <w:hyperlink r:id="rId25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предыдущую редакцию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</w:t>
      </w:r>
    </w:p>
    <w:p w:rsidR="00C44D03" w:rsidRPr="00C0547F" w:rsidRDefault="00C44D03" w:rsidP="00C44D03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t>     </w:t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Продолжительность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спорта легкая атлетика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35"/>
        <w:gridCol w:w="2678"/>
        <w:gridCol w:w="1993"/>
        <w:gridCol w:w="2049"/>
      </w:tblGrid>
      <w:tr w:rsidR="00C44D03" w:rsidRPr="00C0547F" w:rsidTr="00C44D03">
        <w:trPr>
          <w:trHeight w:val="15"/>
        </w:trPr>
        <w:tc>
          <w:tcPr>
            <w:tcW w:w="3326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Этапы спортивной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подготовки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Продолжительность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этапов (в годах)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Минимальный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возраст для зачисления в группы (лет)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Наполняемость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групп (человек)</w:t>
            </w:r>
          </w:p>
        </w:tc>
      </w:tr>
      <w:tr w:rsidR="00C44D03" w:rsidRPr="00C0547F" w:rsidTr="00C44D03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Этап начальной подготовки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</w:tr>
      <w:tr w:rsidR="00C44D03" w:rsidRPr="00C0547F" w:rsidTr="00C44D03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совершенствования спортивного мастерства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Без ограничений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Без ограничений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</w:tbl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2. Соотношение объемов тренировочного процесса по видам спортивной подготовки на этапах спортивной подготовки по виду спорта легкая атлетика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Приложение N 2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спортивной подготовки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 виду спорта легкая атлетика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(В редакции, введенной в действие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 27 марта 2015 года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hyperlink r:id="rId26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</w:t>
        </w:r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br/>
          <w:t>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 -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См. </w:t>
      </w:r>
      <w:hyperlink r:id="rId27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предыдущую редакцию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</w:t>
      </w:r>
    </w:p>
    <w:p w:rsidR="00C44D03" w:rsidRPr="00C0547F" w:rsidRDefault="00C44D03" w:rsidP="00C44D03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t>     </w:t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Соотношение объемов тренировочного процесса по видам спортивной подготовки на этапах спортивной подготовки по виду спорта легкая атлетика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162"/>
        <w:gridCol w:w="808"/>
        <w:gridCol w:w="1070"/>
        <w:gridCol w:w="931"/>
        <w:gridCol w:w="1152"/>
        <w:gridCol w:w="1600"/>
        <w:gridCol w:w="1632"/>
      </w:tblGrid>
      <w:tr w:rsidR="00C44D03" w:rsidRPr="00C0547F" w:rsidTr="00C44D03">
        <w:trPr>
          <w:trHeight w:val="15"/>
        </w:trPr>
        <w:tc>
          <w:tcPr>
            <w:tcW w:w="2772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Разделы спортивной подготовки</w:t>
            </w:r>
          </w:p>
        </w:tc>
        <w:tc>
          <w:tcPr>
            <w:tcW w:w="868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годы спортивной подготовки</w:t>
            </w:r>
          </w:p>
        </w:tc>
      </w:tr>
      <w:tr w:rsidR="00C44D03" w:rsidRPr="00C0547F" w:rsidTr="00C44D03">
        <w:tc>
          <w:tcPr>
            <w:tcW w:w="27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ствования</w:t>
            </w:r>
            <w:proofErr w:type="spellEnd"/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C44D03" w:rsidRPr="00C0547F" w:rsidTr="00C44D03"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двух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лет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Свыше двух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лет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спортивного мастерства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114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Бег на короткие дистанции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Общая физическая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76-79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73-78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29-38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18-27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18-23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16-20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Специальная физическая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22-28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26-32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15-17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15-17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24-30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25-31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28-35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26-32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Тактическая, теоретическая, психологическая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11-13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16-20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Участие в соревнованиях, инструкторская и судейская практика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0,5-1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7-9</w:t>
            </w:r>
          </w:p>
        </w:tc>
      </w:tr>
      <w:tr w:rsidR="00C44D03" w:rsidRPr="00C0547F" w:rsidTr="00C44D03">
        <w:tc>
          <w:tcPr>
            <w:tcW w:w="114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средние и длинные дистанции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Общая физическая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76-79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73-78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50-60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41-48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17-21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Специальная физическая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12-15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15-18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30-36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32-38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15-17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15-17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18-22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22-27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16-20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Тактическая, теоретическая, психологическая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11-13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16-20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Участие в соревнованиях, инструкторская и судейская практика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0,5-1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7-9</w:t>
            </w:r>
          </w:p>
        </w:tc>
      </w:tr>
      <w:tr w:rsidR="00C44D03" w:rsidRPr="00C0547F" w:rsidTr="00C44D03">
        <w:tc>
          <w:tcPr>
            <w:tcW w:w="114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Спортивная ходьба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Общая физическая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76-79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73-78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50-60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41-48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17-21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Специальная физическая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12-15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15-18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30-36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32-38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Техническая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15-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15-17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18-22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22-27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16-20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Тактическая, теоретическая, психологическая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11-13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16-20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Участие в соревнованиях, инструкторская и судейская практика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0,5-1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7-9</w:t>
            </w:r>
          </w:p>
        </w:tc>
      </w:tr>
      <w:tr w:rsidR="00C44D03" w:rsidRPr="00C0547F" w:rsidTr="00C44D03">
        <w:tc>
          <w:tcPr>
            <w:tcW w:w="114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Общая физическая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76-79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73-78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29-38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19-27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18-23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16-20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Специальная физическая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22-28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26-32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15-17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15-17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24-30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25-31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28-35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26-32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Тактическая, теоретическая, психологическая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11-13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16-20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Участие в соревнованиях, инструкторская и судейская практика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0,5-1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7-9</w:t>
            </w:r>
          </w:p>
        </w:tc>
      </w:tr>
      <w:tr w:rsidR="00C44D03" w:rsidRPr="00C0547F" w:rsidTr="00C44D03">
        <w:tc>
          <w:tcPr>
            <w:tcW w:w="114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Метания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Общая физическая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76-79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73-78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29-38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19-27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18-23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16-20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Специальная физическая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22-28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26-32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15-17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15-17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24-30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25-31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28-35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26-32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Тактическая, теоретическая, психологическая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11-13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16-20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Участие в соревнованиях, инструкторская и судейская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практика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0,5-1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7-9</w:t>
            </w:r>
          </w:p>
        </w:tc>
      </w:tr>
      <w:tr w:rsidR="00C44D03" w:rsidRPr="00C0547F" w:rsidTr="00C44D03">
        <w:tc>
          <w:tcPr>
            <w:tcW w:w="1145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Многоборье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Общая физическая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75-87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73-82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61-66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33-39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10-15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Специальная физическая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40-61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57-69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64-77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Тактическая, теоретическая, психологическая подготовка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6-12</w:t>
            </w:r>
          </w:p>
        </w:tc>
      </w:tr>
      <w:tr w:rsidR="00C44D03" w:rsidRPr="00C0547F" w:rsidTr="00C44D03"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Участие в соревнованиях, инструкторская и судейская практика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0,5-1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7-9</w:t>
            </w:r>
          </w:p>
        </w:tc>
      </w:tr>
    </w:tbl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". 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3. Планируемые показатели соревновательной деятельности по виду спорта легкая атлетика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Приложение N 3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спортивной подготовки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 виду спорта легкая атлетика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(В редакции, введенной в действие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 27 марта 2015 года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hyperlink r:id="rId28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</w:t>
        </w:r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br/>
          <w:t>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 -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См. </w:t>
      </w:r>
      <w:hyperlink r:id="rId29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предыдущую редакцию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</w:t>
      </w:r>
    </w:p>
    <w:p w:rsidR="00C44D03" w:rsidRPr="00C0547F" w:rsidRDefault="00C44D03" w:rsidP="00C44D03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t>     </w:t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     </w:t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Планируемые показатели соревновательной деятельности по виду спорта легкая атлетика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10"/>
        <w:gridCol w:w="848"/>
        <w:gridCol w:w="1048"/>
        <w:gridCol w:w="1033"/>
        <w:gridCol w:w="1194"/>
        <w:gridCol w:w="1661"/>
        <w:gridCol w:w="1661"/>
      </w:tblGrid>
      <w:tr w:rsidR="00C44D03" w:rsidRPr="00C0547F" w:rsidTr="00C44D03">
        <w:trPr>
          <w:trHeight w:val="15"/>
        </w:trPr>
        <w:tc>
          <w:tcPr>
            <w:tcW w:w="2402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Виды спортивных соревнований</w:t>
            </w:r>
          </w:p>
        </w:tc>
        <w:tc>
          <w:tcPr>
            <w:tcW w:w="88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годы спортивной подготовки</w:t>
            </w:r>
          </w:p>
        </w:tc>
      </w:tr>
      <w:tr w:rsidR="00C44D03" w:rsidRPr="00C0547F" w:rsidTr="00C44D03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ствования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спортивного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C44D03" w:rsidRPr="00C0547F" w:rsidTr="00C44D03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Свыше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года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До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двух лет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Свыше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двух лет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мастерства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Контрольные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11-16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14-21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17-28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17-28</w:t>
            </w:r>
          </w:p>
        </w:tc>
      </w:tr>
      <w:tr w:rsidR="00C44D03" w:rsidRPr="00C0547F" w:rsidTr="00C44D0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Отборочные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2-5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2-6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2-6</w:t>
            </w:r>
          </w:p>
        </w:tc>
      </w:tr>
      <w:tr w:rsidR="00C44D03" w:rsidRPr="00C0547F" w:rsidTr="00C44D03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2-6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2-6</w:t>
            </w:r>
          </w:p>
        </w:tc>
      </w:tr>
    </w:tbl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4. Влияние физических качеств и телосложения на результативность по виду спорта легкая атлетика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Приложение N 4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38"/>
        <w:gridCol w:w="2817"/>
      </w:tblGrid>
      <w:tr w:rsidR="00C44D03" w:rsidRPr="00C0547F" w:rsidTr="00C44D03">
        <w:trPr>
          <w:trHeight w:val="15"/>
        </w:trPr>
        <w:tc>
          <w:tcPr>
            <w:tcW w:w="7392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Физические качества и телосложение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Уровень влияния</w:t>
            </w:r>
          </w:p>
        </w:tc>
      </w:tr>
      <w:tr w:rsidR="00C44D03" w:rsidRPr="00C0547F" w:rsidTr="00C44D03">
        <w:tc>
          <w:tcPr>
            <w:tcW w:w="10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Бег на короткие дистанции 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способности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Мышечная сила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Вестибулярная устойчивость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Координационные способности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Телосложение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10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Бег на средние и длинные дистанции 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способности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Мышечная сила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Вестибулярная устойчивость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Координационные способности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Телосложение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10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Спортивная ходьба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способности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Мышечная сила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Вестибулярная устойчивость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Координационные способности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Телосложение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10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Прыжки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способности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Мышечная сила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Вестибулярная устойчивость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Координационные способности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Телосложение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10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Метания 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способности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Мышечная сила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Вестибулярная устойчивость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Координационные способности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Телосложение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105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Многоборье 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способности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Мышечная сила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Вестибулярная устойчивость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Координационные способности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Телосложение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</w:tbl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Условные обозначения: 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3 - значительное влияние; 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2 - среднее влияние; 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1 - незначительное влияние.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5. Нормативы общей физической и специальной физической подготовки для зачисления в группы на этапе начальной подготовки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Приложение N 5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спортивной подготовки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 виду спорта легкая атлетика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(В редакции, введенной в действие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 27 марта 2015 года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hyperlink r:id="rId30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</w:t>
        </w:r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br/>
          <w:t>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 -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См. </w:t>
      </w:r>
      <w:hyperlink r:id="rId31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предыдущую редакцию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</w:t>
      </w:r>
    </w:p>
    <w:p w:rsidR="00C44D03" w:rsidRPr="00C0547F" w:rsidRDefault="00C44D03" w:rsidP="00C44D03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t>     </w:t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Нормативы общей физической и специальной физической подготовки для зачисления в группы на этапе начальной подготовки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04"/>
        <w:gridCol w:w="3045"/>
        <w:gridCol w:w="3306"/>
      </w:tblGrid>
      <w:tr w:rsidR="00C44D03" w:rsidRPr="00C0547F" w:rsidTr="00C44D03">
        <w:trPr>
          <w:trHeight w:val="15"/>
        </w:trPr>
        <w:tc>
          <w:tcPr>
            <w:tcW w:w="3511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 физическое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C44D03" w:rsidRPr="00C0547F" w:rsidTr="00C44D03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Девушки</w:t>
            </w:r>
          </w:p>
        </w:tc>
      </w:tr>
      <w:tr w:rsidR="00C44D03" w:rsidRPr="00C0547F" w:rsidTr="00C44D03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короткие дистанции</w:t>
            </w:r>
          </w:p>
        </w:tc>
      </w:tr>
      <w:tr w:rsidR="00C44D03" w:rsidRPr="00C0547F" w:rsidTr="00C44D03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 (не более 9,5 с)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 (не более 9,8 с)</w:t>
            </w:r>
          </w:p>
        </w:tc>
      </w:tr>
      <w:tr w:rsidR="00C44D03" w:rsidRPr="00C0547F" w:rsidTr="00C44D03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135 см)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125 см)</w:t>
            </w:r>
          </w:p>
        </w:tc>
      </w:tr>
      <w:tr w:rsidR="00C44D03" w:rsidRPr="00C0547F" w:rsidTr="00C44D03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 через скакалку в течение 30 с (не менее 30 прыжков)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 через скакалку в течение 30 с (не менее 40 прыжков)</w:t>
            </w:r>
          </w:p>
        </w:tc>
      </w:tr>
      <w:tr w:rsidR="00C44D03" w:rsidRPr="00C0547F" w:rsidTr="00C44D03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средние и длинные дистанции, спортивная ходьба</w:t>
            </w:r>
          </w:p>
        </w:tc>
      </w:tr>
      <w:tr w:rsidR="00C44D03" w:rsidRPr="00C0547F" w:rsidTr="00C44D03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130 см)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125 см)</w:t>
            </w:r>
          </w:p>
        </w:tc>
      </w:tr>
      <w:tr w:rsidR="00C44D03" w:rsidRPr="00C0547F" w:rsidTr="00C44D03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 через скакалку в течение 30 с (не менее 25 прыжков)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 через скакалку в течение 30 с (не менее 30 прыжков)</w:t>
            </w:r>
          </w:p>
        </w:tc>
      </w:tr>
      <w:tr w:rsidR="00C44D03" w:rsidRPr="00C0547F" w:rsidTr="00C44D03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 (не более 9,9 с)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 (не более 10 с)</w:t>
            </w:r>
          </w:p>
        </w:tc>
      </w:tr>
      <w:tr w:rsidR="00C44D03" w:rsidRPr="00C0547F" w:rsidTr="00C44D03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</w:t>
            </w:r>
          </w:p>
        </w:tc>
      </w:tr>
      <w:tr w:rsidR="00C44D03" w:rsidRPr="00C0547F" w:rsidTr="00C44D03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 (не более 9,5 с)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 (не более 9,8 с)</w:t>
            </w:r>
          </w:p>
        </w:tc>
      </w:tr>
      <w:tr w:rsidR="00C44D03" w:rsidRPr="00C0547F" w:rsidTr="00C44D03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135 см)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125 см)</w:t>
            </w:r>
          </w:p>
        </w:tc>
      </w:tr>
      <w:tr w:rsidR="00C44D03" w:rsidRPr="00C0547F" w:rsidTr="00C44D03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 через скакалку в течение 30 с (не менее 30 прыжков)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 через скакалку в течение 30 с (не менее 40 прыжков)</w:t>
            </w:r>
          </w:p>
        </w:tc>
      </w:tr>
      <w:tr w:rsidR="00C44D03" w:rsidRPr="00C0547F" w:rsidTr="00C44D03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Метания</w:t>
            </w:r>
          </w:p>
        </w:tc>
      </w:tr>
      <w:tr w:rsidR="00C44D03" w:rsidRPr="00C0547F" w:rsidTr="00C44D03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 (не более 9,7 с)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 (не более 10 с)</w:t>
            </w:r>
          </w:p>
        </w:tc>
      </w:tr>
      <w:tr w:rsidR="00C44D03" w:rsidRPr="00C0547F" w:rsidTr="00C44D03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130 см)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125 см)</w:t>
            </w:r>
          </w:p>
        </w:tc>
      </w:tr>
      <w:tr w:rsidR="00C44D03" w:rsidRPr="00C0547F" w:rsidTr="00C44D03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 через скакалку в течение 30 с (не менее 28 прыжков)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 через скакалку в течение 30 с (не менее 35 прыжков)</w:t>
            </w:r>
          </w:p>
        </w:tc>
      </w:tr>
      <w:tr w:rsidR="00C44D03" w:rsidRPr="00C0547F" w:rsidTr="00C44D03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Многоборье</w:t>
            </w:r>
          </w:p>
        </w:tc>
      </w:tr>
      <w:tr w:rsidR="00C44D03" w:rsidRPr="00C0547F" w:rsidTr="00C44D03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 (не более 9,7 с)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3x10 м (не более 10 с)</w:t>
            </w:r>
          </w:p>
        </w:tc>
      </w:tr>
      <w:tr w:rsidR="00C44D03" w:rsidRPr="00C0547F" w:rsidTr="00C44D03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130 см)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125 см)</w:t>
            </w:r>
          </w:p>
        </w:tc>
      </w:tr>
      <w:tr w:rsidR="00C44D03" w:rsidRPr="00C0547F" w:rsidTr="00C44D03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 через скакалку в течение 30 с (не менее 28 прыжков)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 через скакалку в течение 30 с (не менее 35 прыжков)</w:t>
            </w:r>
          </w:p>
        </w:tc>
      </w:tr>
    </w:tbl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</w:r>
    </w:p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6. Нормативы общей физической и специальной физической подготовки для зачисления в группы на тренировочном этапе (этапе спортивной специализации)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Приложение N 6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спортивной подготовки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 виду спорта легкая атлетика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(В редакции, введенной в действие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 27 марта 2015 года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hyperlink r:id="rId32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</w:t>
        </w:r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br/>
          <w:t>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 -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См. </w:t>
      </w:r>
      <w:hyperlink r:id="rId33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предыдущую редакцию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</w:t>
      </w:r>
    </w:p>
    <w:p w:rsidR="00C44D03" w:rsidRPr="00C0547F" w:rsidRDefault="00C44D03" w:rsidP="00C44D03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t>     </w:t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     </w:t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Нормативы общей физической и специальной физической подготовки для зачисления в группы на тренировочном этапе (этапе спортивной специализации)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16"/>
        <w:gridCol w:w="3377"/>
        <w:gridCol w:w="2862"/>
      </w:tblGrid>
      <w:tr w:rsidR="00C44D03" w:rsidRPr="00C0547F" w:rsidTr="00C44D03">
        <w:trPr>
          <w:trHeight w:val="15"/>
        </w:trPr>
        <w:tc>
          <w:tcPr>
            <w:tcW w:w="3696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 физическое качество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Девушки</w:t>
            </w:r>
          </w:p>
        </w:tc>
      </w:tr>
      <w:tr w:rsidR="00C44D03" w:rsidRPr="00C0547F" w:rsidTr="00C44D03">
        <w:tc>
          <w:tcPr>
            <w:tcW w:w="1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короткие дистанции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9,3 с)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10,3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190 см)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180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150 м с высокого старта (не более 25,5 с)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150 м с высокого старта (не более 27,8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Третий юношеский спортивный разряд</w:t>
            </w:r>
          </w:p>
        </w:tc>
      </w:tr>
      <w:tr w:rsidR="00C44D03" w:rsidRPr="00C0547F" w:rsidTr="00C44D03">
        <w:tc>
          <w:tcPr>
            <w:tcW w:w="1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средние и длинные дистанции, спортивная ходьба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170 см)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160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9,5 с)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10,6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500 м (не более 1 мин 44 с)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500 м (не более 2 мин 01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Третий юношеский спортивный разряд</w:t>
            </w:r>
          </w:p>
        </w:tc>
      </w:tr>
      <w:tr w:rsidR="00C44D03" w:rsidRPr="00C0547F" w:rsidTr="00C44D03">
        <w:tc>
          <w:tcPr>
            <w:tcW w:w="1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9,3 с)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10,5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190 см)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180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Тройной прыжок с места (не менее 5 м 40 см)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Тройной прыжок с места (не менее 5 м 10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Третий юношеский спортивный разряд</w:t>
            </w:r>
          </w:p>
        </w:tc>
      </w:tr>
      <w:tr w:rsidR="00C44D03" w:rsidRPr="00C0547F" w:rsidTr="00C44D03">
        <w:tc>
          <w:tcPr>
            <w:tcW w:w="1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Метания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9,6 с)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10,6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180 см)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170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Бросок набивного мяча 3 кг снизу-вперед (не менее 10 м 00 см)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Бросок набивного мяча 3 кг снизу-вперед (не менее 8 м 00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Третий юношеский спортивный разряд</w:t>
            </w:r>
          </w:p>
        </w:tc>
      </w:tr>
      <w:tr w:rsidR="00C44D03" w:rsidRPr="00C0547F" w:rsidTr="00C44D03">
        <w:tc>
          <w:tcPr>
            <w:tcW w:w="1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Многоборье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9,5 с)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10,5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180 см)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170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Тройной прыжок с места (не менее 5 м 30 см)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Тройной прыжок с места (не менее 5 м 00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Бросок набивного мяча 3 кг снизу-вперед (не менее 9 м 00 см)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Бросок набивного мяча 3 кг снизу-вперед (не менее 7 м 00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Третий юношеский спортивный разряд</w:t>
            </w:r>
          </w:p>
        </w:tc>
      </w:tr>
    </w:tbl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7. Нормативы общей физической и специальной физической подготовки для зачисления в группы на этапе совершенствования спортивного мастерства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Приложение N 7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спортивной подготовки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 виду спорта легкая атлетика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(В редакции, введенной в действие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 27 марта 2015 года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hyperlink r:id="rId34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</w:t>
        </w:r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br/>
          <w:t>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 -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См. </w:t>
      </w:r>
      <w:hyperlink r:id="rId35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предыдущую редакцию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</w:t>
      </w:r>
    </w:p>
    <w:p w:rsidR="00C44D03" w:rsidRPr="00C0547F" w:rsidRDefault="00C44D03" w:rsidP="00C44D03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Нормативы общей физической и специальной физической подготовки для зачисления в группы на этапе совершенствования спортивного мастерства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83"/>
        <w:gridCol w:w="128"/>
        <w:gridCol w:w="3135"/>
        <w:gridCol w:w="3009"/>
      </w:tblGrid>
      <w:tr w:rsidR="00C44D03" w:rsidRPr="00C0547F" w:rsidTr="00C44D03">
        <w:trPr>
          <w:trHeight w:val="15"/>
        </w:trPr>
        <w:tc>
          <w:tcPr>
            <w:tcW w:w="3696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Развиваемое физическое</w:t>
            </w:r>
          </w:p>
        </w:tc>
        <w:tc>
          <w:tcPr>
            <w:tcW w:w="77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Девушки</w:t>
            </w:r>
          </w:p>
        </w:tc>
      </w:tr>
      <w:tr w:rsidR="00C44D03" w:rsidRPr="00C0547F" w:rsidTr="00C44D03">
        <w:tc>
          <w:tcPr>
            <w:tcW w:w="11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короткие дистанции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7,3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8,2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300 м с высокого старта (не более 38,5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300 м с высокого старта (не более 43,5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260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230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Десятерной прыжок с места (не менее 25 м 00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Десятерной прыжок с места (не менее 23 м 00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7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Кандидат в мастера спорта</w:t>
            </w:r>
          </w:p>
        </w:tc>
      </w:tr>
      <w:tr w:rsidR="00C44D03" w:rsidRPr="00C0547F" w:rsidTr="00C44D03">
        <w:tc>
          <w:tcPr>
            <w:tcW w:w="11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средние и длинные дистанции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8,0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9,0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240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200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2000 м (не более 6 мин 00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2000 м (не более 7 мин 10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7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Кандидат в мастера спорта</w:t>
            </w:r>
          </w:p>
        </w:tc>
      </w:tr>
      <w:tr w:rsidR="00C44D03" w:rsidRPr="00C0547F" w:rsidTr="00C44D03">
        <w:tc>
          <w:tcPr>
            <w:tcW w:w="11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Спортивная ходьба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8,4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9,2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230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190 см)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5 км (не более 17 мин 30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3 км (не более 12 мин 00 с)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Кандидат в мастера спорта</w:t>
            </w:r>
          </w:p>
        </w:tc>
      </w:tr>
      <w:tr w:rsidR="00C44D03" w:rsidRPr="00C0547F" w:rsidTr="00C44D03">
        <w:tc>
          <w:tcPr>
            <w:tcW w:w="11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250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220 см)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Полуприсед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со штангой (не менее 80 кг)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Полуприсед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со штангой (не менее 40 кг)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7,4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8,4 с)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Кандидат в мастера спорта</w:t>
            </w:r>
          </w:p>
        </w:tc>
      </w:tr>
      <w:tr w:rsidR="00C44D03" w:rsidRPr="00C0547F" w:rsidTr="00C44D03">
        <w:tc>
          <w:tcPr>
            <w:tcW w:w="11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Метания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7,6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8,7 с)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260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220 см)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Рывок штанги (не менее 70 кг)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Рывок штанги (не менее 35 кг)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Спортивный разряд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Кандидат в мастера спорта</w:t>
            </w:r>
          </w:p>
        </w:tc>
      </w:tr>
      <w:tr w:rsidR="00C44D03" w:rsidRPr="00C0547F" w:rsidTr="00C44D03">
        <w:tc>
          <w:tcPr>
            <w:tcW w:w="114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Многоборье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7,7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8,8 с)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250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210 см)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Тройной прыжок с места (не менее 7 м 60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Тройной прыжок с места (не менее 7 м 00 см)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Жим 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штанги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лежа (не менее 70 кг)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Жим 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штанги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лежа (не менее 25 кг)</w:t>
            </w:r>
          </w:p>
        </w:tc>
      </w:tr>
      <w:tr w:rsidR="00C44D03" w:rsidRPr="00C0547F" w:rsidTr="00C44D03"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Кандидат в мастера спорта</w:t>
            </w:r>
          </w:p>
        </w:tc>
      </w:tr>
    </w:tbl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8. Нормативы общей физической и специальной физической подготовки для зачисления в группы на этапе высшего спортивного мастерства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Приложение N 8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спортивной подготовки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 виду спорта легкая атлетика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(В редакции, введенной в действие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 27 марта 2015 года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hyperlink r:id="rId36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</w:t>
        </w:r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br/>
          <w:t>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 -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См. </w:t>
      </w:r>
      <w:hyperlink r:id="rId37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предыдущую редакцию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</w:t>
      </w:r>
    </w:p>
    <w:p w:rsidR="00C44D03" w:rsidRPr="00C0547F" w:rsidRDefault="00C44D03" w:rsidP="00C44D03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t>     </w:t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Нормативы общей физической и специальной физической подготовки для зачисления в группы на этапе высшего спортивного мастерства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83"/>
        <w:gridCol w:w="3262"/>
        <w:gridCol w:w="3010"/>
      </w:tblGrid>
      <w:tr w:rsidR="00C44D03" w:rsidRPr="00C0547F" w:rsidTr="00C44D03">
        <w:trPr>
          <w:trHeight w:val="15"/>
        </w:trPr>
        <w:tc>
          <w:tcPr>
            <w:tcW w:w="3696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 физическое качество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Девушки</w:t>
            </w:r>
          </w:p>
        </w:tc>
      </w:tr>
      <w:tr w:rsidR="00C44D03" w:rsidRPr="00C0547F" w:rsidTr="00C44D03">
        <w:tc>
          <w:tcPr>
            <w:tcW w:w="1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короткие дистанции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7,1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7,9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300 м с высокого старта (не более 37,0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300 м с высокого старта (не более 41,0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280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250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Десятерной прыжок с места (не менее 27 м 00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Десятерной прыжок с места (не менее 25 м 00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Мастер спорта России, мастер спорта России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международного класса</w:t>
            </w:r>
          </w:p>
        </w:tc>
      </w:tr>
      <w:tr w:rsidR="00C44D03" w:rsidRPr="00C0547F" w:rsidTr="00C44D03">
        <w:tc>
          <w:tcPr>
            <w:tcW w:w="1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Бег на средние и длинные дистанции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7,6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8,7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250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240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2000 м (не более 5 мин 45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2000 м (не более 6 мин 40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 спорта России, мастер спорта России международного класса</w:t>
            </w:r>
          </w:p>
        </w:tc>
      </w:tr>
      <w:tr w:rsidR="00C44D03" w:rsidRPr="00C0547F" w:rsidTr="00C44D03">
        <w:tc>
          <w:tcPr>
            <w:tcW w:w="1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Спортивная ходьба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8,2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8,9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240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240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5 км (не более 17 мин 00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3 км (не более 11 мин 30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 спорта России, мастер спорта России международного класса</w:t>
            </w:r>
          </w:p>
        </w:tc>
      </w:tr>
      <w:tr w:rsidR="00C44D03" w:rsidRPr="00C0547F" w:rsidTr="00C44D03">
        <w:tc>
          <w:tcPr>
            <w:tcW w:w="1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7,3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8,0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260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240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Полуприсед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со штангой (не менее 100 кг)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Полуприсед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со штангой (не менее 50 кг)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 спорта России, мастер спорта России международного класса</w:t>
            </w:r>
          </w:p>
        </w:tc>
      </w:tr>
      <w:tr w:rsidR="00C44D03" w:rsidRPr="00C0547F" w:rsidTr="00C44D03">
        <w:tc>
          <w:tcPr>
            <w:tcW w:w="1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Метания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7,4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8,3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280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250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Рывок штанги (не менее 80 кг)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Рывок штанги (не менее 40 кг)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 спорта России, мастер спорта России международного класса</w:t>
            </w:r>
          </w:p>
        </w:tc>
      </w:tr>
      <w:tr w:rsidR="00C44D03" w:rsidRPr="00C0547F" w:rsidTr="00C44D03">
        <w:tc>
          <w:tcPr>
            <w:tcW w:w="11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Многоборье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7,5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с высокого старта (не более 8,4 с)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270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240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Тройной прыжок в длину с места (не менее 7 м 75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Тройной прыжок в длину с места (не менее 7 м 30 см)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Силовые качества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Жим 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штанги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лежа (не менее 80 кг)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Жим 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штанги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лежа (не менее 30 кг)</w:t>
            </w:r>
          </w:p>
        </w:tc>
      </w:tr>
      <w:tr w:rsidR="00C44D03" w:rsidRPr="00C0547F" w:rsidTr="00C44D03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77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 спорта России, мастер спорта России международного класса</w:t>
            </w:r>
          </w:p>
        </w:tc>
      </w:tr>
    </w:tbl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9. Нормативы максимального объема тренировочной нагрузки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Приложение N 9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014"/>
        <w:gridCol w:w="939"/>
        <w:gridCol w:w="1020"/>
        <w:gridCol w:w="960"/>
        <w:gridCol w:w="1064"/>
        <w:gridCol w:w="1679"/>
        <w:gridCol w:w="1679"/>
      </w:tblGrid>
      <w:tr w:rsidR="00C44D03" w:rsidRPr="00C0547F" w:rsidTr="00C44D03">
        <w:trPr>
          <w:trHeight w:val="15"/>
        </w:trPr>
        <w:tc>
          <w:tcPr>
            <w:tcW w:w="2957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Этапный норматив</w:t>
            </w:r>
          </w:p>
        </w:tc>
        <w:tc>
          <w:tcPr>
            <w:tcW w:w="831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годы спортивной подготовки</w:t>
            </w:r>
          </w:p>
        </w:tc>
      </w:tr>
      <w:tr w:rsidR="00C44D03" w:rsidRPr="00C0547F" w:rsidTr="00C44D03"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(этап спортивной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специализации)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совершенс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вования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спортивного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спортивного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мастерства</w:t>
            </w:r>
          </w:p>
        </w:tc>
      </w:tr>
      <w:tr w:rsidR="00C44D03" w:rsidRPr="00C0547F" w:rsidTr="00C44D03"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мастерства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32</w:t>
            </w:r>
          </w:p>
        </w:tc>
      </w:tr>
      <w:tr w:rsidR="00C44D03" w:rsidRPr="00C0547F" w:rsidTr="00C44D03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тренировок в неделю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7-12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9-14</w:t>
            </w:r>
          </w:p>
        </w:tc>
      </w:tr>
      <w:tr w:rsidR="00C44D03" w:rsidRPr="00C0547F" w:rsidTr="00C44D03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Общее количество часов в год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1664</w:t>
            </w:r>
          </w:p>
        </w:tc>
      </w:tr>
      <w:tr w:rsidR="00C44D03" w:rsidRPr="00C0547F" w:rsidTr="00C44D03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Общее количество тренировок в год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156-208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156-260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208-312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364-624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468-728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468-728</w:t>
            </w:r>
          </w:p>
        </w:tc>
      </w:tr>
    </w:tbl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10. Перечень тренировочных сборов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Приложение N 10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(с изменениями на 16 февраля 2015 года)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79"/>
        <w:gridCol w:w="1890"/>
        <w:gridCol w:w="1057"/>
        <w:gridCol w:w="315"/>
        <w:gridCol w:w="1308"/>
        <w:gridCol w:w="1287"/>
        <w:gridCol w:w="1217"/>
        <w:gridCol w:w="1702"/>
      </w:tblGrid>
      <w:tr w:rsidR="00C44D03" w:rsidRPr="00C0547F" w:rsidTr="00C44D03">
        <w:trPr>
          <w:trHeight w:val="15"/>
        </w:trPr>
        <w:tc>
          <w:tcPr>
            <w:tcW w:w="92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Вид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тренировочных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сборов</w:t>
            </w:r>
          </w:p>
        </w:tc>
        <w:tc>
          <w:tcPr>
            <w:tcW w:w="60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Предельная продолжительность сборов по этапам спортивной подготовки (количество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дней)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Оптимальное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число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участников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сбора</w:t>
            </w:r>
          </w:p>
        </w:tc>
      </w:tr>
      <w:tr w:rsidR="00C44D03" w:rsidRPr="00C0547F" w:rsidTr="00C44D03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сове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шенство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вания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спортивного мастерства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ный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этап (этап спортивной </w:t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специали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зации</w:t>
            </w:r>
            <w:proofErr w:type="spell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</w:tr>
      <w:tr w:rsidR="00C44D03" w:rsidRPr="00C0547F" w:rsidTr="00C44D03">
        <w:tc>
          <w:tcPr>
            <w:tcW w:w="114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Тренировочные сборы по подготовке к спортивным соревнованиям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(Заголовок в редакции, введенной в действие с 27 марта 2015 года </w:t>
            </w:r>
            <w:hyperlink r:id="rId38" w:history="1">
              <w:r w:rsidRPr="00C0547F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приказом </w:t>
              </w:r>
              <w:proofErr w:type="spellStart"/>
              <w:r w:rsidRPr="00C0547F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Минспорта</w:t>
              </w:r>
              <w:proofErr w:type="spellEnd"/>
              <w:r w:rsidRPr="00C0547F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 России от 16 февраля 2015 года N 133</w:t>
              </w:r>
            </w:hyperlink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сборы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 подготовке к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международным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соревнованиям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определяется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организацией,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осуществляющей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спортивную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подготовку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сборы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 подготовке к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чемпионатам,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кубкам,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первенствам России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сборы по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подготовке к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другим всероссийским соревнованиям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сборы по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подготовке к официальным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соревнованиям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субъекта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Российской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Федерации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114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lastRenderedPageBreak/>
              <w:t>2. Специальные тренировочные сборы 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сборы по общей или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специальной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физической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подготовке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 менее 70% от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состава группы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лиц, проходящих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спортивную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подготовку на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определенном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этапе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Восстановительные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тренировочные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сборы</w:t>
            </w:r>
          </w:p>
        </w:tc>
        <w:tc>
          <w:tcPr>
            <w:tcW w:w="46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14 дней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участники соревнований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сборы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для комплексного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медицинского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обследования</w:t>
            </w:r>
          </w:p>
        </w:tc>
        <w:tc>
          <w:tcPr>
            <w:tcW w:w="46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5 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дней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но не более 2 раз в год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соответствии с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планом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комплексного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медицинского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обследования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сборы в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каникулярный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период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21 дня подряд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 не более двух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сборов в год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 менее 60% от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состава группы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лиц, проходящих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спортивную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подготовку на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определенном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этапе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Просмотровые тренировочные сборы для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кандидатов на зачисление в профессиональные образовательные организации, осуществляющие деятельность в области физической культуры и спорта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51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60 дней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в соответствии с правилами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приема</w:t>
            </w:r>
          </w:p>
        </w:tc>
      </w:tr>
      <w:tr w:rsidR="00C44D03" w:rsidRPr="00C0547F" w:rsidTr="00C44D03">
        <w:tc>
          <w:tcPr>
            <w:tcW w:w="11458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(Подпункт в редакции, введенной в действие с 27 марта 2015 года </w:t>
            </w:r>
            <w:hyperlink r:id="rId39" w:history="1">
              <w:r w:rsidRPr="00C0547F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приказом </w:t>
              </w:r>
              <w:proofErr w:type="spellStart"/>
              <w:r w:rsidRPr="00C0547F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Минспорта</w:t>
              </w:r>
              <w:proofErr w:type="spellEnd"/>
              <w:r w:rsidRPr="00C0547F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 России от 16 февраля 2015 года N 133</w:t>
              </w:r>
            </w:hyperlink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End"/>
          </w:p>
        </w:tc>
      </w:tr>
    </w:tbl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11. Оборудование и спортивный инвентарь, необходимый для прохождения спортивной подготовки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Приложение N 11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</w:t>
      </w:r>
    </w:p>
    <w:p w:rsidR="00C44D03" w:rsidRPr="00C0547F" w:rsidRDefault="00C44D03" w:rsidP="00C44D03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  <w:t>Таблица 1.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36"/>
        <w:gridCol w:w="5542"/>
        <w:gridCol w:w="1448"/>
        <w:gridCol w:w="172"/>
        <w:gridCol w:w="1357"/>
      </w:tblGrid>
      <w:tr w:rsidR="00C44D03" w:rsidRPr="00C0547F" w:rsidTr="00C44D03">
        <w:trPr>
          <w:trHeight w:val="15"/>
        </w:trPr>
        <w:tc>
          <w:tcPr>
            <w:tcW w:w="92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683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спортивного инвентаря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изделий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Барьер легкоатлетический универсальный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Брус для отталкивания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Круг для места толкания ядра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Место приземления для прыжков в высоту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Палочка эстафетная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Планка для прыжков в высоту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Стартовые колодки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Стойки для прыжков в высоту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Ядро массой 3,0 кг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Ядро массой 4,0 кг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Ядро массой 5,0 кг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Ядро массой 6,0 кг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Ядро массой 7,26 кг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  <w:tr w:rsidR="00C44D03" w:rsidRPr="00C0547F" w:rsidTr="00C44D03">
        <w:tc>
          <w:tcPr>
            <w:tcW w:w="107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lastRenderedPageBreak/>
              <w:t>Дополнительное и вспомогательное оборудование, спортивный инвентарь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Буфер для остановки ядра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Гантели массивные от 0,5 кг до 5 кг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Гантели переменной массы от 3 до 12 кг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Гири спортивные 16, 24, 32 кг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Грабли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Доска информационная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Измеритель высоты установки планки для прыжков в высоту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Конь гимнастический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Мат гимнастический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для метания 140 г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набивной (</w:t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медицинбол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 от 1 до 5 кг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Патроны для стартового пистолета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1000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Пистолет стартовый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Помост тяжелоатлетический (2,8x2,8 м)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Рулетка 10 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Рулетка 100 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Рулетка 20 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Рулетка 50 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Секундомер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Скамейка гимнастическая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Скамейка для жима штанги лежа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Стенка гимнастическая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Стойки для приседания со штангой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Указатель направления ветра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Штанга тяжелоатлетическая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Электромегафон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107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Бег на короткие дистанции, Бег на средние и длинные дистанции, Многоборье 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Колокол сигнальный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Конус высотой 15 см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Конус высотой 30 см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Препятствие для бега с препятствиями 3,96 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Препятствие для бега с препятствиями 5 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Препятствия для бега с препятствиями 3,66 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107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Прыжки, Многоборье 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Измеритель высоты установки планки для прыжков с шестом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Место приземления для прыжков с шестом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Планка для прыжков с шестом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Покрышка непромокаемая для мест приземления в прыжках с шестом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Рогулька для подъема планки при прыжках с шестом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51.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Стойки для прыжков с шестом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Ящик для упора шеста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Метания, Многоборье 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Диск массой 1,0 кг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Диск массой 1,5 кг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Диск массой 1,75 кг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Диск массой 2,0 кг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Диски обрезиненные (0,5-2,0 кг)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Копье массой 600 г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Копье массой 700 г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Копье массой 800 г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Круг для места метания диска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Круг для места метания молота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Молот массой 3,0 кг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Молот массой 4,0 кг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Молот массой 5,0 кг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Молот массой 6,0 кг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Молот массой 7,26 кг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Ограждение для метания диска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Ограждение для метания молота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Сетка для ограждения места тренировки метаний в помещении</w:t>
            </w: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</w:tbl>
    <w:p w:rsidR="00C44D03" w:rsidRPr="00C0547F" w:rsidRDefault="00C44D03" w:rsidP="00C44D03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  <w:t>Таблица 2.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Таблица 2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9"/>
        <w:gridCol w:w="1294"/>
        <w:gridCol w:w="883"/>
        <w:gridCol w:w="867"/>
        <w:gridCol w:w="671"/>
        <w:gridCol w:w="787"/>
        <w:gridCol w:w="671"/>
        <w:gridCol w:w="787"/>
        <w:gridCol w:w="671"/>
        <w:gridCol w:w="787"/>
        <w:gridCol w:w="671"/>
        <w:gridCol w:w="787"/>
      </w:tblGrid>
      <w:tr w:rsidR="00C44D03" w:rsidRPr="00C0547F" w:rsidTr="00C44D03">
        <w:trPr>
          <w:trHeight w:val="15"/>
        </w:trPr>
        <w:tc>
          <w:tcPr>
            <w:tcW w:w="73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Расчетная</w:t>
            </w:r>
          </w:p>
        </w:tc>
        <w:tc>
          <w:tcPr>
            <w:tcW w:w="887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спортивной подготовки</w:t>
            </w:r>
          </w:p>
        </w:tc>
      </w:tr>
      <w:tr w:rsidR="00C44D03" w:rsidRPr="00C0547F" w:rsidTr="00C44D03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спортивной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экипировки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индивидуального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пользования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ницаизм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рения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этап (этап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спортивной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специализации)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совершенс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вования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спортивного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мастерства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спортивного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мастерства</w:t>
            </w:r>
          </w:p>
        </w:tc>
      </w:tr>
      <w:tr w:rsidR="00C44D03" w:rsidRPr="00C0547F" w:rsidTr="00C44D03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эксплу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тации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(лет)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эксплу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тации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(лет)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эксплу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тации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(лет)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эксплу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тации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(лет)</w:t>
            </w:r>
          </w:p>
        </w:tc>
      </w:tr>
      <w:tr w:rsidR="00C44D03" w:rsidRPr="00C0547F" w:rsidTr="00C44D03">
        <w:tc>
          <w:tcPr>
            <w:tcW w:w="14599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Спортивный инвентарь, передаваемый в индивидуальное пользование</w:t>
            </w:r>
          </w:p>
        </w:tc>
      </w:tr>
      <w:tr w:rsidR="00C44D03" w:rsidRPr="00C0547F" w:rsidTr="00C44D03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Диск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Копье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Молот в сборе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Перчатки для метания молота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Шест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Ядро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</w:tbl>
    <w:p w:rsidR="00C44D03" w:rsidRPr="00C0547F" w:rsidRDefault="00C44D03" w:rsidP="00C44D0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Приложение N 12. Обеспечение спортивной экипировкой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Приложение N 12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к Федеральному стандарту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спортивной подготовки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по виду спорта легкая атлетика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(В редакции, введенной в действие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 27 марта 2015 года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hyperlink r:id="rId40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</w:t>
        </w:r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br/>
          <w:t>от 16 февраля 2015 года N 133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 -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См. </w:t>
      </w:r>
      <w:hyperlink r:id="rId41" w:history="1">
        <w:r w:rsidRPr="00C0547F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предыдущую редакцию</w:t>
        </w:r>
      </w:hyperlink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</w:t>
      </w:r>
    </w:p>
    <w:p w:rsidR="00C44D03" w:rsidRPr="00C0547F" w:rsidRDefault="00C44D03" w:rsidP="00C44D03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lastRenderedPageBreak/>
        <w:t>     </w:t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     </w:t>
      </w:r>
      <w:r w:rsidRPr="00C0547F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Обеспечение спортивной экипировкой</w:t>
      </w:r>
    </w:p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0"/>
        <w:gridCol w:w="1206"/>
        <w:gridCol w:w="634"/>
        <w:gridCol w:w="1217"/>
        <w:gridCol w:w="679"/>
        <w:gridCol w:w="737"/>
        <w:gridCol w:w="679"/>
        <w:gridCol w:w="737"/>
        <w:gridCol w:w="679"/>
        <w:gridCol w:w="891"/>
        <w:gridCol w:w="679"/>
        <w:gridCol w:w="737"/>
      </w:tblGrid>
      <w:tr w:rsidR="00C44D03" w:rsidRPr="00C0547F" w:rsidTr="00C44D03">
        <w:trPr>
          <w:trHeight w:val="15"/>
        </w:trPr>
        <w:tc>
          <w:tcPr>
            <w:tcW w:w="55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D03" w:rsidRPr="00C0547F" w:rsidTr="00C44D03">
        <w:tc>
          <w:tcPr>
            <w:tcW w:w="1423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Спортивная экипировка, передаваемая в индивидуальное пользование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Наименование 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спортивной</w:t>
            </w:r>
            <w:proofErr w:type="gram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ница</w:t>
            </w:r>
            <w:proofErr w:type="spell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Расчетная единица</w:t>
            </w:r>
          </w:p>
        </w:tc>
        <w:tc>
          <w:tcPr>
            <w:tcW w:w="868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спортивной подготовки</w:t>
            </w:r>
          </w:p>
        </w:tc>
      </w:tr>
      <w:tr w:rsidR="00C44D03" w:rsidRPr="00C0547F" w:rsidTr="00C44D03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экипировки </w:t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индивидуал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ь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ного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пользования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изм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рения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совершенствования спортивного мастерства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C44D03" w:rsidRPr="00C0547F" w:rsidTr="00C44D03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атации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(лет)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атации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(лет)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атации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(лет)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атации</w:t>
            </w:r>
            <w:proofErr w:type="spell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(лет)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Костюм ветрозащитный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Костюм спортивный парадный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Кроссовки легк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атлетические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Майка легк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атлетическая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Обувь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для метания диска и молота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па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р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на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занимающегося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Обувь для толкания ядра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Трусы легк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атлетические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Шиповки для бега на короткие дистанции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Шиповки для бега на средние и длинные дистанции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Шиповки для бега с препятствиями (стипль-чеза)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Шиповки для метания копья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Шиповки для прыжков в высоту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Шиповки для 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прыжков в длину и прыжков с шестом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пар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</w:t>
            </w: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C44D03" w:rsidRPr="00C0547F" w:rsidTr="00C44D03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Шиповки для тройного прыжка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</w:t>
            </w:r>
            <w:proofErr w:type="gram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щегося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44D03" w:rsidRPr="00C0547F" w:rsidRDefault="00C44D03" w:rsidP="00C44D0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C0547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</w:tbl>
    <w:p w:rsidR="00C44D03" w:rsidRPr="00C0547F" w:rsidRDefault="00C44D03" w:rsidP="00C44D0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Редакция документа с учетом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изменений и дополнений подготовлена</w:t>
      </w:r>
      <w:r w:rsidRPr="00C0547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АО "Кодекс"</w:t>
      </w:r>
    </w:p>
    <w:p w:rsidR="00E46843" w:rsidRPr="00C0547F" w:rsidRDefault="00E46843">
      <w:pPr>
        <w:rPr>
          <w:sz w:val="24"/>
          <w:szCs w:val="24"/>
        </w:rPr>
      </w:pPr>
      <w:bookmarkStart w:id="0" w:name="_GoBack"/>
      <w:bookmarkEnd w:id="0"/>
    </w:p>
    <w:sectPr w:rsidR="00E46843" w:rsidRPr="00C0547F" w:rsidSect="009A6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D2663"/>
    <w:rsid w:val="009A6B18"/>
    <w:rsid w:val="00C0547F"/>
    <w:rsid w:val="00C44D03"/>
    <w:rsid w:val="00CD2663"/>
    <w:rsid w:val="00E46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18"/>
  </w:style>
  <w:style w:type="paragraph" w:styleId="1">
    <w:name w:val="heading 1"/>
    <w:basedOn w:val="a"/>
    <w:link w:val="10"/>
    <w:uiPriority w:val="9"/>
    <w:qFormat/>
    <w:rsid w:val="00C44D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44D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44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44D0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4D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4D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4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4D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44D03"/>
  </w:style>
  <w:style w:type="paragraph" w:customStyle="1" w:styleId="msonormal0">
    <w:name w:val="msonormal"/>
    <w:basedOn w:val="a"/>
    <w:rsid w:val="00C4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4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4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44D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4D03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C4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484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81648199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07770056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0016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1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135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1057779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181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6262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39978621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58107" TargetMode="External"/><Relationship Id="rId13" Type="http://schemas.openxmlformats.org/officeDocument/2006/relationships/hyperlink" Target="http://docs.cntd.ru/document/902075039" TargetMode="External"/><Relationship Id="rId18" Type="http://schemas.openxmlformats.org/officeDocument/2006/relationships/hyperlink" Target="http://docs.cntd.ru/document/902296125" TargetMode="External"/><Relationship Id="rId26" Type="http://schemas.openxmlformats.org/officeDocument/2006/relationships/hyperlink" Target="http://docs.cntd.ru/document/420258107" TargetMode="External"/><Relationship Id="rId39" Type="http://schemas.openxmlformats.org/officeDocument/2006/relationships/hyperlink" Target="http://docs.cntd.ru/document/42025810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902296125" TargetMode="External"/><Relationship Id="rId34" Type="http://schemas.openxmlformats.org/officeDocument/2006/relationships/hyperlink" Target="http://docs.cntd.ru/document/420258107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docs.cntd.ru/document/902353651" TargetMode="External"/><Relationship Id="rId12" Type="http://schemas.openxmlformats.org/officeDocument/2006/relationships/hyperlink" Target="http://docs.cntd.ru/document/902353651" TargetMode="External"/><Relationship Id="rId17" Type="http://schemas.openxmlformats.org/officeDocument/2006/relationships/hyperlink" Target="http://docs.cntd.ru/document/902296125" TargetMode="External"/><Relationship Id="rId25" Type="http://schemas.openxmlformats.org/officeDocument/2006/relationships/hyperlink" Target="http://docs.cntd.ru/document/420261259" TargetMode="External"/><Relationship Id="rId33" Type="http://schemas.openxmlformats.org/officeDocument/2006/relationships/hyperlink" Target="http://docs.cntd.ru/document/420261259" TargetMode="External"/><Relationship Id="rId38" Type="http://schemas.openxmlformats.org/officeDocument/2006/relationships/hyperlink" Target="http://docs.cntd.ru/document/42025810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420258107" TargetMode="External"/><Relationship Id="rId20" Type="http://schemas.openxmlformats.org/officeDocument/2006/relationships/hyperlink" Target="http://docs.cntd.ru/document/902296125" TargetMode="External"/><Relationship Id="rId29" Type="http://schemas.openxmlformats.org/officeDocument/2006/relationships/hyperlink" Target="http://docs.cntd.ru/document/420261259" TargetMode="External"/><Relationship Id="rId41" Type="http://schemas.openxmlformats.org/officeDocument/2006/relationships/hyperlink" Target="http://docs.cntd.ru/document/420261259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53651" TargetMode="External"/><Relationship Id="rId11" Type="http://schemas.openxmlformats.org/officeDocument/2006/relationships/hyperlink" Target="http://docs.cntd.ru/document/902353651" TargetMode="External"/><Relationship Id="rId24" Type="http://schemas.openxmlformats.org/officeDocument/2006/relationships/hyperlink" Target="http://docs.cntd.ru/document/420258107" TargetMode="External"/><Relationship Id="rId32" Type="http://schemas.openxmlformats.org/officeDocument/2006/relationships/hyperlink" Target="http://docs.cntd.ru/document/420258107" TargetMode="External"/><Relationship Id="rId37" Type="http://schemas.openxmlformats.org/officeDocument/2006/relationships/hyperlink" Target="http://docs.cntd.ru/document/420261259" TargetMode="External"/><Relationship Id="rId40" Type="http://schemas.openxmlformats.org/officeDocument/2006/relationships/hyperlink" Target="http://docs.cntd.ru/document/420258107" TargetMode="External"/><Relationship Id="rId5" Type="http://schemas.openxmlformats.org/officeDocument/2006/relationships/hyperlink" Target="http://docs.cntd.ru/document/902075039" TargetMode="External"/><Relationship Id="rId15" Type="http://schemas.openxmlformats.org/officeDocument/2006/relationships/hyperlink" Target="http://docs.cntd.ru/document/420258107" TargetMode="External"/><Relationship Id="rId23" Type="http://schemas.openxmlformats.org/officeDocument/2006/relationships/hyperlink" Target="http://docs.cntd.ru/document/420258107" TargetMode="External"/><Relationship Id="rId28" Type="http://schemas.openxmlformats.org/officeDocument/2006/relationships/hyperlink" Target="http://docs.cntd.ru/document/420258107" TargetMode="External"/><Relationship Id="rId36" Type="http://schemas.openxmlformats.org/officeDocument/2006/relationships/hyperlink" Target="http://docs.cntd.ru/document/420258107" TargetMode="External"/><Relationship Id="rId10" Type="http://schemas.openxmlformats.org/officeDocument/2006/relationships/hyperlink" Target="http://docs.cntd.ru/document/902075039" TargetMode="External"/><Relationship Id="rId19" Type="http://schemas.openxmlformats.org/officeDocument/2006/relationships/hyperlink" Target="http://docs.cntd.ru/document/902296125" TargetMode="External"/><Relationship Id="rId31" Type="http://schemas.openxmlformats.org/officeDocument/2006/relationships/hyperlink" Target="http://docs.cntd.ru/document/420261259" TargetMode="External"/><Relationship Id="rId4" Type="http://schemas.openxmlformats.org/officeDocument/2006/relationships/hyperlink" Target="http://docs.cntd.ru/document/420258107" TargetMode="External"/><Relationship Id="rId9" Type="http://schemas.openxmlformats.org/officeDocument/2006/relationships/hyperlink" Target="http://docs.cntd.ru/document/902075039" TargetMode="External"/><Relationship Id="rId14" Type="http://schemas.openxmlformats.org/officeDocument/2006/relationships/hyperlink" Target="http://docs.cntd.ru/document/420258107" TargetMode="External"/><Relationship Id="rId22" Type="http://schemas.openxmlformats.org/officeDocument/2006/relationships/hyperlink" Target="http://docs.cntd.ru/document/902229984" TargetMode="External"/><Relationship Id="rId27" Type="http://schemas.openxmlformats.org/officeDocument/2006/relationships/hyperlink" Target="http://docs.cntd.ru/document/420261259" TargetMode="External"/><Relationship Id="rId30" Type="http://schemas.openxmlformats.org/officeDocument/2006/relationships/hyperlink" Target="http://docs.cntd.ru/document/420258107" TargetMode="External"/><Relationship Id="rId35" Type="http://schemas.openxmlformats.org/officeDocument/2006/relationships/hyperlink" Target="http://docs.cntd.ru/document/420261259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7273</Words>
  <Characters>41457</Characters>
  <Application>Microsoft Office Word</Application>
  <DocSecurity>0</DocSecurity>
  <Lines>345</Lines>
  <Paragraphs>97</Paragraphs>
  <ScaleCrop>false</ScaleCrop>
  <Company/>
  <LinksUpToDate>false</LinksUpToDate>
  <CharactersWithSpaces>48633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</cp:revision>
  <dcterms:created xsi:type="dcterms:W3CDTF">2018-05-25T06:44:00Z</dcterms:created>
  <dcterms:modified xsi:type="dcterms:W3CDTF">2018-05-25T08:36:00Z</dcterms:modified>
</cp:coreProperties>
</file>